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17E" w:rsidRPr="0059017E" w:rsidRDefault="0059017E" w:rsidP="0059017E">
      <w:pPr>
        <w:rPr>
          <w:rFonts w:ascii="Tahoma" w:eastAsia="Times New Roman" w:hAnsi="Tahoma" w:cs="Tahoma"/>
          <w:lang w:eastAsia="nl-BE"/>
        </w:rPr>
      </w:pPr>
      <w:r w:rsidRPr="0059017E">
        <w:rPr>
          <w:rFonts w:ascii="Tahoma" w:eastAsia="Times New Roman" w:hAnsi="Tahoma" w:cs="Tahoma"/>
          <w:lang w:eastAsia="nl-BE"/>
        </w:rPr>
        <w:t>WEDSTRIJD</w:t>
      </w:r>
    </w:p>
    <w:p w:rsidR="0059017E" w:rsidRPr="0059017E" w:rsidRDefault="0059017E" w:rsidP="0059017E">
      <w:pPr>
        <w:rPr>
          <w:rFonts w:ascii="Tahoma" w:eastAsia="Times New Roman" w:hAnsi="Tahoma" w:cs="Tahoma"/>
          <w:lang w:eastAsia="nl-BE"/>
        </w:rPr>
      </w:pPr>
    </w:p>
    <w:p w:rsidR="0059017E" w:rsidRPr="0059017E" w:rsidRDefault="0059017E" w:rsidP="0059017E">
      <w:pPr>
        <w:pStyle w:val="Kop1"/>
        <w:rPr>
          <w:rFonts w:ascii="Tahoma" w:eastAsia="Times New Roman" w:hAnsi="Tahoma" w:cs="Tahoma"/>
          <w:b/>
          <w:bCs/>
          <w:color w:val="auto"/>
          <w:kern w:val="36"/>
          <w:sz w:val="22"/>
          <w:szCs w:val="22"/>
          <w:lang w:eastAsia="nl-BE"/>
        </w:rPr>
      </w:pPr>
      <w:r w:rsidRPr="0059017E">
        <w:rPr>
          <w:rFonts w:ascii="Tahoma" w:eastAsia="Times New Roman" w:hAnsi="Tahoma" w:cs="Tahoma"/>
          <w:color w:val="auto"/>
          <w:sz w:val="22"/>
          <w:szCs w:val="22"/>
          <w:lang w:eastAsia="nl-BE"/>
        </w:rPr>
        <w:t>WIN 2 ESCAPE ROOM SPELLEN</w:t>
      </w:r>
      <w:r w:rsidRPr="0059017E">
        <w:rPr>
          <w:rFonts w:ascii="Tahoma" w:eastAsia="Times New Roman" w:hAnsi="Tahoma" w:cs="Tahoma"/>
          <w:color w:val="auto"/>
          <w:sz w:val="22"/>
          <w:szCs w:val="22"/>
          <w:lang w:eastAsia="nl-BE"/>
        </w:rPr>
        <w:t xml:space="preserve"> “</w:t>
      </w:r>
      <w:r w:rsidRPr="0059017E">
        <w:rPr>
          <w:rFonts w:ascii="Tahoma" w:eastAsia="Times New Roman" w:hAnsi="Tahoma" w:cs="Tahoma"/>
          <w:b/>
          <w:bCs/>
          <w:color w:val="auto"/>
          <w:kern w:val="36"/>
          <w:sz w:val="22"/>
          <w:szCs w:val="22"/>
          <w:lang w:eastAsia="nl-BE"/>
        </w:rPr>
        <w:t>A</w:t>
      </w:r>
      <w:r>
        <w:rPr>
          <w:rFonts w:ascii="Tahoma" w:eastAsia="Times New Roman" w:hAnsi="Tahoma" w:cs="Tahoma"/>
          <w:b/>
          <w:bCs/>
          <w:color w:val="auto"/>
          <w:kern w:val="36"/>
          <w:sz w:val="22"/>
          <w:szCs w:val="22"/>
          <w:lang w:eastAsia="nl-BE"/>
        </w:rPr>
        <w:t>STRONAUTEN</w:t>
      </w:r>
      <w:r w:rsidRPr="0059017E">
        <w:rPr>
          <w:rFonts w:ascii="Tahoma" w:eastAsia="Times New Roman" w:hAnsi="Tahoma" w:cs="Tahoma"/>
          <w:b/>
          <w:bCs/>
          <w:color w:val="auto"/>
          <w:kern w:val="36"/>
          <w:sz w:val="22"/>
          <w:szCs w:val="22"/>
          <w:lang w:eastAsia="nl-BE"/>
        </w:rPr>
        <w:t>"</w:t>
      </w:r>
    </w:p>
    <w:p w:rsidR="0059017E" w:rsidRPr="0059017E" w:rsidRDefault="0059017E" w:rsidP="0059017E">
      <w:pPr>
        <w:spacing w:before="100" w:beforeAutospacing="1" w:after="100" w:afterAutospacing="1"/>
        <w:rPr>
          <w:rFonts w:ascii="Tahoma" w:eastAsia="Times New Roman" w:hAnsi="Tahoma" w:cs="Tahoma"/>
          <w:lang w:eastAsia="nl-BE"/>
        </w:rPr>
      </w:pPr>
      <w:r w:rsidRPr="0059017E">
        <w:rPr>
          <w:rFonts w:ascii="Tahoma" w:eastAsia="Times New Roman" w:hAnsi="Tahoma" w:cs="Tahoma"/>
          <w:lang w:eastAsia="nl-BE"/>
        </w:rPr>
        <w:t>In deze moeilijke tijden zitten veel kinderen thuis. Wij staken de hoofden samen om een escape</w:t>
      </w:r>
      <w:r w:rsidRPr="0059017E">
        <w:rPr>
          <w:rFonts w:ascii="Tahoma" w:eastAsia="Times New Roman" w:hAnsi="Tahoma" w:cs="Tahoma"/>
          <w:lang w:eastAsia="nl-BE"/>
        </w:rPr>
        <w:t xml:space="preserve"> </w:t>
      </w:r>
      <w:r w:rsidRPr="0059017E">
        <w:rPr>
          <w:rFonts w:ascii="Tahoma" w:eastAsia="Times New Roman" w:hAnsi="Tahoma" w:cs="Tahoma"/>
          <w:lang w:eastAsia="nl-BE"/>
        </w:rPr>
        <w:t>room spel te maken dat thuis gespeeld kan worden door </w:t>
      </w:r>
      <w:r w:rsidRPr="0059017E">
        <w:rPr>
          <w:rFonts w:ascii="Tahoma" w:eastAsia="Times New Roman" w:hAnsi="Tahoma" w:cs="Tahoma"/>
          <w:b/>
          <w:bCs/>
          <w:lang w:eastAsia="nl-BE"/>
        </w:rPr>
        <w:t>1 tot 6 kinderen</w:t>
      </w:r>
      <w:r w:rsidRPr="0059017E">
        <w:rPr>
          <w:rFonts w:ascii="Tahoma" w:eastAsia="Times New Roman" w:hAnsi="Tahoma" w:cs="Tahoma"/>
          <w:lang w:eastAsia="nl-BE"/>
        </w:rPr>
        <w:t>. U heeft enkel een printer en een laptop/computer nodig om deze escape room thuis te organiseren. We maken gebruik van afgedrukte puzzels en onze interactieve website.</w:t>
      </w:r>
    </w:p>
    <w:p w:rsidR="0059017E" w:rsidRPr="0059017E" w:rsidRDefault="0059017E" w:rsidP="0059017E">
      <w:pPr>
        <w:spacing w:before="100" w:beforeAutospacing="1" w:after="100" w:afterAutospacing="1"/>
        <w:rPr>
          <w:rFonts w:ascii="Tahoma" w:eastAsia="Times New Roman" w:hAnsi="Tahoma" w:cs="Tahoma"/>
          <w:lang w:eastAsia="nl-BE"/>
        </w:rPr>
      </w:pPr>
      <w:r w:rsidRPr="0059017E">
        <w:rPr>
          <w:rFonts w:ascii="Tahoma" w:eastAsia="Times New Roman" w:hAnsi="Tahoma" w:cs="Tahoma"/>
          <w:lang w:eastAsia="nl-BE"/>
        </w:rPr>
        <w:t>Gemaakt voor kinderen van </w:t>
      </w:r>
      <w:r w:rsidRPr="0059017E">
        <w:rPr>
          <w:rFonts w:ascii="Tahoma" w:eastAsia="Times New Roman" w:hAnsi="Tahoma" w:cs="Tahoma"/>
          <w:b/>
          <w:bCs/>
          <w:lang w:eastAsia="nl-BE"/>
        </w:rPr>
        <w:t>10 tot 15 jaar</w:t>
      </w:r>
      <w:r w:rsidRPr="0059017E">
        <w:rPr>
          <w:rFonts w:ascii="Tahoma" w:eastAsia="Times New Roman" w:hAnsi="Tahoma" w:cs="Tahoma"/>
          <w:lang w:eastAsia="nl-BE"/>
        </w:rPr>
        <w:t>, maar je kan de moeilijkheid zelf aanpassen.</w:t>
      </w:r>
    </w:p>
    <w:p w:rsidR="0059017E" w:rsidRPr="0059017E" w:rsidRDefault="0059017E" w:rsidP="0059017E">
      <w:pPr>
        <w:spacing w:before="100" w:beforeAutospacing="1" w:after="100" w:afterAutospacing="1"/>
        <w:rPr>
          <w:rFonts w:ascii="Tahoma" w:eastAsia="Times New Roman" w:hAnsi="Tahoma" w:cs="Tahoma"/>
          <w:lang w:eastAsia="nl-BE"/>
        </w:rPr>
      </w:pPr>
      <w:r w:rsidRPr="0059017E">
        <w:rPr>
          <w:rFonts w:ascii="Tahoma" w:eastAsia="Times New Roman" w:hAnsi="Tahoma" w:cs="Tahoma"/>
          <w:lang w:eastAsia="nl-BE"/>
        </w:rPr>
        <w:t>De kinderen wanen zich echte astronauten tijdens dit spel! Na een probleem tijdens de lancering krijgen</w:t>
      </w:r>
      <w:r w:rsidRPr="0059017E">
        <w:rPr>
          <w:rFonts w:ascii="Tahoma" w:eastAsia="Times New Roman" w:hAnsi="Tahoma" w:cs="Tahoma"/>
          <w:lang w:eastAsia="nl-BE"/>
        </w:rPr>
        <w:t xml:space="preserve"> ze</w:t>
      </w:r>
      <w:r w:rsidRPr="0059017E">
        <w:rPr>
          <w:rFonts w:ascii="Tahoma" w:eastAsia="Times New Roman" w:hAnsi="Tahoma" w:cs="Tahoma"/>
          <w:lang w:eastAsia="nl-BE"/>
        </w:rPr>
        <w:t xml:space="preserve"> 60 minuten de tijd om de raket terug veilig op aarde te laten landen. Je hebt slechts 30 minuten nodig om alles voor te bereiden.</w:t>
      </w:r>
    </w:p>
    <w:p w:rsidR="0059017E" w:rsidRPr="0059017E" w:rsidRDefault="0059017E" w:rsidP="0059017E">
      <w:pPr>
        <w:spacing w:before="100" w:beforeAutospacing="1" w:after="100" w:afterAutospacing="1"/>
        <w:rPr>
          <w:rFonts w:ascii="Tahoma" w:eastAsia="Times New Roman" w:hAnsi="Tahoma" w:cs="Tahoma"/>
          <w:lang w:eastAsia="nl-BE"/>
        </w:rPr>
      </w:pPr>
      <w:r w:rsidRPr="0059017E">
        <w:rPr>
          <w:rFonts w:ascii="Tahoma" w:eastAsia="Times New Roman" w:hAnsi="Tahoma" w:cs="Tahoma"/>
          <w:lang w:eastAsia="nl-BE"/>
        </w:rPr>
        <w:t xml:space="preserve">Meer info over het spel kan je hier vinden: </w:t>
      </w:r>
      <w:hyperlink r:id="rId5" w:history="1">
        <w:r w:rsidRPr="0059017E">
          <w:rPr>
            <w:rStyle w:val="Hyperlink"/>
            <w:rFonts w:ascii="Tahoma" w:eastAsia="Times New Roman" w:hAnsi="Tahoma" w:cs="Tahoma"/>
            <w:color w:val="auto"/>
            <w:lang w:eastAsia="nl-BE"/>
          </w:rPr>
          <w:t>https://festivitibox.be/products/festivitibox-escape-room-astronauten</w:t>
        </w:r>
      </w:hyperlink>
      <w:r w:rsidRPr="0059017E">
        <w:rPr>
          <w:rFonts w:ascii="Tahoma" w:eastAsia="Times New Roman" w:hAnsi="Tahoma" w:cs="Tahoma"/>
          <w:lang w:eastAsia="nl-BE"/>
        </w:rPr>
        <w:t>.</w:t>
      </w:r>
    </w:p>
    <w:p w:rsidR="0059017E" w:rsidRPr="0059017E" w:rsidRDefault="0059017E" w:rsidP="0059017E">
      <w:pPr>
        <w:rPr>
          <w:rFonts w:ascii="Tahoma" w:eastAsia="Times New Roman" w:hAnsi="Tahoma" w:cs="Tahoma"/>
          <w:lang w:eastAsia="nl-BE"/>
        </w:rPr>
      </w:pPr>
      <w:r w:rsidRPr="0059017E">
        <w:rPr>
          <w:rFonts w:ascii="Tahoma" w:eastAsia="Times New Roman" w:hAnsi="Tahoma" w:cs="Tahoma"/>
          <w:lang w:eastAsia="nl-BE"/>
        </w:rPr>
        <w:t xml:space="preserve">Wij mogen van de ontwerpers 2 GRATIS spellen aanbieden. Heb je </w:t>
      </w:r>
      <w:proofErr w:type="spellStart"/>
      <w:r w:rsidRPr="0059017E">
        <w:rPr>
          <w:rFonts w:ascii="Tahoma" w:eastAsia="Times New Roman" w:hAnsi="Tahoma" w:cs="Tahoma"/>
          <w:lang w:eastAsia="nl-BE"/>
        </w:rPr>
        <w:t>kids</w:t>
      </w:r>
      <w:proofErr w:type="spellEnd"/>
      <w:r w:rsidRPr="0059017E">
        <w:rPr>
          <w:rFonts w:ascii="Tahoma" w:eastAsia="Times New Roman" w:hAnsi="Tahoma" w:cs="Tahoma"/>
          <w:lang w:eastAsia="nl-BE"/>
        </w:rPr>
        <w:t xml:space="preserve"> tussen </w:t>
      </w:r>
      <w:r w:rsidRPr="0059017E">
        <w:rPr>
          <w:rFonts w:ascii="Tahoma" w:eastAsia="Times New Roman" w:hAnsi="Tahoma" w:cs="Tahoma"/>
          <w:lang w:eastAsia="nl-BE"/>
        </w:rPr>
        <w:t>10</w:t>
      </w:r>
      <w:r w:rsidRPr="0059017E">
        <w:rPr>
          <w:rFonts w:ascii="Tahoma" w:eastAsia="Times New Roman" w:hAnsi="Tahoma" w:cs="Tahoma"/>
          <w:lang w:eastAsia="nl-BE"/>
        </w:rPr>
        <w:t xml:space="preserve"> en 1</w:t>
      </w:r>
      <w:r w:rsidRPr="0059017E">
        <w:rPr>
          <w:rFonts w:ascii="Tahoma" w:eastAsia="Times New Roman" w:hAnsi="Tahoma" w:cs="Tahoma"/>
          <w:lang w:eastAsia="nl-BE"/>
        </w:rPr>
        <w:t>5</w:t>
      </w:r>
      <w:r w:rsidRPr="0059017E">
        <w:rPr>
          <w:rFonts w:ascii="Tahoma" w:eastAsia="Times New Roman" w:hAnsi="Tahoma" w:cs="Tahoma"/>
          <w:lang w:eastAsia="nl-BE"/>
        </w:rPr>
        <w:t xml:space="preserve"> jaar, zet dan hieronder een berichtje. Uit alle reacties worden - door een onschuldige hand - de twee winnaars getrokken. Deze wedstrijd loopt tot vrijdag</w:t>
      </w:r>
      <w:r w:rsidRPr="0059017E">
        <w:rPr>
          <w:rFonts w:ascii="Tahoma" w:eastAsia="Times New Roman" w:hAnsi="Tahoma" w:cs="Tahoma"/>
          <w:lang w:eastAsia="nl-BE"/>
        </w:rPr>
        <w:t xml:space="preserve"> 24 april om</w:t>
      </w:r>
      <w:r w:rsidRPr="0059017E">
        <w:rPr>
          <w:rFonts w:ascii="Tahoma" w:eastAsia="Times New Roman" w:hAnsi="Tahoma" w:cs="Tahoma"/>
          <w:lang w:eastAsia="nl-BE"/>
        </w:rPr>
        <w:t xml:space="preserve"> 24 uur. De winnaars worden bekendgemaakt op zaterdag </w:t>
      </w:r>
      <w:r w:rsidRPr="0059017E">
        <w:rPr>
          <w:rFonts w:ascii="Tahoma" w:eastAsia="Times New Roman" w:hAnsi="Tahoma" w:cs="Tahoma"/>
          <w:lang w:eastAsia="nl-BE"/>
        </w:rPr>
        <w:t>25 april</w:t>
      </w:r>
      <w:r w:rsidRPr="0059017E">
        <w:rPr>
          <w:rFonts w:ascii="Tahoma" w:eastAsia="Times New Roman" w:hAnsi="Tahoma" w:cs="Tahoma"/>
          <w:lang w:eastAsia="nl-BE"/>
        </w:rPr>
        <w:t>.</w:t>
      </w:r>
    </w:p>
    <w:sectPr w:rsidR="0059017E" w:rsidRPr="00590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5D3C"/>
    <w:multiLevelType w:val="multilevel"/>
    <w:tmpl w:val="396C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E"/>
    <w:rsid w:val="0059017E"/>
    <w:rsid w:val="00D4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082A"/>
  <w15:chartTrackingRefBased/>
  <w15:docId w15:val="{E9EC78D5-8E27-470A-9267-F48399D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0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5901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stivitibox.be/products/festivitibox-escape-room-astronau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Hoon</dc:creator>
  <cp:keywords/>
  <dc:description/>
  <cp:lastModifiedBy>Hugo De Hoon</cp:lastModifiedBy>
  <cp:revision>1</cp:revision>
  <dcterms:created xsi:type="dcterms:W3CDTF">2020-04-20T19:32:00Z</dcterms:created>
  <dcterms:modified xsi:type="dcterms:W3CDTF">2020-04-20T19:41:00Z</dcterms:modified>
</cp:coreProperties>
</file>