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59" w:rsidRPr="00026459" w:rsidRDefault="00026459" w:rsidP="0002645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2645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Вступ</w:t>
      </w:r>
    </w:p>
    <w:p w:rsidR="00026459" w:rsidRPr="00026459" w:rsidRDefault="00026459" w:rsidP="000264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6459">
        <w:rPr>
          <w:rFonts w:ascii="Segoe UI" w:eastAsia="Times New Roman" w:hAnsi="Segoe UI" w:cs="Segoe UI"/>
          <w:color w:val="24292E"/>
          <w:sz w:val="24"/>
          <w:szCs w:val="24"/>
        </w:rPr>
        <w:t>Даний документ надає описову інформацію для задоволення потреб зацікавлених в сервісі користувачів, в якості яких може бути будь-хто: студенти, викладачі, менеджери, аналітики, соціологи та інші, що ставлять собі за мету організацію опитування експертів (з подальшою роботою над ними).</w:t>
      </w:r>
    </w:p>
    <w:p w:rsidR="00026459" w:rsidRPr="00026459" w:rsidRDefault="00026459" w:rsidP="000264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2645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Мета</w:t>
      </w:r>
    </w:p>
    <w:p w:rsidR="00026459" w:rsidRPr="00026459" w:rsidRDefault="00026459" w:rsidP="000264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6459">
        <w:rPr>
          <w:rFonts w:ascii="Segoe UI" w:eastAsia="Times New Roman" w:hAnsi="Segoe UI" w:cs="Segoe UI"/>
          <w:color w:val="24292E"/>
          <w:sz w:val="24"/>
          <w:szCs w:val="24"/>
        </w:rPr>
        <w:t>Метою цієї сукупності вимог є формування функціонального та зручного сервісу, що дозволить його клієнтам з легкістю організовувати опитування експертів, та проводити обробку отриманих даних.</w:t>
      </w:r>
    </w:p>
    <w:p w:rsidR="00026459" w:rsidRPr="00026459" w:rsidRDefault="00026459" w:rsidP="000264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2645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Контекст</w:t>
      </w:r>
    </w:p>
    <w:p w:rsidR="00026459" w:rsidRPr="00026459" w:rsidRDefault="00026459" w:rsidP="000264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6459">
        <w:rPr>
          <w:rFonts w:ascii="Segoe UI" w:eastAsia="Times New Roman" w:hAnsi="Segoe UI" w:cs="Segoe UI"/>
          <w:color w:val="24292E"/>
          <w:sz w:val="24"/>
          <w:szCs w:val="24"/>
        </w:rPr>
        <w:t>Цей документ формує технічне завдання для проекту системи організації та управління опитуваннями експертів "SurvExp".</w:t>
      </w:r>
    </w:p>
    <w:p w:rsidR="00026459" w:rsidRPr="00026459" w:rsidRDefault="00026459" w:rsidP="000264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2645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Основні визначення та скорочення</w:t>
      </w:r>
    </w:p>
    <w:p w:rsidR="00026459" w:rsidRPr="00026459" w:rsidRDefault="00026459" w:rsidP="000264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4" w:history="1">
        <w:r w:rsidRPr="0002645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Анкета</w:t>
        </w:r>
      </w:hyperlink>
    </w:p>
    <w:p w:rsidR="00026459" w:rsidRPr="00026459" w:rsidRDefault="00026459" w:rsidP="000264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6459">
        <w:rPr>
          <w:rFonts w:ascii="Segoe UI" w:eastAsia="Times New Roman" w:hAnsi="Segoe UI" w:cs="Segoe UI"/>
          <w:color w:val="24292E"/>
          <w:sz w:val="24"/>
          <w:szCs w:val="24"/>
        </w:rPr>
        <w:t>Структурно організований набір запитань, кожне з яких логічно пов'язане з основною метою дослідження, отримання інформації відбувається шляхом опитування респондентів. Використовується при проведенні соціологічних, політичних, психологічних, маркетингових досліджень для оцінки поточної ситуації або визначення перспектив розвитку досліджуваних процесів.</w:t>
      </w:r>
    </w:p>
    <w:p w:rsidR="00026459" w:rsidRPr="00026459" w:rsidRDefault="00026459" w:rsidP="000264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5" w:history="1">
        <w:r w:rsidRPr="0002645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Aнкетування</w:t>
        </w:r>
      </w:hyperlink>
    </w:p>
    <w:p w:rsidR="00026459" w:rsidRPr="00026459" w:rsidRDefault="00026459" w:rsidP="000264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6459">
        <w:rPr>
          <w:rFonts w:ascii="Segoe UI" w:eastAsia="Times New Roman" w:hAnsi="Segoe UI" w:cs="Segoe UI"/>
          <w:color w:val="24292E"/>
          <w:sz w:val="24"/>
          <w:szCs w:val="24"/>
        </w:rPr>
        <w:t>У соціології анкетування - це метод опитування, який використовується для складання статичних (одноразове анкетування) або динамічних (При багаторазовому анкетуванні) статистичних уявлень з метою прогнозування дій або подій.</w:t>
      </w:r>
    </w:p>
    <w:p w:rsidR="00026459" w:rsidRPr="00026459" w:rsidRDefault="00026459" w:rsidP="000264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6" w:history="1">
        <w:r w:rsidRPr="0002645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Mетоди Форсайта</w:t>
        </w:r>
      </w:hyperlink>
    </w:p>
    <w:p w:rsidR="00026459" w:rsidRPr="00026459" w:rsidRDefault="00026459" w:rsidP="000264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6459">
        <w:rPr>
          <w:rFonts w:ascii="Segoe UI" w:eastAsia="Times New Roman" w:hAnsi="Segoe UI" w:cs="Segoe UI"/>
          <w:color w:val="24292E"/>
          <w:sz w:val="24"/>
          <w:szCs w:val="24"/>
        </w:rPr>
        <w:t xml:space="preserve">Форсайт як наукове дослідження базується на застосуванні методів організації структурованих дискусій, в ході яких виробляються загальні уявлення про довгострокові перспективи соціально-економічного та науково-технологічного </w:t>
      </w:r>
      <w:r w:rsidRPr="0002645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розвитку. Узгоджене уявлення має на увазі не тільки спільні цілі, а й спільні цінності та мову.</w:t>
      </w:r>
    </w:p>
    <w:p w:rsidR="00026459" w:rsidRPr="00026459" w:rsidRDefault="00026459" w:rsidP="000264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7" w:history="1">
        <w:r w:rsidRPr="0002645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Cтохастичні моделі</w:t>
        </w:r>
      </w:hyperlink>
    </w:p>
    <w:p w:rsidR="00026459" w:rsidRPr="00026459" w:rsidRDefault="00026459" w:rsidP="000264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6459">
        <w:rPr>
          <w:rFonts w:ascii="Segoe UI" w:eastAsia="Times New Roman" w:hAnsi="Segoe UI" w:cs="Segoe UI"/>
          <w:color w:val="24292E"/>
          <w:sz w:val="24"/>
          <w:szCs w:val="24"/>
        </w:rPr>
        <w:t>Стохастичні моделі описують випадкові процеси або ситуації, при цьому мається на увазі, що випадковість тих чи інших явищ виражається в термінах ймовірності. Так само, як і детерміновані, стохастичні моделі бувають дискретні і безперервні.</w:t>
      </w:r>
    </w:p>
    <w:p w:rsidR="00026459" w:rsidRPr="00026459" w:rsidRDefault="00026459" w:rsidP="000264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8" w:history="1">
        <w:r w:rsidRPr="0002645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Точка біфуркації</w:t>
        </w:r>
      </w:hyperlink>
    </w:p>
    <w:p w:rsidR="00026459" w:rsidRPr="00026459" w:rsidRDefault="00026459" w:rsidP="000264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6459">
        <w:rPr>
          <w:rFonts w:ascii="Segoe UI" w:eastAsia="Times New Roman" w:hAnsi="Segoe UI" w:cs="Segoe UI"/>
          <w:color w:val="24292E"/>
          <w:sz w:val="24"/>
          <w:szCs w:val="24"/>
        </w:rPr>
        <w:t>Критичний стан системи, при якому система стає нестійкою щодо флуктуацій і виникає невизначеність: чи стане стан системи хаотичним або вона перейде на новий, більш диференційований і високий рівень впорядкованості.</w:t>
      </w:r>
    </w:p>
    <w:p w:rsidR="00026459" w:rsidRPr="00026459" w:rsidRDefault="00026459" w:rsidP="000264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9" w:history="1">
        <w:r w:rsidRPr="0002645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Флуктуа́ція або флюктуа́ція</w:t>
        </w:r>
      </w:hyperlink>
    </w:p>
    <w:p w:rsidR="00026459" w:rsidRPr="00026459" w:rsidRDefault="00026459" w:rsidP="000264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6459">
        <w:rPr>
          <w:rFonts w:ascii="Segoe UI" w:eastAsia="Times New Roman" w:hAnsi="Segoe UI" w:cs="Segoe UI"/>
          <w:color w:val="24292E"/>
          <w:sz w:val="24"/>
          <w:szCs w:val="24"/>
        </w:rPr>
        <w:t>Випадкове відхилення значення фізичної величини від середнього в певній ділянці простору чи в певний момент часу.</w:t>
      </w:r>
      <w:r w:rsidRPr="00026459">
        <w:rPr>
          <w:rFonts w:ascii="Segoe UI" w:eastAsia="Times New Roman" w:hAnsi="Segoe UI" w:cs="Segoe UI"/>
          <w:color w:val="24292E"/>
          <w:sz w:val="24"/>
          <w:szCs w:val="24"/>
        </w:rPr>
        <w:br/>
        <w:t>Величини флуктуацій у фізиці зазвичай описуються середньо-квадратичним відхиленням.</w:t>
      </w:r>
      <w:r w:rsidRPr="00026459">
        <w:rPr>
          <w:rFonts w:ascii="Segoe UI" w:eastAsia="Times New Roman" w:hAnsi="Segoe UI" w:cs="Segoe UI"/>
          <w:color w:val="24292E"/>
          <w:sz w:val="24"/>
          <w:szCs w:val="24"/>
        </w:rPr>
        <w:br/>
        <w:t>Флуктуації відіграють велику роль у різних фізичних процесах. Характерним прикладом фізичного явища, в якому визначальними є флуктуації його характеристик є Броунівський рух.</w:t>
      </w:r>
    </w:p>
    <w:p w:rsidR="00026459" w:rsidRPr="00026459" w:rsidRDefault="00026459" w:rsidP="000264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10" w:history="1">
        <w:r w:rsidRPr="00026459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Лінгвістична змінна</w:t>
        </w:r>
      </w:hyperlink>
    </w:p>
    <w:p w:rsidR="00026459" w:rsidRPr="00026459" w:rsidRDefault="00026459" w:rsidP="000264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6459">
        <w:rPr>
          <w:rFonts w:ascii="Segoe UI" w:eastAsia="Times New Roman" w:hAnsi="Segoe UI" w:cs="Segoe UI"/>
          <w:color w:val="24292E"/>
          <w:sz w:val="24"/>
          <w:szCs w:val="24"/>
        </w:rPr>
        <w:t>Лінгвістична змінна - це множина нечітких змінних, що приймає значення з множини слів або словосполук деякої природної мови. Вона використовується для того, щоб дати словесний опис деякому нечіткому числу, отриманому в результаті деяких операцій. Також поняття лінгвістичної змінної відіграє важливу роль в нечіткому логічному виведенні та в ухваленні рішень на основі наближених міркувань.</w:t>
      </w:r>
    </w:p>
    <w:p w:rsidR="00C611F0" w:rsidRDefault="00C611F0">
      <w:bookmarkStart w:id="0" w:name="_GoBack"/>
      <w:bookmarkEnd w:id="0"/>
    </w:p>
    <w:sectPr w:rsidR="00C611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90"/>
    <w:rsid w:val="00026459"/>
    <w:rsid w:val="00C611F0"/>
    <w:rsid w:val="00EC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96C15-0862-4975-BACD-46C4F375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64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264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64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264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264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264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E%D1%87%D0%BA%D0%B0_%D0%B1%D0%B8%D1%84%D1%83%D1%80%D0%BA%D0%B0%D1%86%D0%B8%D0%B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file.net/preview/352609/page:4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esight.hse.ru/whatforesigh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0%D0%BD%D0%BA%D0%B5%D1%82%D1%83%D0%B2%D0%B0%D0%BD%D0%BD%D1%8F" TargetMode="External"/><Relationship Id="rId10" Type="http://schemas.openxmlformats.org/officeDocument/2006/relationships/hyperlink" Target="https://uk.wikipedia.org/wiki/%D0%9B%D1%96%D0%BD%D0%B3%D0%B2%D1%96%D1%81%D1%82%D0%B8%D1%87%D0%BD%D0%B0_%D0%B7%D0%BC%D1%96%D0%BD%D0%BD%D0%B0" TargetMode="External"/><Relationship Id="rId4" Type="http://schemas.openxmlformats.org/officeDocument/2006/relationships/hyperlink" Target="https://uk.wikipedia.org/wiki/%D0%90%D0%BD%D0%BA%D0%B5%D1%82%D0%B0" TargetMode="External"/><Relationship Id="rId9" Type="http://schemas.openxmlformats.org/officeDocument/2006/relationships/hyperlink" Target="https://ru.wikipedia.org/wiki/%D0%A4%D0%BB%D1%83%D0%BA%D1%82%D1%83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Lenovo2018</dc:creator>
  <cp:keywords/>
  <dc:description/>
  <cp:lastModifiedBy>Lenovo2018</cp:lastModifiedBy>
  <cp:revision>2</cp:revision>
  <dcterms:created xsi:type="dcterms:W3CDTF">2020-09-19T13:50:00Z</dcterms:created>
  <dcterms:modified xsi:type="dcterms:W3CDTF">2020-09-19T13:50:00Z</dcterms:modified>
</cp:coreProperties>
</file>