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0477" w14:textId="5D933925" w:rsidR="00536C9C" w:rsidRPr="00E705A1" w:rsidRDefault="00E705A1">
      <w:pPr>
        <w:rPr>
          <w:b/>
          <w:bCs/>
          <w:sz w:val="28"/>
          <w:szCs w:val="28"/>
          <w:lang w:val="da-DK"/>
        </w:rPr>
      </w:pPr>
      <w:r w:rsidRPr="00E705A1">
        <w:rPr>
          <w:b/>
          <w:bCs/>
          <w:sz w:val="28"/>
          <w:szCs w:val="28"/>
          <w:lang w:val="da-DK"/>
        </w:rPr>
        <w:t>Problemformulering</w:t>
      </w:r>
    </w:p>
    <w:p w14:paraId="5F6ACB8E" w14:textId="0CE5B584" w:rsidR="00E705A1" w:rsidRDefault="00A23C57" w:rsidP="00A23C5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Patienterne i Region Nordjylland klager over den lange ventetid på telefonlinjen, når de bestiller Flexsygehustaxa. </w:t>
      </w:r>
      <w:r w:rsidR="00E705A1">
        <w:rPr>
          <w:sz w:val="24"/>
          <w:szCs w:val="24"/>
          <w:lang w:val="da-DK"/>
        </w:rPr>
        <w:t xml:space="preserve">Derfor vælger patienterne i stedet at ringe til lægerne, så deres </w:t>
      </w:r>
      <w:r w:rsidR="00E50649">
        <w:rPr>
          <w:sz w:val="24"/>
          <w:szCs w:val="24"/>
          <w:lang w:val="da-DK"/>
        </w:rPr>
        <w:t>lægelægesekretærer</w:t>
      </w:r>
      <w:r w:rsidR="00E705A1">
        <w:rPr>
          <w:sz w:val="24"/>
          <w:szCs w:val="24"/>
          <w:lang w:val="da-DK"/>
        </w:rPr>
        <w:t xml:space="preserve"> kan bestille taxaerne for dem. Dette resulterer dermed</w:t>
      </w:r>
      <w:r w:rsidR="00F54676">
        <w:rPr>
          <w:sz w:val="24"/>
          <w:szCs w:val="24"/>
          <w:lang w:val="da-DK"/>
        </w:rPr>
        <w:t xml:space="preserve"> i</w:t>
      </w:r>
      <w:r w:rsidR="0091736F">
        <w:rPr>
          <w:sz w:val="24"/>
          <w:szCs w:val="24"/>
          <w:lang w:val="da-DK"/>
        </w:rPr>
        <w:t>,</w:t>
      </w:r>
      <w:r w:rsidR="00E705A1">
        <w:rPr>
          <w:sz w:val="24"/>
          <w:szCs w:val="24"/>
          <w:lang w:val="da-DK"/>
        </w:rPr>
        <w:t xml:space="preserve"> at ventetiden pr. bestilling er kortere</w:t>
      </w:r>
      <w:r w:rsidR="00933C10">
        <w:rPr>
          <w:sz w:val="24"/>
          <w:szCs w:val="24"/>
          <w:lang w:val="da-DK"/>
        </w:rPr>
        <w:t xml:space="preserve">, da </w:t>
      </w:r>
      <w:r w:rsidR="00E50649">
        <w:rPr>
          <w:sz w:val="24"/>
          <w:szCs w:val="24"/>
          <w:lang w:val="da-DK"/>
        </w:rPr>
        <w:t>lægesekretærer</w:t>
      </w:r>
      <w:r w:rsidR="00933C10">
        <w:rPr>
          <w:sz w:val="24"/>
          <w:szCs w:val="24"/>
          <w:lang w:val="da-DK"/>
        </w:rPr>
        <w:t>ne kan ringe via et internt nummer.</w:t>
      </w:r>
      <w:r w:rsidR="00E705A1">
        <w:rPr>
          <w:sz w:val="24"/>
          <w:szCs w:val="24"/>
          <w:lang w:val="da-DK"/>
        </w:rPr>
        <w:t xml:space="preserve"> </w:t>
      </w:r>
      <w:r w:rsidR="00933C10">
        <w:rPr>
          <w:sz w:val="24"/>
          <w:szCs w:val="24"/>
          <w:lang w:val="da-DK"/>
        </w:rPr>
        <w:t>D</w:t>
      </w:r>
      <w:r w:rsidR="00E705A1">
        <w:rPr>
          <w:sz w:val="24"/>
          <w:szCs w:val="24"/>
          <w:lang w:val="da-DK"/>
        </w:rPr>
        <w:t xml:space="preserve">og </w:t>
      </w:r>
      <w:r w:rsidR="0091736F">
        <w:rPr>
          <w:sz w:val="24"/>
          <w:szCs w:val="24"/>
          <w:lang w:val="da-DK"/>
        </w:rPr>
        <w:t>tilføjer</w:t>
      </w:r>
      <w:r w:rsidR="00E705A1">
        <w:rPr>
          <w:sz w:val="24"/>
          <w:szCs w:val="24"/>
          <w:lang w:val="da-DK"/>
        </w:rPr>
        <w:t xml:space="preserve"> det også </w:t>
      </w:r>
      <w:r w:rsidR="0091736F">
        <w:rPr>
          <w:sz w:val="24"/>
          <w:szCs w:val="24"/>
          <w:lang w:val="da-DK"/>
        </w:rPr>
        <w:t xml:space="preserve">en ny opgave hos </w:t>
      </w:r>
      <w:r w:rsidR="00E50649">
        <w:rPr>
          <w:sz w:val="24"/>
          <w:szCs w:val="24"/>
          <w:lang w:val="da-DK"/>
        </w:rPr>
        <w:t>lægesekretærer</w:t>
      </w:r>
      <w:r w:rsidR="00E705A1">
        <w:rPr>
          <w:sz w:val="24"/>
          <w:szCs w:val="24"/>
          <w:lang w:val="da-DK"/>
        </w:rPr>
        <w:t>n</w:t>
      </w:r>
      <w:r w:rsidR="0091736F">
        <w:rPr>
          <w:sz w:val="24"/>
          <w:szCs w:val="24"/>
          <w:lang w:val="da-DK"/>
        </w:rPr>
        <w:t>e, som kunne undgås hvis patienten havde bestilt taxaen selv</w:t>
      </w:r>
      <w:r w:rsidR="00E705A1">
        <w:rPr>
          <w:sz w:val="24"/>
          <w:szCs w:val="24"/>
          <w:lang w:val="da-DK"/>
        </w:rPr>
        <w:t>.</w:t>
      </w:r>
    </w:p>
    <w:p w14:paraId="2E091A5A" w14:textId="0AF547CC" w:rsidR="00E705A1" w:rsidRPr="00E705A1" w:rsidRDefault="00E705A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Hvordan kan man få patienterne til selv at bestille deres </w:t>
      </w:r>
      <w:r w:rsidR="0056040C">
        <w:rPr>
          <w:sz w:val="24"/>
          <w:szCs w:val="24"/>
          <w:lang w:val="da-DK"/>
        </w:rPr>
        <w:t>F</w:t>
      </w:r>
      <w:r>
        <w:rPr>
          <w:sz w:val="24"/>
          <w:szCs w:val="24"/>
          <w:lang w:val="da-DK"/>
        </w:rPr>
        <w:t>lexsygehustaxa uden hjælp fra læge</w:t>
      </w:r>
      <w:r w:rsidR="00E50649">
        <w:rPr>
          <w:sz w:val="24"/>
          <w:szCs w:val="24"/>
          <w:lang w:val="da-DK"/>
        </w:rPr>
        <w:t>lægesekretærer</w:t>
      </w:r>
      <w:r>
        <w:rPr>
          <w:sz w:val="24"/>
          <w:szCs w:val="24"/>
          <w:lang w:val="da-DK"/>
        </w:rPr>
        <w:t xml:space="preserve">ne og uden den unødvendige lange ventetid? </w:t>
      </w:r>
    </w:p>
    <w:sectPr w:rsidR="00E705A1" w:rsidRPr="00E705A1" w:rsidSect="00F74F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7"/>
    <w:rsid w:val="00367F47"/>
    <w:rsid w:val="00391E2C"/>
    <w:rsid w:val="00536C9C"/>
    <w:rsid w:val="0056040C"/>
    <w:rsid w:val="0091736F"/>
    <w:rsid w:val="00933C10"/>
    <w:rsid w:val="00A23C57"/>
    <w:rsid w:val="00B45EA8"/>
    <w:rsid w:val="00B71C2B"/>
    <w:rsid w:val="00E50649"/>
    <w:rsid w:val="00E705A1"/>
    <w:rsid w:val="00F54676"/>
    <w:rsid w:val="00F7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385C"/>
  <w15:chartTrackingRefBased/>
  <w15:docId w15:val="{24905BE3-9BDD-4BCA-88B5-8762BF4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9</cp:revision>
  <cp:lastPrinted>2023-11-07T19:58:00Z</cp:lastPrinted>
  <dcterms:created xsi:type="dcterms:W3CDTF">2023-11-07T12:22:00Z</dcterms:created>
  <dcterms:modified xsi:type="dcterms:W3CDTF">2023-11-07T19:59:00Z</dcterms:modified>
</cp:coreProperties>
</file>