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59C5C" w14:textId="77777777" w:rsidR="002B4135" w:rsidRPr="00773EF5" w:rsidRDefault="00FC693C" w:rsidP="002B4135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73EF5">
        <w:rPr>
          <w:rFonts w:ascii="Times New Roman" w:hAnsi="Times New Roman" w:cs="Times New Roman"/>
          <w:b/>
          <w:sz w:val="26"/>
          <w:szCs w:val="26"/>
          <w:u w:val="single"/>
        </w:rPr>
        <w:t>Скалярное произведение это вот что:</w:t>
      </w:r>
    </w:p>
    <w:p w14:paraId="416C639B" w14:textId="77777777" w:rsidR="00FC693C" w:rsidRPr="00CA4667" w:rsidRDefault="00FC693C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4667">
        <w:rPr>
          <w:rFonts w:ascii="Times New Roman" w:hAnsi="Times New Roman" w:cs="Times New Roman"/>
          <w:sz w:val="26"/>
          <w:szCs w:val="26"/>
        </w:rPr>
        <w:t>Пусть у нас имеется два вектора</w:t>
      </w:r>
    </w:p>
    <w:p w14:paraId="7635FBEF" w14:textId="77777777" w:rsidR="00FC693C" w:rsidRPr="00FC693C" w:rsidRDefault="00FC693C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FC693C">
        <w:rPr>
          <w:rFonts w:ascii="Times New Roman" w:hAnsi="Times New Roman" w:cs="Times New Roman"/>
          <w:position w:val="-78"/>
          <w:sz w:val="26"/>
          <w:szCs w:val="26"/>
        </w:rPr>
        <w:object w:dxaOrig="2400" w:dyaOrig="1700" w14:anchorId="2BD52D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2pt;height:85.3pt" o:ole="">
            <v:imagedata r:id="rId5" o:title=""/>
          </v:shape>
          <o:OLEObject Type="Embed" ProgID="Equation.DSMT4" ShapeID="_x0000_i1025" DrawAspect="Content" ObjectID="_1850845500" r:id="rId6"/>
        </w:object>
      </w:r>
    </w:p>
    <w:p w14:paraId="100EFCBC" w14:textId="77777777" w:rsidR="00FC693C" w:rsidRPr="00CA4667" w:rsidRDefault="00FC693C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4667">
        <w:rPr>
          <w:rFonts w:ascii="Times New Roman" w:hAnsi="Times New Roman" w:cs="Times New Roman"/>
          <w:sz w:val="26"/>
          <w:szCs w:val="26"/>
        </w:rPr>
        <w:t>Тогда скалярное произведение</w:t>
      </w:r>
      <w:r w:rsidR="00CA4667" w:rsidRPr="00CA4667">
        <w:rPr>
          <w:rFonts w:ascii="Times New Roman" w:hAnsi="Times New Roman" w:cs="Times New Roman"/>
          <w:sz w:val="26"/>
          <w:szCs w:val="26"/>
        </w:rPr>
        <w:t xml:space="preserve"> </w:t>
      </w:r>
      <w:r w:rsidR="00CA4667">
        <w:rPr>
          <w:rFonts w:ascii="Times New Roman" w:hAnsi="Times New Roman" w:cs="Times New Roman"/>
          <w:sz w:val="26"/>
          <w:szCs w:val="26"/>
        </w:rPr>
        <w:t>вычисляется как</w:t>
      </w:r>
      <w:r w:rsidRPr="00CA4667">
        <w:rPr>
          <w:rFonts w:ascii="Times New Roman" w:hAnsi="Times New Roman" w:cs="Times New Roman"/>
          <w:sz w:val="26"/>
          <w:szCs w:val="26"/>
        </w:rPr>
        <w:t>:</w:t>
      </w:r>
    </w:p>
    <w:p w14:paraId="2A0263FB" w14:textId="77777777" w:rsidR="00FC693C" w:rsidRPr="00CA4667" w:rsidRDefault="00FC693C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C693C">
        <w:rPr>
          <w:position w:val="-78"/>
        </w:rPr>
        <w:object w:dxaOrig="6759" w:dyaOrig="1700" w14:anchorId="2C38BD4B">
          <v:shape id="_x0000_i1026" type="#_x0000_t75" style="width:338.35pt;height:84.9pt" o:ole="">
            <v:imagedata r:id="rId7" o:title=""/>
          </v:shape>
          <o:OLEObject Type="Embed" ProgID="Equation.DSMT4" ShapeID="_x0000_i1026" DrawAspect="Content" ObjectID="_1850845501" r:id="rId8"/>
        </w:object>
      </w:r>
      <w:r>
        <w:t>=</w:t>
      </w:r>
    </w:p>
    <w:p w14:paraId="38C26A0D" w14:textId="77777777" w:rsidR="00CA4667" w:rsidRDefault="00773EF5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 нас в</w:t>
      </w:r>
      <w:r w:rsidR="00CA4667" w:rsidRPr="00CA4667">
        <w:rPr>
          <w:rFonts w:ascii="Times New Roman" w:hAnsi="Times New Roman" w:cs="Times New Roman"/>
          <w:sz w:val="26"/>
          <w:szCs w:val="26"/>
        </w:rPr>
        <w:t xml:space="preserve"> пока</w:t>
      </w:r>
      <w:r w:rsidR="00CA4667">
        <w:rPr>
          <w:rFonts w:ascii="Times New Roman" w:hAnsi="Times New Roman" w:cs="Times New Roman"/>
          <w:sz w:val="26"/>
          <w:szCs w:val="26"/>
        </w:rPr>
        <w:t>зателе сопряженности это один и тот же вектор, поэтому:</w:t>
      </w:r>
    </w:p>
    <w:p w14:paraId="156B54B5" w14:textId="77777777" w:rsidR="00CA4667" w:rsidRDefault="00CA4667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C693C">
        <w:rPr>
          <w:position w:val="-78"/>
        </w:rPr>
        <w:object w:dxaOrig="6800" w:dyaOrig="1700" w14:anchorId="17C2AE8E">
          <v:shape id="_x0000_i1027" type="#_x0000_t75" style="width:339.6pt;height:84.9pt" o:ole="">
            <v:imagedata r:id="rId9" o:title=""/>
          </v:shape>
          <o:OLEObject Type="Embed" ProgID="Equation.DSMT4" ShapeID="_x0000_i1027" DrawAspect="Content" ObjectID="_1850845502" r:id="rId10"/>
        </w:object>
      </w:r>
    </w:p>
    <w:p w14:paraId="519D7161" w14:textId="77777777" w:rsidR="00CA4667" w:rsidRDefault="00CA4667" w:rsidP="002B413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1376F9" w14:textId="77777777" w:rsidR="00CA4667" w:rsidRPr="00773EF5" w:rsidRDefault="00CA4667" w:rsidP="002B41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b/>
          <w:sz w:val="24"/>
          <w:szCs w:val="24"/>
          <w:u w:val="single"/>
        </w:rPr>
        <w:t xml:space="preserve">Вычисление показателя </w:t>
      </w:r>
      <w:r w:rsidRPr="00773EF5">
        <w:rPr>
          <w:rFonts w:ascii="Times New Roman" w:hAnsi="Times New Roman" w:cs="Times New Roman"/>
          <w:sz w:val="24"/>
          <w:szCs w:val="24"/>
          <w:u w:val="single"/>
        </w:rPr>
        <w:t>сопряженности:</w:t>
      </w:r>
    </w:p>
    <w:p w14:paraId="25C7F50B" w14:textId="77777777" w:rsidR="006D50A8" w:rsidRPr="00773EF5" w:rsidRDefault="00CA4667" w:rsidP="002B41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В данном случае у нас вектор </w:t>
      </w:r>
      <w:r w:rsidRPr="00773EF5">
        <w:rPr>
          <w:position w:val="-12"/>
          <w:sz w:val="24"/>
          <w:szCs w:val="24"/>
        </w:rPr>
        <w:object w:dxaOrig="320" w:dyaOrig="380" w14:anchorId="22AF3BEE">
          <v:shape id="_x0000_i1028" type="#_x0000_t75" style="width:15.8pt;height:18.75pt" o:ole="">
            <v:imagedata r:id="rId11" o:title=""/>
          </v:shape>
          <o:OLEObject Type="Embed" ProgID="Equation.DSMT4" ShapeID="_x0000_i1028" DrawAspect="Content" ObjectID="_1850845503" r:id="rId12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3EF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773EF5">
        <w:rPr>
          <w:rFonts w:ascii="Times New Roman" w:hAnsi="Times New Roman" w:cs="Times New Roman"/>
          <w:sz w:val="24"/>
          <w:szCs w:val="24"/>
        </w:rPr>
        <w:t xml:space="preserve"> тестовый вектор, который мы хотим распознать к какому классу</w:t>
      </w:r>
      <w:r w:rsidR="003F15F3" w:rsidRPr="00773EF5">
        <w:rPr>
          <w:rFonts w:ascii="Times New Roman" w:hAnsi="Times New Roman" w:cs="Times New Roman"/>
          <w:sz w:val="24"/>
          <w:szCs w:val="24"/>
        </w:rPr>
        <w:t xml:space="preserve"> </w:t>
      </w:r>
      <w:r w:rsidR="003F15F3" w:rsidRPr="00773EF5">
        <w:rPr>
          <w:rFonts w:ascii="Times New Roman" w:hAnsi="Times New Roman" w:cs="Times New Roman"/>
          <w:position w:val="-18"/>
          <w:sz w:val="24"/>
          <w:szCs w:val="24"/>
        </w:rPr>
        <w:object w:dxaOrig="1359" w:dyaOrig="499" w14:anchorId="379AD1BC">
          <v:shape id="_x0000_i1029" type="#_x0000_t75" style="width:69.1pt;height:24.55pt" o:ole="">
            <v:imagedata r:id="rId13" o:title=""/>
          </v:shape>
          <o:OLEObject Type="Embed" ProgID="Equation.DSMT4" ShapeID="_x0000_i1029" DrawAspect="Content" ObjectID="_1850845504" r:id="rId14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он принадлежит. Для этого мы вычисляем его сопряженность </w:t>
      </w:r>
    </w:p>
    <w:p w14:paraId="03105E86" w14:textId="77777777" w:rsidR="006D50A8" w:rsidRPr="00773EF5" w:rsidRDefault="00D85BEB" w:rsidP="00DB2742">
      <w:pPr>
        <w:tabs>
          <w:tab w:val="left" w:pos="779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position w:val="-34"/>
          <w:sz w:val="24"/>
          <w:szCs w:val="24"/>
        </w:rPr>
        <w:object w:dxaOrig="2960" w:dyaOrig="820" w14:anchorId="496CDC95">
          <v:shape id="_x0000_i1030" type="#_x0000_t75" style="width:147.75pt;height:41.2pt" o:ole="">
            <v:imagedata r:id="rId15" o:title=""/>
          </v:shape>
          <o:OLEObject Type="Embed" ProgID="Equation.DSMT4" ShapeID="_x0000_i1030" DrawAspect="Content" ObjectID="_1850845505" r:id="rId16"/>
        </w:object>
      </w:r>
      <w:r w:rsidR="00DD5201" w:rsidRPr="00773EF5">
        <w:rPr>
          <w:rFonts w:ascii="Times New Roman" w:hAnsi="Times New Roman" w:cs="Times New Roman"/>
          <w:sz w:val="24"/>
          <w:szCs w:val="24"/>
        </w:rPr>
        <w:t xml:space="preserve"> </w:t>
      </w:r>
      <w:r w:rsidR="00DB2742" w:rsidRPr="00773EF5">
        <w:rPr>
          <w:rFonts w:ascii="Times New Roman" w:hAnsi="Times New Roman" w:cs="Times New Roman"/>
          <w:sz w:val="24"/>
          <w:szCs w:val="24"/>
        </w:rPr>
        <w:tab/>
        <w:t>(1)</w:t>
      </w:r>
    </w:p>
    <w:p w14:paraId="2606DEA6" w14:textId="77777777" w:rsidR="00CA4667" w:rsidRPr="00773EF5" w:rsidRDefault="00CA4667" w:rsidP="002B41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со всеми классами и </w:t>
      </w:r>
      <w:r w:rsidR="00DD5201" w:rsidRPr="00773EF5">
        <w:rPr>
          <w:rFonts w:ascii="Times New Roman" w:hAnsi="Times New Roman" w:cs="Times New Roman"/>
          <w:sz w:val="24"/>
          <w:szCs w:val="24"/>
        </w:rPr>
        <w:t xml:space="preserve">относим </w:t>
      </w:r>
      <w:proofErr w:type="gramStart"/>
      <w:r w:rsidR="00DD5201" w:rsidRPr="00773EF5">
        <w:rPr>
          <w:rFonts w:ascii="Times New Roman" w:hAnsi="Times New Roman" w:cs="Times New Roman"/>
          <w:sz w:val="24"/>
          <w:szCs w:val="24"/>
        </w:rPr>
        <w:t>к тому классу</w:t>
      </w:r>
      <w:proofErr w:type="gramEnd"/>
      <w:r w:rsidR="00DD5201" w:rsidRPr="00773EF5">
        <w:rPr>
          <w:rFonts w:ascii="Times New Roman" w:hAnsi="Times New Roman" w:cs="Times New Roman"/>
          <w:sz w:val="24"/>
          <w:szCs w:val="24"/>
        </w:rPr>
        <w:t xml:space="preserve"> с которым  </w:t>
      </w:r>
      <w:r w:rsidR="00DD5201" w:rsidRPr="00773EF5">
        <w:rPr>
          <w:rFonts w:ascii="Times New Roman" w:hAnsi="Times New Roman" w:cs="Times New Roman"/>
          <w:position w:val="-12"/>
          <w:sz w:val="24"/>
          <w:szCs w:val="24"/>
        </w:rPr>
        <w:object w:dxaOrig="700" w:dyaOrig="380" w14:anchorId="70571E50">
          <v:shape id="_x0000_i1031" type="#_x0000_t75" style="width:34.55pt;height:18.75pt" o:ole="">
            <v:imagedata r:id="rId17" o:title=""/>
          </v:shape>
          <o:OLEObject Type="Embed" ProgID="Equation.DSMT4" ShapeID="_x0000_i1031" DrawAspect="Content" ObjectID="_1850845506" r:id="rId18"/>
        </w:object>
      </w:r>
      <w:r w:rsidR="00DD5201" w:rsidRPr="00773EF5">
        <w:rPr>
          <w:rFonts w:ascii="Times New Roman" w:hAnsi="Times New Roman" w:cs="Times New Roman"/>
          <w:sz w:val="24"/>
          <w:szCs w:val="24"/>
        </w:rPr>
        <w:t xml:space="preserve"> </w:t>
      </w:r>
      <w:r w:rsidRPr="00773EF5">
        <w:rPr>
          <w:rFonts w:ascii="Times New Roman" w:hAnsi="Times New Roman" w:cs="Times New Roman"/>
          <w:sz w:val="24"/>
          <w:szCs w:val="24"/>
        </w:rPr>
        <w:t xml:space="preserve"> </w:t>
      </w:r>
      <w:r w:rsidR="00DD5201" w:rsidRPr="00773EF5">
        <w:rPr>
          <w:rFonts w:ascii="Times New Roman" w:hAnsi="Times New Roman" w:cs="Times New Roman"/>
          <w:sz w:val="24"/>
          <w:szCs w:val="24"/>
        </w:rPr>
        <w:t>максимальное.</w:t>
      </w:r>
      <w:r w:rsidR="006D50A8" w:rsidRPr="00773EF5">
        <w:rPr>
          <w:rFonts w:ascii="Times New Roman" w:hAnsi="Times New Roman" w:cs="Times New Roman"/>
          <w:sz w:val="24"/>
          <w:szCs w:val="24"/>
        </w:rPr>
        <w:t xml:space="preserve"> Последовательность вычислений в соответствии с приведенным фрагментом программы следующая:</w:t>
      </w:r>
    </w:p>
    <w:p w14:paraId="709840F9" w14:textId="77777777" w:rsidR="006D50A8" w:rsidRPr="00773EF5" w:rsidRDefault="006D50A8" w:rsidP="002B413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0189EB" w14:textId="77777777" w:rsidR="006D50A8" w:rsidRPr="00773EF5" w:rsidRDefault="006D50A8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Вычисляем </w:t>
      </w:r>
      <w:r w:rsidRPr="00773EF5">
        <w:rPr>
          <w:rFonts w:ascii="Times New Roman" w:hAnsi="Times New Roman" w:cs="Times New Roman"/>
          <w:position w:val="-12"/>
          <w:sz w:val="24"/>
          <w:szCs w:val="24"/>
        </w:rPr>
        <w:object w:dxaOrig="620" w:dyaOrig="420" w14:anchorId="5932C943">
          <v:shape id="_x0000_i1032" type="#_x0000_t75" style="width:30.8pt;height:20.8pt" o:ole="">
            <v:imagedata r:id="rId19" o:title=""/>
          </v:shape>
          <o:OLEObject Type="Embed" ProgID="Equation.DSMT4" ShapeID="_x0000_i1032" DrawAspect="Content" ObjectID="_1850845507" r:id="rId20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 в программе это строка 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'*</w:t>
      </w:r>
      <w:proofErr w:type="spellStart"/>
      <w:r w:rsidRPr="00773EF5">
        <w:rPr>
          <w:rFonts w:ascii="Courier New" w:hAnsi="Courier New" w:cs="Courier New"/>
          <w:color w:val="000000"/>
          <w:sz w:val="28"/>
          <w:szCs w:val="28"/>
          <w:lang w:val="en-US"/>
        </w:rPr>
        <w:t>xt</w:t>
      </w:r>
      <w:proofErr w:type="spellEnd"/>
      <w:r w:rsidRPr="00773EF5">
        <w:rPr>
          <w:rFonts w:ascii="Times New Roman" w:hAnsi="Times New Roman" w:cs="Times New Roman"/>
          <w:color w:val="000000"/>
          <w:sz w:val="24"/>
          <w:szCs w:val="24"/>
        </w:rPr>
        <w:t>; (</w:t>
      </w:r>
      <w:r w:rsidR="003F15F3" w:rsidRPr="00773EF5">
        <w:rPr>
          <w:rFonts w:ascii="Times New Roman" w:hAnsi="Times New Roman" w:cs="Times New Roman"/>
          <w:position w:val="-12"/>
          <w:sz w:val="24"/>
          <w:szCs w:val="24"/>
        </w:rPr>
        <w:object w:dxaOrig="2079" w:dyaOrig="420" w14:anchorId="0C600641">
          <v:shape id="_x0000_i1033" type="#_x0000_t75" style="width:104.45pt;height:20.8pt" o:ole="">
            <v:imagedata r:id="rId21" o:title=""/>
          </v:shape>
          <o:OLEObject Type="Embed" ProgID="Equation.DSMT4" ShapeID="_x0000_i1033" DrawAspect="Content" ObjectID="_1850845508" r:id="rId22"/>
        </w:objec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0214C0C9" w14:textId="77777777" w:rsidR="003F15F3" w:rsidRPr="00773EF5" w:rsidRDefault="003F15F3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color w:val="000000"/>
          <w:sz w:val="24"/>
          <w:szCs w:val="24"/>
        </w:rPr>
        <w:t xml:space="preserve">Поскольку </w:t>
      </w:r>
      <w:r w:rsidR="00DB2742" w:rsidRPr="00773EF5">
        <w:rPr>
          <w:rFonts w:ascii="Times New Roman" w:hAnsi="Times New Roman" w:cs="Times New Roman"/>
          <w:position w:val="-18"/>
          <w:sz w:val="24"/>
          <w:szCs w:val="24"/>
        </w:rPr>
        <w:object w:dxaOrig="1719" w:dyaOrig="560" w14:anchorId="5ADCA934">
          <v:shape id="_x0000_i1034" type="#_x0000_t75" style="width:86.15pt;height:27.9pt" o:ole="">
            <v:imagedata r:id="rId23" o:title=""/>
          </v:shape>
          <o:OLEObject Type="Embed" ProgID="Equation.DSMT4" ShapeID="_x0000_i1034" DrawAspect="Content" ObjectID="_1850845509" r:id="rId24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произведение </w:t>
      </w:r>
      <w:r w:rsidRPr="00773EF5">
        <w:rPr>
          <w:rFonts w:ascii="Times New Roman" w:hAnsi="Times New Roman" w:cs="Times New Roman"/>
          <w:position w:val="-12"/>
          <w:sz w:val="24"/>
          <w:szCs w:val="24"/>
        </w:rPr>
        <w:object w:dxaOrig="540" w:dyaOrig="420" w14:anchorId="5E541591">
          <v:shape id="_x0000_i1035" type="#_x0000_t75" style="width:27.05pt;height:20.8pt" o:ole="">
            <v:imagedata r:id="rId25" o:title=""/>
          </v:shape>
          <o:OLEObject Type="Embed" ProgID="Equation.DSMT4" ShapeID="_x0000_i1035" DrawAspect="Content" ObjectID="_1850845510" r:id="rId26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мы не вычисляем, а просто транспонируем </w:t>
      </w:r>
      <w:r w:rsidR="00DB2742" w:rsidRPr="00773EF5">
        <w:rPr>
          <w:rFonts w:ascii="Times New Roman" w:hAnsi="Times New Roman" w:cs="Times New Roman"/>
          <w:sz w:val="24"/>
          <w:szCs w:val="24"/>
        </w:rPr>
        <w:t xml:space="preserve">предыдущий </w:t>
      </w:r>
      <w:proofErr w:type="gramStart"/>
      <w:r w:rsidRPr="00773EF5">
        <w:rPr>
          <w:rFonts w:ascii="Times New Roman" w:hAnsi="Times New Roman" w:cs="Times New Roman"/>
          <w:sz w:val="24"/>
          <w:szCs w:val="24"/>
        </w:rPr>
        <w:t xml:space="preserve">результат: 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proofErr w:type="gramEnd"/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L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';</w:t>
      </w:r>
      <w:r w:rsidRPr="00773E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48C46" w14:textId="77777777" w:rsidR="00DB2742" w:rsidRPr="00773EF5" w:rsidRDefault="00DB2742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Вычисляем матрицу </w:t>
      </w:r>
      <w:r w:rsidRPr="00773EF5">
        <w:rPr>
          <w:rFonts w:ascii="Times New Roman" w:hAnsi="Times New Roman" w:cs="Times New Roman"/>
          <w:position w:val="-10"/>
          <w:sz w:val="24"/>
          <w:szCs w:val="24"/>
        </w:rPr>
        <w:object w:dxaOrig="780" w:dyaOrig="400" w14:anchorId="5ACC482C">
          <v:shape id="_x0000_i1036" type="#_x0000_t75" style="width:39.1pt;height:20.4pt" o:ole="">
            <v:imagedata r:id="rId27" o:title=""/>
          </v:shape>
          <o:OLEObject Type="Embed" ProgID="Equation.DSMT4" ShapeID="_x0000_i1036" DrawAspect="Content" ObjectID="_1850845511" r:id="rId28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(по правилу скалярного произведения каждой строки на каждый столбец), </w:t>
      </w:r>
      <w:r w:rsidR="00D85BEB" w:rsidRPr="00773EF5">
        <w:rPr>
          <w:rFonts w:ascii="Times New Roman" w:hAnsi="Times New Roman" w:cs="Times New Roman"/>
          <w:sz w:val="24"/>
          <w:szCs w:val="24"/>
        </w:rPr>
        <w:t xml:space="preserve">В программе это матрица 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>'*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D85BEB" w:rsidRPr="00773EF5">
        <w:rPr>
          <w:rFonts w:ascii="Times New Roman" w:hAnsi="Times New Roman" w:cs="Times New Roman"/>
          <w:sz w:val="24"/>
          <w:szCs w:val="24"/>
        </w:rPr>
        <w:t xml:space="preserve">(используются библиотечные операции транспонирования 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 xml:space="preserve">' </w:t>
      </w:r>
      <w:r w:rsidR="00D85BEB" w:rsidRPr="00773EF5">
        <w:rPr>
          <w:rFonts w:ascii="Times New Roman" w:hAnsi="Times New Roman" w:cs="Times New Roman"/>
          <w:sz w:val="24"/>
          <w:szCs w:val="24"/>
        </w:rPr>
        <w:t xml:space="preserve">и умножения 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D85BEB" w:rsidRPr="00773EF5">
        <w:rPr>
          <w:rFonts w:ascii="Times New Roman" w:hAnsi="Times New Roman" w:cs="Times New Roman"/>
          <w:sz w:val="24"/>
          <w:szCs w:val="24"/>
        </w:rPr>
        <w:t>)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773EF5">
        <w:rPr>
          <w:rFonts w:ascii="Times New Roman" w:hAnsi="Times New Roman" w:cs="Times New Roman"/>
          <w:sz w:val="24"/>
          <w:szCs w:val="24"/>
        </w:rPr>
        <w:t xml:space="preserve">Когда у нас в каждом классе по два вектора получаем матрицу </w:t>
      </w:r>
      <w:r w:rsidRPr="00773EF5">
        <w:rPr>
          <w:rFonts w:ascii="Times New Roman" w:hAnsi="Times New Roman" w:cs="Times New Roman"/>
          <w:position w:val="-4"/>
          <w:sz w:val="24"/>
          <w:szCs w:val="24"/>
        </w:rPr>
        <w:object w:dxaOrig="580" w:dyaOrig="279" w14:anchorId="69F99A6C">
          <v:shape id="_x0000_i1037" type="#_x0000_t75" style="width:29.15pt;height:14.15pt" o:ole="">
            <v:imagedata r:id="rId29" o:title=""/>
          </v:shape>
          <o:OLEObject Type="Embed" ProgID="Equation.DSMT4" ShapeID="_x0000_i1037" DrawAspect="Content" ObjectID="_1850845512" r:id="rId30"/>
        </w:object>
      </w:r>
      <w:r w:rsidRPr="00773EF5">
        <w:rPr>
          <w:rFonts w:ascii="Times New Roman" w:hAnsi="Times New Roman" w:cs="Times New Roman"/>
          <w:sz w:val="24"/>
          <w:szCs w:val="24"/>
        </w:rPr>
        <w:t>.</w:t>
      </w:r>
      <w:r w:rsidR="00D85BEB" w:rsidRPr="00773EF5">
        <w:rPr>
          <w:rFonts w:ascii="Times New Roman" w:hAnsi="Times New Roman" w:cs="Times New Roman"/>
          <w:sz w:val="24"/>
          <w:szCs w:val="24"/>
        </w:rPr>
        <w:t xml:space="preserve"> Когда м</w:t>
      </w:r>
      <w:r w:rsidRPr="00773EF5">
        <w:rPr>
          <w:rFonts w:ascii="Times New Roman" w:hAnsi="Times New Roman" w:cs="Times New Roman"/>
          <w:sz w:val="24"/>
          <w:szCs w:val="24"/>
        </w:rPr>
        <w:t xml:space="preserve">ы добавим в каждый класс (кластер) по одному вектору эта матрица будет </w:t>
      </w:r>
      <w:r w:rsidRPr="00773EF5">
        <w:rPr>
          <w:rFonts w:ascii="Times New Roman" w:hAnsi="Times New Roman" w:cs="Times New Roman"/>
          <w:position w:val="-6"/>
          <w:sz w:val="24"/>
          <w:szCs w:val="24"/>
        </w:rPr>
        <w:object w:dxaOrig="540" w:dyaOrig="300" w14:anchorId="27A6044B">
          <v:shape id="_x0000_i1038" type="#_x0000_t75" style="width:27.05pt;height:15pt" o:ole="">
            <v:imagedata r:id="rId31" o:title=""/>
          </v:shape>
          <o:OLEObject Type="Embed" ProgID="Equation.DSMT4" ShapeID="_x0000_i1038" DrawAspect="Content" ObjectID="_1850845513" r:id="rId32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07F64E8C" w14:textId="77777777" w:rsidR="00DB2742" w:rsidRPr="00773EF5" w:rsidRDefault="00DB2742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Обратную матрицу </w:t>
      </w:r>
      <w:r w:rsidRPr="00773EF5">
        <w:rPr>
          <w:rFonts w:ascii="Times New Roman" w:hAnsi="Times New Roman" w:cs="Times New Roman"/>
          <w:position w:val="-10"/>
          <w:sz w:val="24"/>
          <w:szCs w:val="24"/>
        </w:rPr>
        <w:object w:dxaOrig="940" w:dyaOrig="400" w14:anchorId="26FF69AB">
          <v:shape id="_x0000_i1039" type="#_x0000_t75" style="width:47.05pt;height:20.4pt" o:ole="">
            <v:imagedata r:id="rId33" o:title=""/>
          </v:shape>
          <o:OLEObject Type="Embed" ProgID="Equation.DSMT4" ShapeID="_x0000_i1039" DrawAspect="Content" ObjectID="_1850845514" r:id="rId34"/>
        </w:object>
      </w:r>
      <w:r w:rsidRPr="00773EF5">
        <w:rPr>
          <w:rFonts w:ascii="Times New Roman" w:hAnsi="Times New Roman" w:cs="Times New Roman"/>
          <w:sz w:val="24"/>
          <w:szCs w:val="24"/>
        </w:rPr>
        <w:t xml:space="preserve"> вычисляем с использованием библиотечной процедуры</w:t>
      </w:r>
      <w:r w:rsidR="00D85BEB" w:rsidRPr="00773EF5">
        <w:rPr>
          <w:rFonts w:ascii="Times New Roman" w:hAnsi="Times New Roman" w:cs="Times New Roman"/>
          <w:sz w:val="24"/>
          <w:szCs w:val="24"/>
        </w:rPr>
        <w:t xml:space="preserve"> инверсии (обращения) – 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inv</w:t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773E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017AB" w14:textId="77777777" w:rsidR="00DB2742" w:rsidRPr="00773EF5" w:rsidRDefault="00DB2742" w:rsidP="00DB274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  </w:t>
      </w:r>
      <w:r w:rsidRPr="00773EF5">
        <w:rPr>
          <w:rFonts w:ascii="Times New Roman" w:hAnsi="Times New Roman" w:cs="Times New Roman"/>
          <w:sz w:val="24"/>
          <w:szCs w:val="24"/>
        </w:rPr>
        <w:tab/>
      </w:r>
      <w:r w:rsidR="00D85BEB"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Y_XX=inv(Y'*Y);</w:t>
      </w:r>
    </w:p>
    <w:p w14:paraId="4308C78C" w14:textId="77777777" w:rsidR="00DB2742" w:rsidRPr="00773EF5" w:rsidRDefault="00DB2742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>Вычисление скалярного произведения в знаменателе формулы (1) мы обсудили выше.</w:t>
      </w:r>
    </w:p>
    <w:p w14:paraId="42DC2A30" w14:textId="77777777" w:rsidR="00DB2742" w:rsidRPr="00773EF5" w:rsidRDefault="00D85BEB" w:rsidP="006D50A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lastRenderedPageBreak/>
        <w:t xml:space="preserve">Завершающая операция – </w:t>
      </w:r>
      <w:proofErr w:type="gramStart"/>
      <w:r w:rsidRPr="00773EF5">
        <w:rPr>
          <w:rFonts w:ascii="Times New Roman" w:hAnsi="Times New Roman" w:cs="Times New Roman"/>
          <w:sz w:val="24"/>
          <w:szCs w:val="24"/>
        </w:rPr>
        <w:t>все фрагменты</w:t>
      </w:r>
      <w:proofErr w:type="gramEnd"/>
      <w:r w:rsidRPr="00773EF5">
        <w:rPr>
          <w:rFonts w:ascii="Times New Roman" w:hAnsi="Times New Roman" w:cs="Times New Roman"/>
          <w:sz w:val="24"/>
          <w:szCs w:val="24"/>
        </w:rPr>
        <w:t xml:space="preserve"> вычисленные выше, перемножаем: 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_1=(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L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XX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_</w:t>
      </w:r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Pr="00773EF5">
        <w:rPr>
          <w:rFonts w:ascii="Times New Roman" w:hAnsi="Times New Roman" w:cs="Times New Roman"/>
          <w:color w:val="000000"/>
          <w:sz w:val="24"/>
          <w:szCs w:val="24"/>
        </w:rPr>
        <w:t>)/(</w:t>
      </w:r>
      <w:proofErr w:type="spellStart"/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xt</w:t>
      </w:r>
      <w:proofErr w:type="spellEnd"/>
      <w:r w:rsidRPr="00773EF5">
        <w:rPr>
          <w:rFonts w:ascii="Times New Roman" w:hAnsi="Times New Roman" w:cs="Times New Roman"/>
          <w:color w:val="000000"/>
          <w:sz w:val="24"/>
          <w:szCs w:val="24"/>
        </w:rPr>
        <w:t>'*</w:t>
      </w:r>
      <w:proofErr w:type="spellStart"/>
      <w:r w:rsidRPr="00773EF5">
        <w:rPr>
          <w:rFonts w:ascii="Times New Roman" w:hAnsi="Times New Roman" w:cs="Times New Roman"/>
          <w:color w:val="000000"/>
          <w:sz w:val="24"/>
          <w:szCs w:val="24"/>
          <w:lang w:val="en-US"/>
        </w:rPr>
        <w:t>xt</w:t>
      </w:r>
      <w:proofErr w:type="spellEnd"/>
      <w:r w:rsidRPr="00773EF5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34B5599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Здесь в числителе вычисляется </w:t>
      </w:r>
      <w:r w:rsidRPr="00773EF5">
        <w:rPr>
          <w:rFonts w:ascii="Times New Roman" w:hAnsi="Times New Roman" w:cs="Times New Roman"/>
          <w:position w:val="-12"/>
          <w:sz w:val="24"/>
          <w:szCs w:val="24"/>
        </w:rPr>
        <w:object w:dxaOrig="2000" w:dyaOrig="420" w14:anchorId="2F859658">
          <v:shape id="_x0000_i1040" type="#_x0000_t75" style="width:99.9pt;height:20.8pt" o:ole="">
            <v:imagedata r:id="rId35" o:title=""/>
          </v:shape>
          <o:OLEObject Type="Embed" ProgID="Equation.DSMT4" ShapeID="_x0000_i1040" DrawAspect="Content" ObjectID="_1850845515" r:id="rId36"/>
        </w:object>
      </w:r>
      <w:r w:rsidRPr="00773EF5">
        <w:rPr>
          <w:rFonts w:ascii="Times New Roman" w:hAnsi="Times New Roman" w:cs="Times New Roman"/>
          <w:sz w:val="24"/>
          <w:szCs w:val="24"/>
        </w:rPr>
        <w:t>, а в знаменателе скалярное произведение тестового вектора.</w:t>
      </w:r>
    </w:p>
    <w:p w14:paraId="4C1F801C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28E7B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 xml:space="preserve">В современной жизни даже не надо знать как что вычисляется все операции в библиотеке функций есть. Если они есть в МАТЛАБЕ, я думаю они в </w:t>
      </w:r>
      <w:r w:rsidRPr="00773EF5">
        <w:rPr>
          <w:rFonts w:ascii="Times New Roman" w:hAnsi="Times New Roman" w:cs="Times New Roman"/>
          <w:sz w:val="24"/>
          <w:szCs w:val="24"/>
          <w:lang w:val="en-US"/>
        </w:rPr>
        <w:t>PYTON</w:t>
      </w:r>
      <w:r w:rsidRPr="00773EF5">
        <w:rPr>
          <w:rFonts w:ascii="Times New Roman" w:hAnsi="Times New Roman" w:cs="Times New Roman"/>
          <w:sz w:val="24"/>
          <w:szCs w:val="24"/>
        </w:rPr>
        <w:t>-е тоже есть.</w:t>
      </w:r>
    </w:p>
    <w:p w14:paraId="7EA0FC7E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358B3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E864B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3EF5">
        <w:rPr>
          <w:rFonts w:ascii="Times New Roman" w:hAnsi="Times New Roman" w:cs="Times New Roman"/>
          <w:sz w:val="24"/>
          <w:szCs w:val="24"/>
        </w:rPr>
        <w:t>Если что останется не ясным пиши.</w:t>
      </w:r>
    </w:p>
    <w:p w14:paraId="4322DF16" w14:textId="77777777" w:rsidR="00D85BEB" w:rsidRPr="00773EF5" w:rsidRDefault="00D85BEB" w:rsidP="00D85B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5BEB" w:rsidRPr="00773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C345C"/>
    <w:multiLevelType w:val="hybridMultilevel"/>
    <w:tmpl w:val="98046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52272"/>
    <w:multiLevelType w:val="hybridMultilevel"/>
    <w:tmpl w:val="90E2B428"/>
    <w:lvl w:ilvl="0" w:tplc="ABC2C53E">
      <w:start w:val="1"/>
      <w:numFmt w:val="decimal"/>
      <w:lvlText w:val="%1."/>
      <w:lvlJc w:val="left"/>
      <w:pPr>
        <w:ind w:left="930" w:hanging="57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06000"/>
    <w:multiLevelType w:val="hybridMultilevel"/>
    <w:tmpl w:val="19927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6A"/>
    <w:rsid w:val="000253D4"/>
    <w:rsid w:val="00183968"/>
    <w:rsid w:val="001F2841"/>
    <w:rsid w:val="002B4135"/>
    <w:rsid w:val="002F26B2"/>
    <w:rsid w:val="003F15F3"/>
    <w:rsid w:val="00545D43"/>
    <w:rsid w:val="005E00D8"/>
    <w:rsid w:val="006D50A8"/>
    <w:rsid w:val="00773EF5"/>
    <w:rsid w:val="00820016"/>
    <w:rsid w:val="00856A35"/>
    <w:rsid w:val="00882AA3"/>
    <w:rsid w:val="00967358"/>
    <w:rsid w:val="009905BC"/>
    <w:rsid w:val="00AA5019"/>
    <w:rsid w:val="00AE05C0"/>
    <w:rsid w:val="00B56E9C"/>
    <w:rsid w:val="00BB6277"/>
    <w:rsid w:val="00C114CE"/>
    <w:rsid w:val="00C371D1"/>
    <w:rsid w:val="00C85BF2"/>
    <w:rsid w:val="00C94B8E"/>
    <w:rsid w:val="00CA4667"/>
    <w:rsid w:val="00CC776A"/>
    <w:rsid w:val="00D85BEB"/>
    <w:rsid w:val="00DA234A"/>
    <w:rsid w:val="00DB2742"/>
    <w:rsid w:val="00DD5201"/>
    <w:rsid w:val="00EF0829"/>
    <w:rsid w:val="00F01A65"/>
    <w:rsid w:val="00FC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6899"/>
  <w15:chartTrackingRefBased/>
  <w15:docId w15:val="{A7727667-24B7-4649-8382-B324B251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2026-09-13T18:58:00Z</dcterms:created>
  <dcterms:modified xsi:type="dcterms:W3CDTF">2026-09-13T18:58:00Z</dcterms:modified>
</cp:coreProperties>
</file>