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A3D4C" w14:textId="77777777" w:rsidR="001E01A8" w:rsidRPr="001E01A8" w:rsidRDefault="001E01A8" w:rsidP="001E01A8">
      <w:pPr>
        <w:jc w:val="center"/>
        <w:rPr>
          <w:rFonts w:ascii="Times New Roman" w:hAnsi="Times New Roman" w:cs="Times New Roman"/>
          <w:b/>
          <w:sz w:val="24"/>
          <w:szCs w:val="24"/>
        </w:rPr>
      </w:pPr>
      <w:r>
        <w:rPr>
          <w:rFonts w:ascii="Times New Roman" w:hAnsi="Times New Roman" w:cs="Times New Roman"/>
          <w:b/>
          <w:sz w:val="24"/>
          <w:szCs w:val="24"/>
          <w:lang w:val="en-US"/>
        </w:rPr>
        <w:t>IAPR</w:t>
      </w:r>
    </w:p>
    <w:p w14:paraId="616E6D91" w14:textId="77777777" w:rsidR="001E01A8" w:rsidRPr="001E01A8" w:rsidRDefault="001E01A8" w:rsidP="001E01A8">
      <w:pPr>
        <w:jc w:val="center"/>
        <w:rPr>
          <w:rFonts w:ascii="Times New Roman" w:hAnsi="Times New Roman" w:cs="Times New Roman"/>
          <w:b/>
          <w:sz w:val="40"/>
          <w:szCs w:val="40"/>
        </w:rPr>
      </w:pPr>
      <w:r w:rsidRPr="001E01A8">
        <w:rPr>
          <w:rFonts w:ascii="Times New Roman" w:hAnsi="Times New Roman" w:cs="Times New Roman"/>
          <w:b/>
          <w:sz w:val="40"/>
          <w:szCs w:val="40"/>
        </w:rPr>
        <w:t>Применение показателя сопряженности как меры близости в задачах распознавания изображений</w:t>
      </w:r>
    </w:p>
    <w:p w14:paraId="646E2F29" w14:textId="77777777" w:rsidR="001E01A8" w:rsidRPr="001E01A8" w:rsidRDefault="001E01A8" w:rsidP="001E01A8">
      <w:pPr>
        <w:jc w:val="center"/>
        <w:rPr>
          <w:rFonts w:ascii="Times New Roman" w:hAnsi="Times New Roman" w:cs="Times New Roman"/>
          <w:b/>
          <w:sz w:val="24"/>
          <w:szCs w:val="24"/>
        </w:rPr>
      </w:pPr>
    </w:p>
    <w:p w14:paraId="72142FC7" w14:textId="77777777" w:rsidR="001E01A8" w:rsidRPr="00A31DE4" w:rsidRDefault="001E01A8" w:rsidP="001E01A8">
      <w:pPr>
        <w:jc w:val="center"/>
        <w:rPr>
          <w:rFonts w:ascii="Times New Roman" w:hAnsi="Times New Roman" w:cs="Times New Roman"/>
          <w:b/>
          <w:sz w:val="24"/>
          <w:szCs w:val="24"/>
        </w:rPr>
      </w:pPr>
    </w:p>
    <w:p w14:paraId="0B79D71D" w14:textId="77777777" w:rsidR="001E01A8" w:rsidRPr="00A31DE4" w:rsidRDefault="009B2100" w:rsidP="001E01A8">
      <w:pPr>
        <w:jc w:val="center"/>
        <w:rPr>
          <w:rFonts w:ascii="Times New Roman" w:hAnsi="Times New Roman" w:cs="Times New Roman"/>
          <w:b/>
          <w:sz w:val="32"/>
          <w:szCs w:val="32"/>
        </w:rPr>
      </w:pPr>
      <w:r>
        <w:rPr>
          <w:rFonts w:ascii="Times New Roman" w:hAnsi="Times New Roman" w:cs="Times New Roman"/>
          <w:b/>
          <w:sz w:val="32"/>
          <w:szCs w:val="32"/>
        </w:rPr>
        <w:t>В.А. Фурсов</w:t>
      </w:r>
    </w:p>
    <w:p w14:paraId="5C3E23B6" w14:textId="77777777" w:rsidR="001E01A8" w:rsidRPr="00A31DE4" w:rsidRDefault="001E01A8" w:rsidP="00704949">
      <w:pPr>
        <w:jc w:val="center"/>
        <w:rPr>
          <w:rFonts w:ascii="Times New Roman" w:hAnsi="Times New Roman" w:cs="Times New Roman"/>
          <w:b/>
          <w:sz w:val="24"/>
          <w:szCs w:val="24"/>
        </w:rPr>
      </w:pPr>
    </w:p>
    <w:p w14:paraId="56ECF573" w14:textId="77777777" w:rsidR="00704949" w:rsidRPr="00704949" w:rsidRDefault="008B2F76" w:rsidP="00B90371">
      <w:pPr>
        <w:ind w:firstLine="284"/>
        <w:jc w:val="both"/>
        <w:rPr>
          <w:rFonts w:ascii="Times New Roman" w:hAnsi="Times New Roman" w:cs="Times New Roman"/>
          <w:sz w:val="24"/>
          <w:szCs w:val="24"/>
        </w:rPr>
      </w:pPr>
      <w:r>
        <w:rPr>
          <w:rFonts w:ascii="Times New Roman" w:hAnsi="Times New Roman" w:cs="Times New Roman"/>
          <w:sz w:val="24"/>
          <w:szCs w:val="24"/>
        </w:rPr>
        <w:t>Р</w:t>
      </w:r>
      <w:r w:rsidR="00704949" w:rsidRPr="00704949">
        <w:rPr>
          <w:rFonts w:ascii="Times New Roman" w:hAnsi="Times New Roman" w:cs="Times New Roman"/>
          <w:sz w:val="24"/>
          <w:szCs w:val="24"/>
        </w:rPr>
        <w:t xml:space="preserve">абота посвящена проблемам </w:t>
      </w:r>
      <w:r>
        <w:rPr>
          <w:rFonts w:ascii="Times New Roman" w:hAnsi="Times New Roman" w:cs="Times New Roman"/>
          <w:sz w:val="24"/>
          <w:szCs w:val="24"/>
        </w:rPr>
        <w:t>распознавания</w:t>
      </w:r>
      <w:r w:rsidR="00704949" w:rsidRPr="00704949">
        <w:rPr>
          <w:rFonts w:ascii="Times New Roman" w:hAnsi="Times New Roman" w:cs="Times New Roman"/>
          <w:sz w:val="24"/>
          <w:szCs w:val="24"/>
        </w:rPr>
        <w:t xml:space="preserve"> в ситуации, когда </w:t>
      </w:r>
      <w:r>
        <w:rPr>
          <w:rFonts w:ascii="Times New Roman" w:hAnsi="Times New Roman" w:cs="Times New Roman"/>
          <w:sz w:val="24"/>
          <w:szCs w:val="24"/>
        </w:rPr>
        <w:t>размерность</w:t>
      </w:r>
      <w:r w:rsidR="00704949" w:rsidRPr="00704949">
        <w:rPr>
          <w:rFonts w:ascii="Times New Roman" w:hAnsi="Times New Roman" w:cs="Times New Roman"/>
          <w:sz w:val="24"/>
          <w:szCs w:val="24"/>
        </w:rPr>
        <w:t xml:space="preserve"> пространства признаков значительно выше, чем </w:t>
      </w:r>
      <w:r>
        <w:rPr>
          <w:rFonts w:ascii="Times New Roman" w:hAnsi="Times New Roman" w:cs="Times New Roman"/>
          <w:sz w:val="24"/>
          <w:szCs w:val="24"/>
        </w:rPr>
        <w:t>число</w:t>
      </w:r>
      <w:r w:rsidR="00704949" w:rsidRPr="00704949">
        <w:rPr>
          <w:rFonts w:ascii="Times New Roman" w:hAnsi="Times New Roman" w:cs="Times New Roman"/>
          <w:sz w:val="24"/>
          <w:szCs w:val="24"/>
        </w:rPr>
        <w:t xml:space="preserve"> доступных </w:t>
      </w:r>
      <w:r>
        <w:rPr>
          <w:rFonts w:ascii="Times New Roman" w:hAnsi="Times New Roman" w:cs="Times New Roman"/>
          <w:sz w:val="24"/>
          <w:szCs w:val="24"/>
        </w:rPr>
        <w:t>обучающих</w:t>
      </w:r>
      <w:r w:rsidR="00704949" w:rsidRPr="00704949">
        <w:rPr>
          <w:rFonts w:ascii="Times New Roman" w:hAnsi="Times New Roman" w:cs="Times New Roman"/>
          <w:sz w:val="24"/>
          <w:szCs w:val="24"/>
        </w:rPr>
        <w:t xml:space="preserve"> векторов. Типичны</w:t>
      </w:r>
      <w:r>
        <w:rPr>
          <w:rFonts w:ascii="Times New Roman" w:hAnsi="Times New Roman" w:cs="Times New Roman"/>
          <w:sz w:val="24"/>
          <w:szCs w:val="24"/>
        </w:rPr>
        <w:t xml:space="preserve">м </w:t>
      </w:r>
      <w:r w:rsidR="00704949" w:rsidRPr="00704949">
        <w:rPr>
          <w:rFonts w:ascii="Times New Roman" w:hAnsi="Times New Roman" w:cs="Times New Roman"/>
          <w:sz w:val="24"/>
          <w:szCs w:val="24"/>
        </w:rPr>
        <w:t>пример</w:t>
      </w:r>
      <w:r>
        <w:rPr>
          <w:rFonts w:ascii="Times New Roman" w:hAnsi="Times New Roman" w:cs="Times New Roman"/>
          <w:sz w:val="24"/>
          <w:szCs w:val="24"/>
        </w:rPr>
        <w:t>ом является случай</w:t>
      </w:r>
      <w:r w:rsidR="00704949" w:rsidRPr="00704949">
        <w:rPr>
          <w:rFonts w:ascii="Times New Roman" w:hAnsi="Times New Roman" w:cs="Times New Roman"/>
          <w:sz w:val="24"/>
          <w:szCs w:val="24"/>
        </w:rPr>
        <w:t xml:space="preserve">, когда векторы </w:t>
      </w:r>
      <w:r>
        <w:rPr>
          <w:rFonts w:ascii="Times New Roman" w:hAnsi="Times New Roman" w:cs="Times New Roman"/>
          <w:sz w:val="24"/>
          <w:szCs w:val="24"/>
        </w:rPr>
        <w:t>признаков</w:t>
      </w:r>
      <w:r w:rsidR="00704949" w:rsidRPr="00704949">
        <w:rPr>
          <w:rFonts w:ascii="Times New Roman" w:hAnsi="Times New Roman" w:cs="Times New Roman"/>
          <w:sz w:val="24"/>
          <w:szCs w:val="24"/>
        </w:rPr>
        <w:t xml:space="preserve"> составлены из пикселей </w:t>
      </w:r>
      <w:r>
        <w:rPr>
          <w:rFonts w:ascii="Times New Roman" w:hAnsi="Times New Roman" w:cs="Times New Roman"/>
          <w:sz w:val="24"/>
          <w:szCs w:val="24"/>
        </w:rPr>
        <w:t xml:space="preserve">распознаваемого </w:t>
      </w:r>
      <w:r w:rsidR="00704949" w:rsidRPr="00704949">
        <w:rPr>
          <w:rFonts w:ascii="Times New Roman" w:hAnsi="Times New Roman" w:cs="Times New Roman"/>
          <w:sz w:val="24"/>
          <w:szCs w:val="24"/>
        </w:rPr>
        <w:t>изображения. Объект</w:t>
      </w:r>
      <w:r>
        <w:rPr>
          <w:rFonts w:ascii="Times New Roman" w:hAnsi="Times New Roman" w:cs="Times New Roman"/>
          <w:sz w:val="24"/>
          <w:szCs w:val="24"/>
        </w:rPr>
        <w:t>ом</w:t>
      </w:r>
      <w:r w:rsidR="00704949" w:rsidRPr="00704949">
        <w:rPr>
          <w:rFonts w:ascii="Times New Roman" w:hAnsi="Times New Roman" w:cs="Times New Roman"/>
          <w:sz w:val="24"/>
          <w:szCs w:val="24"/>
        </w:rPr>
        <w:t xml:space="preserve"> нашего исследования </w:t>
      </w:r>
      <w:r>
        <w:rPr>
          <w:rFonts w:ascii="Times New Roman" w:hAnsi="Times New Roman" w:cs="Times New Roman"/>
          <w:sz w:val="24"/>
          <w:szCs w:val="24"/>
        </w:rPr>
        <w:t xml:space="preserve">является </w:t>
      </w:r>
      <w:r w:rsidR="00704949" w:rsidRPr="00704949">
        <w:rPr>
          <w:rFonts w:ascii="Times New Roman" w:hAnsi="Times New Roman" w:cs="Times New Roman"/>
          <w:sz w:val="24"/>
          <w:szCs w:val="24"/>
        </w:rPr>
        <w:t xml:space="preserve">так называемый </w:t>
      </w:r>
      <w:r>
        <w:rPr>
          <w:rFonts w:ascii="Times New Roman" w:hAnsi="Times New Roman" w:cs="Times New Roman"/>
          <w:sz w:val="24"/>
          <w:szCs w:val="24"/>
        </w:rPr>
        <w:t>показатель</w:t>
      </w:r>
      <w:r w:rsidR="00704949" w:rsidRPr="00704949">
        <w:rPr>
          <w:rFonts w:ascii="Times New Roman" w:hAnsi="Times New Roman" w:cs="Times New Roman"/>
          <w:sz w:val="24"/>
          <w:szCs w:val="24"/>
        </w:rPr>
        <w:t xml:space="preserve"> с</w:t>
      </w:r>
      <w:r>
        <w:rPr>
          <w:rFonts w:ascii="Times New Roman" w:hAnsi="Times New Roman" w:cs="Times New Roman"/>
          <w:sz w:val="24"/>
          <w:szCs w:val="24"/>
        </w:rPr>
        <w:t>опряженности</w:t>
      </w:r>
      <w:r w:rsidR="00704949" w:rsidRPr="00704949">
        <w:rPr>
          <w:rFonts w:ascii="Times New Roman" w:hAnsi="Times New Roman" w:cs="Times New Roman"/>
          <w:sz w:val="24"/>
          <w:szCs w:val="24"/>
        </w:rPr>
        <w:t xml:space="preserve">, используемый в качестве меры близости вектора к классу. </w:t>
      </w:r>
      <w:r>
        <w:rPr>
          <w:rFonts w:ascii="Times New Roman" w:hAnsi="Times New Roman" w:cs="Times New Roman"/>
          <w:sz w:val="24"/>
          <w:szCs w:val="24"/>
        </w:rPr>
        <w:t xml:space="preserve">Класс представляется </w:t>
      </w:r>
      <w:r w:rsidR="00704949" w:rsidRPr="00704949">
        <w:rPr>
          <w:rFonts w:ascii="Times New Roman" w:hAnsi="Times New Roman" w:cs="Times New Roman"/>
          <w:sz w:val="24"/>
          <w:szCs w:val="24"/>
        </w:rPr>
        <w:t>векторн</w:t>
      </w:r>
      <w:r>
        <w:rPr>
          <w:rFonts w:ascii="Times New Roman" w:hAnsi="Times New Roman" w:cs="Times New Roman"/>
          <w:sz w:val="24"/>
          <w:szCs w:val="24"/>
        </w:rPr>
        <w:t>ым</w:t>
      </w:r>
      <w:r w:rsidR="00704949" w:rsidRPr="00704949">
        <w:rPr>
          <w:rFonts w:ascii="Times New Roman" w:hAnsi="Times New Roman" w:cs="Times New Roman"/>
          <w:sz w:val="24"/>
          <w:szCs w:val="24"/>
        </w:rPr>
        <w:t xml:space="preserve"> пространство</w:t>
      </w:r>
      <w:r>
        <w:rPr>
          <w:rFonts w:ascii="Times New Roman" w:hAnsi="Times New Roman" w:cs="Times New Roman"/>
          <w:sz w:val="24"/>
          <w:szCs w:val="24"/>
        </w:rPr>
        <w:t>м</w:t>
      </w:r>
      <w:r w:rsidR="00704949" w:rsidRPr="00704949">
        <w:rPr>
          <w:rFonts w:ascii="Times New Roman" w:hAnsi="Times New Roman" w:cs="Times New Roman"/>
          <w:sz w:val="24"/>
          <w:szCs w:val="24"/>
        </w:rPr>
        <w:t xml:space="preserve">, </w:t>
      </w:r>
      <w:r>
        <w:rPr>
          <w:rFonts w:ascii="Times New Roman" w:hAnsi="Times New Roman" w:cs="Times New Roman"/>
          <w:sz w:val="24"/>
          <w:szCs w:val="24"/>
        </w:rPr>
        <w:t>образованным множеством обучающих</w:t>
      </w:r>
      <w:r w:rsidR="00704949" w:rsidRPr="00704949">
        <w:rPr>
          <w:rFonts w:ascii="Times New Roman" w:hAnsi="Times New Roman" w:cs="Times New Roman"/>
          <w:sz w:val="24"/>
          <w:szCs w:val="24"/>
        </w:rPr>
        <w:t xml:space="preserve"> векторов. Решение о </w:t>
      </w:r>
      <w:r>
        <w:rPr>
          <w:rFonts w:ascii="Times New Roman" w:hAnsi="Times New Roman" w:cs="Times New Roman"/>
          <w:sz w:val="24"/>
          <w:szCs w:val="24"/>
        </w:rPr>
        <w:t xml:space="preserve">принадлежности </w:t>
      </w:r>
      <w:r w:rsidR="00704949" w:rsidRPr="00704949">
        <w:rPr>
          <w:rFonts w:ascii="Times New Roman" w:hAnsi="Times New Roman" w:cs="Times New Roman"/>
          <w:sz w:val="24"/>
          <w:szCs w:val="24"/>
        </w:rPr>
        <w:t>вектор</w:t>
      </w:r>
      <w:r>
        <w:rPr>
          <w:rFonts w:ascii="Times New Roman" w:hAnsi="Times New Roman" w:cs="Times New Roman"/>
          <w:sz w:val="24"/>
          <w:szCs w:val="24"/>
        </w:rPr>
        <w:t xml:space="preserve">а </w:t>
      </w:r>
      <w:r w:rsidR="00704949" w:rsidRPr="00704949">
        <w:rPr>
          <w:rFonts w:ascii="Times New Roman" w:hAnsi="Times New Roman" w:cs="Times New Roman"/>
          <w:sz w:val="24"/>
          <w:szCs w:val="24"/>
        </w:rPr>
        <w:t>некоторому классу, прин</w:t>
      </w:r>
      <w:r>
        <w:rPr>
          <w:rFonts w:ascii="Times New Roman" w:hAnsi="Times New Roman" w:cs="Times New Roman"/>
          <w:sz w:val="24"/>
          <w:szCs w:val="24"/>
        </w:rPr>
        <w:t>имается в том случае</w:t>
      </w:r>
      <w:r w:rsidR="00704949" w:rsidRPr="00704949">
        <w:rPr>
          <w:rFonts w:ascii="Times New Roman" w:hAnsi="Times New Roman" w:cs="Times New Roman"/>
          <w:sz w:val="24"/>
          <w:szCs w:val="24"/>
        </w:rPr>
        <w:t xml:space="preserve">, если </w:t>
      </w:r>
      <w:r>
        <w:rPr>
          <w:rFonts w:ascii="Times New Roman" w:hAnsi="Times New Roman" w:cs="Times New Roman"/>
          <w:sz w:val="24"/>
          <w:szCs w:val="24"/>
        </w:rPr>
        <w:t xml:space="preserve">показатель сопряженности вектора </w:t>
      </w:r>
      <w:r w:rsidR="00704949" w:rsidRPr="00704949">
        <w:rPr>
          <w:rFonts w:ascii="Times New Roman" w:hAnsi="Times New Roman" w:cs="Times New Roman"/>
          <w:sz w:val="24"/>
          <w:szCs w:val="24"/>
        </w:rPr>
        <w:t>с этим классом максимал</w:t>
      </w:r>
      <w:r>
        <w:rPr>
          <w:rFonts w:ascii="Times New Roman" w:hAnsi="Times New Roman" w:cs="Times New Roman"/>
          <w:sz w:val="24"/>
          <w:szCs w:val="24"/>
        </w:rPr>
        <w:t>ен</w:t>
      </w:r>
      <w:r w:rsidR="00704949" w:rsidRPr="00704949">
        <w:rPr>
          <w:rFonts w:ascii="Times New Roman" w:hAnsi="Times New Roman" w:cs="Times New Roman"/>
          <w:sz w:val="24"/>
          <w:szCs w:val="24"/>
        </w:rPr>
        <w:t xml:space="preserve">. </w:t>
      </w:r>
      <w:r w:rsidR="00B90371">
        <w:rPr>
          <w:rFonts w:ascii="Times New Roman" w:hAnsi="Times New Roman" w:cs="Times New Roman"/>
          <w:sz w:val="24"/>
          <w:szCs w:val="24"/>
        </w:rPr>
        <w:t xml:space="preserve">В работе предложен </w:t>
      </w:r>
      <w:r w:rsidR="00704949" w:rsidRPr="00704949">
        <w:rPr>
          <w:rFonts w:ascii="Times New Roman" w:hAnsi="Times New Roman" w:cs="Times New Roman"/>
          <w:sz w:val="24"/>
          <w:szCs w:val="24"/>
        </w:rPr>
        <w:t xml:space="preserve">критерий </w:t>
      </w:r>
      <w:r>
        <w:rPr>
          <w:rFonts w:ascii="Times New Roman" w:hAnsi="Times New Roman" w:cs="Times New Roman"/>
          <w:sz w:val="24"/>
          <w:szCs w:val="24"/>
        </w:rPr>
        <w:t>разделимости</w:t>
      </w:r>
      <w:r w:rsidR="00704949" w:rsidRPr="00704949">
        <w:rPr>
          <w:rFonts w:ascii="Times New Roman" w:hAnsi="Times New Roman" w:cs="Times New Roman"/>
          <w:sz w:val="24"/>
          <w:szCs w:val="24"/>
        </w:rPr>
        <w:t xml:space="preserve"> класс</w:t>
      </w:r>
      <w:r>
        <w:rPr>
          <w:rFonts w:ascii="Times New Roman" w:hAnsi="Times New Roman" w:cs="Times New Roman"/>
          <w:sz w:val="24"/>
          <w:szCs w:val="24"/>
        </w:rPr>
        <w:t>ов по показателю сопряженности</w:t>
      </w:r>
      <w:r w:rsidR="00704949" w:rsidRPr="00704949">
        <w:rPr>
          <w:rFonts w:ascii="Times New Roman" w:hAnsi="Times New Roman" w:cs="Times New Roman"/>
          <w:sz w:val="24"/>
          <w:szCs w:val="24"/>
        </w:rPr>
        <w:t xml:space="preserve">. С использованием этого критерия </w:t>
      </w:r>
      <w:r w:rsidR="00B90371">
        <w:rPr>
          <w:rFonts w:ascii="Times New Roman" w:hAnsi="Times New Roman" w:cs="Times New Roman"/>
          <w:sz w:val="24"/>
          <w:szCs w:val="24"/>
        </w:rPr>
        <w:t xml:space="preserve">построен алгоритм </w:t>
      </w:r>
      <w:r w:rsidR="00704949" w:rsidRPr="00704949">
        <w:rPr>
          <w:rFonts w:ascii="Times New Roman" w:hAnsi="Times New Roman" w:cs="Times New Roman"/>
          <w:sz w:val="24"/>
          <w:szCs w:val="24"/>
        </w:rPr>
        <w:t>формир</w:t>
      </w:r>
      <w:r w:rsidR="00B90371">
        <w:rPr>
          <w:rFonts w:ascii="Times New Roman" w:hAnsi="Times New Roman" w:cs="Times New Roman"/>
          <w:sz w:val="24"/>
          <w:szCs w:val="24"/>
        </w:rPr>
        <w:t xml:space="preserve">ования </w:t>
      </w:r>
      <w:r w:rsidR="00B90371" w:rsidRPr="00704949">
        <w:rPr>
          <w:rFonts w:ascii="Times New Roman" w:hAnsi="Times New Roman" w:cs="Times New Roman"/>
          <w:sz w:val="24"/>
          <w:szCs w:val="24"/>
        </w:rPr>
        <w:t xml:space="preserve">из </w:t>
      </w:r>
      <w:r w:rsidR="00B90371">
        <w:rPr>
          <w:rFonts w:ascii="Times New Roman" w:hAnsi="Times New Roman" w:cs="Times New Roman"/>
          <w:sz w:val="24"/>
          <w:szCs w:val="24"/>
        </w:rPr>
        <w:t>обучающих</w:t>
      </w:r>
      <w:r w:rsidR="00B90371" w:rsidRPr="00704949">
        <w:rPr>
          <w:rFonts w:ascii="Times New Roman" w:hAnsi="Times New Roman" w:cs="Times New Roman"/>
          <w:sz w:val="24"/>
          <w:szCs w:val="24"/>
        </w:rPr>
        <w:t xml:space="preserve"> векторов </w:t>
      </w:r>
      <w:r w:rsidR="00704949" w:rsidRPr="00704949">
        <w:rPr>
          <w:rFonts w:ascii="Times New Roman" w:hAnsi="Times New Roman" w:cs="Times New Roman"/>
          <w:sz w:val="24"/>
          <w:szCs w:val="24"/>
        </w:rPr>
        <w:t>так называемы</w:t>
      </w:r>
      <w:r w:rsidR="00B90371">
        <w:rPr>
          <w:rFonts w:ascii="Times New Roman" w:hAnsi="Times New Roman" w:cs="Times New Roman"/>
          <w:sz w:val="24"/>
          <w:szCs w:val="24"/>
        </w:rPr>
        <w:t>х</w:t>
      </w:r>
      <w:r w:rsidR="00704949" w:rsidRPr="00704949">
        <w:rPr>
          <w:rFonts w:ascii="Times New Roman" w:hAnsi="Times New Roman" w:cs="Times New Roman"/>
          <w:sz w:val="24"/>
          <w:szCs w:val="24"/>
        </w:rPr>
        <w:t xml:space="preserve"> </w:t>
      </w:r>
      <w:r w:rsidR="00B90371">
        <w:rPr>
          <w:rFonts w:ascii="Times New Roman" w:hAnsi="Times New Roman" w:cs="Times New Roman"/>
          <w:sz w:val="24"/>
          <w:szCs w:val="24"/>
        </w:rPr>
        <w:t>опорных подпространств</w:t>
      </w:r>
      <w:r w:rsidR="00704949" w:rsidRPr="00704949">
        <w:rPr>
          <w:rFonts w:ascii="Times New Roman" w:hAnsi="Times New Roman" w:cs="Times New Roman"/>
          <w:sz w:val="24"/>
          <w:szCs w:val="24"/>
        </w:rPr>
        <w:t xml:space="preserve">, </w:t>
      </w:r>
      <w:r w:rsidR="00B90371">
        <w:rPr>
          <w:rFonts w:ascii="Times New Roman" w:hAnsi="Times New Roman" w:cs="Times New Roman"/>
          <w:sz w:val="24"/>
          <w:szCs w:val="24"/>
        </w:rPr>
        <w:t xml:space="preserve">использование </w:t>
      </w:r>
      <w:r w:rsidR="00704949" w:rsidRPr="00704949">
        <w:rPr>
          <w:rFonts w:ascii="Times New Roman" w:hAnsi="Times New Roman" w:cs="Times New Roman"/>
          <w:sz w:val="24"/>
          <w:szCs w:val="24"/>
        </w:rPr>
        <w:t>которы</w:t>
      </w:r>
      <w:r w:rsidR="00B90371">
        <w:rPr>
          <w:rFonts w:ascii="Times New Roman" w:hAnsi="Times New Roman" w:cs="Times New Roman"/>
          <w:sz w:val="24"/>
          <w:szCs w:val="24"/>
        </w:rPr>
        <w:t>х позволяет</w:t>
      </w:r>
      <w:r w:rsidR="00704949" w:rsidRPr="00704949">
        <w:rPr>
          <w:rFonts w:ascii="Times New Roman" w:hAnsi="Times New Roman" w:cs="Times New Roman"/>
          <w:sz w:val="24"/>
          <w:szCs w:val="24"/>
        </w:rPr>
        <w:t xml:space="preserve"> с</w:t>
      </w:r>
      <w:r w:rsidR="00B90371">
        <w:rPr>
          <w:rFonts w:ascii="Times New Roman" w:hAnsi="Times New Roman" w:cs="Times New Roman"/>
          <w:sz w:val="24"/>
          <w:szCs w:val="24"/>
        </w:rPr>
        <w:t>низить</w:t>
      </w:r>
      <w:r w:rsidR="00704949" w:rsidRPr="00704949">
        <w:rPr>
          <w:rFonts w:ascii="Times New Roman" w:hAnsi="Times New Roman" w:cs="Times New Roman"/>
          <w:sz w:val="24"/>
          <w:szCs w:val="24"/>
        </w:rPr>
        <w:t xml:space="preserve"> вычислительную сложность и увеличить качество распознавания </w:t>
      </w:r>
      <w:r w:rsidR="00B90371">
        <w:rPr>
          <w:rFonts w:ascii="Times New Roman" w:hAnsi="Times New Roman" w:cs="Times New Roman"/>
          <w:sz w:val="24"/>
          <w:szCs w:val="24"/>
        </w:rPr>
        <w:t>изображений</w:t>
      </w:r>
      <w:r w:rsidR="00704949" w:rsidRPr="00704949">
        <w:rPr>
          <w:rFonts w:ascii="Times New Roman" w:hAnsi="Times New Roman" w:cs="Times New Roman"/>
          <w:sz w:val="24"/>
          <w:szCs w:val="24"/>
        </w:rPr>
        <w:t xml:space="preserve">. </w:t>
      </w:r>
      <w:r w:rsidR="00B90371">
        <w:rPr>
          <w:rFonts w:ascii="Times New Roman" w:hAnsi="Times New Roman" w:cs="Times New Roman"/>
          <w:sz w:val="24"/>
          <w:szCs w:val="24"/>
        </w:rPr>
        <w:t>В</w:t>
      </w:r>
      <w:r w:rsidR="00704949" w:rsidRPr="00704949">
        <w:rPr>
          <w:rFonts w:ascii="Times New Roman" w:hAnsi="Times New Roman" w:cs="Times New Roman"/>
          <w:sz w:val="24"/>
          <w:szCs w:val="24"/>
        </w:rPr>
        <w:t xml:space="preserve"> стать</w:t>
      </w:r>
      <w:r w:rsidR="00B90371">
        <w:rPr>
          <w:rFonts w:ascii="Times New Roman" w:hAnsi="Times New Roman" w:cs="Times New Roman"/>
          <w:sz w:val="24"/>
          <w:szCs w:val="24"/>
        </w:rPr>
        <w:t xml:space="preserve">е приводятся </w:t>
      </w:r>
      <w:r w:rsidR="00704949" w:rsidRPr="00704949">
        <w:rPr>
          <w:rFonts w:ascii="Times New Roman" w:hAnsi="Times New Roman" w:cs="Times New Roman"/>
          <w:sz w:val="24"/>
          <w:szCs w:val="24"/>
        </w:rPr>
        <w:t xml:space="preserve">примеры </w:t>
      </w:r>
      <w:r w:rsidR="00B90371">
        <w:rPr>
          <w:rFonts w:ascii="Times New Roman" w:hAnsi="Times New Roman" w:cs="Times New Roman"/>
          <w:sz w:val="24"/>
          <w:szCs w:val="24"/>
        </w:rPr>
        <w:t xml:space="preserve">решения прикладных задач: </w:t>
      </w:r>
      <w:r w:rsidR="00704949" w:rsidRPr="00704949">
        <w:rPr>
          <w:rFonts w:ascii="Times New Roman" w:hAnsi="Times New Roman" w:cs="Times New Roman"/>
          <w:sz w:val="24"/>
          <w:szCs w:val="24"/>
        </w:rPr>
        <w:t xml:space="preserve">распознавание лиц, тематическая классификация </w:t>
      </w:r>
      <w:proofErr w:type="spellStart"/>
      <w:r w:rsidR="00704949" w:rsidRPr="00704949">
        <w:rPr>
          <w:rFonts w:ascii="Times New Roman" w:hAnsi="Times New Roman" w:cs="Times New Roman"/>
          <w:sz w:val="24"/>
          <w:szCs w:val="24"/>
        </w:rPr>
        <w:t>гиперспектральны</w:t>
      </w:r>
      <w:r w:rsidR="00B90371">
        <w:rPr>
          <w:rFonts w:ascii="Times New Roman" w:hAnsi="Times New Roman" w:cs="Times New Roman"/>
          <w:sz w:val="24"/>
          <w:szCs w:val="24"/>
        </w:rPr>
        <w:t>х</w:t>
      </w:r>
      <w:proofErr w:type="spellEnd"/>
      <w:r w:rsidR="00704949" w:rsidRPr="00704949">
        <w:rPr>
          <w:rFonts w:ascii="Times New Roman" w:hAnsi="Times New Roman" w:cs="Times New Roman"/>
          <w:sz w:val="24"/>
          <w:szCs w:val="24"/>
        </w:rPr>
        <w:t xml:space="preserve"> изображени</w:t>
      </w:r>
      <w:r w:rsidR="00B90371">
        <w:rPr>
          <w:rFonts w:ascii="Times New Roman" w:hAnsi="Times New Roman" w:cs="Times New Roman"/>
          <w:sz w:val="24"/>
          <w:szCs w:val="24"/>
        </w:rPr>
        <w:t>й</w:t>
      </w:r>
      <w:r w:rsidR="00704949" w:rsidRPr="00704949">
        <w:rPr>
          <w:rFonts w:ascii="Times New Roman" w:hAnsi="Times New Roman" w:cs="Times New Roman"/>
          <w:sz w:val="24"/>
          <w:szCs w:val="24"/>
        </w:rPr>
        <w:t xml:space="preserve">, </w:t>
      </w:r>
      <w:r w:rsidR="00B90371">
        <w:rPr>
          <w:rFonts w:ascii="Times New Roman" w:hAnsi="Times New Roman" w:cs="Times New Roman"/>
          <w:sz w:val="24"/>
          <w:szCs w:val="24"/>
        </w:rPr>
        <w:t>распознавание радиолокационных изображений синтезированной апертуры и др.</w:t>
      </w:r>
    </w:p>
    <w:p w14:paraId="5B91320A" w14:textId="77777777" w:rsidR="001E01A8" w:rsidRPr="00F516E2" w:rsidRDefault="001E01A8" w:rsidP="00704949">
      <w:pPr>
        <w:rPr>
          <w:rFonts w:ascii="Times New Roman" w:hAnsi="Times New Roman" w:cs="Times New Roman"/>
          <w:sz w:val="24"/>
          <w:szCs w:val="24"/>
        </w:rPr>
      </w:pPr>
    </w:p>
    <w:p w14:paraId="6C398DBC" w14:textId="77777777" w:rsidR="001E01A8" w:rsidRPr="00F516E2" w:rsidRDefault="001E01A8" w:rsidP="00704949">
      <w:pPr>
        <w:rPr>
          <w:rFonts w:ascii="Times New Roman" w:hAnsi="Times New Roman" w:cs="Times New Roman"/>
          <w:sz w:val="24"/>
          <w:szCs w:val="24"/>
        </w:rPr>
      </w:pPr>
      <w:r w:rsidRPr="00F516E2">
        <w:rPr>
          <w:rFonts w:ascii="Times New Roman" w:hAnsi="Times New Roman" w:cs="Times New Roman"/>
          <w:sz w:val="24"/>
          <w:szCs w:val="24"/>
        </w:rPr>
        <w:br w:type="page"/>
      </w:r>
    </w:p>
    <w:p w14:paraId="76FF58E9" w14:textId="77777777" w:rsidR="001E01A8" w:rsidRPr="00F516E2" w:rsidRDefault="001E01A8" w:rsidP="001E01A8">
      <w:pPr>
        <w:spacing w:after="0" w:line="360" w:lineRule="auto"/>
        <w:rPr>
          <w:rFonts w:ascii="Times New Roman" w:hAnsi="Times New Roman" w:cs="Times New Roman"/>
          <w:sz w:val="24"/>
          <w:szCs w:val="24"/>
        </w:rPr>
      </w:pPr>
    </w:p>
    <w:p w14:paraId="3D02C6F9" w14:textId="77777777" w:rsidR="00704949" w:rsidRPr="00B90371" w:rsidRDefault="00704949" w:rsidP="001E01A8">
      <w:pPr>
        <w:spacing w:after="0" w:line="360" w:lineRule="auto"/>
        <w:rPr>
          <w:rFonts w:ascii="Times New Roman" w:hAnsi="Times New Roman" w:cs="Times New Roman"/>
          <w:b/>
          <w:sz w:val="24"/>
          <w:szCs w:val="24"/>
        </w:rPr>
      </w:pPr>
      <w:r w:rsidRPr="00B90371">
        <w:rPr>
          <w:rFonts w:ascii="Times New Roman" w:hAnsi="Times New Roman" w:cs="Times New Roman"/>
          <w:b/>
          <w:sz w:val="24"/>
          <w:szCs w:val="24"/>
        </w:rPr>
        <w:t>Содержание</w:t>
      </w:r>
    </w:p>
    <w:p w14:paraId="2E9820B0" w14:textId="77777777" w:rsidR="00704949" w:rsidRPr="00704949" w:rsidRDefault="00704949" w:rsidP="001E01A8">
      <w:pPr>
        <w:spacing w:after="0" w:line="360" w:lineRule="auto"/>
        <w:rPr>
          <w:rFonts w:ascii="Times New Roman" w:hAnsi="Times New Roman" w:cs="Times New Roman"/>
          <w:sz w:val="24"/>
          <w:szCs w:val="24"/>
        </w:rPr>
      </w:pPr>
    </w:p>
    <w:p w14:paraId="1D2ADECD" w14:textId="77777777" w:rsidR="00F13DFB" w:rsidRPr="00F13DFB" w:rsidRDefault="00B90371" w:rsidP="001E01A8">
      <w:pPr>
        <w:pStyle w:val="a3"/>
        <w:numPr>
          <w:ilvl w:val="0"/>
          <w:numId w:val="1"/>
        </w:numPr>
        <w:tabs>
          <w:tab w:val="left" w:pos="284"/>
        </w:tabs>
        <w:spacing w:after="0" w:line="360" w:lineRule="auto"/>
        <w:ind w:left="0" w:firstLine="0"/>
        <w:rPr>
          <w:rFonts w:ascii="Times New Roman" w:hAnsi="Times New Roman" w:cs="Times New Roman"/>
          <w:sz w:val="24"/>
          <w:szCs w:val="24"/>
        </w:rPr>
      </w:pPr>
      <w:r w:rsidRPr="00F13DFB">
        <w:rPr>
          <w:rFonts w:ascii="Times New Roman" w:hAnsi="Times New Roman" w:cs="Times New Roman"/>
          <w:sz w:val="24"/>
          <w:szCs w:val="24"/>
        </w:rPr>
        <w:t>Ф</w:t>
      </w:r>
      <w:r w:rsidR="00704949" w:rsidRPr="00F13DFB">
        <w:rPr>
          <w:rFonts w:ascii="Times New Roman" w:hAnsi="Times New Roman" w:cs="Times New Roman"/>
          <w:sz w:val="24"/>
          <w:szCs w:val="24"/>
        </w:rPr>
        <w:t xml:space="preserve">ормулировка </w:t>
      </w:r>
      <w:r w:rsidR="00F13DFB" w:rsidRPr="00F13DFB">
        <w:rPr>
          <w:rFonts w:ascii="Times New Roman" w:hAnsi="Times New Roman" w:cs="Times New Roman"/>
          <w:sz w:val="24"/>
          <w:szCs w:val="24"/>
        </w:rPr>
        <w:t>задачи распознавания по показателю сопряженности.</w:t>
      </w:r>
    </w:p>
    <w:p w14:paraId="10B2104E" w14:textId="77777777" w:rsidR="00704949" w:rsidRPr="00F13DFB" w:rsidRDefault="00704949" w:rsidP="001E01A8">
      <w:pPr>
        <w:pStyle w:val="a3"/>
        <w:numPr>
          <w:ilvl w:val="0"/>
          <w:numId w:val="1"/>
        </w:numPr>
        <w:tabs>
          <w:tab w:val="left" w:pos="284"/>
        </w:tabs>
        <w:spacing w:after="0" w:line="360" w:lineRule="auto"/>
        <w:ind w:left="0" w:firstLine="0"/>
        <w:rPr>
          <w:rFonts w:ascii="Times New Roman" w:hAnsi="Times New Roman" w:cs="Times New Roman"/>
          <w:sz w:val="24"/>
          <w:szCs w:val="24"/>
        </w:rPr>
      </w:pPr>
      <w:r w:rsidRPr="00F13DFB">
        <w:rPr>
          <w:rFonts w:ascii="Times New Roman" w:hAnsi="Times New Roman" w:cs="Times New Roman"/>
          <w:sz w:val="24"/>
          <w:szCs w:val="24"/>
        </w:rPr>
        <w:t xml:space="preserve">Геометрическая интерпретация </w:t>
      </w:r>
      <w:r w:rsidR="00F13DFB">
        <w:rPr>
          <w:rFonts w:ascii="Times New Roman" w:hAnsi="Times New Roman" w:cs="Times New Roman"/>
          <w:sz w:val="24"/>
          <w:szCs w:val="24"/>
        </w:rPr>
        <w:t xml:space="preserve">показателя </w:t>
      </w:r>
      <w:r w:rsidRPr="00F13DFB">
        <w:rPr>
          <w:rFonts w:ascii="Times New Roman" w:hAnsi="Times New Roman" w:cs="Times New Roman"/>
          <w:sz w:val="24"/>
          <w:szCs w:val="24"/>
        </w:rPr>
        <w:t xml:space="preserve">спряжения как </w:t>
      </w:r>
      <w:r w:rsidR="00F13DFB">
        <w:rPr>
          <w:rFonts w:ascii="Times New Roman" w:hAnsi="Times New Roman" w:cs="Times New Roman"/>
          <w:sz w:val="24"/>
          <w:szCs w:val="24"/>
        </w:rPr>
        <w:t xml:space="preserve">меры </w:t>
      </w:r>
      <w:r w:rsidRPr="00F13DFB">
        <w:rPr>
          <w:rFonts w:ascii="Times New Roman" w:hAnsi="Times New Roman" w:cs="Times New Roman"/>
          <w:sz w:val="24"/>
          <w:szCs w:val="24"/>
        </w:rPr>
        <w:t>близост</w:t>
      </w:r>
      <w:r w:rsidR="00F13DFB">
        <w:rPr>
          <w:rFonts w:ascii="Times New Roman" w:hAnsi="Times New Roman" w:cs="Times New Roman"/>
          <w:sz w:val="24"/>
          <w:szCs w:val="24"/>
        </w:rPr>
        <w:t>и.</w:t>
      </w:r>
    </w:p>
    <w:p w14:paraId="1A282BCC" w14:textId="77777777" w:rsidR="00F13DFB" w:rsidRDefault="00704949" w:rsidP="001E01A8">
      <w:pPr>
        <w:pStyle w:val="a3"/>
        <w:numPr>
          <w:ilvl w:val="0"/>
          <w:numId w:val="1"/>
        </w:numPr>
        <w:tabs>
          <w:tab w:val="left" w:pos="284"/>
        </w:tabs>
        <w:spacing w:after="0" w:line="360" w:lineRule="auto"/>
        <w:ind w:left="0" w:firstLine="0"/>
        <w:rPr>
          <w:rFonts w:ascii="Times New Roman" w:hAnsi="Times New Roman" w:cs="Times New Roman"/>
          <w:sz w:val="24"/>
          <w:szCs w:val="24"/>
        </w:rPr>
      </w:pPr>
      <w:r w:rsidRPr="00F13DFB">
        <w:rPr>
          <w:rFonts w:ascii="Times New Roman" w:hAnsi="Times New Roman" w:cs="Times New Roman"/>
          <w:sz w:val="24"/>
          <w:szCs w:val="24"/>
        </w:rPr>
        <w:t xml:space="preserve">Понятие </w:t>
      </w:r>
      <w:r w:rsidR="00F13DFB" w:rsidRPr="00F13DFB">
        <w:rPr>
          <w:rFonts w:ascii="Times New Roman" w:hAnsi="Times New Roman" w:cs="Times New Roman"/>
          <w:sz w:val="24"/>
          <w:szCs w:val="24"/>
        </w:rPr>
        <w:t>разделимости классов по показателю</w:t>
      </w:r>
      <w:r w:rsidRPr="00F13DFB">
        <w:rPr>
          <w:rFonts w:ascii="Times New Roman" w:hAnsi="Times New Roman" w:cs="Times New Roman"/>
          <w:sz w:val="24"/>
          <w:szCs w:val="24"/>
        </w:rPr>
        <w:t xml:space="preserve"> с</w:t>
      </w:r>
      <w:r w:rsidR="00F13DFB" w:rsidRPr="00F13DFB">
        <w:rPr>
          <w:rFonts w:ascii="Times New Roman" w:hAnsi="Times New Roman" w:cs="Times New Roman"/>
          <w:sz w:val="24"/>
          <w:szCs w:val="24"/>
        </w:rPr>
        <w:t>о</w:t>
      </w:r>
      <w:r w:rsidRPr="00F13DFB">
        <w:rPr>
          <w:rFonts w:ascii="Times New Roman" w:hAnsi="Times New Roman" w:cs="Times New Roman"/>
          <w:sz w:val="24"/>
          <w:szCs w:val="24"/>
        </w:rPr>
        <w:t>пряжен</w:t>
      </w:r>
      <w:r w:rsidR="00F13DFB" w:rsidRPr="00F13DFB">
        <w:rPr>
          <w:rFonts w:ascii="Times New Roman" w:hAnsi="Times New Roman" w:cs="Times New Roman"/>
          <w:sz w:val="24"/>
          <w:szCs w:val="24"/>
        </w:rPr>
        <w:t>ности</w:t>
      </w:r>
      <w:r w:rsidR="00F13DFB">
        <w:rPr>
          <w:rFonts w:ascii="Times New Roman" w:hAnsi="Times New Roman" w:cs="Times New Roman"/>
          <w:sz w:val="24"/>
          <w:szCs w:val="24"/>
        </w:rPr>
        <w:t>.</w:t>
      </w:r>
    </w:p>
    <w:p w14:paraId="1224F213" w14:textId="77777777" w:rsidR="00704949" w:rsidRPr="00F13DFB" w:rsidRDefault="00F13DFB" w:rsidP="001E01A8">
      <w:pPr>
        <w:pStyle w:val="a3"/>
        <w:numPr>
          <w:ilvl w:val="0"/>
          <w:numId w:val="1"/>
        </w:numPr>
        <w:tabs>
          <w:tab w:val="left" w:pos="284"/>
        </w:tabs>
        <w:spacing w:after="0" w:line="360" w:lineRule="auto"/>
        <w:ind w:left="0" w:firstLine="0"/>
        <w:rPr>
          <w:rFonts w:ascii="Times New Roman" w:hAnsi="Times New Roman" w:cs="Times New Roman"/>
          <w:sz w:val="24"/>
          <w:szCs w:val="24"/>
        </w:rPr>
      </w:pPr>
      <w:r>
        <w:rPr>
          <w:rFonts w:ascii="Times New Roman" w:hAnsi="Times New Roman" w:cs="Times New Roman"/>
          <w:sz w:val="24"/>
          <w:szCs w:val="24"/>
        </w:rPr>
        <w:t>Формирование опорных подпространств</w:t>
      </w:r>
      <w:r w:rsidRPr="00F13DFB">
        <w:rPr>
          <w:rFonts w:ascii="Times New Roman" w:hAnsi="Times New Roman" w:cs="Times New Roman"/>
          <w:sz w:val="24"/>
          <w:szCs w:val="24"/>
        </w:rPr>
        <w:t>.</w:t>
      </w:r>
    </w:p>
    <w:p w14:paraId="2E6788E3" w14:textId="77777777" w:rsidR="00704949" w:rsidRPr="00F13DFB" w:rsidRDefault="00704949" w:rsidP="001E01A8">
      <w:pPr>
        <w:pStyle w:val="a3"/>
        <w:numPr>
          <w:ilvl w:val="0"/>
          <w:numId w:val="1"/>
        </w:numPr>
        <w:tabs>
          <w:tab w:val="left" w:pos="284"/>
        </w:tabs>
        <w:spacing w:after="0" w:line="360" w:lineRule="auto"/>
        <w:ind w:left="0" w:firstLine="0"/>
        <w:rPr>
          <w:rFonts w:ascii="Times New Roman" w:hAnsi="Times New Roman" w:cs="Times New Roman"/>
          <w:sz w:val="24"/>
          <w:szCs w:val="24"/>
        </w:rPr>
      </w:pPr>
      <w:r w:rsidRPr="00F13DFB">
        <w:rPr>
          <w:rFonts w:ascii="Times New Roman" w:hAnsi="Times New Roman" w:cs="Times New Roman"/>
          <w:sz w:val="24"/>
          <w:szCs w:val="24"/>
        </w:rPr>
        <w:t>Вычислительные аспекты реализации</w:t>
      </w:r>
      <w:r w:rsidR="00F13DFB">
        <w:rPr>
          <w:rFonts w:ascii="Times New Roman" w:hAnsi="Times New Roman" w:cs="Times New Roman"/>
          <w:sz w:val="24"/>
          <w:szCs w:val="24"/>
        </w:rPr>
        <w:t>.</w:t>
      </w:r>
    </w:p>
    <w:p w14:paraId="54FB38F7" w14:textId="77777777" w:rsidR="00704949" w:rsidRPr="00704949" w:rsidRDefault="00704949" w:rsidP="001E01A8">
      <w:pPr>
        <w:tabs>
          <w:tab w:val="left" w:pos="284"/>
        </w:tabs>
        <w:spacing w:after="0" w:line="360" w:lineRule="auto"/>
        <w:rPr>
          <w:rFonts w:ascii="Times New Roman" w:hAnsi="Times New Roman" w:cs="Times New Roman"/>
          <w:sz w:val="24"/>
          <w:szCs w:val="24"/>
        </w:rPr>
      </w:pPr>
      <w:r w:rsidRPr="00704949">
        <w:rPr>
          <w:rFonts w:ascii="Times New Roman" w:hAnsi="Times New Roman" w:cs="Times New Roman"/>
          <w:sz w:val="24"/>
          <w:szCs w:val="24"/>
        </w:rPr>
        <w:t xml:space="preserve">5. Примеры </w:t>
      </w:r>
      <w:r w:rsidR="00F13DFB">
        <w:rPr>
          <w:rFonts w:ascii="Times New Roman" w:hAnsi="Times New Roman" w:cs="Times New Roman"/>
          <w:sz w:val="24"/>
          <w:szCs w:val="24"/>
        </w:rPr>
        <w:t xml:space="preserve">алгоритмов </w:t>
      </w:r>
      <w:r w:rsidRPr="00704949">
        <w:rPr>
          <w:rFonts w:ascii="Times New Roman" w:hAnsi="Times New Roman" w:cs="Times New Roman"/>
          <w:sz w:val="24"/>
          <w:szCs w:val="24"/>
        </w:rPr>
        <w:t xml:space="preserve">распознавания лиц. </w:t>
      </w:r>
    </w:p>
    <w:p w14:paraId="44C54707" w14:textId="77777777" w:rsidR="00704949" w:rsidRPr="00704949" w:rsidRDefault="00704949" w:rsidP="001E01A8">
      <w:pPr>
        <w:tabs>
          <w:tab w:val="left" w:pos="284"/>
        </w:tabs>
        <w:spacing w:after="0" w:line="360" w:lineRule="auto"/>
        <w:rPr>
          <w:rFonts w:ascii="Times New Roman" w:hAnsi="Times New Roman" w:cs="Times New Roman"/>
          <w:sz w:val="24"/>
          <w:szCs w:val="24"/>
        </w:rPr>
      </w:pPr>
      <w:r w:rsidRPr="00704949">
        <w:rPr>
          <w:rFonts w:ascii="Times New Roman" w:hAnsi="Times New Roman" w:cs="Times New Roman"/>
          <w:sz w:val="24"/>
          <w:szCs w:val="24"/>
        </w:rPr>
        <w:t xml:space="preserve">6. Тематическая классификация </w:t>
      </w:r>
      <w:proofErr w:type="spellStart"/>
      <w:r w:rsidRPr="00704949">
        <w:rPr>
          <w:rFonts w:ascii="Times New Roman" w:hAnsi="Times New Roman" w:cs="Times New Roman"/>
          <w:sz w:val="24"/>
          <w:szCs w:val="24"/>
        </w:rPr>
        <w:t>гиперспектральных</w:t>
      </w:r>
      <w:proofErr w:type="spellEnd"/>
      <w:r w:rsidRPr="00704949">
        <w:rPr>
          <w:rFonts w:ascii="Times New Roman" w:hAnsi="Times New Roman" w:cs="Times New Roman"/>
          <w:sz w:val="24"/>
          <w:szCs w:val="24"/>
        </w:rPr>
        <w:t xml:space="preserve"> изображений. </w:t>
      </w:r>
    </w:p>
    <w:p w14:paraId="5F42B594" w14:textId="77777777" w:rsidR="00F13DFB" w:rsidRDefault="00704949" w:rsidP="001E01A8">
      <w:pPr>
        <w:tabs>
          <w:tab w:val="left" w:pos="284"/>
        </w:tabs>
        <w:spacing w:after="0" w:line="360" w:lineRule="auto"/>
        <w:rPr>
          <w:rFonts w:ascii="Times New Roman" w:hAnsi="Times New Roman" w:cs="Times New Roman"/>
          <w:sz w:val="24"/>
          <w:szCs w:val="24"/>
        </w:rPr>
      </w:pPr>
      <w:r w:rsidRPr="00704949">
        <w:rPr>
          <w:rFonts w:ascii="Times New Roman" w:hAnsi="Times New Roman" w:cs="Times New Roman"/>
          <w:sz w:val="24"/>
          <w:szCs w:val="24"/>
        </w:rPr>
        <w:t xml:space="preserve">7. </w:t>
      </w:r>
      <w:r w:rsidR="00F13DFB">
        <w:rPr>
          <w:rFonts w:ascii="Times New Roman" w:hAnsi="Times New Roman" w:cs="Times New Roman"/>
          <w:sz w:val="24"/>
          <w:szCs w:val="24"/>
        </w:rPr>
        <w:t>Распознавание радиолокационных изображений синтезированной апертуры.</w:t>
      </w:r>
    </w:p>
    <w:p w14:paraId="1D3CC709" w14:textId="77777777" w:rsidR="00F13DFB" w:rsidRDefault="00F13DFB" w:rsidP="001E01A8">
      <w:pPr>
        <w:tabs>
          <w:tab w:val="left" w:pos="284"/>
        </w:tabs>
        <w:spacing w:after="0" w:line="360" w:lineRule="auto"/>
        <w:rPr>
          <w:rFonts w:ascii="Times New Roman" w:hAnsi="Times New Roman" w:cs="Times New Roman"/>
          <w:sz w:val="24"/>
          <w:szCs w:val="24"/>
        </w:rPr>
      </w:pPr>
    </w:p>
    <w:p w14:paraId="3FAC56B2" w14:textId="77777777" w:rsidR="001E01A8" w:rsidRDefault="001E01A8" w:rsidP="00F13DFB">
      <w:pPr>
        <w:tabs>
          <w:tab w:val="left" w:pos="284"/>
        </w:tabs>
        <w:spacing w:after="0"/>
        <w:rPr>
          <w:rFonts w:ascii="Times New Roman" w:hAnsi="Times New Roman" w:cs="Times New Roman"/>
          <w:sz w:val="24"/>
          <w:szCs w:val="24"/>
        </w:rPr>
      </w:pPr>
      <w:r>
        <w:rPr>
          <w:rFonts w:ascii="Times New Roman" w:hAnsi="Times New Roman" w:cs="Times New Roman"/>
          <w:sz w:val="24"/>
          <w:szCs w:val="24"/>
        </w:rPr>
        <w:br w:type="page"/>
      </w:r>
    </w:p>
    <w:p w14:paraId="5186CDDE" w14:textId="77777777" w:rsidR="00D27053" w:rsidRPr="00326578" w:rsidRDefault="00D27053" w:rsidP="00D27053">
      <w:pPr>
        <w:pStyle w:val="a3"/>
        <w:numPr>
          <w:ilvl w:val="0"/>
          <w:numId w:val="2"/>
        </w:numPr>
        <w:tabs>
          <w:tab w:val="left" w:pos="284"/>
        </w:tabs>
        <w:spacing w:after="0" w:line="280" w:lineRule="exact"/>
        <w:ind w:left="720"/>
        <w:rPr>
          <w:rFonts w:ascii="Times New Roman" w:hAnsi="Times New Roman" w:cs="Times New Roman"/>
        </w:rPr>
      </w:pPr>
      <w:r w:rsidRPr="00326578">
        <w:rPr>
          <w:rFonts w:ascii="Times New Roman" w:hAnsi="Times New Roman" w:cs="Times New Roman"/>
          <w:b/>
        </w:rPr>
        <w:lastRenderedPageBreak/>
        <w:t>Введение</w:t>
      </w:r>
    </w:p>
    <w:p w14:paraId="3B94AA5F" w14:textId="77777777" w:rsidR="00D27053" w:rsidRPr="00326578" w:rsidRDefault="00D27053" w:rsidP="00D27053">
      <w:pPr>
        <w:spacing w:after="0" w:line="280" w:lineRule="exact"/>
        <w:jc w:val="both"/>
        <w:rPr>
          <w:rFonts w:ascii="Times New Roman" w:hAnsi="Times New Roman" w:cs="Times New Roman"/>
        </w:rPr>
      </w:pPr>
    </w:p>
    <w:p w14:paraId="5158C77E" w14:textId="77777777" w:rsidR="00D27053" w:rsidRPr="00326578" w:rsidRDefault="00D27053" w:rsidP="00D27053">
      <w:pPr>
        <w:spacing w:after="0" w:line="280" w:lineRule="exact"/>
        <w:jc w:val="both"/>
        <w:rPr>
          <w:rFonts w:ascii="Times New Roman" w:hAnsi="Times New Roman" w:cs="Times New Roman"/>
        </w:rPr>
      </w:pPr>
      <w:r w:rsidRPr="00326578">
        <w:rPr>
          <w:rFonts w:ascii="Times New Roman" w:hAnsi="Times New Roman" w:cs="Times New Roman"/>
        </w:rPr>
        <w:t>Трудно назвать такую сферу деятельности, где не используется распознавание. Особенно широкое распространение получили системы распознавания и понимания изображений. Связано это с тем, что информация о многих объектах и явлениях в настоящее время регистрируется и хранится в виде цифровых изображений.</w:t>
      </w:r>
    </w:p>
    <w:p w14:paraId="55EA0377" w14:textId="77777777" w:rsidR="00D27053" w:rsidRPr="00326578" w:rsidRDefault="00D27053" w:rsidP="00D27053">
      <w:pPr>
        <w:spacing w:after="0" w:line="280" w:lineRule="exact"/>
        <w:jc w:val="both"/>
        <w:rPr>
          <w:rFonts w:ascii="Times New Roman" w:hAnsi="Times New Roman" w:cs="Times New Roman"/>
        </w:rPr>
      </w:pPr>
      <w:r w:rsidRPr="00326578">
        <w:rPr>
          <w:rFonts w:ascii="Times New Roman" w:hAnsi="Times New Roman" w:cs="Times New Roman"/>
        </w:rPr>
        <w:t>Способ классификации изображений, основанный на вычислении мер близости между ними, является одним их самых первых подходов к решению задачи распознавания образов. Экспериментальные исследования различных методов распознавания, использующих эту идею, подтверждают ее эффективность. Часто такие эксперименты осуществляются в пространстве признаков, где в качестве значений признаков используются значения яркостей отсчетов цифрового изображения.</w:t>
      </w:r>
    </w:p>
    <w:p w14:paraId="0D93CC24" w14:textId="77777777" w:rsidR="004D5068" w:rsidRDefault="00D27053" w:rsidP="00D27053">
      <w:pPr>
        <w:spacing w:after="0" w:line="280" w:lineRule="exact"/>
        <w:jc w:val="both"/>
        <w:rPr>
          <w:rFonts w:ascii="Times New Roman" w:hAnsi="Times New Roman" w:cs="Times New Roman"/>
        </w:rPr>
      </w:pPr>
      <w:r w:rsidRPr="00326578">
        <w:rPr>
          <w:rFonts w:ascii="Times New Roman" w:hAnsi="Times New Roman" w:cs="Times New Roman"/>
        </w:rPr>
        <w:t xml:space="preserve">В рамках этого направления широко используются следующие меры близости: евклидово расстояние, манхэттенская метрика, расстояние </w:t>
      </w:r>
      <w:proofErr w:type="spellStart"/>
      <w:r w:rsidRPr="00326578">
        <w:rPr>
          <w:rFonts w:ascii="Times New Roman" w:hAnsi="Times New Roman" w:cs="Times New Roman"/>
        </w:rPr>
        <w:t>Махаланобиса</w:t>
      </w:r>
      <w:proofErr w:type="spellEnd"/>
      <w:r w:rsidRPr="00326578">
        <w:rPr>
          <w:rFonts w:ascii="Times New Roman" w:hAnsi="Times New Roman" w:cs="Times New Roman"/>
        </w:rPr>
        <w:t xml:space="preserve">. Сравнительные исследования показывают, что качество распознавания при применении различных мер близости может существенно различаться. Эти различия существенным образом зависят также от конкретных особенностей задачи. В связи с этим естественно возникает вопрос о применении мер близости, которые в определенных условиях могут дать лучший </w:t>
      </w:r>
      <w:proofErr w:type="spellStart"/>
      <w:r w:rsidRPr="00326578">
        <w:rPr>
          <w:rFonts w:ascii="Times New Roman" w:hAnsi="Times New Roman" w:cs="Times New Roman"/>
        </w:rPr>
        <w:t>результат</w:t>
      </w:r>
      <w:r w:rsidR="004D5068">
        <w:rPr>
          <w:rFonts w:ascii="Times New Roman" w:hAnsi="Times New Roman" w:cs="Times New Roman"/>
        </w:rPr>
        <w:t>ю</w:t>
      </w:r>
      <w:proofErr w:type="spellEnd"/>
    </w:p>
    <w:p w14:paraId="7A0B47BB" w14:textId="77777777" w:rsidR="004D5068" w:rsidRPr="004D5068" w:rsidRDefault="004D5068" w:rsidP="004D5068">
      <w:pPr>
        <w:spacing w:after="0" w:line="280" w:lineRule="exact"/>
        <w:jc w:val="both"/>
        <w:rPr>
          <w:rFonts w:ascii="Times New Roman" w:hAnsi="Times New Roman" w:cs="Times New Roman"/>
        </w:rPr>
      </w:pPr>
      <w:r>
        <w:rPr>
          <w:rFonts w:ascii="Times New Roman" w:hAnsi="Times New Roman" w:cs="Times New Roman"/>
        </w:rPr>
        <w:t xml:space="preserve">Поэтому наряду с построением новых методов распознавания на основе известных и </w:t>
      </w:r>
      <w:r w:rsidRPr="00326578">
        <w:rPr>
          <w:rFonts w:ascii="Times New Roman" w:hAnsi="Times New Roman" w:cs="Times New Roman"/>
        </w:rPr>
        <w:t>широко используемы</w:t>
      </w:r>
      <w:r>
        <w:rPr>
          <w:rFonts w:ascii="Times New Roman" w:hAnsi="Times New Roman" w:cs="Times New Roman"/>
        </w:rPr>
        <w:t xml:space="preserve">х </w:t>
      </w:r>
      <w:r w:rsidRPr="00326578">
        <w:rPr>
          <w:rFonts w:ascii="Times New Roman" w:hAnsi="Times New Roman" w:cs="Times New Roman"/>
        </w:rPr>
        <w:t>м</w:t>
      </w:r>
      <w:r>
        <w:rPr>
          <w:rFonts w:ascii="Times New Roman" w:hAnsi="Times New Roman" w:cs="Times New Roman"/>
        </w:rPr>
        <w:t xml:space="preserve">ер близости, предлагаются также и новые меры близости. </w:t>
      </w:r>
      <w:proofErr w:type="gramStart"/>
      <w:r>
        <w:rPr>
          <w:rFonts w:ascii="Times New Roman" w:hAnsi="Times New Roman" w:cs="Times New Roman"/>
        </w:rPr>
        <w:t>Например</w:t>
      </w:r>
      <w:proofErr w:type="gramEnd"/>
      <w:r>
        <w:rPr>
          <w:rFonts w:ascii="Times New Roman" w:hAnsi="Times New Roman" w:cs="Times New Roman"/>
        </w:rPr>
        <w:t xml:space="preserve"> в работе </w:t>
      </w:r>
      <w:r w:rsidRPr="004D5068">
        <w:rPr>
          <w:rFonts w:ascii="Times New Roman" w:hAnsi="Times New Roman" w:cs="Times New Roman"/>
        </w:rPr>
        <w:t xml:space="preserve">[] </w:t>
      </w:r>
      <w:r>
        <w:rPr>
          <w:rFonts w:ascii="Times New Roman" w:hAnsi="Times New Roman" w:cs="Times New Roman"/>
        </w:rPr>
        <w:t>предложены математические и диагностические модели, основанные на новых мерах близости.</w:t>
      </w:r>
    </w:p>
    <w:p w14:paraId="1DCBDC27" w14:textId="77777777" w:rsidR="004D5068" w:rsidRDefault="004D5068" w:rsidP="00D27053">
      <w:pPr>
        <w:spacing w:after="0" w:line="280" w:lineRule="exact"/>
        <w:jc w:val="both"/>
        <w:rPr>
          <w:rFonts w:ascii="Times New Roman" w:hAnsi="Times New Roman" w:cs="Times New Roman"/>
        </w:rPr>
      </w:pPr>
    </w:p>
    <w:p w14:paraId="30C98A87" w14:textId="77777777" w:rsidR="004D5068" w:rsidRPr="00326578" w:rsidRDefault="004D5068" w:rsidP="00D27053">
      <w:pPr>
        <w:spacing w:after="0" w:line="280" w:lineRule="exact"/>
        <w:jc w:val="both"/>
        <w:rPr>
          <w:rFonts w:ascii="Times New Roman" w:hAnsi="Times New Roman" w:cs="Times New Roman"/>
        </w:rPr>
      </w:pPr>
    </w:p>
    <w:p w14:paraId="3ED42606" w14:textId="77777777" w:rsidR="00D27053" w:rsidRDefault="00D27053" w:rsidP="00D27053">
      <w:pPr>
        <w:spacing w:after="0" w:line="280" w:lineRule="exact"/>
        <w:jc w:val="both"/>
        <w:rPr>
          <w:rFonts w:ascii="Times New Roman" w:hAnsi="Times New Roman" w:cs="Times New Roman"/>
        </w:rPr>
      </w:pPr>
      <w:r w:rsidRPr="00326578">
        <w:rPr>
          <w:rFonts w:ascii="Times New Roman" w:hAnsi="Times New Roman" w:cs="Times New Roman"/>
        </w:rPr>
        <w:t>В настоящей статье исследуется возможность использования для классификации так называемых показателей сопряженности [2], [41] с пространством (и/или нуль-пространством), образованным векторами признаков класса. Важной отличительной чертой указанных показателей сопряженности является то, что они характеризуют близость не с отдельным вектором, являющимся представителем класса (например, с вектором, являющимся средним значением векторов класса), а с пространством, образованным всеми векторами анализируемого класса. Представляется, что это должно приводить к более полному учету всей имеющейся информации о классе в каждой конкретной ситуации. Указанное обстоятельство послужило мотивом для проведения всесторонних исследований эффективности мер сопряженности в задачах распознавания. В настоящей статье приводятся теоретические сведения, а также результаты решения некоторых прикладных задач.</w:t>
      </w:r>
    </w:p>
    <w:p w14:paraId="6BC38ADF" w14:textId="77777777" w:rsidR="00D27053" w:rsidRDefault="00D27053" w:rsidP="00D27053">
      <w:pPr>
        <w:spacing w:after="0" w:line="280" w:lineRule="exact"/>
        <w:jc w:val="both"/>
        <w:rPr>
          <w:rFonts w:ascii="Times New Roman" w:hAnsi="Times New Roman" w:cs="Times New Roman"/>
        </w:rPr>
      </w:pPr>
    </w:p>
    <w:p w14:paraId="47B36CEB" w14:textId="77777777" w:rsidR="00F516E2" w:rsidRPr="00F13DFB" w:rsidRDefault="00F516E2" w:rsidP="009B2100">
      <w:pPr>
        <w:pStyle w:val="a3"/>
        <w:numPr>
          <w:ilvl w:val="0"/>
          <w:numId w:val="2"/>
        </w:numPr>
        <w:tabs>
          <w:tab w:val="left" w:pos="284"/>
        </w:tabs>
        <w:spacing w:before="240" w:after="120" w:line="360" w:lineRule="auto"/>
        <w:ind w:left="714" w:hanging="357"/>
        <w:rPr>
          <w:rFonts w:ascii="Times New Roman" w:hAnsi="Times New Roman" w:cs="Times New Roman"/>
          <w:sz w:val="24"/>
          <w:szCs w:val="24"/>
        </w:rPr>
      </w:pPr>
      <w:r w:rsidRPr="00A31DE4">
        <w:rPr>
          <w:rFonts w:ascii="Times New Roman" w:hAnsi="Times New Roman" w:cs="Times New Roman"/>
          <w:b/>
          <w:sz w:val="24"/>
          <w:szCs w:val="24"/>
        </w:rPr>
        <w:t>Формулировка</w:t>
      </w:r>
      <w:r w:rsidRPr="00F516E2">
        <w:rPr>
          <w:rFonts w:ascii="Times New Roman" w:hAnsi="Times New Roman" w:cs="Times New Roman"/>
          <w:b/>
          <w:sz w:val="24"/>
          <w:szCs w:val="24"/>
        </w:rPr>
        <w:t xml:space="preserve"> задачи распознавания по показателю сопряженности</w:t>
      </w:r>
      <w:r w:rsidRPr="00F13DFB">
        <w:rPr>
          <w:rFonts w:ascii="Times New Roman" w:hAnsi="Times New Roman" w:cs="Times New Roman"/>
          <w:sz w:val="24"/>
          <w:szCs w:val="24"/>
        </w:rPr>
        <w:t>.</w:t>
      </w:r>
    </w:p>
    <w:p w14:paraId="49666064" w14:textId="77777777" w:rsidR="00482036" w:rsidRPr="00482036" w:rsidRDefault="00482036" w:rsidP="00482036">
      <w:pPr>
        <w:spacing w:after="0" w:line="360" w:lineRule="auto"/>
        <w:jc w:val="both"/>
        <w:rPr>
          <w:rFonts w:ascii="Times New Roman" w:hAnsi="Times New Roman" w:cs="Times New Roman"/>
          <w:i/>
          <w:sz w:val="24"/>
          <w:szCs w:val="24"/>
        </w:rPr>
      </w:pPr>
      <w:r w:rsidRPr="0093527A">
        <w:rPr>
          <w:rFonts w:ascii="Times New Roman" w:hAnsi="Times New Roman" w:cs="Times New Roman"/>
          <w:sz w:val="24"/>
          <w:szCs w:val="24"/>
        </w:rPr>
        <w:t xml:space="preserve">Математическая формулировка задачи распознавания изображений является стандартной задачей распознавания образов. Пусть имеется </w:t>
      </w:r>
      <w:r w:rsidRPr="0093527A">
        <w:rPr>
          <w:rFonts w:ascii="Times New Roman" w:hAnsi="Times New Roman" w:cs="Times New Roman"/>
          <w:position w:val="-4"/>
          <w:sz w:val="24"/>
          <w:szCs w:val="24"/>
        </w:rPr>
        <w:object w:dxaOrig="340" w:dyaOrig="260" w14:anchorId="7E17F7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12.75pt" o:ole="">
            <v:imagedata r:id="rId6" o:title=""/>
          </v:shape>
          <o:OLEObject Type="Embed" ProgID="Equation.DSMT4" ShapeID="_x0000_i1025" DrawAspect="Content" ObjectID="_1852393977" r:id="rId7"/>
        </w:object>
      </w:r>
      <w:r w:rsidRPr="0093527A">
        <w:rPr>
          <w:rFonts w:ascii="Times New Roman" w:hAnsi="Times New Roman" w:cs="Times New Roman"/>
          <w:sz w:val="24"/>
          <w:szCs w:val="24"/>
        </w:rPr>
        <w:t xml:space="preserve"> изображений объектов (двумерных или трехмерных). Обозначим число объектов </w:t>
      </w:r>
      <w:r w:rsidRPr="0093527A">
        <w:rPr>
          <w:rFonts w:ascii="Times New Roman" w:hAnsi="Times New Roman" w:cs="Times New Roman"/>
          <w:position w:val="-4"/>
          <w:sz w:val="24"/>
          <w:szCs w:val="24"/>
        </w:rPr>
        <w:object w:dxaOrig="279" w:dyaOrig="260" w14:anchorId="7875FDE3">
          <v:shape id="_x0000_i1026" type="#_x0000_t75" style="width:13.5pt;height:12.75pt" o:ole="">
            <v:imagedata r:id="rId8" o:title=""/>
          </v:shape>
          <o:OLEObject Type="Embed" ProgID="Equation.DSMT4" ShapeID="_x0000_i1026" DrawAspect="Content" ObjectID="_1852393978" r:id="rId9"/>
        </w:object>
      </w:r>
      <w:r w:rsidRPr="0093527A">
        <w:rPr>
          <w:rFonts w:ascii="Times New Roman" w:hAnsi="Times New Roman" w:cs="Times New Roman"/>
          <w:sz w:val="24"/>
          <w:szCs w:val="24"/>
        </w:rPr>
        <w:t xml:space="preserve">. При этом число изображений для каждого объекта может быть разным. В зависимости от выбранного способа каждое изображение преобразуется в вектор </w:t>
      </w:r>
      <w:r w:rsidRPr="0093527A">
        <w:rPr>
          <w:rFonts w:ascii="Times New Roman" w:hAnsi="Times New Roman" w:cs="Times New Roman"/>
          <w:position w:val="-14"/>
          <w:sz w:val="24"/>
          <w:szCs w:val="24"/>
        </w:rPr>
        <w:object w:dxaOrig="1900" w:dyaOrig="460" w14:anchorId="6199D5FD">
          <v:shape id="_x0000_i1027" type="#_x0000_t75" style="width:95.25pt;height:23.25pt" o:ole="">
            <v:imagedata r:id="rId10" o:title=""/>
          </v:shape>
          <o:OLEObject Type="Embed" ProgID="Equation.DSMT4" ShapeID="_x0000_i1027" DrawAspect="Content" ObjectID="_1852393979" r:id="rId11"/>
        </w:object>
      </w:r>
      <w:r w:rsidRPr="0093527A">
        <w:rPr>
          <w:rFonts w:ascii="Times New Roman" w:hAnsi="Times New Roman" w:cs="Times New Roman"/>
          <w:sz w:val="24"/>
          <w:szCs w:val="24"/>
        </w:rPr>
        <w:t xml:space="preserve">размерности </w:t>
      </w:r>
      <w:r w:rsidRPr="0093527A">
        <w:rPr>
          <w:rFonts w:ascii="Times New Roman" w:hAnsi="Times New Roman" w:cs="Times New Roman"/>
          <w:position w:val="-6"/>
          <w:sz w:val="24"/>
          <w:szCs w:val="24"/>
        </w:rPr>
        <w:object w:dxaOrig="279" w:dyaOrig="279" w14:anchorId="65B333BC">
          <v:shape id="_x0000_i1028" type="#_x0000_t75" style="width:13.5pt;height:13.5pt" o:ole="">
            <v:imagedata r:id="rId12" o:title=""/>
          </v:shape>
          <o:OLEObject Type="Embed" ProgID="Equation.DSMT4" ShapeID="_x0000_i1028" DrawAspect="Content" ObjectID="_1852393980" r:id="rId13"/>
        </w:object>
      </w:r>
      <w:r w:rsidRPr="0093527A">
        <w:rPr>
          <w:rFonts w:ascii="Times New Roman" w:hAnsi="Times New Roman" w:cs="Times New Roman"/>
          <w:sz w:val="24"/>
          <w:szCs w:val="24"/>
        </w:rPr>
        <w:t xml:space="preserve">, где </w:t>
      </w:r>
      <w:r w:rsidRPr="0093527A">
        <w:rPr>
          <w:rFonts w:ascii="Times New Roman" w:hAnsi="Times New Roman" w:cs="Times New Roman"/>
          <w:position w:val="-12"/>
          <w:sz w:val="24"/>
          <w:szCs w:val="24"/>
        </w:rPr>
        <w:object w:dxaOrig="1200" w:dyaOrig="360" w14:anchorId="26D4918F">
          <v:shape id="_x0000_i1029" type="#_x0000_t75" style="width:60.75pt;height:18.75pt" o:ole="">
            <v:imagedata r:id="rId14" o:title=""/>
          </v:shape>
          <o:OLEObject Type="Embed" ProgID="Equation.DSMT4" ShapeID="_x0000_i1029" DrawAspect="Content" ObjectID="_1852393981" r:id="rId15"/>
        </w:object>
      </w:r>
      <w:r w:rsidRPr="0093527A">
        <w:rPr>
          <w:rFonts w:ascii="Times New Roman" w:hAnsi="Times New Roman" w:cs="Times New Roman"/>
          <w:sz w:val="24"/>
          <w:szCs w:val="24"/>
        </w:rPr>
        <w:t xml:space="preserve"> – признаки изображения. Считается, что эти векторы являются элементами линейного векторного пространства соответствующей размерности над полем </w:t>
      </w:r>
      <w:r w:rsidRPr="0093527A">
        <w:rPr>
          <w:rFonts w:ascii="Times New Roman" w:hAnsi="Times New Roman" w:cs="Times New Roman"/>
          <w:position w:val="-4"/>
          <w:sz w:val="24"/>
          <w:szCs w:val="24"/>
        </w:rPr>
        <w:object w:dxaOrig="260" w:dyaOrig="260" w14:anchorId="43E0E1C2">
          <v:shape id="_x0000_i1030" type="#_x0000_t75" style="width:12.75pt;height:12.75pt" o:ole="">
            <v:imagedata r:id="rId16" o:title=""/>
          </v:shape>
          <o:OLEObject Type="Embed" ProgID="Equation.DSMT4" ShapeID="_x0000_i1030" DrawAspect="Content" ObjectID="_1852393982" r:id="rId17"/>
        </w:object>
      </w:r>
      <w:r w:rsidRPr="0093527A">
        <w:rPr>
          <w:rFonts w:ascii="Times New Roman" w:hAnsi="Times New Roman" w:cs="Times New Roman"/>
          <w:sz w:val="24"/>
          <w:szCs w:val="24"/>
        </w:rPr>
        <w:t>. Векторы, соответствующие изображениям одного</w:t>
      </w:r>
      <w:r w:rsidRPr="00482036">
        <w:rPr>
          <w:rFonts w:ascii="Times New Roman" w:hAnsi="Times New Roman" w:cs="Times New Roman"/>
          <w:sz w:val="24"/>
          <w:szCs w:val="24"/>
        </w:rPr>
        <w:t xml:space="preserve"> объекта, составляют отдельный </w:t>
      </w:r>
      <w:r w:rsidRPr="00482036">
        <w:rPr>
          <w:rFonts w:ascii="Times New Roman" w:hAnsi="Times New Roman" w:cs="Times New Roman"/>
          <w:i/>
          <w:sz w:val="24"/>
          <w:szCs w:val="24"/>
        </w:rPr>
        <w:t>класс</w:t>
      </w:r>
      <w:r w:rsidR="0093527A">
        <w:rPr>
          <w:rFonts w:ascii="Times New Roman" w:hAnsi="Times New Roman" w:cs="Times New Roman"/>
          <w:sz w:val="24"/>
          <w:szCs w:val="24"/>
        </w:rPr>
        <w:t>.</w:t>
      </w:r>
      <w:r w:rsidRPr="00482036">
        <w:rPr>
          <w:rFonts w:ascii="Times New Roman" w:hAnsi="Times New Roman" w:cs="Times New Roman"/>
          <w:sz w:val="24"/>
          <w:szCs w:val="24"/>
        </w:rPr>
        <w:t xml:space="preserve"> </w:t>
      </w:r>
      <w:r w:rsidR="0093527A">
        <w:rPr>
          <w:rFonts w:ascii="Times New Roman" w:hAnsi="Times New Roman" w:cs="Times New Roman"/>
          <w:sz w:val="24"/>
          <w:szCs w:val="24"/>
        </w:rPr>
        <w:t>С</w:t>
      </w:r>
      <w:r w:rsidRPr="00482036">
        <w:rPr>
          <w:rFonts w:ascii="Times New Roman" w:hAnsi="Times New Roman" w:cs="Times New Roman"/>
          <w:sz w:val="24"/>
          <w:szCs w:val="24"/>
        </w:rPr>
        <w:t>овокупность векторов признаков</w:t>
      </w:r>
      <w:r w:rsidR="0093527A">
        <w:rPr>
          <w:rFonts w:ascii="Times New Roman" w:hAnsi="Times New Roman" w:cs="Times New Roman"/>
          <w:sz w:val="24"/>
          <w:szCs w:val="24"/>
        </w:rPr>
        <w:t xml:space="preserve">, принадлежность которых к классам известна, </w:t>
      </w:r>
      <w:r w:rsidRPr="00482036">
        <w:rPr>
          <w:rFonts w:ascii="Times New Roman" w:hAnsi="Times New Roman" w:cs="Times New Roman"/>
          <w:sz w:val="24"/>
          <w:szCs w:val="24"/>
        </w:rPr>
        <w:t xml:space="preserve">представляет </w:t>
      </w:r>
      <w:r w:rsidRPr="00482036">
        <w:rPr>
          <w:rFonts w:ascii="Times New Roman" w:hAnsi="Times New Roman" w:cs="Times New Roman"/>
          <w:i/>
          <w:sz w:val="24"/>
          <w:szCs w:val="24"/>
        </w:rPr>
        <w:t xml:space="preserve">обучающую </w:t>
      </w:r>
      <w:r w:rsidRPr="00482036">
        <w:rPr>
          <w:rFonts w:ascii="Times New Roman" w:hAnsi="Times New Roman" w:cs="Times New Roman"/>
          <w:i/>
          <w:sz w:val="24"/>
          <w:szCs w:val="24"/>
        </w:rPr>
        <w:lastRenderedPageBreak/>
        <w:t>выборку</w:t>
      </w:r>
      <w:r w:rsidRPr="00482036">
        <w:rPr>
          <w:rFonts w:ascii="Times New Roman" w:hAnsi="Times New Roman" w:cs="Times New Roman"/>
          <w:sz w:val="24"/>
          <w:szCs w:val="24"/>
        </w:rPr>
        <w:t xml:space="preserve">. Решение </w:t>
      </w:r>
      <w:r w:rsidRPr="0093527A">
        <w:rPr>
          <w:rFonts w:ascii="Times New Roman" w:hAnsi="Times New Roman" w:cs="Times New Roman"/>
          <w:sz w:val="24"/>
          <w:szCs w:val="24"/>
          <w:highlight w:val="yellow"/>
        </w:rPr>
        <w:t xml:space="preserve">задачи </w:t>
      </w:r>
      <w:r w:rsidR="0093527A" w:rsidRPr="0093527A">
        <w:rPr>
          <w:rFonts w:ascii="Times New Roman" w:hAnsi="Times New Roman" w:cs="Times New Roman"/>
          <w:sz w:val="24"/>
          <w:szCs w:val="24"/>
          <w:highlight w:val="yellow"/>
        </w:rPr>
        <w:t>построения классификатора</w:t>
      </w:r>
      <w:r w:rsidRPr="00482036">
        <w:rPr>
          <w:rFonts w:ascii="Times New Roman" w:hAnsi="Times New Roman" w:cs="Times New Roman"/>
          <w:sz w:val="24"/>
          <w:szCs w:val="24"/>
        </w:rPr>
        <w:t xml:space="preserve"> состоит в конструировании </w:t>
      </w:r>
      <w:r w:rsidRPr="00482036">
        <w:rPr>
          <w:rFonts w:ascii="Times New Roman" w:hAnsi="Times New Roman" w:cs="Times New Roman"/>
          <w:i/>
          <w:sz w:val="24"/>
          <w:szCs w:val="24"/>
        </w:rPr>
        <w:t>решающей функции</w:t>
      </w:r>
    </w:p>
    <w:p w14:paraId="778CC12E" w14:textId="77777777" w:rsidR="00482036" w:rsidRPr="00482036" w:rsidRDefault="00482036" w:rsidP="00482036">
      <w:pPr>
        <w:pStyle w:val="MyEquation"/>
        <w:spacing w:line="360" w:lineRule="auto"/>
      </w:pPr>
      <w:r w:rsidRPr="00482036">
        <w:tab/>
      </w:r>
      <w:r w:rsidRPr="00482036">
        <w:rPr>
          <w:position w:val="-14"/>
        </w:rPr>
        <w:object w:dxaOrig="2420" w:dyaOrig="420" w14:anchorId="25419BE8">
          <v:shape id="_x0000_i1031" type="#_x0000_t75" style="width:120.75pt;height:21pt" o:ole="">
            <v:imagedata r:id="rId18" o:title=""/>
          </v:shape>
          <o:OLEObject Type="Embed" ProgID="Equation.DSMT4" ShapeID="_x0000_i1031" DrawAspect="Content" ObjectID="_1852393983" r:id="rId19"/>
        </w:object>
      </w:r>
      <w:r w:rsidRPr="00482036">
        <w:t>,</w:t>
      </w:r>
      <w:r w:rsidRPr="00482036">
        <w:tab/>
        <w:t>(1)</w:t>
      </w:r>
    </w:p>
    <w:p w14:paraId="6DDBEE48" w14:textId="77777777" w:rsidR="00482036" w:rsidRPr="00482036" w:rsidRDefault="00482036" w:rsidP="00482036">
      <w:pPr>
        <w:spacing w:after="0" w:line="360" w:lineRule="auto"/>
        <w:jc w:val="both"/>
        <w:rPr>
          <w:rFonts w:ascii="Times New Roman" w:hAnsi="Times New Roman" w:cs="Times New Roman"/>
          <w:sz w:val="24"/>
          <w:szCs w:val="24"/>
        </w:rPr>
      </w:pPr>
      <w:r w:rsidRPr="00482036">
        <w:rPr>
          <w:rFonts w:ascii="Times New Roman" w:hAnsi="Times New Roman" w:cs="Times New Roman"/>
          <w:sz w:val="24"/>
          <w:szCs w:val="24"/>
        </w:rPr>
        <w:t xml:space="preserve">которая ставит в соответствие каждому вектору </w:t>
      </w:r>
      <w:r w:rsidRPr="00482036">
        <w:rPr>
          <w:rFonts w:ascii="Times New Roman" w:hAnsi="Times New Roman" w:cs="Times New Roman"/>
          <w:position w:val="-4"/>
          <w:sz w:val="24"/>
          <w:szCs w:val="24"/>
        </w:rPr>
        <w:object w:dxaOrig="200" w:dyaOrig="200" w14:anchorId="6106D13F">
          <v:shape id="_x0000_i1032" type="#_x0000_t75" style="width:10.5pt;height:10.5pt" o:ole="">
            <v:imagedata r:id="rId20" o:title=""/>
          </v:shape>
          <o:OLEObject Type="Embed" ProgID="Equation.DSMT4" ShapeID="_x0000_i1032" DrawAspect="Content" ObjectID="_1852393984" r:id="rId21"/>
        </w:object>
      </w:r>
      <w:r w:rsidRPr="00482036">
        <w:rPr>
          <w:rFonts w:ascii="Times New Roman" w:hAnsi="Times New Roman" w:cs="Times New Roman"/>
          <w:sz w:val="24"/>
          <w:szCs w:val="24"/>
        </w:rPr>
        <w:t xml:space="preserve"> номер класса. </w:t>
      </w:r>
      <w:r w:rsidR="0093527A" w:rsidRPr="0093527A">
        <w:rPr>
          <w:rFonts w:ascii="Times New Roman" w:hAnsi="Times New Roman" w:cs="Times New Roman"/>
          <w:sz w:val="24"/>
          <w:szCs w:val="24"/>
          <w:highlight w:val="yellow"/>
        </w:rPr>
        <w:t xml:space="preserve">Часто </w:t>
      </w:r>
      <w:r w:rsidRPr="0093527A">
        <w:rPr>
          <w:rFonts w:ascii="Times New Roman" w:hAnsi="Times New Roman" w:cs="Times New Roman"/>
          <w:sz w:val="24"/>
          <w:szCs w:val="24"/>
          <w:highlight w:val="yellow"/>
        </w:rPr>
        <w:t xml:space="preserve">вводится </w:t>
      </w:r>
      <w:r w:rsidR="0093527A" w:rsidRPr="0093527A">
        <w:rPr>
          <w:rFonts w:ascii="Times New Roman" w:hAnsi="Times New Roman" w:cs="Times New Roman"/>
          <w:sz w:val="24"/>
          <w:szCs w:val="24"/>
          <w:highlight w:val="yellow"/>
        </w:rPr>
        <w:t>также класс с номером</w:t>
      </w:r>
      <w:r w:rsidR="0093527A" w:rsidRPr="00482036">
        <w:rPr>
          <w:rFonts w:ascii="Times New Roman" w:hAnsi="Times New Roman" w:cs="Times New Roman"/>
          <w:sz w:val="24"/>
          <w:szCs w:val="24"/>
        </w:rPr>
        <w:t xml:space="preserve"> 0</w:t>
      </w:r>
      <w:r w:rsidR="0093527A">
        <w:rPr>
          <w:rFonts w:ascii="Times New Roman" w:hAnsi="Times New Roman" w:cs="Times New Roman"/>
          <w:sz w:val="24"/>
          <w:szCs w:val="24"/>
        </w:rPr>
        <w:t xml:space="preserve"> </w:t>
      </w:r>
      <w:r w:rsidRPr="00482036">
        <w:rPr>
          <w:rFonts w:ascii="Times New Roman" w:hAnsi="Times New Roman" w:cs="Times New Roman"/>
          <w:sz w:val="24"/>
          <w:szCs w:val="24"/>
        </w:rPr>
        <w:t xml:space="preserve">с целью получения результата </w:t>
      </w:r>
      <w:r w:rsidRPr="00482036">
        <w:rPr>
          <w:rFonts w:ascii="Times New Roman" w:hAnsi="Times New Roman" w:cs="Times New Roman"/>
          <w:i/>
          <w:sz w:val="24"/>
          <w:szCs w:val="24"/>
        </w:rPr>
        <w:t>отказ</w:t>
      </w:r>
      <w:r w:rsidRPr="00482036">
        <w:rPr>
          <w:rFonts w:ascii="Times New Roman" w:hAnsi="Times New Roman" w:cs="Times New Roman"/>
          <w:sz w:val="24"/>
          <w:szCs w:val="24"/>
        </w:rPr>
        <w:t xml:space="preserve"> </w:t>
      </w:r>
      <w:r w:rsidRPr="00482036">
        <w:rPr>
          <w:rFonts w:ascii="Times New Roman" w:hAnsi="Times New Roman" w:cs="Times New Roman"/>
          <w:i/>
          <w:sz w:val="24"/>
          <w:szCs w:val="24"/>
        </w:rPr>
        <w:t>в распознавании</w:t>
      </w:r>
      <w:r w:rsidRPr="00482036">
        <w:rPr>
          <w:rFonts w:ascii="Times New Roman" w:hAnsi="Times New Roman" w:cs="Times New Roman"/>
          <w:sz w:val="24"/>
          <w:szCs w:val="24"/>
        </w:rPr>
        <w:t>, который используется для снижения числа неправильных классификаций.</w:t>
      </w:r>
    </w:p>
    <w:p w14:paraId="295121A4" w14:textId="77777777" w:rsidR="00482036" w:rsidRPr="00482036" w:rsidRDefault="00482036" w:rsidP="00482036">
      <w:pPr>
        <w:spacing w:after="0" w:line="360" w:lineRule="auto"/>
        <w:jc w:val="both"/>
        <w:rPr>
          <w:rFonts w:ascii="Times New Roman" w:hAnsi="Times New Roman" w:cs="Times New Roman"/>
          <w:sz w:val="24"/>
          <w:szCs w:val="24"/>
        </w:rPr>
      </w:pPr>
      <w:r w:rsidRPr="00482036">
        <w:rPr>
          <w:rFonts w:ascii="Times New Roman" w:hAnsi="Times New Roman" w:cs="Times New Roman"/>
          <w:sz w:val="24"/>
          <w:szCs w:val="24"/>
        </w:rPr>
        <w:t xml:space="preserve">Соотношения между векторами обучающей выборки </w:t>
      </w:r>
      <w:r w:rsidRPr="00482036">
        <w:rPr>
          <w:rFonts w:ascii="Times New Roman" w:hAnsi="Times New Roman" w:cs="Times New Roman"/>
          <w:position w:val="-12"/>
          <w:sz w:val="24"/>
          <w:szCs w:val="24"/>
        </w:rPr>
        <w:object w:dxaOrig="1280" w:dyaOrig="360" w14:anchorId="5D96400B">
          <v:shape id="_x0000_i1033" type="#_x0000_t75" style="width:63.75pt;height:18.75pt" o:ole="">
            <v:imagedata r:id="rId22" o:title=""/>
          </v:shape>
          <o:OLEObject Type="Embed" ProgID="Equation.DSMT4" ShapeID="_x0000_i1033" DrawAspect="Content" ObjectID="_1852393985" r:id="rId23"/>
        </w:object>
      </w:r>
      <w:r w:rsidRPr="00482036">
        <w:rPr>
          <w:rFonts w:ascii="Times New Roman" w:hAnsi="Times New Roman" w:cs="Times New Roman"/>
          <w:sz w:val="24"/>
          <w:szCs w:val="24"/>
        </w:rPr>
        <w:t xml:space="preserve"> играют большую роль при построении функции </w:t>
      </w:r>
      <w:r w:rsidRPr="00482036">
        <w:rPr>
          <w:rFonts w:ascii="Times New Roman" w:hAnsi="Times New Roman" w:cs="Times New Roman"/>
          <w:position w:val="-14"/>
          <w:sz w:val="24"/>
          <w:szCs w:val="24"/>
        </w:rPr>
        <w:object w:dxaOrig="620" w:dyaOrig="400" w14:anchorId="6823BDE3">
          <v:shape id="_x0000_i1034" type="#_x0000_t75" style="width:31.5pt;height:20.25pt" o:ole="">
            <v:imagedata r:id="rId24" o:title=""/>
          </v:shape>
          <o:OLEObject Type="Embed" ProgID="Equation.DSMT4" ShapeID="_x0000_i1034" DrawAspect="Content" ObjectID="_1852393986" r:id="rId25"/>
        </w:object>
      </w:r>
      <w:r w:rsidRPr="00482036">
        <w:rPr>
          <w:rFonts w:ascii="Times New Roman" w:hAnsi="Times New Roman" w:cs="Times New Roman"/>
          <w:sz w:val="24"/>
          <w:szCs w:val="24"/>
        </w:rPr>
        <w:t xml:space="preserve">. Очевидно, что эти векторы образуют подпространство размерности </w:t>
      </w:r>
      <w:r w:rsidRPr="00482036">
        <w:rPr>
          <w:rFonts w:ascii="Times New Roman" w:hAnsi="Times New Roman" w:cs="Times New Roman"/>
          <w:position w:val="-4"/>
          <w:sz w:val="24"/>
          <w:szCs w:val="24"/>
        </w:rPr>
        <w:object w:dxaOrig="540" w:dyaOrig="260" w14:anchorId="3E3889C7">
          <v:shape id="_x0000_i1035" type="#_x0000_t75" style="width:27pt;height:12.75pt" o:ole="">
            <v:imagedata r:id="rId26" o:title=""/>
          </v:shape>
          <o:OLEObject Type="Embed" ProgID="Equation.DSMT4" ShapeID="_x0000_i1035" DrawAspect="Content" ObjectID="_1852393987" r:id="rId27"/>
        </w:object>
      </w:r>
      <w:r w:rsidRPr="00482036">
        <w:rPr>
          <w:rFonts w:ascii="Times New Roman" w:hAnsi="Times New Roman" w:cs="Times New Roman"/>
          <w:sz w:val="24"/>
          <w:szCs w:val="24"/>
        </w:rPr>
        <w:t xml:space="preserve"> линейного пространства </w:t>
      </w:r>
      <w:r w:rsidRPr="00482036">
        <w:rPr>
          <w:rFonts w:ascii="Times New Roman" w:hAnsi="Times New Roman" w:cs="Times New Roman"/>
          <w:position w:val="-4"/>
          <w:sz w:val="24"/>
          <w:szCs w:val="24"/>
        </w:rPr>
        <w:object w:dxaOrig="240" w:dyaOrig="260" w14:anchorId="1A0A68BE">
          <v:shape id="_x0000_i1036" type="#_x0000_t75" style="width:11.25pt;height:12.75pt" o:ole="">
            <v:imagedata r:id="rId28" o:title=""/>
          </v:shape>
          <o:OLEObject Type="Embed" ProgID="Equation.DSMT4" ShapeID="_x0000_i1036" DrawAspect="Content" ObjectID="_1852393988" r:id="rId29"/>
        </w:object>
      </w:r>
      <w:r w:rsidRPr="00482036">
        <w:rPr>
          <w:rFonts w:ascii="Times New Roman" w:hAnsi="Times New Roman" w:cs="Times New Roman"/>
          <w:sz w:val="24"/>
          <w:szCs w:val="24"/>
        </w:rPr>
        <w:t>, где равенство в последнем случае имеет место при линейной независимости векторов обучающей выборки. Составим из векторов-столбцов обучающей выборки матрицу</w:t>
      </w:r>
    </w:p>
    <w:p w14:paraId="28845032" w14:textId="77777777" w:rsidR="00482036" w:rsidRPr="001C4441" w:rsidRDefault="00482036" w:rsidP="00482036">
      <w:pPr>
        <w:pStyle w:val="MyEquation"/>
        <w:spacing w:line="360" w:lineRule="auto"/>
      </w:pPr>
      <w:r w:rsidRPr="00482036">
        <w:tab/>
      </w:r>
      <w:r w:rsidRPr="00482036">
        <w:rPr>
          <w:position w:val="-14"/>
          <w:lang w:val="en-US"/>
        </w:rPr>
        <w:object w:dxaOrig="1920" w:dyaOrig="420" w14:anchorId="1C610583">
          <v:shape id="_x0000_i1037" type="#_x0000_t75" style="width:96pt;height:21pt" o:ole="">
            <v:imagedata r:id="rId30" o:title=""/>
          </v:shape>
          <o:OLEObject Type="Embed" ProgID="Equation.DSMT4" ShapeID="_x0000_i1037" DrawAspect="Content" ObjectID="_1852393989" r:id="rId31"/>
        </w:object>
      </w:r>
      <w:r w:rsidR="001C4441" w:rsidRPr="00DA49BE">
        <w:tab/>
      </w:r>
      <w:r w:rsidR="001C4441">
        <w:t>(2)</w:t>
      </w:r>
    </w:p>
    <w:p w14:paraId="770549CE" w14:textId="77777777" w:rsidR="00482036" w:rsidRPr="00482036" w:rsidRDefault="00482036" w:rsidP="00482036">
      <w:pPr>
        <w:spacing w:after="0" w:line="360" w:lineRule="auto"/>
        <w:jc w:val="both"/>
        <w:rPr>
          <w:rFonts w:ascii="Times New Roman" w:hAnsi="Times New Roman" w:cs="Times New Roman"/>
          <w:sz w:val="24"/>
          <w:szCs w:val="24"/>
        </w:rPr>
      </w:pPr>
      <w:r w:rsidRPr="00482036">
        <w:rPr>
          <w:rFonts w:ascii="Times New Roman" w:hAnsi="Times New Roman" w:cs="Times New Roman"/>
          <w:sz w:val="24"/>
          <w:szCs w:val="24"/>
        </w:rPr>
        <w:t xml:space="preserve">размерности </w:t>
      </w:r>
      <w:r w:rsidRPr="00482036">
        <w:rPr>
          <w:rFonts w:ascii="Times New Roman" w:hAnsi="Times New Roman" w:cs="Times New Roman"/>
          <w:position w:val="-6"/>
          <w:sz w:val="24"/>
          <w:szCs w:val="24"/>
        </w:rPr>
        <w:object w:dxaOrig="760" w:dyaOrig="279" w14:anchorId="511D26D0">
          <v:shape id="_x0000_i1038" type="#_x0000_t75" style="width:38.25pt;height:13.5pt" o:ole="">
            <v:imagedata r:id="rId32" o:title=""/>
          </v:shape>
          <o:OLEObject Type="Embed" ProgID="Equation.DSMT4" ShapeID="_x0000_i1038" DrawAspect="Content" ObjectID="_1852393990" r:id="rId33"/>
        </w:object>
      </w:r>
      <w:r w:rsidRPr="00482036">
        <w:rPr>
          <w:rFonts w:ascii="Times New Roman" w:hAnsi="Times New Roman" w:cs="Times New Roman"/>
          <w:sz w:val="24"/>
          <w:szCs w:val="24"/>
        </w:rPr>
        <w:t>. Умножив ее слева на саму себя, вдобавок транспонированную, получим информационную матрицу</w:t>
      </w:r>
    </w:p>
    <w:p w14:paraId="20ED5428" w14:textId="77777777" w:rsidR="00482036" w:rsidRPr="00482036" w:rsidRDefault="00482036" w:rsidP="00482036">
      <w:pPr>
        <w:pStyle w:val="MyEquation"/>
        <w:spacing w:line="360" w:lineRule="auto"/>
        <w:ind w:firstLine="454"/>
      </w:pPr>
      <w:r w:rsidRPr="00482036">
        <w:tab/>
      </w:r>
      <w:r w:rsidRPr="00482036">
        <w:rPr>
          <w:position w:val="-4"/>
        </w:rPr>
        <w:object w:dxaOrig="1040" w:dyaOrig="320" w14:anchorId="6666EA8D">
          <v:shape id="_x0000_i1039" type="#_x0000_t75" style="width:51.75pt;height:15.75pt" o:ole="">
            <v:imagedata r:id="rId34" o:title=""/>
          </v:shape>
          <o:OLEObject Type="Embed" ProgID="Equation.DSMT4" ShapeID="_x0000_i1039" DrawAspect="Content" ObjectID="_1852393991" r:id="rId35"/>
        </w:object>
      </w:r>
      <w:r w:rsidRPr="00482036">
        <w:tab/>
        <w:t>(</w:t>
      </w:r>
      <w:r w:rsidR="001C4441">
        <w:t>3</w:t>
      </w:r>
      <w:r w:rsidRPr="00482036">
        <w:t>)</w:t>
      </w:r>
    </w:p>
    <w:p w14:paraId="4BC240CC" w14:textId="77777777" w:rsidR="00482036" w:rsidRPr="00482036" w:rsidRDefault="00482036" w:rsidP="00482036">
      <w:pPr>
        <w:spacing w:after="0" w:line="360" w:lineRule="auto"/>
        <w:jc w:val="both"/>
        <w:rPr>
          <w:rFonts w:ascii="Times New Roman" w:hAnsi="Times New Roman" w:cs="Times New Roman"/>
          <w:sz w:val="24"/>
          <w:szCs w:val="24"/>
        </w:rPr>
      </w:pPr>
      <w:r w:rsidRPr="00482036">
        <w:rPr>
          <w:rFonts w:ascii="Times New Roman" w:hAnsi="Times New Roman" w:cs="Times New Roman"/>
          <w:sz w:val="24"/>
          <w:szCs w:val="24"/>
        </w:rPr>
        <w:t xml:space="preserve">размерности </w:t>
      </w:r>
      <w:r w:rsidRPr="00482036">
        <w:rPr>
          <w:rFonts w:ascii="Times New Roman" w:hAnsi="Times New Roman" w:cs="Times New Roman"/>
          <w:position w:val="-4"/>
          <w:sz w:val="24"/>
          <w:szCs w:val="24"/>
        </w:rPr>
        <w:object w:dxaOrig="820" w:dyaOrig="260" w14:anchorId="15412022">
          <v:shape id="_x0000_i1040" type="#_x0000_t75" style="width:40.5pt;height:12.75pt" o:ole="">
            <v:imagedata r:id="rId36" o:title=""/>
          </v:shape>
          <o:OLEObject Type="Embed" ProgID="Equation.DSMT4" ShapeID="_x0000_i1040" DrawAspect="Content" ObjectID="_1852393992" r:id="rId37"/>
        </w:object>
      </w:r>
      <w:r w:rsidRPr="00482036">
        <w:rPr>
          <w:rFonts w:ascii="Times New Roman" w:hAnsi="Times New Roman" w:cs="Times New Roman"/>
          <w:sz w:val="24"/>
          <w:szCs w:val="24"/>
        </w:rPr>
        <w:t xml:space="preserve">. Очевидно, что в случае линейной независимости столбцов матрицы </w:t>
      </w:r>
      <w:r w:rsidRPr="00482036">
        <w:rPr>
          <w:rFonts w:ascii="Times New Roman" w:hAnsi="Times New Roman" w:cs="Times New Roman"/>
          <w:position w:val="-4"/>
          <w:sz w:val="24"/>
          <w:szCs w:val="24"/>
        </w:rPr>
        <w:object w:dxaOrig="260" w:dyaOrig="260" w14:anchorId="7E7A63F5">
          <v:shape id="_x0000_i1041" type="#_x0000_t75" style="width:12.75pt;height:12.75pt" o:ole="">
            <v:imagedata r:id="rId38" o:title=""/>
          </v:shape>
          <o:OLEObject Type="Embed" ProgID="Equation.DSMT4" ShapeID="_x0000_i1041" DrawAspect="Content" ObjectID="_1852393993" r:id="rId39"/>
        </w:object>
      </w:r>
      <w:r w:rsidRPr="00482036">
        <w:rPr>
          <w:rFonts w:ascii="Times New Roman" w:hAnsi="Times New Roman" w:cs="Times New Roman"/>
          <w:sz w:val="24"/>
          <w:szCs w:val="24"/>
        </w:rPr>
        <w:t xml:space="preserve">, симметричная матрица </w:t>
      </w:r>
      <w:r w:rsidRPr="00482036">
        <w:rPr>
          <w:rFonts w:ascii="Times New Roman" w:hAnsi="Times New Roman" w:cs="Times New Roman"/>
          <w:position w:val="-4"/>
          <w:sz w:val="24"/>
          <w:szCs w:val="24"/>
        </w:rPr>
        <w:object w:dxaOrig="279" w:dyaOrig="260" w14:anchorId="3859A344">
          <v:shape id="_x0000_i1042" type="#_x0000_t75" style="width:13.5pt;height:12.75pt" o:ole="">
            <v:imagedata r:id="rId40" o:title=""/>
          </v:shape>
          <o:OLEObject Type="Embed" ProgID="Equation.DSMT4" ShapeID="_x0000_i1042" DrawAspect="Content" ObjectID="_1852393994" r:id="rId41"/>
        </w:object>
      </w:r>
      <w:r w:rsidRPr="00482036">
        <w:rPr>
          <w:rFonts w:ascii="Times New Roman" w:hAnsi="Times New Roman" w:cs="Times New Roman"/>
          <w:sz w:val="24"/>
          <w:szCs w:val="24"/>
        </w:rPr>
        <w:t xml:space="preserve"> будет невырожденной и положительно определенной ранга </w:t>
      </w:r>
      <w:r w:rsidRPr="00482036">
        <w:rPr>
          <w:rFonts w:ascii="Times New Roman" w:hAnsi="Times New Roman" w:cs="Times New Roman"/>
          <w:position w:val="-4"/>
          <w:sz w:val="24"/>
          <w:szCs w:val="24"/>
        </w:rPr>
        <w:object w:dxaOrig="340" w:dyaOrig="260" w14:anchorId="61D94BE1">
          <v:shape id="_x0000_i1043" type="#_x0000_t75" style="width:16.5pt;height:12.75pt" o:ole="">
            <v:imagedata r:id="rId6" o:title=""/>
          </v:shape>
          <o:OLEObject Type="Embed" ProgID="Equation.DSMT4" ShapeID="_x0000_i1043" DrawAspect="Content" ObjectID="_1852393995" r:id="rId42"/>
        </w:object>
      </w:r>
      <w:r w:rsidRPr="00482036">
        <w:rPr>
          <w:rFonts w:ascii="Times New Roman" w:hAnsi="Times New Roman" w:cs="Times New Roman"/>
          <w:sz w:val="24"/>
          <w:szCs w:val="24"/>
        </w:rPr>
        <w:t>.</w:t>
      </w:r>
    </w:p>
    <w:p w14:paraId="763CA9C6" w14:textId="77777777" w:rsidR="00482036" w:rsidRPr="00482036" w:rsidRDefault="00482036" w:rsidP="00482036">
      <w:pPr>
        <w:spacing w:after="0" w:line="360" w:lineRule="auto"/>
        <w:ind w:firstLine="540"/>
        <w:jc w:val="both"/>
        <w:rPr>
          <w:rFonts w:ascii="Times New Roman" w:hAnsi="Times New Roman" w:cs="Times New Roman"/>
          <w:sz w:val="24"/>
          <w:szCs w:val="24"/>
        </w:rPr>
      </w:pPr>
      <w:r w:rsidRPr="00482036">
        <w:rPr>
          <w:rFonts w:ascii="Times New Roman" w:hAnsi="Times New Roman" w:cs="Times New Roman"/>
          <w:sz w:val="24"/>
          <w:szCs w:val="24"/>
        </w:rPr>
        <w:t>Можно также построить вырожденную матрицу</w:t>
      </w:r>
    </w:p>
    <w:p w14:paraId="1049FEB4" w14:textId="77777777" w:rsidR="00482036" w:rsidRPr="00482036" w:rsidRDefault="00482036" w:rsidP="00482036">
      <w:pPr>
        <w:pStyle w:val="MyEquation"/>
        <w:spacing w:line="360" w:lineRule="auto"/>
        <w:ind w:firstLine="454"/>
      </w:pPr>
      <w:r w:rsidRPr="00482036">
        <w:tab/>
      </w:r>
      <w:r w:rsidRPr="00482036">
        <w:rPr>
          <w:position w:val="-4"/>
        </w:rPr>
        <w:object w:dxaOrig="999" w:dyaOrig="320" w14:anchorId="6840F152">
          <v:shape id="_x0000_i1044" type="#_x0000_t75" style="width:50.25pt;height:15.75pt" o:ole="">
            <v:imagedata r:id="rId43" o:title=""/>
          </v:shape>
          <o:OLEObject Type="Embed" ProgID="Equation.DSMT4" ShapeID="_x0000_i1044" DrawAspect="Content" ObjectID="_1852393996" r:id="rId44"/>
        </w:object>
      </w:r>
      <w:r w:rsidRPr="00482036">
        <w:tab/>
        <w:t>(</w:t>
      </w:r>
      <w:r w:rsidR="001C4441">
        <w:t>4</w:t>
      </w:r>
      <w:r w:rsidRPr="00482036">
        <w:t>)</w:t>
      </w:r>
    </w:p>
    <w:p w14:paraId="01BCF6EB" w14:textId="77777777" w:rsidR="0093527A" w:rsidRDefault="00482036" w:rsidP="0093527A">
      <w:pPr>
        <w:spacing w:after="0" w:line="360" w:lineRule="auto"/>
        <w:jc w:val="both"/>
        <w:rPr>
          <w:rFonts w:ascii="Times New Roman" w:hAnsi="Times New Roman" w:cs="Times New Roman"/>
          <w:sz w:val="24"/>
          <w:szCs w:val="24"/>
        </w:rPr>
      </w:pPr>
      <w:r w:rsidRPr="00482036">
        <w:rPr>
          <w:rFonts w:ascii="Times New Roman" w:hAnsi="Times New Roman" w:cs="Times New Roman"/>
          <w:sz w:val="24"/>
          <w:szCs w:val="24"/>
        </w:rPr>
        <w:t xml:space="preserve">размерности </w:t>
      </w:r>
      <w:r w:rsidRPr="00482036">
        <w:rPr>
          <w:rFonts w:ascii="Times New Roman" w:hAnsi="Times New Roman" w:cs="Times New Roman"/>
          <w:position w:val="-6"/>
          <w:sz w:val="24"/>
          <w:szCs w:val="24"/>
        </w:rPr>
        <w:object w:dxaOrig="720" w:dyaOrig="279" w14:anchorId="1E76B6ED">
          <v:shape id="_x0000_i1045" type="#_x0000_t75" style="width:36pt;height:13.5pt" o:ole="">
            <v:imagedata r:id="rId45" o:title=""/>
          </v:shape>
          <o:OLEObject Type="Embed" ProgID="Equation.DSMT4" ShapeID="_x0000_i1045" DrawAspect="Content" ObjectID="_1852393997" r:id="rId46"/>
        </w:object>
      </w:r>
      <w:r w:rsidRPr="00482036">
        <w:rPr>
          <w:rFonts w:ascii="Times New Roman" w:hAnsi="Times New Roman" w:cs="Times New Roman"/>
          <w:sz w:val="24"/>
          <w:szCs w:val="24"/>
        </w:rPr>
        <w:t xml:space="preserve">. Известно, что собственные значения матрицы </w:t>
      </w:r>
      <w:r w:rsidRPr="00482036">
        <w:rPr>
          <w:rFonts w:ascii="Times New Roman" w:hAnsi="Times New Roman" w:cs="Times New Roman"/>
          <w:position w:val="-4"/>
          <w:sz w:val="24"/>
          <w:szCs w:val="24"/>
        </w:rPr>
        <w:object w:dxaOrig="279" w:dyaOrig="260" w14:anchorId="4B54574C">
          <v:shape id="_x0000_i1046" type="#_x0000_t75" style="width:13.5pt;height:12.75pt" o:ole="">
            <v:imagedata r:id="rId40" o:title=""/>
          </v:shape>
          <o:OLEObject Type="Embed" ProgID="Equation.DSMT4" ShapeID="_x0000_i1046" DrawAspect="Content" ObjectID="_1852393998" r:id="rId47"/>
        </w:object>
      </w:r>
      <w:r w:rsidRPr="00482036">
        <w:rPr>
          <w:rFonts w:ascii="Times New Roman" w:hAnsi="Times New Roman" w:cs="Times New Roman"/>
          <w:sz w:val="24"/>
          <w:szCs w:val="24"/>
        </w:rPr>
        <w:t xml:space="preserve">– </w:t>
      </w:r>
      <w:r w:rsidRPr="00482036">
        <w:rPr>
          <w:rFonts w:ascii="Times New Roman" w:hAnsi="Times New Roman" w:cs="Times New Roman"/>
          <w:position w:val="-14"/>
          <w:sz w:val="24"/>
          <w:szCs w:val="24"/>
        </w:rPr>
        <w:object w:dxaOrig="1800" w:dyaOrig="440" w14:anchorId="7DA5D719">
          <v:shape id="_x0000_i1047" type="#_x0000_t75" style="width:90.75pt;height:22.5pt" o:ole="">
            <v:imagedata r:id="rId48" o:title=""/>
          </v:shape>
          <o:OLEObject Type="Embed" ProgID="Equation.DSMT4" ShapeID="_x0000_i1047" DrawAspect="Content" ObjectID="_1852393999" r:id="rId49"/>
        </w:object>
      </w:r>
      <w:r w:rsidRPr="00482036">
        <w:rPr>
          <w:rFonts w:ascii="Times New Roman" w:hAnsi="Times New Roman" w:cs="Times New Roman"/>
          <w:sz w:val="24"/>
          <w:szCs w:val="24"/>
        </w:rPr>
        <w:t xml:space="preserve"> совпадают с ненулевыми собственными значениями матрицы </w:t>
      </w:r>
      <w:r w:rsidRPr="00482036">
        <w:rPr>
          <w:rFonts w:ascii="Times New Roman" w:hAnsi="Times New Roman" w:cs="Times New Roman"/>
          <w:position w:val="-4"/>
          <w:sz w:val="24"/>
          <w:szCs w:val="24"/>
        </w:rPr>
        <w:object w:dxaOrig="240" w:dyaOrig="260" w14:anchorId="5E39C7C7">
          <v:shape id="_x0000_i1048" type="#_x0000_t75" style="width:11.25pt;height:12.75pt" o:ole="">
            <v:imagedata r:id="rId50" o:title=""/>
          </v:shape>
          <o:OLEObject Type="Embed" ProgID="Equation.DSMT4" ShapeID="_x0000_i1048" DrawAspect="Content" ObjectID="_1852394000" r:id="rId51"/>
        </w:object>
      </w:r>
      <w:r w:rsidRPr="00482036">
        <w:rPr>
          <w:rFonts w:ascii="Times New Roman" w:hAnsi="Times New Roman" w:cs="Times New Roman"/>
          <w:sz w:val="24"/>
          <w:szCs w:val="24"/>
        </w:rPr>
        <w:t xml:space="preserve">. В свою очередь, собственные векторы матрицы </w:t>
      </w:r>
      <w:r w:rsidRPr="00482036">
        <w:rPr>
          <w:rFonts w:ascii="Times New Roman" w:hAnsi="Times New Roman" w:cs="Times New Roman"/>
          <w:position w:val="-4"/>
          <w:sz w:val="24"/>
          <w:szCs w:val="24"/>
        </w:rPr>
        <w:object w:dxaOrig="240" w:dyaOrig="260" w14:anchorId="69B1F422">
          <v:shape id="_x0000_i1049" type="#_x0000_t75" style="width:11.25pt;height:12.75pt" o:ole="">
            <v:imagedata r:id="rId50" o:title=""/>
          </v:shape>
          <o:OLEObject Type="Embed" ProgID="Equation.DSMT4" ShapeID="_x0000_i1049" DrawAspect="Content" ObjectID="_1852394001" r:id="rId52"/>
        </w:object>
      </w:r>
      <w:r w:rsidRPr="00482036">
        <w:rPr>
          <w:rFonts w:ascii="Times New Roman" w:hAnsi="Times New Roman" w:cs="Times New Roman"/>
          <w:sz w:val="24"/>
          <w:szCs w:val="24"/>
        </w:rPr>
        <w:t xml:space="preserve">, соответствующие ненулевым собственным значениям, представляют собой ортогональный базис для пространства векторов обучающей выборки. Разложение вектора </w:t>
      </w:r>
      <w:r w:rsidRPr="00482036">
        <w:rPr>
          <w:rFonts w:ascii="Times New Roman" w:hAnsi="Times New Roman" w:cs="Times New Roman"/>
          <w:position w:val="-4"/>
          <w:sz w:val="24"/>
          <w:szCs w:val="24"/>
        </w:rPr>
        <w:object w:dxaOrig="200" w:dyaOrig="200" w14:anchorId="6AEFAA32">
          <v:shape id="_x0000_i1050" type="#_x0000_t75" style="width:10.5pt;height:10.5pt" o:ole="">
            <v:imagedata r:id="rId20" o:title=""/>
          </v:shape>
          <o:OLEObject Type="Embed" ProgID="Equation.DSMT4" ShapeID="_x0000_i1050" DrawAspect="Content" ObjectID="_1852394002" r:id="rId53"/>
        </w:object>
      </w:r>
      <w:r w:rsidRPr="00482036">
        <w:rPr>
          <w:rFonts w:ascii="Times New Roman" w:hAnsi="Times New Roman" w:cs="Times New Roman"/>
          <w:sz w:val="24"/>
          <w:szCs w:val="24"/>
        </w:rPr>
        <w:t xml:space="preserve"> по данному базису называется разложением </w:t>
      </w:r>
      <w:proofErr w:type="spellStart"/>
      <w:r w:rsidRPr="00482036">
        <w:rPr>
          <w:rFonts w:ascii="Times New Roman" w:hAnsi="Times New Roman" w:cs="Times New Roman"/>
          <w:sz w:val="24"/>
          <w:szCs w:val="24"/>
        </w:rPr>
        <w:t>Карунена-Лоэва</w:t>
      </w:r>
      <w:proofErr w:type="spellEnd"/>
      <w:r w:rsidRPr="00482036">
        <w:rPr>
          <w:rFonts w:ascii="Times New Roman" w:hAnsi="Times New Roman" w:cs="Times New Roman"/>
          <w:sz w:val="24"/>
          <w:szCs w:val="24"/>
        </w:rPr>
        <w:t xml:space="preserve"> и играет исключительно важную роль в распознавании образов. Указанное преобразование снижает размерность вектора </w:t>
      </w:r>
      <w:r w:rsidRPr="00482036">
        <w:rPr>
          <w:rFonts w:ascii="Times New Roman" w:hAnsi="Times New Roman" w:cs="Times New Roman"/>
          <w:position w:val="-4"/>
          <w:sz w:val="24"/>
          <w:szCs w:val="24"/>
        </w:rPr>
        <w:object w:dxaOrig="200" w:dyaOrig="200" w14:anchorId="076124F2">
          <v:shape id="_x0000_i1051" type="#_x0000_t75" style="width:10.5pt;height:10.5pt" o:ole="">
            <v:imagedata r:id="rId20" o:title=""/>
          </v:shape>
          <o:OLEObject Type="Embed" ProgID="Equation.DSMT4" ShapeID="_x0000_i1051" DrawAspect="Content" ObjectID="_1852394003" r:id="rId54"/>
        </w:object>
      </w:r>
      <w:r w:rsidRPr="00482036">
        <w:rPr>
          <w:rFonts w:ascii="Times New Roman" w:hAnsi="Times New Roman" w:cs="Times New Roman"/>
          <w:sz w:val="24"/>
          <w:szCs w:val="24"/>
        </w:rPr>
        <w:t xml:space="preserve"> c </w:t>
      </w:r>
      <w:r w:rsidRPr="00482036">
        <w:rPr>
          <w:rFonts w:ascii="Times New Roman" w:hAnsi="Times New Roman" w:cs="Times New Roman"/>
          <w:position w:val="-6"/>
          <w:sz w:val="24"/>
          <w:szCs w:val="24"/>
        </w:rPr>
        <w:object w:dxaOrig="279" w:dyaOrig="279" w14:anchorId="34D3173B">
          <v:shape id="_x0000_i1052" type="#_x0000_t75" style="width:13.5pt;height:13.5pt" o:ole="">
            <v:imagedata r:id="rId12" o:title=""/>
          </v:shape>
          <o:OLEObject Type="Embed" ProgID="Equation.DSMT4" ShapeID="_x0000_i1052" DrawAspect="Content" ObjectID="_1852394004" r:id="rId55"/>
        </w:object>
      </w:r>
      <w:r w:rsidRPr="00482036">
        <w:rPr>
          <w:rFonts w:ascii="Times New Roman" w:hAnsi="Times New Roman" w:cs="Times New Roman"/>
          <w:sz w:val="24"/>
          <w:szCs w:val="24"/>
        </w:rPr>
        <w:t xml:space="preserve"> до </w:t>
      </w:r>
      <w:r w:rsidRPr="00482036">
        <w:rPr>
          <w:rFonts w:ascii="Times New Roman" w:hAnsi="Times New Roman" w:cs="Times New Roman"/>
          <w:position w:val="-4"/>
          <w:sz w:val="24"/>
          <w:szCs w:val="24"/>
        </w:rPr>
        <w:object w:dxaOrig="340" w:dyaOrig="260" w14:anchorId="212EF892">
          <v:shape id="_x0000_i1053" type="#_x0000_t75" style="width:16.5pt;height:12.75pt" o:ole="">
            <v:imagedata r:id="rId6" o:title=""/>
          </v:shape>
          <o:OLEObject Type="Embed" ProgID="Equation.DSMT4" ShapeID="_x0000_i1053" DrawAspect="Content" ObjectID="_1852394005" r:id="rId56"/>
        </w:object>
      </w:r>
      <w:r w:rsidRPr="00482036">
        <w:rPr>
          <w:rFonts w:ascii="Times New Roman" w:hAnsi="Times New Roman" w:cs="Times New Roman"/>
          <w:sz w:val="24"/>
          <w:szCs w:val="24"/>
        </w:rPr>
        <w:t xml:space="preserve">. Этот подход называется </w:t>
      </w:r>
      <w:r w:rsidRPr="00482036">
        <w:rPr>
          <w:rFonts w:ascii="Times New Roman" w:hAnsi="Times New Roman" w:cs="Times New Roman"/>
          <w:i/>
          <w:sz w:val="24"/>
          <w:szCs w:val="24"/>
        </w:rPr>
        <w:t>анализом главных компонент</w:t>
      </w:r>
      <w:r w:rsidRPr="00482036">
        <w:rPr>
          <w:rFonts w:ascii="Times New Roman" w:hAnsi="Times New Roman" w:cs="Times New Roman"/>
          <w:sz w:val="24"/>
          <w:szCs w:val="24"/>
        </w:rPr>
        <w:t xml:space="preserve"> (PCA – </w:t>
      </w:r>
      <w:proofErr w:type="spellStart"/>
      <w:r w:rsidRPr="00482036">
        <w:rPr>
          <w:rFonts w:ascii="Times New Roman" w:hAnsi="Times New Roman" w:cs="Times New Roman"/>
          <w:sz w:val="24"/>
          <w:szCs w:val="24"/>
        </w:rPr>
        <w:t>Principal</w:t>
      </w:r>
      <w:proofErr w:type="spellEnd"/>
      <w:r w:rsidRPr="00482036">
        <w:rPr>
          <w:rFonts w:ascii="Times New Roman" w:hAnsi="Times New Roman" w:cs="Times New Roman"/>
          <w:sz w:val="24"/>
          <w:szCs w:val="24"/>
        </w:rPr>
        <w:t xml:space="preserve"> </w:t>
      </w:r>
      <w:proofErr w:type="spellStart"/>
      <w:r w:rsidRPr="00482036">
        <w:rPr>
          <w:rFonts w:ascii="Times New Roman" w:hAnsi="Times New Roman" w:cs="Times New Roman"/>
          <w:sz w:val="24"/>
          <w:szCs w:val="24"/>
        </w:rPr>
        <w:t>Component</w:t>
      </w:r>
      <w:proofErr w:type="spellEnd"/>
      <w:r w:rsidRPr="00482036">
        <w:rPr>
          <w:rFonts w:ascii="Times New Roman" w:hAnsi="Times New Roman" w:cs="Times New Roman"/>
          <w:sz w:val="24"/>
          <w:szCs w:val="24"/>
        </w:rPr>
        <w:t xml:space="preserve"> Analysis).</w:t>
      </w:r>
      <w:r w:rsidR="0093527A">
        <w:rPr>
          <w:rFonts w:ascii="Times New Roman" w:hAnsi="Times New Roman" w:cs="Times New Roman"/>
          <w:sz w:val="24"/>
          <w:szCs w:val="24"/>
        </w:rPr>
        <w:t xml:space="preserve"> </w:t>
      </w:r>
      <w:r w:rsidRPr="00482036">
        <w:rPr>
          <w:rFonts w:ascii="Times New Roman" w:hAnsi="Times New Roman" w:cs="Times New Roman"/>
          <w:sz w:val="24"/>
          <w:szCs w:val="24"/>
        </w:rPr>
        <w:t>Как уже указывалось выше, этот подход используется весьма широко во многих работах как этап при решении задач распознавания.</w:t>
      </w:r>
    </w:p>
    <w:p w14:paraId="49593956" w14:textId="77777777" w:rsidR="00482036" w:rsidRPr="00482036" w:rsidRDefault="00482036" w:rsidP="0093527A">
      <w:pPr>
        <w:spacing w:after="0" w:line="360" w:lineRule="auto"/>
        <w:jc w:val="both"/>
        <w:rPr>
          <w:rFonts w:ascii="Times New Roman" w:hAnsi="Times New Roman" w:cs="Times New Roman"/>
          <w:sz w:val="24"/>
          <w:szCs w:val="24"/>
        </w:rPr>
      </w:pPr>
      <w:r w:rsidRPr="00482036">
        <w:rPr>
          <w:rFonts w:ascii="Times New Roman" w:hAnsi="Times New Roman" w:cs="Times New Roman"/>
          <w:sz w:val="24"/>
          <w:szCs w:val="24"/>
        </w:rPr>
        <w:t xml:space="preserve">Пусть </w:t>
      </w:r>
      <w:r w:rsidRPr="00482036">
        <w:rPr>
          <w:rFonts w:ascii="Times New Roman" w:hAnsi="Times New Roman" w:cs="Times New Roman"/>
          <w:position w:val="-4"/>
          <w:sz w:val="24"/>
          <w:szCs w:val="24"/>
        </w:rPr>
        <w:object w:dxaOrig="200" w:dyaOrig="200" w14:anchorId="2202AD1E">
          <v:shape id="_x0000_i1054" type="#_x0000_t75" style="width:10.5pt;height:10.5pt" o:ole="">
            <v:imagedata r:id="rId20" o:title=""/>
          </v:shape>
          <o:OLEObject Type="Embed" ProgID="Equation.DSMT4" ShapeID="_x0000_i1054" DrawAspect="Content" ObjectID="_1852394006" r:id="rId57"/>
        </w:object>
      </w:r>
      <w:r w:rsidRPr="00482036">
        <w:rPr>
          <w:rFonts w:ascii="Times New Roman" w:hAnsi="Times New Roman" w:cs="Times New Roman"/>
          <w:sz w:val="24"/>
          <w:szCs w:val="24"/>
        </w:rPr>
        <w:t xml:space="preserve"> − вектор, являющийся образом объекта, предъявленного для установления его принадлежности к </w:t>
      </w:r>
      <w:r w:rsidRPr="00482036">
        <w:rPr>
          <w:rFonts w:ascii="Times New Roman" w:hAnsi="Times New Roman" w:cs="Times New Roman"/>
          <w:position w:val="-6"/>
          <w:sz w:val="24"/>
          <w:szCs w:val="24"/>
        </w:rPr>
        <w:object w:dxaOrig="220" w:dyaOrig="300" w14:anchorId="5BB81497">
          <v:shape id="_x0000_i1055" type="#_x0000_t75" style="width:10.5pt;height:15pt" o:ole="">
            <v:imagedata r:id="rId58" o:title=""/>
          </v:shape>
          <o:OLEObject Type="Embed" ProgID="Equation.DSMT4" ShapeID="_x0000_i1055" DrawAspect="Content" ObjectID="_1852394007" r:id="rId59"/>
        </w:object>
      </w:r>
      <w:r w:rsidRPr="00482036">
        <w:rPr>
          <w:rFonts w:ascii="Times New Roman" w:hAnsi="Times New Roman" w:cs="Times New Roman"/>
          <w:sz w:val="24"/>
          <w:szCs w:val="24"/>
        </w:rPr>
        <w:t xml:space="preserve">-му классу, а </w:t>
      </w:r>
      <w:r w:rsidRPr="00482036">
        <w:rPr>
          <w:rFonts w:ascii="Times New Roman" w:hAnsi="Times New Roman" w:cs="Times New Roman"/>
          <w:position w:val="-12"/>
          <w:sz w:val="24"/>
          <w:szCs w:val="24"/>
        </w:rPr>
        <w:object w:dxaOrig="360" w:dyaOrig="360" w14:anchorId="3FFAC3A4">
          <v:shape id="_x0000_i1056" type="#_x0000_t75" style="width:18.75pt;height:18.75pt" o:ole="">
            <v:imagedata r:id="rId60" o:title=""/>
          </v:shape>
          <o:OLEObject Type="Embed" ProgID="Equation.DSMT4" ShapeID="_x0000_i1056" DrawAspect="Content" ObjectID="_1852394008" r:id="rId61"/>
        </w:object>
      </w:r>
      <w:r w:rsidRPr="00482036">
        <w:rPr>
          <w:rFonts w:ascii="Times New Roman" w:hAnsi="Times New Roman" w:cs="Times New Roman"/>
          <w:sz w:val="24"/>
          <w:szCs w:val="24"/>
        </w:rPr>
        <w:t xml:space="preserve"> – </w:t>
      </w:r>
      <w:r w:rsidRPr="00482036">
        <w:rPr>
          <w:rFonts w:ascii="Times New Roman" w:hAnsi="Times New Roman" w:cs="Times New Roman"/>
          <w:i/>
          <w:sz w:val="24"/>
          <w:szCs w:val="24"/>
          <w:lang w:val="en-US"/>
        </w:rPr>
        <w:t>N</w:t>
      </w:r>
      <w:r w:rsidRPr="00482036">
        <w:rPr>
          <w:rFonts w:ascii="Times New Roman" w:hAnsi="Times New Roman" w:cs="Times New Roman"/>
          <w:sz w:val="24"/>
          <w:szCs w:val="24"/>
          <w:lang w:val="en-US"/>
        </w:rPr>
        <w:sym w:font="Symbol" w:char="F0B4"/>
      </w:r>
      <w:r w:rsidRPr="00482036">
        <w:rPr>
          <w:rFonts w:ascii="Times New Roman" w:hAnsi="Times New Roman" w:cs="Times New Roman"/>
          <w:i/>
          <w:sz w:val="24"/>
          <w:szCs w:val="24"/>
          <w:lang w:val="en-US"/>
        </w:rPr>
        <w:t>M</w:t>
      </w:r>
      <w:r w:rsidRPr="00482036">
        <w:rPr>
          <w:rFonts w:ascii="Times New Roman" w:hAnsi="Times New Roman" w:cs="Times New Roman"/>
          <w:sz w:val="24"/>
          <w:szCs w:val="24"/>
        </w:rPr>
        <w:t xml:space="preserve">-матрица, составленная из векторов образов объектов, принадлежащих </w:t>
      </w:r>
      <w:r w:rsidRPr="00482036">
        <w:rPr>
          <w:rFonts w:ascii="Times New Roman" w:hAnsi="Times New Roman" w:cs="Times New Roman"/>
          <w:position w:val="-6"/>
          <w:sz w:val="24"/>
          <w:szCs w:val="24"/>
        </w:rPr>
        <w:object w:dxaOrig="220" w:dyaOrig="300" w14:anchorId="12303BCE">
          <v:shape id="_x0000_i1057" type="#_x0000_t75" style="width:10.5pt;height:15pt" o:ole="">
            <v:imagedata r:id="rId58" o:title=""/>
          </v:shape>
          <o:OLEObject Type="Embed" ProgID="Equation.DSMT4" ShapeID="_x0000_i1057" DrawAspect="Content" ObjectID="_1852394009" r:id="rId62"/>
        </w:object>
      </w:r>
      <w:r w:rsidRPr="00482036">
        <w:rPr>
          <w:rFonts w:ascii="Times New Roman" w:hAnsi="Times New Roman" w:cs="Times New Roman"/>
          <w:sz w:val="24"/>
          <w:szCs w:val="24"/>
        </w:rPr>
        <w:t xml:space="preserve">-му классу. Определим меру близости вектора </w:t>
      </w:r>
      <w:r w:rsidRPr="00482036">
        <w:rPr>
          <w:rFonts w:ascii="Times New Roman" w:hAnsi="Times New Roman" w:cs="Times New Roman"/>
          <w:position w:val="-4"/>
          <w:sz w:val="24"/>
          <w:szCs w:val="24"/>
        </w:rPr>
        <w:object w:dxaOrig="200" w:dyaOrig="200" w14:anchorId="5F72FD6A">
          <v:shape id="_x0000_i1058" type="#_x0000_t75" style="width:10.5pt;height:10.5pt" o:ole="">
            <v:imagedata r:id="rId20" o:title=""/>
          </v:shape>
          <o:OLEObject Type="Embed" ProgID="Equation.DSMT4" ShapeID="_x0000_i1058" DrawAspect="Content" ObjectID="_1852394010" r:id="rId63"/>
        </w:object>
      </w:r>
      <w:r w:rsidRPr="00482036">
        <w:rPr>
          <w:rFonts w:ascii="Times New Roman" w:hAnsi="Times New Roman" w:cs="Times New Roman"/>
          <w:sz w:val="24"/>
          <w:szCs w:val="24"/>
        </w:rPr>
        <w:t xml:space="preserve"> к классу как </w:t>
      </w:r>
      <w:r w:rsidRPr="00482036">
        <w:rPr>
          <w:rFonts w:ascii="Times New Roman" w:hAnsi="Times New Roman" w:cs="Times New Roman"/>
          <w:i/>
          <w:sz w:val="24"/>
          <w:szCs w:val="24"/>
        </w:rPr>
        <w:lastRenderedPageBreak/>
        <w:t>показатель сопряженности с подпространством</w:t>
      </w:r>
      <w:r w:rsidRPr="00482036">
        <w:rPr>
          <w:rFonts w:ascii="Times New Roman" w:hAnsi="Times New Roman" w:cs="Times New Roman"/>
          <w:sz w:val="24"/>
          <w:szCs w:val="24"/>
        </w:rPr>
        <w:t xml:space="preserve">, натянутым на векторы образов объектов, из которых составлена матрица </w:t>
      </w:r>
      <w:r w:rsidRPr="00482036">
        <w:rPr>
          <w:rFonts w:ascii="Times New Roman" w:hAnsi="Times New Roman" w:cs="Times New Roman"/>
          <w:position w:val="-12"/>
          <w:sz w:val="24"/>
          <w:szCs w:val="24"/>
        </w:rPr>
        <w:object w:dxaOrig="360" w:dyaOrig="360" w14:anchorId="5970B275">
          <v:shape id="_x0000_i1059" type="#_x0000_t75" style="width:18.75pt;height:18.75pt" o:ole="">
            <v:imagedata r:id="rId60" o:title=""/>
          </v:shape>
          <o:OLEObject Type="Embed" ProgID="Equation.DSMT4" ShapeID="_x0000_i1059" DrawAspect="Content" ObjectID="_1852394011" r:id="rId64"/>
        </w:object>
      </w:r>
      <w:r w:rsidRPr="00482036">
        <w:rPr>
          <w:rFonts w:ascii="Times New Roman" w:hAnsi="Times New Roman" w:cs="Times New Roman"/>
          <w:sz w:val="24"/>
          <w:szCs w:val="24"/>
        </w:rPr>
        <w:t>:</w:t>
      </w:r>
    </w:p>
    <w:p w14:paraId="7EF97946" w14:textId="77777777" w:rsidR="00482036" w:rsidRDefault="00482036" w:rsidP="00482036">
      <w:pPr>
        <w:pStyle w:val="MyEquation"/>
        <w:tabs>
          <w:tab w:val="left" w:pos="1340"/>
        </w:tabs>
        <w:spacing w:line="360" w:lineRule="auto"/>
      </w:pPr>
      <w:r w:rsidRPr="00482036">
        <w:tab/>
      </w:r>
      <w:r w:rsidRPr="00482036">
        <w:tab/>
      </w:r>
      <w:r w:rsidRPr="00482036">
        <w:rPr>
          <w:position w:val="-26"/>
        </w:rPr>
        <w:object w:dxaOrig="2720" w:dyaOrig="840" w14:anchorId="537B225F">
          <v:shape id="_x0000_i1060" type="#_x0000_t75" style="width:135.75pt;height:42pt" o:ole="">
            <v:imagedata r:id="rId65" o:title=""/>
          </v:shape>
          <o:OLEObject Type="Embed" ProgID="Equation.DSMT4" ShapeID="_x0000_i1060" DrawAspect="Content" ObjectID="_1852394012" r:id="rId66"/>
        </w:object>
      </w:r>
      <w:r w:rsidRPr="00482036">
        <w:t>.</w:t>
      </w:r>
      <w:r w:rsidRPr="00482036">
        <w:tab/>
        <w:t>(5)</w:t>
      </w:r>
    </w:p>
    <w:p w14:paraId="43AE6BE3" w14:textId="77777777" w:rsidR="00482036" w:rsidRPr="00482036" w:rsidRDefault="00482036" w:rsidP="00482036">
      <w:pPr>
        <w:spacing w:after="0" w:line="360" w:lineRule="auto"/>
        <w:jc w:val="both"/>
        <w:rPr>
          <w:rFonts w:ascii="Times New Roman" w:hAnsi="Times New Roman" w:cs="Times New Roman"/>
          <w:sz w:val="24"/>
          <w:szCs w:val="24"/>
        </w:rPr>
      </w:pPr>
      <w:r w:rsidRPr="00482036">
        <w:rPr>
          <w:rFonts w:ascii="Times New Roman" w:hAnsi="Times New Roman" w:cs="Times New Roman"/>
          <w:sz w:val="24"/>
          <w:szCs w:val="24"/>
        </w:rPr>
        <w:t xml:space="preserve">Наряду с показателем сопряженности (2.5) введем в рассмотрение </w:t>
      </w:r>
      <w:r w:rsidRPr="00482036">
        <w:rPr>
          <w:rFonts w:ascii="Times New Roman" w:hAnsi="Times New Roman" w:cs="Times New Roman"/>
          <w:i/>
          <w:sz w:val="24"/>
          <w:szCs w:val="24"/>
        </w:rPr>
        <w:t>показатель сопряженности с нуль-пространством того же пространства</w:t>
      </w:r>
      <w:r w:rsidRPr="00482036">
        <w:rPr>
          <w:rFonts w:ascii="Times New Roman" w:hAnsi="Times New Roman" w:cs="Times New Roman"/>
          <w:sz w:val="24"/>
          <w:szCs w:val="24"/>
        </w:rPr>
        <w:t>:</w:t>
      </w:r>
    </w:p>
    <w:p w14:paraId="156DCE3E" w14:textId="77777777" w:rsidR="00482036" w:rsidRPr="00482036" w:rsidRDefault="00482036" w:rsidP="00482036">
      <w:pPr>
        <w:pStyle w:val="MyEquation"/>
        <w:spacing w:line="360" w:lineRule="auto"/>
      </w:pPr>
      <w:r w:rsidRPr="00482036">
        <w:tab/>
      </w:r>
      <w:r w:rsidRPr="00482036">
        <w:rPr>
          <w:position w:val="-26"/>
        </w:rPr>
        <w:object w:dxaOrig="1520" w:dyaOrig="700" w14:anchorId="35E2779F">
          <v:shape id="_x0000_i1061" type="#_x0000_t75" style="width:75.75pt;height:35.25pt" o:ole="">
            <v:imagedata r:id="rId67" o:title=""/>
          </v:shape>
          <o:OLEObject Type="Embed" ProgID="Equation.DSMT4" ShapeID="_x0000_i1061" DrawAspect="Content" ObjectID="_1852394013" r:id="rId68"/>
        </w:object>
      </w:r>
      <w:r w:rsidRPr="00482036">
        <w:t>.</w:t>
      </w:r>
      <w:r w:rsidRPr="00482036">
        <w:tab/>
        <w:t>(6)</w:t>
      </w:r>
    </w:p>
    <w:p w14:paraId="308DCDC8" w14:textId="77777777" w:rsidR="00482036" w:rsidRPr="00482036" w:rsidRDefault="00482036" w:rsidP="00482036">
      <w:pPr>
        <w:spacing w:after="0" w:line="360" w:lineRule="auto"/>
        <w:jc w:val="both"/>
        <w:rPr>
          <w:rFonts w:ascii="Times New Roman" w:hAnsi="Times New Roman" w:cs="Times New Roman"/>
          <w:sz w:val="24"/>
          <w:szCs w:val="24"/>
        </w:rPr>
      </w:pPr>
      <w:r w:rsidRPr="00482036">
        <w:rPr>
          <w:rFonts w:ascii="Times New Roman" w:hAnsi="Times New Roman" w:cs="Times New Roman"/>
          <w:sz w:val="24"/>
          <w:szCs w:val="24"/>
        </w:rPr>
        <w:t xml:space="preserve">Здесь </w:t>
      </w:r>
      <w:r w:rsidRPr="00482036">
        <w:rPr>
          <w:rFonts w:ascii="Times New Roman" w:hAnsi="Times New Roman" w:cs="Times New Roman"/>
          <w:position w:val="-12"/>
          <w:sz w:val="24"/>
          <w:szCs w:val="24"/>
        </w:rPr>
        <w:object w:dxaOrig="300" w:dyaOrig="360" w14:anchorId="4C13D1D2">
          <v:shape id="_x0000_i1062" type="#_x0000_t75" style="width:15pt;height:18.75pt" o:ole="">
            <v:imagedata r:id="rId69" o:title=""/>
          </v:shape>
          <o:OLEObject Type="Embed" ProgID="Equation.DSMT4" ShapeID="_x0000_i1062" DrawAspect="Content" ObjectID="_1852394014" r:id="rId70"/>
        </w:object>
      </w:r>
      <w:r w:rsidRPr="00482036">
        <w:rPr>
          <w:rFonts w:ascii="Times New Roman" w:hAnsi="Times New Roman" w:cs="Times New Roman"/>
          <w:sz w:val="24"/>
          <w:szCs w:val="24"/>
        </w:rPr>
        <w:t xml:space="preserve"> – матрица, составленная из собственных векторов, соответствующих нулевым собственным значениям матрицы </w:t>
      </w:r>
      <w:r w:rsidRPr="00482036">
        <w:rPr>
          <w:rFonts w:ascii="Times New Roman" w:hAnsi="Times New Roman" w:cs="Times New Roman"/>
          <w:position w:val="-12"/>
          <w:sz w:val="24"/>
          <w:szCs w:val="24"/>
        </w:rPr>
        <w:object w:dxaOrig="1219" w:dyaOrig="400" w14:anchorId="2F6554EF">
          <v:shape id="_x0000_i1063" type="#_x0000_t75" style="width:60.75pt;height:20.25pt" o:ole="">
            <v:imagedata r:id="rId71" o:title=""/>
          </v:shape>
          <o:OLEObject Type="Embed" ProgID="Equation.DSMT4" ShapeID="_x0000_i1063" DrawAspect="Content" ObjectID="_1852394015" r:id="rId72"/>
        </w:object>
      </w:r>
      <w:r w:rsidRPr="00482036">
        <w:rPr>
          <w:rFonts w:ascii="Times New Roman" w:hAnsi="Times New Roman" w:cs="Times New Roman"/>
          <w:sz w:val="24"/>
          <w:szCs w:val="24"/>
        </w:rPr>
        <w:t xml:space="preserve">, а </w:t>
      </w:r>
      <w:r w:rsidRPr="00482036">
        <w:rPr>
          <w:rFonts w:ascii="Times New Roman" w:hAnsi="Times New Roman" w:cs="Times New Roman"/>
          <w:position w:val="-12"/>
          <w:sz w:val="24"/>
          <w:szCs w:val="24"/>
        </w:rPr>
        <w:object w:dxaOrig="360" w:dyaOrig="360" w14:anchorId="5D782106">
          <v:shape id="_x0000_i1064" type="#_x0000_t75" style="width:18.75pt;height:18.75pt" o:ole="">
            <v:imagedata r:id="rId60" o:title=""/>
          </v:shape>
          <o:OLEObject Type="Embed" ProgID="Equation.DSMT4" ShapeID="_x0000_i1064" DrawAspect="Content" ObjectID="_1852394016" r:id="rId73"/>
        </w:object>
      </w:r>
      <w:r w:rsidRPr="00482036">
        <w:rPr>
          <w:rFonts w:ascii="Times New Roman" w:hAnsi="Times New Roman" w:cs="Times New Roman"/>
          <w:sz w:val="24"/>
          <w:szCs w:val="24"/>
        </w:rPr>
        <w:t xml:space="preserve"> – </w:t>
      </w:r>
      <w:r w:rsidRPr="00482036">
        <w:rPr>
          <w:rFonts w:ascii="Times New Roman" w:hAnsi="Times New Roman" w:cs="Times New Roman"/>
          <w:i/>
          <w:sz w:val="24"/>
          <w:szCs w:val="24"/>
          <w:lang w:val="en-US"/>
        </w:rPr>
        <w:t>N</w:t>
      </w:r>
      <w:r w:rsidRPr="00482036">
        <w:rPr>
          <w:rFonts w:ascii="Times New Roman" w:hAnsi="Times New Roman" w:cs="Times New Roman"/>
          <w:sz w:val="24"/>
          <w:szCs w:val="24"/>
          <w:lang w:val="en-US"/>
        </w:rPr>
        <w:sym w:font="Symbol" w:char="F0B4"/>
      </w:r>
      <w:r w:rsidRPr="00482036">
        <w:rPr>
          <w:rFonts w:ascii="Times New Roman" w:hAnsi="Times New Roman" w:cs="Times New Roman"/>
          <w:i/>
          <w:sz w:val="24"/>
          <w:szCs w:val="24"/>
          <w:lang w:val="en-US"/>
        </w:rPr>
        <w:t>M</w:t>
      </w:r>
      <w:r w:rsidRPr="00482036">
        <w:rPr>
          <w:rFonts w:ascii="Times New Roman" w:hAnsi="Times New Roman" w:cs="Times New Roman"/>
          <w:sz w:val="24"/>
          <w:szCs w:val="24"/>
        </w:rPr>
        <w:t xml:space="preserve">-матрица, составленная из векторов образов объектов, принадлежащих </w:t>
      </w:r>
      <w:r w:rsidRPr="00482036">
        <w:rPr>
          <w:rFonts w:ascii="Times New Roman" w:hAnsi="Times New Roman" w:cs="Times New Roman"/>
          <w:position w:val="-6"/>
          <w:sz w:val="24"/>
          <w:szCs w:val="24"/>
        </w:rPr>
        <w:object w:dxaOrig="220" w:dyaOrig="300" w14:anchorId="6497D8F7">
          <v:shape id="_x0000_i1065" type="#_x0000_t75" style="width:10.5pt;height:15pt" o:ole="">
            <v:imagedata r:id="rId58" o:title=""/>
          </v:shape>
          <o:OLEObject Type="Embed" ProgID="Equation.DSMT4" ShapeID="_x0000_i1065" DrawAspect="Content" ObjectID="_1852394017" r:id="rId74"/>
        </w:object>
      </w:r>
      <w:r w:rsidRPr="00482036">
        <w:rPr>
          <w:rFonts w:ascii="Times New Roman" w:hAnsi="Times New Roman" w:cs="Times New Roman"/>
          <w:sz w:val="24"/>
          <w:szCs w:val="24"/>
        </w:rPr>
        <w:t xml:space="preserve">-му классу. </w:t>
      </w:r>
    </w:p>
    <w:p w14:paraId="4B1C4068" w14:textId="77777777" w:rsidR="00482036" w:rsidRPr="00A52312" w:rsidRDefault="009B2100" w:rsidP="00A5231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Для </w:t>
      </w:r>
      <w:r w:rsidR="00482036" w:rsidRPr="00482036">
        <w:rPr>
          <w:rFonts w:ascii="Times New Roman" w:hAnsi="Times New Roman" w:cs="Times New Roman"/>
          <w:sz w:val="24"/>
          <w:szCs w:val="24"/>
        </w:rPr>
        <w:t>показател</w:t>
      </w:r>
      <w:r>
        <w:rPr>
          <w:rFonts w:ascii="Times New Roman" w:hAnsi="Times New Roman" w:cs="Times New Roman"/>
          <w:sz w:val="24"/>
          <w:szCs w:val="24"/>
        </w:rPr>
        <w:t xml:space="preserve">ей </w:t>
      </w:r>
      <w:r w:rsidRPr="00A52312">
        <w:rPr>
          <w:rFonts w:ascii="Times New Roman" w:hAnsi="Times New Roman" w:cs="Times New Roman"/>
          <w:sz w:val="24"/>
          <w:szCs w:val="24"/>
        </w:rPr>
        <w:t>сопряженности</w:t>
      </w:r>
      <w:r w:rsidR="00482036" w:rsidRPr="00A52312">
        <w:rPr>
          <w:rFonts w:ascii="Times New Roman" w:hAnsi="Times New Roman" w:cs="Times New Roman"/>
          <w:sz w:val="24"/>
          <w:szCs w:val="24"/>
        </w:rPr>
        <w:t xml:space="preserve"> </w:t>
      </w:r>
      <w:r w:rsidR="00482036" w:rsidRPr="00A52312">
        <w:rPr>
          <w:rFonts w:ascii="Times New Roman" w:hAnsi="Times New Roman" w:cs="Times New Roman"/>
          <w:position w:val="-12"/>
          <w:sz w:val="24"/>
          <w:szCs w:val="24"/>
        </w:rPr>
        <w:object w:dxaOrig="320" w:dyaOrig="360" w14:anchorId="306B6A40">
          <v:shape id="_x0000_i1066" type="#_x0000_t75" style="width:15.75pt;height:18.75pt" o:ole="">
            <v:imagedata r:id="rId75" o:title=""/>
          </v:shape>
          <o:OLEObject Type="Embed" ProgID="Equation.DSMT4" ShapeID="_x0000_i1066" DrawAspect="Content" ObjectID="_1852394018" r:id="rId76"/>
        </w:object>
      </w:r>
      <w:r w:rsidR="00482036" w:rsidRPr="00A52312">
        <w:rPr>
          <w:rFonts w:ascii="Times New Roman" w:hAnsi="Times New Roman" w:cs="Times New Roman"/>
          <w:sz w:val="24"/>
          <w:szCs w:val="24"/>
        </w:rPr>
        <w:t xml:space="preserve">, </w:t>
      </w:r>
      <w:r w:rsidR="00482036" w:rsidRPr="00A52312">
        <w:rPr>
          <w:rFonts w:ascii="Times New Roman" w:hAnsi="Times New Roman" w:cs="Times New Roman"/>
          <w:position w:val="-12"/>
          <w:sz w:val="24"/>
          <w:szCs w:val="24"/>
        </w:rPr>
        <w:object w:dxaOrig="300" w:dyaOrig="360" w14:anchorId="23D7F005">
          <v:shape id="_x0000_i1067" type="#_x0000_t75" style="width:15pt;height:18.75pt" o:ole="">
            <v:imagedata r:id="rId77" o:title=""/>
          </v:shape>
          <o:OLEObject Type="Embed" ProgID="Equation.DSMT4" ShapeID="_x0000_i1067" DrawAspect="Content" ObjectID="_1852394019" r:id="rId78"/>
        </w:object>
      </w:r>
      <w:r w:rsidR="00482036" w:rsidRPr="00A52312">
        <w:rPr>
          <w:rFonts w:ascii="Times New Roman" w:hAnsi="Times New Roman" w:cs="Times New Roman"/>
          <w:sz w:val="24"/>
          <w:szCs w:val="24"/>
        </w:rPr>
        <w:t>, заданных соотношениями (2.5), (2.6) справедливы следующие равенства:</w:t>
      </w:r>
    </w:p>
    <w:p w14:paraId="15DFABF4" w14:textId="77777777" w:rsidR="00482036" w:rsidRPr="00A52312" w:rsidRDefault="00482036" w:rsidP="00A52312">
      <w:pPr>
        <w:pStyle w:val="MyEquation"/>
        <w:spacing w:line="360" w:lineRule="auto"/>
      </w:pPr>
      <w:r w:rsidRPr="00A52312">
        <w:tab/>
      </w:r>
      <w:r w:rsidRPr="00A52312">
        <w:rPr>
          <w:position w:val="-12"/>
        </w:rPr>
        <w:object w:dxaOrig="2740" w:dyaOrig="360" w14:anchorId="2E1FB055">
          <v:shape id="_x0000_i1068" type="#_x0000_t75" style="width:137.25pt;height:18.75pt" o:ole="">
            <v:imagedata r:id="rId79" o:title=""/>
          </v:shape>
          <o:OLEObject Type="Embed" ProgID="Equation.DSMT4" ShapeID="_x0000_i1068" DrawAspect="Content" ObjectID="_1852394020" r:id="rId80"/>
        </w:object>
      </w:r>
      <w:r w:rsidRPr="00A52312">
        <w:t>.</w:t>
      </w:r>
      <w:r w:rsidRPr="00A52312">
        <w:tab/>
        <w:t>(2.8)</w:t>
      </w:r>
    </w:p>
    <w:p w14:paraId="40D45EC5" w14:textId="77777777" w:rsidR="00482036" w:rsidRPr="00A52312" w:rsidRDefault="00482036" w:rsidP="00A52312">
      <w:pPr>
        <w:spacing w:after="0" w:line="360" w:lineRule="auto"/>
        <w:jc w:val="both"/>
        <w:rPr>
          <w:rFonts w:ascii="Times New Roman" w:hAnsi="Times New Roman" w:cs="Times New Roman"/>
          <w:sz w:val="24"/>
          <w:szCs w:val="24"/>
        </w:rPr>
      </w:pPr>
      <w:r w:rsidRPr="00A52312">
        <w:rPr>
          <w:rFonts w:ascii="Times New Roman" w:hAnsi="Times New Roman" w:cs="Times New Roman"/>
          <w:sz w:val="24"/>
          <w:szCs w:val="24"/>
        </w:rPr>
        <w:t>Для доказательства этого факта понадобится следующая лемма.</w:t>
      </w:r>
    </w:p>
    <w:p w14:paraId="2E448F13" w14:textId="77777777" w:rsidR="00482036" w:rsidRPr="00A52312" w:rsidRDefault="00482036" w:rsidP="00A52312">
      <w:pPr>
        <w:spacing w:after="0" w:line="360" w:lineRule="auto"/>
        <w:jc w:val="both"/>
        <w:rPr>
          <w:rFonts w:ascii="Times New Roman" w:hAnsi="Times New Roman" w:cs="Times New Roman"/>
          <w:sz w:val="24"/>
          <w:szCs w:val="24"/>
        </w:rPr>
      </w:pPr>
      <w:r w:rsidRPr="00A52312">
        <w:rPr>
          <w:rFonts w:ascii="Times New Roman" w:hAnsi="Times New Roman" w:cs="Times New Roman"/>
          <w:i/>
          <w:sz w:val="24"/>
          <w:szCs w:val="24"/>
          <w:u w:val="single"/>
        </w:rPr>
        <w:t>Лемма</w:t>
      </w:r>
      <w:r w:rsidRPr="00A52312">
        <w:rPr>
          <w:rFonts w:ascii="Times New Roman" w:hAnsi="Times New Roman" w:cs="Times New Roman"/>
          <w:i/>
          <w:sz w:val="24"/>
          <w:szCs w:val="24"/>
        </w:rPr>
        <w:t>.</w:t>
      </w:r>
      <w:r w:rsidRPr="00A52312">
        <w:rPr>
          <w:rFonts w:ascii="Times New Roman" w:hAnsi="Times New Roman" w:cs="Times New Roman"/>
          <w:sz w:val="24"/>
          <w:szCs w:val="24"/>
        </w:rPr>
        <w:t xml:space="preserve"> Пусть </w:t>
      </w:r>
      <w:r w:rsidRPr="00A52312">
        <w:rPr>
          <w:rFonts w:ascii="Times New Roman" w:hAnsi="Times New Roman" w:cs="Times New Roman"/>
          <w:position w:val="-4"/>
          <w:sz w:val="24"/>
          <w:szCs w:val="24"/>
        </w:rPr>
        <w:object w:dxaOrig="260" w:dyaOrig="260" w14:anchorId="10BC6F6B">
          <v:shape id="_x0000_i1069" type="#_x0000_t75" style="width:12.75pt;height:12.75pt" o:ole="">
            <v:imagedata r:id="rId38" o:title=""/>
          </v:shape>
          <o:OLEObject Type="Embed" ProgID="Equation.DSMT4" ShapeID="_x0000_i1069" DrawAspect="Content" ObjectID="_1852394021" r:id="rId81"/>
        </w:object>
      </w:r>
      <w:r w:rsidRPr="00A52312">
        <w:rPr>
          <w:rFonts w:ascii="Times New Roman" w:hAnsi="Times New Roman" w:cs="Times New Roman"/>
          <w:sz w:val="24"/>
          <w:szCs w:val="24"/>
        </w:rPr>
        <w:t xml:space="preserve"> − </w:t>
      </w:r>
      <w:r w:rsidRPr="00A52312">
        <w:rPr>
          <w:rFonts w:ascii="Times New Roman" w:hAnsi="Times New Roman" w:cs="Times New Roman"/>
          <w:position w:val="-6"/>
          <w:sz w:val="24"/>
          <w:szCs w:val="24"/>
        </w:rPr>
        <w:object w:dxaOrig="760" w:dyaOrig="279" w14:anchorId="280B1ABD">
          <v:shape id="_x0000_i1070" type="#_x0000_t75" style="width:38.25pt;height:13.5pt" o:ole="">
            <v:imagedata r:id="rId32" o:title=""/>
          </v:shape>
          <o:OLEObject Type="Embed" ProgID="Equation.DSMT4" ShapeID="_x0000_i1070" DrawAspect="Content" ObjectID="_1852394022" r:id="rId82"/>
        </w:object>
      </w:r>
      <w:r w:rsidRPr="00A52312">
        <w:rPr>
          <w:rFonts w:ascii="Times New Roman" w:hAnsi="Times New Roman" w:cs="Times New Roman"/>
          <w:sz w:val="24"/>
          <w:szCs w:val="24"/>
        </w:rPr>
        <w:t xml:space="preserve">-матрица: </w:t>
      </w:r>
      <w:r w:rsidRPr="00A52312">
        <w:rPr>
          <w:rFonts w:ascii="Times New Roman" w:hAnsi="Times New Roman" w:cs="Times New Roman"/>
          <w:position w:val="-6"/>
          <w:sz w:val="24"/>
          <w:szCs w:val="24"/>
        </w:rPr>
        <w:object w:dxaOrig="820" w:dyaOrig="279" w14:anchorId="4D0D8759">
          <v:shape id="_x0000_i1071" type="#_x0000_t75" style="width:40.5pt;height:13.5pt" o:ole="">
            <v:imagedata r:id="rId83" o:title=""/>
          </v:shape>
          <o:OLEObject Type="Embed" ProgID="Equation.DSMT4" ShapeID="_x0000_i1071" DrawAspect="Content" ObjectID="_1852394023" r:id="rId84"/>
        </w:object>
      </w:r>
      <w:r w:rsidRPr="00A52312">
        <w:rPr>
          <w:rFonts w:ascii="Times New Roman" w:hAnsi="Times New Roman" w:cs="Times New Roman"/>
          <w:sz w:val="24"/>
          <w:szCs w:val="24"/>
        </w:rPr>
        <w:t xml:space="preserve"> и </w:t>
      </w:r>
      <w:r w:rsidRPr="00A52312">
        <w:rPr>
          <w:rFonts w:ascii="Times New Roman" w:hAnsi="Times New Roman" w:cs="Times New Roman"/>
          <w:position w:val="-10"/>
          <w:sz w:val="24"/>
          <w:szCs w:val="24"/>
        </w:rPr>
        <w:object w:dxaOrig="1540" w:dyaOrig="340" w14:anchorId="1B0E2E23">
          <v:shape id="_x0000_i1072" type="#_x0000_t75" style="width:76.5pt;height:16.5pt" o:ole="">
            <v:imagedata r:id="rId85" o:title=""/>
          </v:shape>
          <o:OLEObject Type="Embed" ProgID="Equation.DSMT4" ShapeID="_x0000_i1072" DrawAspect="Content" ObjectID="_1852394024" r:id="rId86"/>
        </w:object>
      </w:r>
      <w:r w:rsidRPr="00A52312">
        <w:rPr>
          <w:rFonts w:ascii="Times New Roman" w:hAnsi="Times New Roman" w:cs="Times New Roman"/>
          <w:sz w:val="24"/>
          <w:szCs w:val="24"/>
        </w:rPr>
        <w:t xml:space="preserve">, </w:t>
      </w:r>
      <w:r w:rsidRPr="00A52312">
        <w:rPr>
          <w:rFonts w:ascii="Times New Roman" w:hAnsi="Times New Roman" w:cs="Times New Roman"/>
          <w:position w:val="-4"/>
          <w:sz w:val="24"/>
          <w:szCs w:val="24"/>
        </w:rPr>
        <w:object w:dxaOrig="240" w:dyaOrig="260" w14:anchorId="0A0CAF2A">
          <v:shape id="_x0000_i1073" type="#_x0000_t75" style="width:11.25pt;height:12.75pt" o:ole="">
            <v:imagedata r:id="rId87" o:title=""/>
          </v:shape>
          <o:OLEObject Type="Embed" ProgID="Equation.DSMT4" ShapeID="_x0000_i1073" DrawAspect="Content" ObjectID="_1852394025" r:id="rId88"/>
        </w:object>
      </w:r>
      <w:r w:rsidRPr="00A52312">
        <w:rPr>
          <w:rFonts w:ascii="Times New Roman" w:hAnsi="Times New Roman" w:cs="Times New Roman"/>
          <w:sz w:val="24"/>
          <w:szCs w:val="24"/>
        </w:rPr>
        <w:t xml:space="preserve"> − единичная </w:t>
      </w:r>
      <w:r w:rsidRPr="00A52312">
        <w:rPr>
          <w:rFonts w:ascii="Times New Roman" w:hAnsi="Times New Roman" w:cs="Times New Roman"/>
          <w:position w:val="-6"/>
          <w:sz w:val="24"/>
          <w:szCs w:val="24"/>
        </w:rPr>
        <w:object w:dxaOrig="720" w:dyaOrig="279" w14:anchorId="23A88573">
          <v:shape id="_x0000_i1074" type="#_x0000_t75" style="width:36pt;height:13.5pt" o:ole="">
            <v:imagedata r:id="rId45" o:title=""/>
          </v:shape>
          <o:OLEObject Type="Embed" ProgID="Equation.DSMT4" ShapeID="_x0000_i1074" DrawAspect="Content" ObjectID="_1852394026" r:id="rId89"/>
        </w:object>
      </w:r>
      <w:r w:rsidRPr="00A52312">
        <w:rPr>
          <w:rFonts w:ascii="Times New Roman" w:hAnsi="Times New Roman" w:cs="Times New Roman"/>
          <w:sz w:val="24"/>
          <w:szCs w:val="24"/>
        </w:rPr>
        <w:t xml:space="preserve">-матрица, </w:t>
      </w:r>
      <w:r w:rsidRPr="00A52312">
        <w:rPr>
          <w:rFonts w:ascii="Times New Roman" w:hAnsi="Times New Roman" w:cs="Times New Roman"/>
          <w:position w:val="-12"/>
          <w:sz w:val="24"/>
          <w:szCs w:val="24"/>
        </w:rPr>
        <w:object w:dxaOrig="300" w:dyaOrig="360" w14:anchorId="1314402E">
          <v:shape id="_x0000_i1075" type="#_x0000_t75" style="width:15pt;height:18.75pt" o:ole="">
            <v:imagedata r:id="rId90" o:title=""/>
          </v:shape>
          <o:OLEObject Type="Embed" ProgID="Equation.DSMT4" ShapeID="_x0000_i1075" DrawAspect="Content" ObjectID="_1852394027" r:id="rId91"/>
        </w:object>
      </w:r>
      <w:r w:rsidRPr="00A52312">
        <w:rPr>
          <w:rFonts w:ascii="Times New Roman" w:hAnsi="Times New Roman" w:cs="Times New Roman"/>
          <w:sz w:val="24"/>
          <w:szCs w:val="24"/>
        </w:rPr>
        <w:t xml:space="preserve"> − </w:t>
      </w:r>
      <w:r w:rsidRPr="00A52312">
        <w:rPr>
          <w:rFonts w:ascii="Times New Roman" w:hAnsi="Times New Roman" w:cs="Times New Roman"/>
          <w:position w:val="-10"/>
          <w:sz w:val="24"/>
          <w:szCs w:val="24"/>
        </w:rPr>
        <w:object w:dxaOrig="1380" w:dyaOrig="340" w14:anchorId="0AEEEF6B">
          <v:shape id="_x0000_i1076" type="#_x0000_t75" style="width:69pt;height:16.5pt" o:ole="">
            <v:imagedata r:id="rId92" o:title=""/>
          </v:shape>
          <o:OLEObject Type="Embed" ProgID="Equation.DSMT4" ShapeID="_x0000_i1076" DrawAspect="Content" ObjectID="_1852394028" r:id="rId93"/>
        </w:object>
      </w:r>
      <w:r w:rsidRPr="00A52312">
        <w:rPr>
          <w:rFonts w:ascii="Times New Roman" w:hAnsi="Times New Roman" w:cs="Times New Roman"/>
          <w:sz w:val="24"/>
          <w:szCs w:val="24"/>
        </w:rPr>
        <w:t xml:space="preserve">-матрица, составленная из собственных векторов, соответствующих нулевым собственным значениям </w:t>
      </w:r>
      <w:r w:rsidRPr="00A52312">
        <w:rPr>
          <w:rFonts w:ascii="Times New Roman" w:hAnsi="Times New Roman" w:cs="Times New Roman"/>
          <w:position w:val="-6"/>
          <w:sz w:val="24"/>
          <w:szCs w:val="24"/>
        </w:rPr>
        <w:object w:dxaOrig="720" w:dyaOrig="279" w14:anchorId="0B639306">
          <v:shape id="_x0000_i1077" type="#_x0000_t75" style="width:36pt;height:13.5pt" o:ole="">
            <v:imagedata r:id="rId45" o:title=""/>
          </v:shape>
          <o:OLEObject Type="Embed" ProgID="Equation.DSMT4" ShapeID="_x0000_i1077" DrawAspect="Content" ObjectID="_1852394029" r:id="rId94"/>
        </w:object>
      </w:r>
      <w:r w:rsidRPr="00A52312">
        <w:rPr>
          <w:rFonts w:ascii="Times New Roman" w:hAnsi="Times New Roman" w:cs="Times New Roman"/>
          <w:sz w:val="24"/>
          <w:szCs w:val="24"/>
        </w:rPr>
        <w:t xml:space="preserve">-матрицы </w:t>
      </w:r>
      <w:r w:rsidRPr="00A52312">
        <w:rPr>
          <w:rFonts w:ascii="Times New Roman" w:hAnsi="Times New Roman" w:cs="Times New Roman"/>
          <w:position w:val="-12"/>
          <w:sz w:val="24"/>
          <w:szCs w:val="24"/>
        </w:rPr>
        <w:object w:dxaOrig="560" w:dyaOrig="400" w14:anchorId="060BF4AC">
          <v:shape id="_x0000_i1078" type="#_x0000_t75" style="width:27.75pt;height:20.25pt" o:ole="">
            <v:imagedata r:id="rId95" o:title=""/>
          </v:shape>
          <o:OLEObject Type="Embed" ProgID="Equation.DSMT4" ShapeID="_x0000_i1078" DrawAspect="Content" ObjectID="_1852394030" r:id="rId96"/>
        </w:object>
      </w:r>
      <w:r w:rsidRPr="00A52312">
        <w:rPr>
          <w:rFonts w:ascii="Times New Roman" w:hAnsi="Times New Roman" w:cs="Times New Roman"/>
          <w:sz w:val="24"/>
          <w:szCs w:val="24"/>
        </w:rPr>
        <w:t>, тогда</w:t>
      </w:r>
    </w:p>
    <w:p w14:paraId="173187C6" w14:textId="77777777" w:rsidR="00482036" w:rsidRPr="00A52312" w:rsidRDefault="00482036" w:rsidP="00A52312">
      <w:pPr>
        <w:pStyle w:val="MyEquation"/>
        <w:spacing w:line="360" w:lineRule="auto"/>
      </w:pPr>
      <w:r w:rsidRPr="00A52312">
        <w:tab/>
      </w:r>
      <w:r w:rsidRPr="00A52312">
        <w:rPr>
          <w:position w:val="-18"/>
        </w:rPr>
        <w:object w:dxaOrig="2940" w:dyaOrig="480" w14:anchorId="13B61366">
          <v:shape id="_x0000_i1079" type="#_x0000_t75" style="width:147pt;height:24pt" o:ole="">
            <v:imagedata r:id="rId97" o:title=""/>
          </v:shape>
          <o:OLEObject Type="Embed" ProgID="Equation.DSMT4" ShapeID="_x0000_i1079" DrawAspect="Content" ObjectID="_1852394031" r:id="rId98"/>
        </w:object>
      </w:r>
      <w:r w:rsidRPr="00A52312">
        <w:t>.</w:t>
      </w:r>
      <w:r w:rsidRPr="00A52312">
        <w:tab/>
        <w:t>(2.7)</w:t>
      </w:r>
    </w:p>
    <w:p w14:paraId="62326F6D" w14:textId="77777777" w:rsidR="00482036" w:rsidRPr="00A52312" w:rsidRDefault="00482036" w:rsidP="00A52312">
      <w:pPr>
        <w:spacing w:after="0" w:line="360" w:lineRule="auto"/>
        <w:jc w:val="both"/>
        <w:rPr>
          <w:rFonts w:ascii="Times New Roman" w:hAnsi="Times New Roman" w:cs="Times New Roman"/>
          <w:sz w:val="24"/>
          <w:szCs w:val="24"/>
        </w:rPr>
      </w:pPr>
      <w:r w:rsidRPr="00A52312">
        <w:rPr>
          <w:rFonts w:ascii="Times New Roman" w:hAnsi="Times New Roman" w:cs="Times New Roman"/>
          <w:sz w:val="24"/>
          <w:szCs w:val="24"/>
        </w:rPr>
        <w:t xml:space="preserve">Равенство (2.7) доказывается с использованием свойств </w:t>
      </w:r>
      <w:r w:rsidRPr="00A52312">
        <w:rPr>
          <w:rFonts w:ascii="Times New Roman" w:hAnsi="Times New Roman" w:cs="Times New Roman"/>
          <w:position w:val="-18"/>
          <w:sz w:val="24"/>
          <w:szCs w:val="24"/>
        </w:rPr>
        <w:object w:dxaOrig="2260" w:dyaOrig="480" w14:anchorId="4B12EA46">
          <v:shape id="_x0000_i1080" type="#_x0000_t75" style="width:112.5pt;height:24pt" o:ole="">
            <v:imagedata r:id="rId99" o:title=""/>
          </v:shape>
          <o:OLEObject Type="Embed" ProgID="Equation.DSMT4" ShapeID="_x0000_i1080" DrawAspect="Content" ObjectID="_1852394032" r:id="rId100"/>
        </w:object>
      </w:r>
      <w:r w:rsidRPr="00A52312">
        <w:rPr>
          <w:rFonts w:ascii="Times New Roman" w:hAnsi="Times New Roman" w:cs="Times New Roman"/>
          <w:sz w:val="24"/>
          <w:szCs w:val="24"/>
        </w:rPr>
        <w:t xml:space="preserve">, </w:t>
      </w:r>
      <w:r w:rsidRPr="00A52312">
        <w:rPr>
          <w:rFonts w:ascii="Times New Roman" w:hAnsi="Times New Roman" w:cs="Times New Roman"/>
          <w:position w:val="-12"/>
          <w:sz w:val="24"/>
          <w:szCs w:val="24"/>
        </w:rPr>
        <w:object w:dxaOrig="1340" w:dyaOrig="400" w14:anchorId="2FB25E71">
          <v:shape id="_x0000_i1081" type="#_x0000_t75" style="width:67.5pt;height:20.25pt" o:ole="">
            <v:imagedata r:id="rId101" o:title=""/>
          </v:shape>
          <o:OLEObject Type="Embed" ProgID="Equation.DSMT4" ShapeID="_x0000_i1081" DrawAspect="Content" ObjectID="_1852394033" r:id="rId102"/>
        </w:object>
      </w:r>
      <w:r w:rsidRPr="00A52312">
        <w:rPr>
          <w:rFonts w:ascii="Times New Roman" w:hAnsi="Times New Roman" w:cs="Times New Roman"/>
          <w:sz w:val="24"/>
          <w:szCs w:val="24"/>
        </w:rPr>
        <w:t xml:space="preserve"> путем умножения обеих частей слева на </w:t>
      </w:r>
      <w:r w:rsidRPr="00A52312">
        <w:rPr>
          <w:rFonts w:ascii="Times New Roman" w:hAnsi="Times New Roman" w:cs="Times New Roman"/>
          <w:position w:val="-4"/>
          <w:sz w:val="24"/>
          <w:szCs w:val="24"/>
        </w:rPr>
        <w:object w:dxaOrig="340" w:dyaOrig="320" w14:anchorId="68DDD4D0">
          <v:shape id="_x0000_i1082" type="#_x0000_t75" style="width:16.5pt;height:15.75pt" o:ole="">
            <v:imagedata r:id="rId103" o:title=""/>
          </v:shape>
          <o:OLEObject Type="Embed" ProgID="Equation.DSMT4" ShapeID="_x0000_i1082" DrawAspect="Content" ObjectID="_1852394034" r:id="rId104"/>
        </w:object>
      </w:r>
      <w:r w:rsidRPr="00A52312">
        <w:rPr>
          <w:rFonts w:ascii="Times New Roman" w:hAnsi="Times New Roman" w:cs="Times New Roman"/>
          <w:sz w:val="24"/>
          <w:szCs w:val="24"/>
        </w:rPr>
        <w:t xml:space="preserve"> и справа на </w:t>
      </w:r>
      <w:r w:rsidRPr="00A52312">
        <w:rPr>
          <w:rFonts w:ascii="Times New Roman" w:hAnsi="Times New Roman" w:cs="Times New Roman"/>
          <w:position w:val="-4"/>
          <w:sz w:val="24"/>
          <w:szCs w:val="24"/>
        </w:rPr>
        <w:object w:dxaOrig="240" w:dyaOrig="260" w14:anchorId="213A1F82">
          <v:shape id="_x0000_i1083" type="#_x0000_t75" style="width:11.25pt;height:12.75pt" o:ole="">
            <v:imagedata r:id="rId105" o:title=""/>
          </v:shape>
          <o:OLEObject Type="Embed" ProgID="Equation.DSMT4" ShapeID="_x0000_i1083" DrawAspect="Content" ObjectID="_1852394035" r:id="rId106"/>
        </w:object>
      </w:r>
      <w:r w:rsidRPr="00A52312">
        <w:rPr>
          <w:rFonts w:ascii="Times New Roman" w:hAnsi="Times New Roman" w:cs="Times New Roman"/>
          <w:sz w:val="24"/>
          <w:szCs w:val="24"/>
        </w:rPr>
        <w:t>.</w:t>
      </w:r>
    </w:p>
    <w:p w14:paraId="43E980CA" w14:textId="77777777" w:rsidR="00482036" w:rsidRPr="00A52312" w:rsidRDefault="00482036" w:rsidP="00A52312">
      <w:pPr>
        <w:spacing w:after="0" w:line="360" w:lineRule="auto"/>
        <w:jc w:val="both"/>
        <w:rPr>
          <w:rFonts w:ascii="Times New Roman" w:hAnsi="Times New Roman" w:cs="Times New Roman"/>
          <w:sz w:val="24"/>
          <w:szCs w:val="24"/>
        </w:rPr>
      </w:pPr>
      <w:r w:rsidRPr="00A52312">
        <w:rPr>
          <w:rFonts w:ascii="Times New Roman" w:hAnsi="Times New Roman" w:cs="Times New Roman"/>
          <w:sz w:val="24"/>
          <w:szCs w:val="24"/>
        </w:rPr>
        <w:t xml:space="preserve">Теперь, введя в рассмотрение </w:t>
      </w:r>
      <w:r w:rsidRPr="00A52312">
        <w:rPr>
          <w:rFonts w:ascii="Times New Roman" w:hAnsi="Times New Roman" w:cs="Times New Roman"/>
          <w:position w:val="-6"/>
          <w:sz w:val="24"/>
          <w:szCs w:val="24"/>
        </w:rPr>
        <w:object w:dxaOrig="580" w:dyaOrig="279" w14:anchorId="4DD77FF0">
          <v:shape id="_x0000_i1084" type="#_x0000_t75" style="width:28.5pt;height:13.5pt" o:ole="">
            <v:imagedata r:id="rId107" o:title=""/>
          </v:shape>
          <o:OLEObject Type="Embed" ProgID="Equation.DSMT4" ShapeID="_x0000_i1084" DrawAspect="Content" ObjectID="_1852394036" r:id="rId108"/>
        </w:object>
      </w:r>
      <w:r w:rsidRPr="00A52312">
        <w:rPr>
          <w:rFonts w:ascii="Times New Roman" w:hAnsi="Times New Roman" w:cs="Times New Roman"/>
          <w:sz w:val="24"/>
          <w:szCs w:val="24"/>
        </w:rPr>
        <w:t xml:space="preserve">-вектор </w:t>
      </w:r>
      <w:r w:rsidRPr="00A52312">
        <w:rPr>
          <w:rFonts w:ascii="Times New Roman" w:hAnsi="Times New Roman" w:cs="Times New Roman"/>
          <w:position w:val="-4"/>
          <w:sz w:val="24"/>
          <w:szCs w:val="24"/>
        </w:rPr>
        <w:object w:dxaOrig="200" w:dyaOrig="200" w14:anchorId="5F53FF7D">
          <v:shape id="_x0000_i1085" type="#_x0000_t75" style="width:10.5pt;height:10.5pt" o:ole="">
            <v:imagedata r:id="rId20" o:title=""/>
          </v:shape>
          <o:OLEObject Type="Embed" ProgID="Equation.DSMT4" ShapeID="_x0000_i1085" DrawAspect="Content" ObjectID="_1852394037" r:id="rId109"/>
        </w:object>
      </w:r>
      <w:r w:rsidRPr="00A52312">
        <w:rPr>
          <w:rFonts w:ascii="Times New Roman" w:hAnsi="Times New Roman" w:cs="Times New Roman"/>
          <w:sz w:val="24"/>
          <w:szCs w:val="24"/>
        </w:rPr>
        <w:t>, в соответствии с (2.5) можно записать равенства</w:t>
      </w:r>
    </w:p>
    <w:p w14:paraId="6FFE9734" w14:textId="77777777" w:rsidR="00482036" w:rsidRPr="00A52312" w:rsidRDefault="00482036" w:rsidP="00A52312">
      <w:pPr>
        <w:pStyle w:val="MyEquation"/>
        <w:spacing w:line="360" w:lineRule="auto"/>
      </w:pPr>
      <w:r w:rsidRPr="00A52312">
        <w:tab/>
      </w:r>
      <w:r w:rsidRPr="00A52312">
        <w:rPr>
          <w:position w:val="-26"/>
        </w:rPr>
        <w:object w:dxaOrig="6979" w:dyaOrig="920" w14:anchorId="347D4E6E">
          <v:shape id="_x0000_i1086" type="#_x0000_t75" style="width:348.75pt;height:45.75pt" o:ole="">
            <v:imagedata r:id="rId110" o:title=""/>
          </v:shape>
          <o:OLEObject Type="Embed" ProgID="Equation.DSMT4" ShapeID="_x0000_i1086" DrawAspect="Content" ObjectID="_1852394038" r:id="rId111"/>
        </w:object>
      </w:r>
      <w:r w:rsidRPr="00A52312">
        <w:t>.</w:t>
      </w:r>
    </w:p>
    <w:p w14:paraId="14FB8D38" w14:textId="77777777" w:rsidR="00482036" w:rsidRPr="00A52312" w:rsidRDefault="00482036" w:rsidP="00A52312">
      <w:pPr>
        <w:spacing w:after="0" w:line="360" w:lineRule="auto"/>
        <w:jc w:val="both"/>
        <w:rPr>
          <w:rFonts w:ascii="Times New Roman" w:hAnsi="Times New Roman" w:cs="Times New Roman"/>
          <w:sz w:val="24"/>
          <w:szCs w:val="24"/>
        </w:rPr>
      </w:pPr>
      <w:r w:rsidRPr="00A52312">
        <w:rPr>
          <w:rFonts w:ascii="Times New Roman" w:hAnsi="Times New Roman" w:cs="Times New Roman"/>
          <w:sz w:val="24"/>
          <w:szCs w:val="24"/>
        </w:rPr>
        <w:t xml:space="preserve">Откуда, с учетом (2.7), следует, что </w:t>
      </w:r>
      <w:r w:rsidRPr="00A52312">
        <w:rPr>
          <w:rFonts w:ascii="Times New Roman" w:hAnsi="Times New Roman" w:cs="Times New Roman"/>
          <w:position w:val="-12"/>
          <w:sz w:val="24"/>
          <w:szCs w:val="24"/>
        </w:rPr>
        <w:object w:dxaOrig="1140" w:dyaOrig="360" w14:anchorId="46369AA4">
          <v:shape id="_x0000_i1087" type="#_x0000_t75" style="width:57pt;height:18.75pt" o:ole="">
            <v:imagedata r:id="rId112" o:title=""/>
          </v:shape>
          <o:OLEObject Type="Embed" ProgID="Equation.DSMT4" ShapeID="_x0000_i1087" DrawAspect="Content" ObjectID="_1852394039" r:id="rId113"/>
        </w:object>
      </w:r>
      <w:r w:rsidRPr="00A52312">
        <w:rPr>
          <w:rFonts w:ascii="Times New Roman" w:hAnsi="Times New Roman" w:cs="Times New Roman"/>
          <w:sz w:val="24"/>
          <w:szCs w:val="24"/>
        </w:rPr>
        <w:t>. Ясно, что</w:t>
      </w:r>
    </w:p>
    <w:p w14:paraId="11656368" w14:textId="77777777" w:rsidR="00482036" w:rsidRPr="00A52312" w:rsidRDefault="00482036" w:rsidP="00A52312">
      <w:pPr>
        <w:pStyle w:val="MyEquation"/>
        <w:spacing w:line="360" w:lineRule="auto"/>
      </w:pPr>
      <w:r w:rsidRPr="00A52312">
        <w:tab/>
      </w:r>
      <w:r w:rsidRPr="00A52312">
        <w:rPr>
          <w:position w:val="-12"/>
        </w:rPr>
        <w:object w:dxaOrig="1140" w:dyaOrig="360" w14:anchorId="37D766C3">
          <v:shape id="_x0000_i1088" type="#_x0000_t75" style="width:57pt;height:18.75pt" o:ole="">
            <v:imagedata r:id="rId114" o:title=""/>
          </v:shape>
          <o:OLEObject Type="Embed" ProgID="Equation.DSMT4" ShapeID="_x0000_i1088" DrawAspect="Content" ObjectID="_1852394040" r:id="rId115"/>
        </w:object>
      </w:r>
      <w:r w:rsidRPr="00A52312">
        <w:t>.</w:t>
      </w:r>
      <w:r w:rsidRPr="00A52312">
        <w:tab/>
      </w:r>
    </w:p>
    <w:p w14:paraId="79A339E3" w14:textId="77777777" w:rsidR="00FC2C38" w:rsidRDefault="00482036" w:rsidP="00FC2C38">
      <w:pPr>
        <w:spacing w:after="0" w:line="240" w:lineRule="auto"/>
        <w:jc w:val="both"/>
        <w:rPr>
          <w:rFonts w:ascii="Times New Roman" w:hAnsi="Times New Roman" w:cs="Times New Roman"/>
          <w:color w:val="000000"/>
          <w:shd w:val="clear" w:color="auto" w:fill="FFFFFF"/>
        </w:rPr>
      </w:pPr>
      <w:r w:rsidRPr="00A52312">
        <w:rPr>
          <w:rFonts w:ascii="Times New Roman" w:hAnsi="Times New Roman" w:cs="Times New Roman"/>
          <w:sz w:val="24"/>
          <w:szCs w:val="24"/>
        </w:rPr>
        <w:t xml:space="preserve">Таким образом, показатели (2.5) и (2.6), при заданных </w:t>
      </w:r>
      <w:r w:rsidRPr="00A52312">
        <w:rPr>
          <w:rFonts w:ascii="Times New Roman" w:hAnsi="Times New Roman" w:cs="Times New Roman"/>
          <w:position w:val="-4"/>
          <w:sz w:val="24"/>
          <w:szCs w:val="24"/>
        </w:rPr>
        <w:object w:dxaOrig="200" w:dyaOrig="200" w14:anchorId="5D8E10DE">
          <v:shape id="_x0000_i1089" type="#_x0000_t75" style="width:10.5pt;height:10.5pt" o:ole="">
            <v:imagedata r:id="rId20" o:title=""/>
          </v:shape>
          <o:OLEObject Type="Embed" ProgID="Equation.DSMT4" ShapeID="_x0000_i1089" DrawAspect="Content" ObjectID="_1852394041" r:id="rId116"/>
        </w:object>
      </w:r>
      <w:r w:rsidRPr="00A52312">
        <w:rPr>
          <w:rFonts w:ascii="Times New Roman" w:hAnsi="Times New Roman" w:cs="Times New Roman"/>
          <w:sz w:val="24"/>
          <w:szCs w:val="24"/>
        </w:rPr>
        <w:t xml:space="preserve"> и </w:t>
      </w:r>
      <w:r w:rsidRPr="00A52312">
        <w:rPr>
          <w:rFonts w:ascii="Times New Roman" w:hAnsi="Times New Roman" w:cs="Times New Roman"/>
          <w:position w:val="-12"/>
          <w:sz w:val="24"/>
          <w:szCs w:val="24"/>
        </w:rPr>
        <w:object w:dxaOrig="360" w:dyaOrig="360" w14:anchorId="2E2A002C">
          <v:shape id="_x0000_i1090" type="#_x0000_t75" style="width:18.75pt;height:18.75pt" o:ole="">
            <v:imagedata r:id="rId60" o:title=""/>
          </v:shape>
          <o:OLEObject Type="Embed" ProgID="Equation.DSMT4" ShapeID="_x0000_i1090" DrawAspect="Content" ObjectID="_1852394042" r:id="rId117"/>
        </w:object>
      </w:r>
      <w:r w:rsidRPr="00A52312">
        <w:rPr>
          <w:rFonts w:ascii="Times New Roman" w:hAnsi="Times New Roman" w:cs="Times New Roman"/>
          <w:sz w:val="24"/>
          <w:szCs w:val="24"/>
        </w:rPr>
        <w:t>, эквивалентны и выбор одного из них для построения классификатора должен определяться лишь удобством в организации вычислительного процесса и традиционным требованием уменьшения числа операций.</w:t>
      </w:r>
      <w:r w:rsidR="009B2100" w:rsidRPr="00A52312">
        <w:rPr>
          <w:rFonts w:ascii="Times New Roman" w:hAnsi="Times New Roman" w:cs="Times New Roman"/>
          <w:sz w:val="24"/>
          <w:szCs w:val="24"/>
        </w:rPr>
        <w:t xml:space="preserve"> </w:t>
      </w:r>
      <w:r w:rsidR="00FC2C38" w:rsidRPr="00026BF9">
        <w:rPr>
          <w:rFonts w:ascii="Times New Roman" w:hAnsi="Times New Roman" w:cs="Times New Roman"/>
          <w:color w:val="000000"/>
          <w:highlight w:val="yellow"/>
          <w:shd w:val="clear" w:color="auto" w:fill="FFFFFF"/>
        </w:rPr>
        <w:t xml:space="preserve">(В дальнейшем </w:t>
      </w:r>
      <w:proofErr w:type="gramStart"/>
      <w:r w:rsidR="00FC2C38" w:rsidRPr="00026BF9">
        <w:rPr>
          <w:rFonts w:ascii="Times New Roman" w:hAnsi="Times New Roman" w:cs="Times New Roman"/>
          <w:color w:val="000000"/>
          <w:highlight w:val="yellow"/>
          <w:shd w:val="clear" w:color="auto" w:fill="FFFFFF"/>
        </w:rPr>
        <w:t>изложении</w:t>
      </w:r>
      <w:r w:rsidR="00FC2C38">
        <w:rPr>
          <w:rFonts w:ascii="Times New Roman" w:hAnsi="Times New Roman" w:cs="Times New Roman"/>
          <w:color w:val="000000"/>
          <w:shd w:val="clear" w:color="auto" w:fill="FFFFFF"/>
        </w:rPr>
        <w:t xml:space="preserve"> )</w:t>
      </w:r>
      <w:proofErr w:type="gramEnd"/>
      <w:r w:rsidR="00FC2C38">
        <w:rPr>
          <w:rFonts w:ascii="Times New Roman" w:hAnsi="Times New Roman" w:cs="Times New Roman"/>
          <w:color w:val="000000"/>
          <w:shd w:val="clear" w:color="auto" w:fill="FFFFFF"/>
        </w:rPr>
        <w:t xml:space="preserve"> </w:t>
      </w:r>
      <w:r w:rsidR="00FC2C38" w:rsidRPr="00026BF9">
        <w:rPr>
          <w:rFonts w:ascii="Times New Roman" w:hAnsi="Times New Roman" w:cs="Times New Roman"/>
          <w:color w:val="000000"/>
          <w:highlight w:val="yellow"/>
          <w:shd w:val="clear" w:color="auto" w:fill="FFFFFF"/>
        </w:rPr>
        <w:t xml:space="preserve">Далее при изложении теории мы будем иметь в виду </w:t>
      </w:r>
      <w:r w:rsidR="00FC2C38" w:rsidRPr="00026BF9">
        <w:rPr>
          <w:rFonts w:ascii="Times New Roman" w:hAnsi="Times New Roman" w:cs="Times New Roman"/>
          <w:color w:val="000000"/>
          <w:highlight w:val="yellow"/>
          <w:shd w:val="clear" w:color="auto" w:fill="FFFFFF"/>
        </w:rPr>
        <w:lastRenderedPageBreak/>
        <w:t xml:space="preserve">показатель сопряженности в виде ____. Случаи, когда речь будет идти о показателе сопряженности с </w:t>
      </w:r>
      <w:proofErr w:type="spellStart"/>
      <w:r w:rsidR="00FC2C38" w:rsidRPr="00026BF9">
        <w:rPr>
          <w:rFonts w:ascii="Times New Roman" w:hAnsi="Times New Roman" w:cs="Times New Roman"/>
          <w:color w:val="000000"/>
          <w:highlight w:val="yellow"/>
          <w:shd w:val="clear" w:color="auto" w:fill="FFFFFF"/>
        </w:rPr>
        <w:t>нульь</w:t>
      </w:r>
      <w:proofErr w:type="spellEnd"/>
      <w:r w:rsidR="00FC2C38" w:rsidRPr="00026BF9">
        <w:rPr>
          <w:rFonts w:ascii="Times New Roman" w:hAnsi="Times New Roman" w:cs="Times New Roman"/>
          <w:color w:val="000000"/>
          <w:highlight w:val="yellow"/>
          <w:shd w:val="clear" w:color="auto" w:fill="FFFFFF"/>
        </w:rPr>
        <w:t xml:space="preserve"> пространством будут оговариваться особо.</w:t>
      </w:r>
    </w:p>
    <w:p w14:paraId="05F0A0A5" w14:textId="77777777" w:rsidR="00FC2C38" w:rsidRDefault="00FC2C38" w:rsidP="00A52312">
      <w:pPr>
        <w:spacing w:after="0" w:line="360" w:lineRule="auto"/>
        <w:jc w:val="both"/>
        <w:rPr>
          <w:rFonts w:ascii="Times New Roman" w:hAnsi="Times New Roman" w:cs="Times New Roman"/>
          <w:sz w:val="24"/>
          <w:szCs w:val="24"/>
        </w:rPr>
      </w:pPr>
    </w:p>
    <w:p w14:paraId="7B4F920F" w14:textId="77777777" w:rsidR="00482036" w:rsidRPr="00A52312" w:rsidRDefault="00482036" w:rsidP="00A52312">
      <w:pPr>
        <w:spacing w:after="0" w:line="360" w:lineRule="auto"/>
        <w:jc w:val="both"/>
        <w:rPr>
          <w:rFonts w:ascii="Times New Roman" w:hAnsi="Times New Roman" w:cs="Times New Roman"/>
          <w:sz w:val="24"/>
          <w:szCs w:val="24"/>
        </w:rPr>
      </w:pPr>
      <w:r w:rsidRPr="00A52312">
        <w:rPr>
          <w:rFonts w:ascii="Times New Roman" w:hAnsi="Times New Roman" w:cs="Times New Roman"/>
          <w:sz w:val="24"/>
          <w:szCs w:val="24"/>
        </w:rPr>
        <w:t xml:space="preserve">В соответствии с описанным выше принципом классификации по </w:t>
      </w:r>
      <w:r w:rsidR="009B2100" w:rsidRPr="00A52312">
        <w:rPr>
          <w:rFonts w:ascii="Times New Roman" w:hAnsi="Times New Roman" w:cs="Times New Roman"/>
          <w:sz w:val="24"/>
          <w:szCs w:val="24"/>
        </w:rPr>
        <w:t>критерию близости</w:t>
      </w:r>
      <w:r w:rsidRPr="00A52312">
        <w:rPr>
          <w:rFonts w:ascii="Times New Roman" w:hAnsi="Times New Roman" w:cs="Times New Roman"/>
          <w:sz w:val="24"/>
          <w:szCs w:val="24"/>
        </w:rPr>
        <w:t xml:space="preserve">, сформулируем правило использования показателей сопряженности (2.5), (2.6) как </w:t>
      </w:r>
      <w:r w:rsidR="009B2100" w:rsidRPr="00A52312">
        <w:rPr>
          <w:rFonts w:ascii="Times New Roman" w:hAnsi="Times New Roman" w:cs="Times New Roman"/>
          <w:sz w:val="24"/>
          <w:szCs w:val="24"/>
        </w:rPr>
        <w:t>мер близости</w:t>
      </w:r>
      <w:r w:rsidRPr="00A52312">
        <w:rPr>
          <w:rFonts w:ascii="Times New Roman" w:hAnsi="Times New Roman" w:cs="Times New Roman"/>
          <w:sz w:val="24"/>
          <w:szCs w:val="24"/>
        </w:rPr>
        <w:t xml:space="preserve"> при построении решающей функции </w:t>
      </w:r>
      <w:r w:rsidRPr="00A52312">
        <w:rPr>
          <w:rFonts w:ascii="Times New Roman" w:hAnsi="Times New Roman" w:cs="Times New Roman"/>
          <w:position w:val="-14"/>
          <w:sz w:val="24"/>
          <w:szCs w:val="24"/>
        </w:rPr>
        <w:object w:dxaOrig="620" w:dyaOrig="400" w14:anchorId="1C556490">
          <v:shape id="_x0000_i1091" type="#_x0000_t75" style="width:31.5pt;height:20.25pt" o:ole="">
            <v:imagedata r:id="rId24" o:title=""/>
          </v:shape>
          <o:OLEObject Type="Embed" ProgID="Equation.DSMT4" ShapeID="_x0000_i1091" DrawAspect="Content" ObjectID="_1852394043" r:id="rId118"/>
        </w:object>
      </w:r>
      <w:r w:rsidRPr="00A52312">
        <w:rPr>
          <w:rFonts w:ascii="Times New Roman" w:hAnsi="Times New Roman" w:cs="Times New Roman"/>
          <w:sz w:val="24"/>
          <w:szCs w:val="24"/>
        </w:rPr>
        <w:t>.</w:t>
      </w:r>
    </w:p>
    <w:p w14:paraId="36A34B87" w14:textId="77777777" w:rsidR="00482036" w:rsidRPr="00A52312" w:rsidRDefault="00482036" w:rsidP="00A52312">
      <w:pPr>
        <w:spacing w:after="0" w:line="360" w:lineRule="auto"/>
        <w:jc w:val="both"/>
        <w:rPr>
          <w:rFonts w:ascii="Times New Roman" w:hAnsi="Times New Roman" w:cs="Times New Roman"/>
          <w:sz w:val="24"/>
          <w:szCs w:val="24"/>
        </w:rPr>
      </w:pPr>
      <w:r w:rsidRPr="00A52312">
        <w:rPr>
          <w:rFonts w:ascii="Times New Roman" w:hAnsi="Times New Roman" w:cs="Times New Roman"/>
          <w:sz w:val="24"/>
          <w:szCs w:val="24"/>
        </w:rPr>
        <w:t>Предположим, что для каждого (</w:t>
      </w:r>
      <w:r w:rsidRPr="00A52312">
        <w:rPr>
          <w:rFonts w:ascii="Times New Roman" w:hAnsi="Times New Roman" w:cs="Times New Roman"/>
          <w:position w:val="-6"/>
          <w:sz w:val="24"/>
          <w:szCs w:val="24"/>
        </w:rPr>
        <w:object w:dxaOrig="220" w:dyaOrig="300" w14:anchorId="12FFB438">
          <v:shape id="_x0000_i1092" type="#_x0000_t75" style="width:10.5pt;height:15pt" o:ole="">
            <v:imagedata r:id="rId58" o:title=""/>
          </v:shape>
          <o:OLEObject Type="Embed" ProgID="Equation.DSMT4" ShapeID="_x0000_i1092" DrawAspect="Content" ObjectID="_1852394044" r:id="rId119"/>
        </w:object>
      </w:r>
      <w:r w:rsidRPr="00A52312">
        <w:rPr>
          <w:rFonts w:ascii="Times New Roman" w:hAnsi="Times New Roman" w:cs="Times New Roman"/>
          <w:sz w:val="24"/>
          <w:szCs w:val="24"/>
        </w:rPr>
        <w:t xml:space="preserve">-го) класса сформирована одна из следующих </w:t>
      </w:r>
      <w:r w:rsidRPr="00A52312">
        <w:rPr>
          <w:rFonts w:ascii="Times New Roman" w:hAnsi="Times New Roman" w:cs="Times New Roman"/>
          <w:position w:val="-6"/>
          <w:sz w:val="24"/>
          <w:szCs w:val="24"/>
        </w:rPr>
        <w:object w:dxaOrig="720" w:dyaOrig="279" w14:anchorId="76B17BE4">
          <v:shape id="_x0000_i1093" type="#_x0000_t75" style="width:36pt;height:13.5pt" o:ole="">
            <v:imagedata r:id="rId45" o:title=""/>
          </v:shape>
          <o:OLEObject Type="Embed" ProgID="Equation.DSMT4" ShapeID="_x0000_i1093" DrawAspect="Content" ObjectID="_1852394045" r:id="rId120"/>
        </w:object>
      </w:r>
      <w:r w:rsidRPr="00A52312">
        <w:rPr>
          <w:rFonts w:ascii="Times New Roman" w:hAnsi="Times New Roman" w:cs="Times New Roman"/>
          <w:sz w:val="24"/>
          <w:szCs w:val="24"/>
        </w:rPr>
        <w:t xml:space="preserve">-матриц </w:t>
      </w:r>
      <w:r w:rsidRPr="00A52312">
        <w:rPr>
          <w:rFonts w:ascii="Times New Roman" w:hAnsi="Times New Roman" w:cs="Times New Roman"/>
          <w:position w:val="-14"/>
          <w:sz w:val="24"/>
          <w:szCs w:val="24"/>
        </w:rPr>
        <w:object w:dxaOrig="460" w:dyaOrig="380" w14:anchorId="11EAD8D6">
          <v:shape id="_x0000_i1094" type="#_x0000_t75" style="width:23.25pt;height:18.75pt" o:ole="">
            <v:imagedata r:id="rId121" o:title=""/>
          </v:shape>
          <o:OLEObject Type="Embed" ProgID="Equation.DSMT4" ShapeID="_x0000_i1094" DrawAspect="Content" ObjectID="_1852394046" r:id="rId122"/>
        </w:object>
      </w:r>
      <w:r w:rsidRPr="00A52312">
        <w:rPr>
          <w:rFonts w:ascii="Times New Roman" w:hAnsi="Times New Roman" w:cs="Times New Roman"/>
          <w:sz w:val="24"/>
          <w:szCs w:val="24"/>
        </w:rPr>
        <w:t>:</w:t>
      </w:r>
    </w:p>
    <w:p w14:paraId="31953A1C" w14:textId="77777777" w:rsidR="00482036" w:rsidRPr="00A52312" w:rsidRDefault="00482036" w:rsidP="00A52312">
      <w:pPr>
        <w:pStyle w:val="MyEquation"/>
        <w:spacing w:line="360" w:lineRule="auto"/>
      </w:pPr>
      <w:r w:rsidRPr="00A52312">
        <w:tab/>
      </w:r>
      <w:r w:rsidRPr="00A52312">
        <w:rPr>
          <w:position w:val="-18"/>
        </w:rPr>
        <w:object w:dxaOrig="2500" w:dyaOrig="540" w14:anchorId="798D38B8">
          <v:shape id="_x0000_i1095" type="#_x0000_t75" style="width:126pt;height:27pt" o:ole="">
            <v:imagedata r:id="rId123" o:title=""/>
          </v:shape>
          <o:OLEObject Type="Embed" ProgID="Equation.DSMT4" ShapeID="_x0000_i1095" DrawAspect="Content" ObjectID="_1852394047" r:id="rId124"/>
        </w:object>
      </w:r>
      <w:r w:rsidRPr="00A52312">
        <w:tab/>
        <w:t>(2.9)</w:t>
      </w:r>
    </w:p>
    <w:p w14:paraId="44E30343" w14:textId="77777777" w:rsidR="00482036" w:rsidRPr="00A52312" w:rsidRDefault="00482036" w:rsidP="00A52312">
      <w:pPr>
        <w:spacing w:after="0" w:line="360" w:lineRule="auto"/>
        <w:jc w:val="both"/>
        <w:rPr>
          <w:rFonts w:ascii="Times New Roman" w:hAnsi="Times New Roman" w:cs="Times New Roman"/>
          <w:sz w:val="24"/>
          <w:szCs w:val="24"/>
        </w:rPr>
      </w:pPr>
      <w:r w:rsidRPr="00A52312">
        <w:rPr>
          <w:rFonts w:ascii="Times New Roman" w:hAnsi="Times New Roman" w:cs="Times New Roman"/>
          <w:sz w:val="24"/>
          <w:szCs w:val="24"/>
        </w:rPr>
        <w:t>или</w:t>
      </w:r>
    </w:p>
    <w:p w14:paraId="5400F8EE" w14:textId="77777777" w:rsidR="00482036" w:rsidRPr="00A52312" w:rsidRDefault="00482036" w:rsidP="00A52312">
      <w:pPr>
        <w:pStyle w:val="MyEquation"/>
        <w:spacing w:line="360" w:lineRule="auto"/>
      </w:pPr>
      <w:r w:rsidRPr="00A52312">
        <w:tab/>
      </w:r>
      <w:r w:rsidRPr="00A52312">
        <w:rPr>
          <w:position w:val="-14"/>
        </w:rPr>
        <w:object w:dxaOrig="1300" w:dyaOrig="420" w14:anchorId="39C5E6C7">
          <v:shape id="_x0000_i1096" type="#_x0000_t75" style="width:65.25pt;height:21pt" o:ole="">
            <v:imagedata r:id="rId125" o:title=""/>
          </v:shape>
          <o:OLEObject Type="Embed" ProgID="Equation.DSMT4" ShapeID="_x0000_i1096" DrawAspect="Content" ObjectID="_1852394048" r:id="rId126"/>
        </w:object>
      </w:r>
      <w:r w:rsidRPr="00A52312">
        <w:t>.</w:t>
      </w:r>
      <w:r w:rsidRPr="00A52312">
        <w:tab/>
        <w:t>(2.10)</w:t>
      </w:r>
    </w:p>
    <w:p w14:paraId="445AA943" w14:textId="77777777" w:rsidR="00482036" w:rsidRPr="00DD48BD" w:rsidRDefault="00482036" w:rsidP="00A52312">
      <w:pPr>
        <w:spacing w:after="0" w:line="360" w:lineRule="auto"/>
        <w:jc w:val="both"/>
        <w:rPr>
          <w:rFonts w:ascii="Times New Roman" w:hAnsi="Times New Roman" w:cs="Times New Roman"/>
          <w:sz w:val="24"/>
          <w:szCs w:val="24"/>
        </w:rPr>
      </w:pPr>
      <w:r w:rsidRPr="00A52312">
        <w:rPr>
          <w:rFonts w:ascii="Times New Roman" w:hAnsi="Times New Roman" w:cs="Times New Roman"/>
          <w:sz w:val="24"/>
          <w:szCs w:val="24"/>
        </w:rPr>
        <w:t xml:space="preserve">Тогда решающую функцию </w:t>
      </w:r>
      <w:r w:rsidRPr="00A52312">
        <w:rPr>
          <w:rFonts w:ascii="Times New Roman" w:hAnsi="Times New Roman" w:cs="Times New Roman"/>
          <w:position w:val="-14"/>
          <w:sz w:val="24"/>
          <w:szCs w:val="24"/>
        </w:rPr>
        <w:object w:dxaOrig="620" w:dyaOrig="400" w14:anchorId="7833248D">
          <v:shape id="_x0000_i1097" type="#_x0000_t75" style="width:31.5pt;height:20.25pt" o:ole="">
            <v:imagedata r:id="rId24" o:title=""/>
          </v:shape>
          <o:OLEObject Type="Embed" ProgID="Equation.DSMT4" ShapeID="_x0000_i1097" DrawAspect="Content" ObjectID="_1852394049" r:id="rId127"/>
        </w:object>
      </w:r>
      <w:r w:rsidRPr="00A52312">
        <w:rPr>
          <w:rFonts w:ascii="Times New Roman" w:hAnsi="Times New Roman" w:cs="Times New Roman"/>
          <w:sz w:val="24"/>
          <w:szCs w:val="24"/>
        </w:rPr>
        <w:t xml:space="preserve"> можно построить следующим образом. </w:t>
      </w:r>
      <w:r w:rsidR="00344685" w:rsidRPr="00763495">
        <w:rPr>
          <w:rFonts w:ascii="Times New Roman" w:hAnsi="Times New Roman" w:cs="Times New Roman"/>
        </w:rPr>
        <w:t>Вектор</w:t>
      </w:r>
      <w:r w:rsidR="00344685" w:rsidRPr="00DD48BD">
        <w:rPr>
          <w:rFonts w:ascii="Times New Roman" w:hAnsi="Times New Roman" w:cs="Times New Roman"/>
        </w:rPr>
        <w:t xml:space="preserve"> </w:t>
      </w:r>
      <w:r w:rsidR="00344685" w:rsidRPr="00763495">
        <w:rPr>
          <w:rFonts w:ascii="Times New Roman" w:hAnsi="Times New Roman" w:cs="Times New Roman"/>
          <w:position w:val="-4"/>
        </w:rPr>
        <w:object w:dxaOrig="200" w:dyaOrig="200" w14:anchorId="5D0E2145">
          <v:shape id="_x0000_i1098" type="#_x0000_t75" style="width:10.5pt;height:10.5pt" o:ole="">
            <v:imagedata r:id="rId20" o:title=""/>
          </v:shape>
          <o:OLEObject Type="Embed" ProgID="Equation.DSMT4" ShapeID="_x0000_i1098" DrawAspect="Content" ObjectID="_1852394050" r:id="rId128"/>
        </w:object>
      </w:r>
      <w:r w:rsidR="00344685" w:rsidRPr="00DD48BD">
        <w:rPr>
          <w:rFonts w:ascii="Times New Roman" w:hAnsi="Times New Roman" w:cs="Times New Roman"/>
        </w:rPr>
        <w:t xml:space="preserve"> </w:t>
      </w:r>
      <w:r w:rsidR="00344685" w:rsidRPr="00763495">
        <w:rPr>
          <w:rFonts w:ascii="Times New Roman" w:hAnsi="Times New Roman" w:cs="Times New Roman"/>
        </w:rPr>
        <w:t>принадлежит</w:t>
      </w:r>
      <w:r w:rsidR="00344685" w:rsidRPr="00DD48BD">
        <w:rPr>
          <w:rFonts w:ascii="Times New Roman" w:hAnsi="Times New Roman" w:cs="Times New Roman"/>
        </w:rPr>
        <w:t xml:space="preserve"> </w:t>
      </w:r>
      <w:r w:rsidR="00344685" w:rsidRPr="00763495">
        <w:rPr>
          <w:rFonts w:ascii="Times New Roman" w:hAnsi="Times New Roman" w:cs="Times New Roman"/>
          <w:position w:val="-6"/>
        </w:rPr>
        <w:object w:dxaOrig="260" w:dyaOrig="220" w14:anchorId="021F2B36">
          <v:shape id="_x0000_i1099" type="#_x0000_t75" style="width:12.75pt;height:10.5pt" o:ole="">
            <v:imagedata r:id="rId129" o:title=""/>
          </v:shape>
          <o:OLEObject Type="Embed" ProgID="Equation.DSMT4" ShapeID="_x0000_i1099" DrawAspect="Content" ObjectID="_1852394051" r:id="rId130"/>
        </w:object>
      </w:r>
      <w:r w:rsidR="00344685" w:rsidRPr="00DD48BD">
        <w:rPr>
          <w:rFonts w:ascii="Times New Roman" w:hAnsi="Times New Roman" w:cs="Times New Roman"/>
        </w:rPr>
        <w:t>-</w:t>
      </w:r>
      <w:r w:rsidR="00344685" w:rsidRPr="00763495">
        <w:rPr>
          <w:rFonts w:ascii="Times New Roman" w:hAnsi="Times New Roman" w:cs="Times New Roman"/>
        </w:rPr>
        <w:t>му</w:t>
      </w:r>
      <w:r w:rsidR="00344685" w:rsidRPr="00DD48BD">
        <w:rPr>
          <w:rFonts w:ascii="Times New Roman" w:hAnsi="Times New Roman" w:cs="Times New Roman"/>
        </w:rPr>
        <w:t xml:space="preserve"> </w:t>
      </w:r>
      <w:r w:rsidR="00344685" w:rsidRPr="00763495">
        <w:rPr>
          <w:rFonts w:ascii="Times New Roman" w:hAnsi="Times New Roman" w:cs="Times New Roman"/>
        </w:rPr>
        <w:t>классу</w:t>
      </w:r>
      <w:r w:rsidR="00344685" w:rsidRPr="00DD48BD">
        <w:rPr>
          <w:rFonts w:ascii="Times New Roman" w:hAnsi="Times New Roman" w:cs="Times New Roman"/>
        </w:rPr>
        <w:t xml:space="preserve">, </w:t>
      </w:r>
      <w:r w:rsidR="00344685" w:rsidRPr="00763495">
        <w:rPr>
          <w:rFonts w:ascii="Times New Roman" w:hAnsi="Times New Roman" w:cs="Times New Roman"/>
        </w:rPr>
        <w:t>т</w:t>
      </w:r>
      <w:r w:rsidR="00344685" w:rsidRPr="00DD48BD">
        <w:rPr>
          <w:rFonts w:ascii="Times New Roman" w:hAnsi="Times New Roman" w:cs="Times New Roman"/>
        </w:rPr>
        <w:t xml:space="preserve">. </w:t>
      </w:r>
      <w:r w:rsidR="00344685" w:rsidRPr="00763495">
        <w:rPr>
          <w:rFonts w:ascii="Times New Roman" w:hAnsi="Times New Roman" w:cs="Times New Roman"/>
        </w:rPr>
        <w:t>е</w:t>
      </w:r>
      <w:r w:rsidR="00344685" w:rsidRPr="00DD48BD">
        <w:rPr>
          <w:rFonts w:ascii="Times New Roman" w:hAnsi="Times New Roman" w:cs="Times New Roman"/>
        </w:rPr>
        <w:t>.</w:t>
      </w:r>
    </w:p>
    <w:p w14:paraId="651C5145" w14:textId="77777777" w:rsidR="00482036" w:rsidRPr="00A52312" w:rsidRDefault="00482036" w:rsidP="00A52312">
      <w:pPr>
        <w:pStyle w:val="MyEquation"/>
        <w:spacing w:line="360" w:lineRule="auto"/>
      </w:pPr>
      <w:r w:rsidRPr="00DD48BD">
        <w:tab/>
      </w:r>
      <w:r w:rsidRPr="00A52312">
        <w:rPr>
          <w:position w:val="-14"/>
        </w:rPr>
        <w:object w:dxaOrig="2600" w:dyaOrig="400" w14:anchorId="00C9739D">
          <v:shape id="_x0000_i1100" type="#_x0000_t75" style="width:130.5pt;height:20.25pt" o:ole="">
            <v:imagedata r:id="rId131" o:title=""/>
          </v:shape>
          <o:OLEObject Type="Embed" ProgID="Equation.DSMT4" ShapeID="_x0000_i1100" DrawAspect="Content" ObjectID="_1852394052" r:id="rId132"/>
        </w:object>
      </w:r>
      <w:r w:rsidRPr="00A52312">
        <w:t>,</w:t>
      </w:r>
    </w:p>
    <w:p w14:paraId="0A66AD6B" w14:textId="77777777" w:rsidR="00482036" w:rsidRPr="00A52312" w:rsidRDefault="00482036" w:rsidP="00A52312">
      <w:pPr>
        <w:pStyle w:val="MyEquation"/>
        <w:spacing w:line="360" w:lineRule="auto"/>
      </w:pPr>
      <w:r w:rsidRPr="00A52312">
        <w:tab/>
      </w:r>
      <w:r w:rsidR="002D08AB">
        <w:rPr>
          <w:lang w:val="en-US"/>
        </w:rPr>
        <w:t>if</w:t>
      </w:r>
      <w:r w:rsidRPr="00A52312">
        <w:t xml:space="preserve"> </w:t>
      </w:r>
      <w:r w:rsidRPr="00A52312">
        <w:rPr>
          <w:position w:val="-20"/>
        </w:rPr>
        <w:object w:dxaOrig="1380" w:dyaOrig="440" w14:anchorId="4B64FBF8">
          <v:shape id="_x0000_i1101" type="#_x0000_t75" style="width:69pt;height:22.5pt" o:ole="">
            <v:imagedata r:id="rId133" o:title=""/>
          </v:shape>
          <o:OLEObject Type="Embed" ProgID="Equation.DSMT4" ShapeID="_x0000_i1101" DrawAspect="Content" ObjectID="_1852394053" r:id="rId134"/>
        </w:object>
      </w:r>
      <w:r w:rsidRPr="00A52312">
        <w:t xml:space="preserve">, где </w:t>
      </w:r>
      <w:r w:rsidRPr="00A52312">
        <w:rPr>
          <w:position w:val="-40"/>
        </w:rPr>
        <w:object w:dxaOrig="1359" w:dyaOrig="840" w14:anchorId="7C2330D3">
          <v:shape id="_x0000_i1102" type="#_x0000_t75" style="width:67.5pt;height:42pt" o:ole="">
            <v:imagedata r:id="rId135" o:title=""/>
          </v:shape>
          <o:OLEObject Type="Embed" ProgID="Equation.DSMT4" ShapeID="_x0000_i1102" DrawAspect="Content" ObjectID="_1852394054" r:id="rId136"/>
        </w:object>
      </w:r>
      <w:r w:rsidRPr="00A52312">
        <w:t>,</w:t>
      </w:r>
      <w:r w:rsidRPr="00A52312">
        <w:tab/>
        <w:t>(2.11)</w:t>
      </w:r>
    </w:p>
    <w:p w14:paraId="2017A42F" w14:textId="77777777" w:rsidR="00482036" w:rsidRPr="00A52312" w:rsidRDefault="00482036" w:rsidP="00A52312">
      <w:pPr>
        <w:pStyle w:val="MyEquation"/>
        <w:spacing w:line="360" w:lineRule="auto"/>
      </w:pPr>
      <w:r w:rsidRPr="00A52312">
        <w:tab/>
      </w:r>
      <w:r w:rsidR="002D08AB">
        <w:rPr>
          <w:lang w:val="en-US"/>
        </w:rPr>
        <w:t>or</w:t>
      </w:r>
      <w:r w:rsidRPr="00A52312">
        <w:t xml:space="preserve"> </w:t>
      </w:r>
      <w:r w:rsidRPr="00A52312">
        <w:rPr>
          <w:position w:val="-20"/>
        </w:rPr>
        <w:object w:dxaOrig="1300" w:dyaOrig="440" w14:anchorId="6D1516A5">
          <v:shape id="_x0000_i1103" type="#_x0000_t75" style="width:65.25pt;height:22.5pt" o:ole="">
            <v:imagedata r:id="rId137" o:title=""/>
          </v:shape>
          <o:OLEObject Type="Embed" ProgID="Equation.DSMT4" ShapeID="_x0000_i1103" DrawAspect="Content" ObjectID="_1852394055" r:id="rId138"/>
        </w:object>
      </w:r>
      <w:r w:rsidRPr="00A52312">
        <w:t xml:space="preserve">, где </w:t>
      </w:r>
      <w:r w:rsidRPr="00A52312">
        <w:rPr>
          <w:position w:val="-40"/>
        </w:rPr>
        <w:object w:dxaOrig="1320" w:dyaOrig="840" w14:anchorId="5D12ABDB">
          <v:shape id="_x0000_i1104" type="#_x0000_t75" style="width:66pt;height:42pt" o:ole="">
            <v:imagedata r:id="rId139" o:title=""/>
          </v:shape>
          <o:OLEObject Type="Embed" ProgID="Equation.DSMT4" ShapeID="_x0000_i1104" DrawAspect="Content" ObjectID="_1852394056" r:id="rId140"/>
        </w:object>
      </w:r>
      <w:r w:rsidRPr="00A52312">
        <w:t>.</w:t>
      </w:r>
      <w:r w:rsidRPr="00A52312">
        <w:tab/>
        <w:t>(2.12)</w:t>
      </w:r>
    </w:p>
    <w:p w14:paraId="46026F66" w14:textId="77777777" w:rsidR="00482036" w:rsidRPr="00A52312" w:rsidRDefault="00482036" w:rsidP="00A52312">
      <w:pPr>
        <w:spacing w:after="0" w:line="360" w:lineRule="auto"/>
        <w:jc w:val="both"/>
        <w:rPr>
          <w:rFonts w:ascii="Times New Roman" w:hAnsi="Times New Roman" w:cs="Times New Roman"/>
          <w:sz w:val="24"/>
          <w:szCs w:val="24"/>
        </w:rPr>
      </w:pPr>
      <w:r w:rsidRPr="00A52312">
        <w:rPr>
          <w:rFonts w:ascii="Times New Roman" w:hAnsi="Times New Roman" w:cs="Times New Roman"/>
          <w:sz w:val="24"/>
          <w:szCs w:val="24"/>
        </w:rPr>
        <w:t xml:space="preserve">При использовании порогового значения </w:t>
      </w:r>
      <w:r w:rsidRPr="00A52312">
        <w:rPr>
          <w:rFonts w:ascii="Times New Roman" w:hAnsi="Times New Roman" w:cs="Times New Roman"/>
          <w:position w:val="-12"/>
          <w:sz w:val="24"/>
          <w:szCs w:val="24"/>
        </w:rPr>
        <w:object w:dxaOrig="260" w:dyaOrig="360" w14:anchorId="3057CA66">
          <v:shape id="_x0000_i1105" type="#_x0000_t75" style="width:12.75pt;height:18.75pt" o:ole="">
            <v:imagedata r:id="rId141" o:title=""/>
          </v:shape>
          <o:OLEObject Type="Embed" ProgID="Equation.DSMT4" ShapeID="_x0000_i1105" DrawAspect="Content" ObjectID="_1852394057" r:id="rId142"/>
        </w:object>
      </w:r>
      <w:r w:rsidRPr="00A52312">
        <w:rPr>
          <w:rFonts w:ascii="Times New Roman" w:hAnsi="Times New Roman" w:cs="Times New Roman"/>
          <w:sz w:val="24"/>
          <w:szCs w:val="24"/>
        </w:rPr>
        <w:t xml:space="preserve">, </w:t>
      </w:r>
      <w:bookmarkStart w:id="0" w:name="_Hlk491096882"/>
      <w:r w:rsidRPr="00A52312">
        <w:rPr>
          <w:rFonts w:ascii="Times New Roman" w:hAnsi="Times New Roman" w:cs="Times New Roman"/>
          <w:sz w:val="24"/>
          <w:szCs w:val="24"/>
        </w:rPr>
        <w:t>решающая функция дополняется правилом</w:t>
      </w:r>
    </w:p>
    <w:p w14:paraId="66786B1A" w14:textId="77777777" w:rsidR="00482036" w:rsidRPr="00A52312" w:rsidRDefault="00482036" w:rsidP="00A52312">
      <w:pPr>
        <w:pStyle w:val="MyEquation"/>
        <w:spacing w:line="360" w:lineRule="auto"/>
      </w:pPr>
      <w:r w:rsidRPr="00A52312">
        <w:tab/>
      </w:r>
      <w:r w:rsidRPr="00A52312">
        <w:rPr>
          <w:position w:val="-14"/>
        </w:rPr>
        <w:object w:dxaOrig="999" w:dyaOrig="400" w14:anchorId="32FC7CBA">
          <v:shape id="_x0000_i1106" type="#_x0000_t75" style="width:50.25pt;height:20.25pt" o:ole="">
            <v:imagedata r:id="rId143" o:title=""/>
          </v:shape>
          <o:OLEObject Type="Embed" ProgID="Equation.DSMT4" ShapeID="_x0000_i1106" DrawAspect="Content" ObjectID="_1852394058" r:id="rId144"/>
        </w:object>
      </w:r>
      <w:r w:rsidRPr="00A52312">
        <w:t>,</w:t>
      </w:r>
    </w:p>
    <w:p w14:paraId="34B1B67D" w14:textId="77777777" w:rsidR="00482036" w:rsidRDefault="00482036" w:rsidP="00A52312">
      <w:pPr>
        <w:pStyle w:val="MyEquation"/>
        <w:spacing w:line="360" w:lineRule="auto"/>
      </w:pPr>
      <w:r w:rsidRPr="00A52312">
        <w:tab/>
        <w:t xml:space="preserve">если </w:t>
      </w:r>
      <w:r w:rsidRPr="00A52312">
        <w:rPr>
          <w:position w:val="-12"/>
        </w:rPr>
        <w:object w:dxaOrig="1140" w:dyaOrig="360" w14:anchorId="1B49C4F6">
          <v:shape id="_x0000_i1107" type="#_x0000_t75" style="width:57pt;height:18.75pt" o:ole="">
            <v:imagedata r:id="rId145" o:title=""/>
          </v:shape>
          <o:OLEObject Type="Embed" ProgID="Equation.DSMT4" ShapeID="_x0000_i1107" DrawAspect="Content" ObjectID="_1852394059" r:id="rId146"/>
        </w:object>
      </w:r>
      <w:r w:rsidRPr="00A52312">
        <w:t xml:space="preserve"> или </w:t>
      </w:r>
      <w:r w:rsidRPr="00A52312">
        <w:rPr>
          <w:position w:val="-12"/>
        </w:rPr>
        <w:object w:dxaOrig="820" w:dyaOrig="360" w14:anchorId="7815DF97">
          <v:shape id="_x0000_i1108" type="#_x0000_t75" style="width:40.5pt;height:18.75pt" o:ole="">
            <v:imagedata r:id="rId147" o:title=""/>
          </v:shape>
          <o:OLEObject Type="Embed" ProgID="Equation.DSMT4" ShapeID="_x0000_i1108" DrawAspect="Content" ObjectID="_1852394060" r:id="rId148"/>
        </w:object>
      </w:r>
      <w:r w:rsidRPr="00A52312">
        <w:t>.</w:t>
      </w:r>
    </w:p>
    <w:p w14:paraId="20B29E6C" w14:textId="77777777" w:rsidR="00DD48BD" w:rsidRDefault="00DD48BD" w:rsidP="00A52312">
      <w:pPr>
        <w:pStyle w:val="MyEquation"/>
        <w:spacing w:line="360" w:lineRule="auto"/>
      </w:pPr>
      <w:r>
        <w:t xml:space="preserve">Отметим, что использование в задачах распознавания в качестве меры близости показателя сопряженности (4) возможно лишь в случае, когда </w:t>
      </w:r>
      <w:r w:rsidR="00992D85">
        <w:t xml:space="preserve">обучающие векторы признаков линейно-независимы, а их </w:t>
      </w:r>
      <w:r>
        <w:t xml:space="preserve">размерность превышает число обучающих векторов класса, т.к. матрица </w:t>
      </w:r>
      <w:bookmarkStart w:id="1" w:name="_Hlk491164892"/>
      <w:r w:rsidRPr="00DD48BD">
        <w:rPr>
          <w:position w:val="-12"/>
        </w:rPr>
        <w:object w:dxaOrig="660" w:dyaOrig="400" w14:anchorId="7A2F95F8">
          <v:shape id="_x0000_i1109" type="#_x0000_t75" style="width:33pt;height:20.25pt" o:ole="">
            <v:imagedata r:id="rId149" o:title=""/>
          </v:shape>
          <o:OLEObject Type="Embed" ProgID="Equation.DSMT4" ShapeID="_x0000_i1109" DrawAspect="Content" ObjectID="_1852394061" r:id="rId150"/>
        </w:object>
      </w:r>
      <w:bookmarkEnd w:id="1"/>
      <w:r>
        <w:t xml:space="preserve"> должна быть неособенной. </w:t>
      </w:r>
      <w:r w:rsidR="0037417C" w:rsidRPr="0037417C">
        <w:t xml:space="preserve"> </w:t>
      </w:r>
      <w:r w:rsidR="0037417C">
        <w:t xml:space="preserve">Если это не так, необходимо осуществить выбор некоторого числа обучающих векторов. </w:t>
      </w:r>
      <w:r w:rsidR="00503307">
        <w:t xml:space="preserve">При этом необходимо ответить на два вопроса: сколько векторов следует включить в матрицу  </w:t>
      </w:r>
      <w:r w:rsidR="00503307" w:rsidRPr="00A52312">
        <w:rPr>
          <w:position w:val="-12"/>
        </w:rPr>
        <w:object w:dxaOrig="360" w:dyaOrig="360" w14:anchorId="0E993D83">
          <v:shape id="_x0000_i1110" type="#_x0000_t75" style="width:18.75pt;height:18.75pt" o:ole="">
            <v:imagedata r:id="rId60" o:title=""/>
          </v:shape>
          <o:OLEObject Type="Embed" ProgID="Equation.DSMT4" ShapeID="_x0000_i1110" DrawAspect="Content" ObjectID="_1852394062" r:id="rId151"/>
        </w:object>
      </w:r>
      <w:r w:rsidR="00503307">
        <w:t xml:space="preserve"> и по какому правилу их выбирать. </w:t>
      </w:r>
      <w:r w:rsidR="00D71BBD">
        <w:t xml:space="preserve">Алгоритмы отбора обучающих векторов могут быть различными. Ясно, что параметры этих алгоритмов следует задавать из соображений достижения максимального качества распознавания. Подпространства, образованные множествами обучающих векторов классов, отобранными с учетом указанных требований, будем называть опорными </w:t>
      </w:r>
      <w:r w:rsidR="00D71BBD">
        <w:lastRenderedPageBreak/>
        <w:t>подпространствами.  Процедуры построения опорных подпространств мы рассмотрим далее в разделе ___.</w:t>
      </w:r>
    </w:p>
    <w:p w14:paraId="7F7453DF" w14:textId="77777777" w:rsidR="00DD48BD" w:rsidRPr="00A52312" w:rsidRDefault="00A04716" w:rsidP="00A52312">
      <w:pPr>
        <w:pStyle w:val="MyEquation"/>
        <w:spacing w:line="360" w:lineRule="auto"/>
      </w:pPr>
      <w:r w:rsidRPr="00A04716">
        <w:rPr>
          <w:b/>
          <w:sz w:val="28"/>
          <w:szCs w:val="28"/>
        </w:rPr>
        <w:t>Геометрическая интерпретация</w:t>
      </w:r>
    </w:p>
    <w:bookmarkEnd w:id="0"/>
    <w:p w14:paraId="2CC28C85" w14:textId="77777777" w:rsidR="00C45B4C" w:rsidRPr="00A52312" w:rsidRDefault="00C45B4C" w:rsidP="00A52312">
      <w:pPr>
        <w:spacing w:after="0" w:line="360" w:lineRule="auto"/>
        <w:rPr>
          <w:rFonts w:ascii="Times New Roman" w:hAnsi="Times New Roman" w:cs="Times New Roman"/>
          <w:sz w:val="24"/>
          <w:szCs w:val="24"/>
        </w:rPr>
      </w:pPr>
      <w:r w:rsidRPr="00A52312">
        <w:rPr>
          <w:rFonts w:ascii="Times New Roman" w:hAnsi="Times New Roman" w:cs="Times New Roman"/>
          <w:bCs/>
          <w:sz w:val="24"/>
          <w:szCs w:val="24"/>
          <w:shd w:val="clear" w:color="auto" w:fill="FFFFFF"/>
        </w:rPr>
        <w:t xml:space="preserve">Представляет интерес дать геометрическую интерпретацию показателей сопряженности. Для этого мы воспользуемся ортогональным разложением матрицы </w:t>
      </w:r>
      <w:r w:rsidRPr="00A52312">
        <w:rPr>
          <w:rFonts w:ascii="Times New Roman" w:eastAsia="Times New Roman" w:hAnsi="Times New Roman" w:cs="Times New Roman"/>
          <w:position w:val="-8"/>
          <w:sz w:val="24"/>
          <w:szCs w:val="24"/>
        </w:rPr>
        <w:object w:dxaOrig="240" w:dyaOrig="255" w14:anchorId="27D98C27">
          <v:shape id="_x0000_i1111" type="#_x0000_t75" style="width:11.25pt;height:12.75pt" o:ole="">
            <v:imagedata r:id="rId152" o:title=""/>
          </v:shape>
          <o:OLEObject Type="Embed" ProgID="Equation.DSMT4" ShapeID="_x0000_i1111" DrawAspect="Content" ObjectID="_1852394063" r:id="rId153"/>
        </w:object>
      </w:r>
      <w:r w:rsidRPr="00A52312">
        <w:rPr>
          <w:rFonts w:ascii="Times New Roman" w:hAnsi="Times New Roman" w:cs="Times New Roman"/>
          <w:bCs/>
          <w:sz w:val="24"/>
          <w:szCs w:val="24"/>
          <w:shd w:val="clear" w:color="auto" w:fill="FFFFFF"/>
        </w:rPr>
        <w:t xml:space="preserve">. Ничего не изменится, если формулу (3) для матрицы </w:t>
      </w:r>
      <w:r w:rsidRPr="00A52312">
        <w:rPr>
          <w:rFonts w:ascii="Times New Roman" w:eastAsia="Times New Roman" w:hAnsi="Times New Roman" w:cs="Times New Roman"/>
          <w:position w:val="-8"/>
          <w:sz w:val="24"/>
          <w:szCs w:val="24"/>
        </w:rPr>
        <w:object w:dxaOrig="240" w:dyaOrig="255" w14:anchorId="5FE28B88">
          <v:shape id="_x0000_i1112" type="#_x0000_t75" style="width:11.25pt;height:12.75pt" o:ole="">
            <v:imagedata r:id="rId152" o:title=""/>
          </v:shape>
          <o:OLEObject Type="Embed" ProgID="Equation.DSMT4" ShapeID="_x0000_i1112" DrawAspect="Content" ObjectID="_1852394064" r:id="rId154"/>
        </w:object>
      </w:r>
      <w:r w:rsidRPr="00A52312">
        <w:rPr>
          <w:rFonts w:ascii="Times New Roman" w:hAnsi="Times New Roman" w:cs="Times New Roman"/>
          <w:bCs/>
          <w:sz w:val="24"/>
          <w:szCs w:val="24"/>
          <w:shd w:val="clear" w:color="auto" w:fill="FFFFFF"/>
        </w:rPr>
        <w:t xml:space="preserve"> переписать в виде</w:t>
      </w:r>
    </w:p>
    <w:p w14:paraId="3E95A38E" w14:textId="77777777" w:rsidR="00C45B4C" w:rsidRPr="00603432" w:rsidRDefault="00C45B4C" w:rsidP="00A52312">
      <w:pPr>
        <w:spacing w:after="0" w:line="360" w:lineRule="auto"/>
        <w:rPr>
          <w:rFonts w:ascii="Times New Roman" w:hAnsi="Times New Roman" w:cs="Times New Roman"/>
          <w:sz w:val="24"/>
          <w:szCs w:val="24"/>
        </w:rPr>
      </w:pPr>
      <w:r w:rsidRPr="00A52312">
        <w:rPr>
          <w:rFonts w:ascii="Times New Roman" w:eastAsia="Times New Roman" w:hAnsi="Times New Roman" w:cs="Times New Roman"/>
          <w:position w:val="-16"/>
          <w:sz w:val="24"/>
          <w:szCs w:val="24"/>
        </w:rPr>
        <w:object w:dxaOrig="2445" w:dyaOrig="480" w14:anchorId="110FD8AB">
          <v:shape id="_x0000_i1113" type="#_x0000_t75" style="width:122.25pt;height:24pt" o:ole="">
            <v:imagedata r:id="rId155" o:title=""/>
          </v:shape>
          <o:OLEObject Type="Embed" ProgID="Equation.DSMT4" ShapeID="_x0000_i1113" DrawAspect="Content" ObjectID="_1852394065" r:id="rId156"/>
        </w:object>
      </w:r>
      <w:r w:rsidRPr="00603432">
        <w:rPr>
          <w:rFonts w:ascii="Times New Roman" w:hAnsi="Times New Roman" w:cs="Times New Roman"/>
          <w:sz w:val="24"/>
          <w:szCs w:val="24"/>
        </w:rPr>
        <w:t>.</w:t>
      </w:r>
      <w:r w:rsidRPr="00603432">
        <w:rPr>
          <w:rFonts w:ascii="Times New Roman" w:hAnsi="Times New Roman" w:cs="Times New Roman"/>
          <w:sz w:val="24"/>
          <w:szCs w:val="24"/>
        </w:rPr>
        <w:tab/>
        <w:t>(10)</w:t>
      </w:r>
    </w:p>
    <w:p w14:paraId="0DB0653E" w14:textId="77777777" w:rsidR="00C45B4C" w:rsidRPr="00A52312" w:rsidRDefault="00C45B4C" w:rsidP="00A52312">
      <w:pPr>
        <w:spacing w:after="0" w:line="360" w:lineRule="auto"/>
        <w:rPr>
          <w:rFonts w:ascii="Times New Roman" w:hAnsi="Times New Roman" w:cs="Times New Roman"/>
          <w:sz w:val="24"/>
          <w:szCs w:val="24"/>
        </w:rPr>
      </w:pPr>
      <w:proofErr w:type="gramStart"/>
      <w:r w:rsidRPr="00A52312">
        <w:rPr>
          <w:rFonts w:ascii="Times New Roman" w:hAnsi="Times New Roman" w:cs="Times New Roman"/>
          <w:bCs/>
          <w:sz w:val="24"/>
          <w:szCs w:val="24"/>
          <w:shd w:val="clear" w:color="auto" w:fill="FFFFFF"/>
        </w:rPr>
        <w:t xml:space="preserve">Где  </w:t>
      </w:r>
      <w:r w:rsidRPr="00A52312">
        <w:rPr>
          <w:rFonts w:ascii="Times New Roman" w:hAnsi="Times New Roman" w:cs="Times New Roman"/>
          <w:b/>
          <w:sz w:val="24"/>
          <w:szCs w:val="24"/>
          <w:lang w:val="en-US"/>
        </w:rPr>
        <w:t>F</w:t>
      </w:r>
      <w:proofErr w:type="gramEnd"/>
      <w:r w:rsidRPr="00A52312">
        <w:rPr>
          <w:rFonts w:ascii="Times New Roman" w:hAnsi="Times New Roman" w:cs="Times New Roman"/>
          <w:sz w:val="24"/>
          <w:szCs w:val="24"/>
        </w:rPr>
        <w:t xml:space="preserve"> </w:t>
      </w:r>
      <w:r w:rsidRPr="00A52312">
        <w:rPr>
          <w:rFonts w:ascii="Times New Roman" w:hAnsi="Times New Roman" w:cs="Times New Roman"/>
          <w:sz w:val="24"/>
          <w:szCs w:val="24"/>
          <w:lang w:val="en-US"/>
        </w:rPr>
        <w:t>is</w:t>
      </w:r>
      <w:r w:rsidRPr="00A52312">
        <w:rPr>
          <w:rFonts w:ascii="Times New Roman" w:hAnsi="Times New Roman" w:cs="Times New Roman"/>
          <w:i/>
          <w:sz w:val="24"/>
          <w:szCs w:val="24"/>
        </w:rPr>
        <w:t xml:space="preserve"> </w:t>
      </w:r>
      <w:r w:rsidRPr="00A52312">
        <w:rPr>
          <w:rFonts w:ascii="Times New Roman" w:hAnsi="Times New Roman" w:cs="Times New Roman"/>
          <w:i/>
          <w:sz w:val="24"/>
          <w:szCs w:val="24"/>
          <w:lang w:val="en-US"/>
        </w:rPr>
        <w:t>M</w:t>
      </w:r>
      <w:r w:rsidRPr="00A52312">
        <w:rPr>
          <w:rFonts w:ascii="Times New Roman" w:hAnsi="Times New Roman" w:cs="Times New Roman"/>
          <w:sz w:val="24"/>
          <w:szCs w:val="24"/>
        </w:rPr>
        <w:sym w:font="Symbol" w:char="F0B4"/>
      </w:r>
      <w:r w:rsidRPr="00A52312">
        <w:rPr>
          <w:rFonts w:ascii="Times New Roman" w:hAnsi="Times New Roman" w:cs="Times New Roman"/>
          <w:i/>
          <w:sz w:val="24"/>
          <w:szCs w:val="24"/>
          <w:lang w:val="en-US"/>
        </w:rPr>
        <w:t>M</w:t>
      </w:r>
      <w:r w:rsidRPr="00A52312">
        <w:rPr>
          <w:rFonts w:ascii="Times New Roman" w:hAnsi="Times New Roman" w:cs="Times New Roman"/>
          <w:sz w:val="24"/>
          <w:szCs w:val="24"/>
        </w:rPr>
        <w:t>–</w:t>
      </w:r>
      <w:r w:rsidRPr="00A52312">
        <w:rPr>
          <w:rFonts w:ascii="Times New Roman" w:hAnsi="Times New Roman" w:cs="Times New Roman"/>
          <w:bCs/>
          <w:sz w:val="24"/>
          <w:szCs w:val="24"/>
          <w:shd w:val="clear" w:color="auto" w:fill="FFFFFF"/>
        </w:rPr>
        <w:t>матрица такая, что</w:t>
      </w:r>
    </w:p>
    <w:p w14:paraId="4328A928" w14:textId="77777777" w:rsidR="00C45B4C" w:rsidRPr="00603432" w:rsidRDefault="00C45B4C" w:rsidP="00A52312">
      <w:pPr>
        <w:spacing w:after="0" w:line="360" w:lineRule="auto"/>
        <w:rPr>
          <w:rFonts w:ascii="Times New Roman" w:hAnsi="Times New Roman" w:cs="Times New Roman"/>
          <w:sz w:val="24"/>
          <w:szCs w:val="24"/>
        </w:rPr>
      </w:pPr>
      <w:r w:rsidRPr="00A52312">
        <w:rPr>
          <w:rFonts w:ascii="Times New Roman" w:eastAsia="Times New Roman" w:hAnsi="Times New Roman" w:cs="Times New Roman"/>
          <w:position w:val="-4"/>
          <w:sz w:val="24"/>
          <w:szCs w:val="24"/>
        </w:rPr>
        <w:object w:dxaOrig="1185" w:dyaOrig="285" w14:anchorId="27F7E00E">
          <v:shape id="_x0000_i1114" type="#_x0000_t75" style="width:59.25pt;height:14.25pt" o:ole="">
            <v:imagedata r:id="rId157" o:title=""/>
          </v:shape>
          <o:OLEObject Type="Embed" ProgID="Equation.DSMT4" ShapeID="_x0000_i1114" DrawAspect="Content" ObjectID="_1852394066" r:id="rId158"/>
        </w:object>
      </w:r>
      <w:r w:rsidRPr="00603432">
        <w:rPr>
          <w:rFonts w:ascii="Times New Roman" w:hAnsi="Times New Roman" w:cs="Times New Roman"/>
          <w:sz w:val="24"/>
          <w:szCs w:val="24"/>
        </w:rPr>
        <w:t>,</w:t>
      </w:r>
    </w:p>
    <w:p w14:paraId="09EE2EC3" w14:textId="77777777" w:rsidR="00C45B4C" w:rsidRPr="00603432" w:rsidRDefault="00C45B4C" w:rsidP="00A52312">
      <w:pPr>
        <w:spacing w:after="0" w:line="360" w:lineRule="auto"/>
        <w:rPr>
          <w:rFonts w:ascii="Times New Roman" w:hAnsi="Times New Roman" w:cs="Times New Roman"/>
          <w:sz w:val="24"/>
          <w:szCs w:val="24"/>
        </w:rPr>
      </w:pPr>
      <w:r w:rsidRPr="00A52312">
        <w:rPr>
          <w:rFonts w:ascii="Times New Roman" w:hAnsi="Times New Roman" w:cs="Times New Roman"/>
          <w:sz w:val="24"/>
          <w:szCs w:val="24"/>
        </w:rPr>
        <w:t xml:space="preserve">И </w:t>
      </w:r>
      <w:r w:rsidRPr="00A52312">
        <w:rPr>
          <w:rFonts w:ascii="Times New Roman" w:eastAsia="Times New Roman" w:hAnsi="Times New Roman" w:cs="Times New Roman"/>
          <w:position w:val="-12"/>
          <w:sz w:val="24"/>
          <w:szCs w:val="24"/>
        </w:rPr>
        <w:object w:dxaOrig="1965" w:dyaOrig="345" w14:anchorId="6B5B3AF2">
          <v:shape id="_x0000_i1115" type="#_x0000_t75" style="width:98.25pt;height:17.25pt" o:ole="">
            <v:imagedata r:id="rId159" o:title=""/>
          </v:shape>
          <o:OLEObject Type="Embed" ProgID="Equation.DSMT4" ShapeID="_x0000_i1115" DrawAspect="Content" ObjectID="_1852394067" r:id="rId160"/>
        </w:object>
      </w:r>
      <w:r w:rsidRPr="00A52312">
        <w:rPr>
          <w:rFonts w:ascii="Times New Roman" w:hAnsi="Times New Roman" w:cs="Times New Roman"/>
          <w:sz w:val="24"/>
          <w:szCs w:val="24"/>
        </w:rPr>
        <w:t xml:space="preserve"> – диагональная матрица, составленная из </w:t>
      </w:r>
      <w:r w:rsidRPr="00A52312">
        <w:rPr>
          <w:rFonts w:ascii="Times New Roman" w:hAnsi="Times New Roman" w:cs="Times New Roman"/>
          <w:i/>
          <w:sz w:val="24"/>
          <w:szCs w:val="24"/>
          <w:lang w:val="en-US"/>
        </w:rPr>
        <w:t>M</w:t>
      </w:r>
      <w:r w:rsidRPr="00A52312">
        <w:rPr>
          <w:rFonts w:ascii="Times New Roman" w:hAnsi="Times New Roman" w:cs="Times New Roman"/>
          <w:sz w:val="24"/>
          <w:szCs w:val="24"/>
        </w:rPr>
        <w:t xml:space="preserve"> собственных значений </w:t>
      </w:r>
      <w:r w:rsidRPr="00A52312">
        <w:rPr>
          <w:rFonts w:ascii="Times New Roman" w:hAnsi="Times New Roman" w:cs="Times New Roman"/>
          <w:i/>
          <w:sz w:val="24"/>
          <w:szCs w:val="24"/>
        </w:rPr>
        <w:sym w:font="Symbol" w:char="F06C"/>
      </w:r>
      <w:proofErr w:type="spellStart"/>
      <w:r w:rsidRPr="00A52312">
        <w:rPr>
          <w:rFonts w:ascii="Times New Roman" w:hAnsi="Times New Roman" w:cs="Times New Roman"/>
          <w:i/>
          <w:sz w:val="24"/>
          <w:szCs w:val="24"/>
          <w:vertAlign w:val="subscript"/>
          <w:lang w:val="en-US"/>
        </w:rPr>
        <w:t>i</w:t>
      </w:r>
      <w:proofErr w:type="spellEnd"/>
      <w:r w:rsidRPr="00A52312">
        <w:rPr>
          <w:rFonts w:ascii="Times New Roman" w:hAnsi="Times New Roman" w:cs="Times New Roman"/>
          <w:sz w:val="24"/>
          <w:szCs w:val="24"/>
        </w:rPr>
        <w:t xml:space="preserve"> ≥0, </w:t>
      </w:r>
      <w:proofErr w:type="spellStart"/>
      <w:r w:rsidRPr="00A52312">
        <w:rPr>
          <w:rFonts w:ascii="Times New Roman" w:hAnsi="Times New Roman" w:cs="Times New Roman"/>
          <w:i/>
          <w:sz w:val="24"/>
          <w:szCs w:val="24"/>
          <w:lang w:val="en-US"/>
        </w:rPr>
        <w:t>i</w:t>
      </w:r>
      <w:proofErr w:type="spellEnd"/>
      <w:r w:rsidRPr="00A52312">
        <w:rPr>
          <w:rFonts w:ascii="Times New Roman" w:hAnsi="Times New Roman" w:cs="Times New Roman"/>
          <w:sz w:val="24"/>
          <w:szCs w:val="24"/>
        </w:rPr>
        <w:t>=</w:t>
      </w:r>
      <w:proofErr w:type="gramStart"/>
      <w:r w:rsidRPr="00A52312">
        <w:rPr>
          <w:rFonts w:ascii="Times New Roman" w:hAnsi="Times New Roman" w:cs="Times New Roman"/>
          <w:sz w:val="24"/>
          <w:szCs w:val="24"/>
        </w:rPr>
        <w:t>1,</w:t>
      </w:r>
      <w:r w:rsidRPr="00A52312">
        <w:rPr>
          <w:rFonts w:ascii="Times New Roman" w:hAnsi="Times New Roman" w:cs="Times New Roman"/>
          <w:i/>
          <w:sz w:val="24"/>
          <w:szCs w:val="24"/>
          <w:lang w:val="en-US"/>
        </w:rPr>
        <w:t>M</w:t>
      </w:r>
      <w:proofErr w:type="gramEnd"/>
      <w:r w:rsidRPr="00A52312">
        <w:rPr>
          <w:rFonts w:ascii="Times New Roman" w:hAnsi="Times New Roman" w:cs="Times New Roman"/>
          <w:sz w:val="24"/>
          <w:szCs w:val="24"/>
        </w:rPr>
        <w:t xml:space="preserve"> , а векторы-столбцы матрицы</w:t>
      </w:r>
      <w:r w:rsidRPr="00A52312">
        <w:rPr>
          <w:rFonts w:ascii="Times New Roman" w:hAnsi="Times New Roman" w:cs="Times New Roman"/>
          <w:bCs/>
          <w:sz w:val="24"/>
          <w:szCs w:val="24"/>
          <w:shd w:val="clear" w:color="auto" w:fill="FFFFFF"/>
        </w:rPr>
        <w:t xml:space="preserve"> </w:t>
      </w:r>
      <w:r w:rsidRPr="00A52312">
        <w:rPr>
          <w:rFonts w:ascii="Times New Roman" w:hAnsi="Times New Roman" w:cs="Times New Roman"/>
          <w:b/>
          <w:sz w:val="24"/>
          <w:szCs w:val="24"/>
          <w:lang w:val="en-US"/>
        </w:rPr>
        <w:t>F</w:t>
      </w:r>
      <w:r w:rsidRPr="00A52312">
        <w:rPr>
          <w:rFonts w:ascii="Times New Roman" w:hAnsi="Times New Roman" w:cs="Times New Roman"/>
          <w:sz w:val="24"/>
          <w:szCs w:val="24"/>
        </w:rPr>
        <w:t xml:space="preserve">  являются соответствующими собственными векторами. </w:t>
      </w:r>
      <w:r w:rsidRPr="00A52312">
        <w:rPr>
          <w:rFonts w:ascii="Times New Roman" w:hAnsi="Times New Roman" w:cs="Times New Roman"/>
          <w:bCs/>
          <w:sz w:val="24"/>
          <w:szCs w:val="24"/>
          <w:shd w:val="clear" w:color="auto" w:fill="FFFFFF"/>
        </w:rPr>
        <w:t>Представление</w:t>
      </w:r>
      <w:r w:rsidRPr="00603432">
        <w:rPr>
          <w:rFonts w:ascii="Times New Roman" w:hAnsi="Times New Roman" w:cs="Times New Roman"/>
          <w:bCs/>
          <w:sz w:val="24"/>
          <w:szCs w:val="24"/>
          <w:shd w:val="clear" w:color="auto" w:fill="FFFFFF"/>
        </w:rPr>
        <w:t xml:space="preserve"> (10) </w:t>
      </w:r>
      <w:r w:rsidRPr="00A52312">
        <w:rPr>
          <w:rFonts w:ascii="Times New Roman" w:hAnsi="Times New Roman" w:cs="Times New Roman"/>
          <w:bCs/>
          <w:sz w:val="24"/>
          <w:szCs w:val="24"/>
          <w:shd w:val="clear" w:color="auto" w:fill="FFFFFF"/>
        </w:rPr>
        <w:t>и</w:t>
      </w:r>
      <w:r w:rsidRPr="00603432">
        <w:rPr>
          <w:rFonts w:ascii="Times New Roman" w:hAnsi="Times New Roman" w:cs="Times New Roman"/>
          <w:bCs/>
          <w:sz w:val="24"/>
          <w:szCs w:val="24"/>
          <w:shd w:val="clear" w:color="auto" w:fill="FFFFFF"/>
        </w:rPr>
        <w:t xml:space="preserve"> (3) </w:t>
      </w:r>
      <w:r w:rsidRPr="00A52312">
        <w:rPr>
          <w:rFonts w:ascii="Times New Roman" w:hAnsi="Times New Roman" w:cs="Times New Roman"/>
          <w:bCs/>
          <w:sz w:val="24"/>
          <w:szCs w:val="24"/>
          <w:shd w:val="clear" w:color="auto" w:fill="FFFFFF"/>
        </w:rPr>
        <w:t>эквивалентны</w:t>
      </w:r>
      <w:r w:rsidRPr="00603432">
        <w:rPr>
          <w:rFonts w:ascii="Times New Roman" w:hAnsi="Times New Roman" w:cs="Times New Roman"/>
          <w:bCs/>
          <w:sz w:val="24"/>
          <w:szCs w:val="24"/>
          <w:shd w:val="clear" w:color="auto" w:fill="FFFFFF"/>
        </w:rPr>
        <w:t xml:space="preserve">, </w:t>
      </w:r>
      <w:r w:rsidRPr="00A52312">
        <w:rPr>
          <w:rFonts w:ascii="Times New Roman" w:hAnsi="Times New Roman" w:cs="Times New Roman"/>
          <w:bCs/>
          <w:sz w:val="24"/>
          <w:szCs w:val="24"/>
          <w:shd w:val="clear" w:color="auto" w:fill="FFFFFF"/>
        </w:rPr>
        <w:t>т</w:t>
      </w:r>
      <w:r w:rsidRPr="00603432">
        <w:rPr>
          <w:rFonts w:ascii="Times New Roman" w:hAnsi="Times New Roman" w:cs="Times New Roman"/>
          <w:bCs/>
          <w:sz w:val="24"/>
          <w:szCs w:val="24"/>
          <w:shd w:val="clear" w:color="auto" w:fill="FFFFFF"/>
        </w:rPr>
        <w:t>.</w:t>
      </w:r>
      <w:r w:rsidRPr="00A52312">
        <w:rPr>
          <w:rFonts w:ascii="Times New Roman" w:hAnsi="Times New Roman" w:cs="Times New Roman"/>
          <w:bCs/>
          <w:sz w:val="24"/>
          <w:szCs w:val="24"/>
          <w:shd w:val="clear" w:color="auto" w:fill="FFFFFF"/>
        </w:rPr>
        <w:t>к. справедливы следующие равенства</w:t>
      </w:r>
    </w:p>
    <w:p w14:paraId="1184B068" w14:textId="77777777" w:rsidR="00C45B4C" w:rsidRPr="00603432" w:rsidRDefault="00C45B4C" w:rsidP="00A52312">
      <w:pPr>
        <w:spacing w:after="0" w:line="360" w:lineRule="auto"/>
        <w:rPr>
          <w:rFonts w:ascii="Times New Roman" w:hAnsi="Times New Roman" w:cs="Times New Roman"/>
          <w:sz w:val="24"/>
          <w:szCs w:val="24"/>
        </w:rPr>
      </w:pPr>
      <w:r w:rsidRPr="00A52312">
        <w:rPr>
          <w:rFonts w:ascii="Times New Roman" w:eastAsia="Times New Roman" w:hAnsi="Times New Roman" w:cs="Times New Roman"/>
          <w:position w:val="-4"/>
          <w:sz w:val="24"/>
          <w:szCs w:val="24"/>
        </w:rPr>
        <w:object w:dxaOrig="1335" w:dyaOrig="285" w14:anchorId="25F14928">
          <v:shape id="_x0000_i1116" type="#_x0000_t75" style="width:67.5pt;height:14.25pt" o:ole="">
            <v:imagedata r:id="rId161" o:title=""/>
          </v:shape>
          <o:OLEObject Type="Embed" ProgID="Equation.DSMT4" ShapeID="_x0000_i1116" DrawAspect="Content" ObjectID="_1852394068" r:id="rId162"/>
        </w:object>
      </w:r>
      <w:r w:rsidRPr="00603432">
        <w:rPr>
          <w:rFonts w:ascii="Times New Roman" w:hAnsi="Times New Roman" w:cs="Times New Roman"/>
          <w:sz w:val="24"/>
          <w:szCs w:val="24"/>
        </w:rPr>
        <w:t>.</w:t>
      </w:r>
    </w:p>
    <w:p w14:paraId="2A7036C9" w14:textId="77777777" w:rsidR="00C45B4C" w:rsidRPr="00A52312" w:rsidRDefault="00C45B4C" w:rsidP="00A52312">
      <w:pPr>
        <w:spacing w:after="0" w:line="360" w:lineRule="auto"/>
        <w:rPr>
          <w:rFonts w:ascii="Times New Roman" w:hAnsi="Times New Roman" w:cs="Times New Roman"/>
          <w:sz w:val="24"/>
          <w:szCs w:val="24"/>
        </w:rPr>
      </w:pPr>
      <w:r w:rsidRPr="00A52312">
        <w:rPr>
          <w:rFonts w:ascii="Times New Roman" w:hAnsi="Times New Roman" w:cs="Times New Roman"/>
          <w:bCs/>
          <w:sz w:val="24"/>
          <w:szCs w:val="24"/>
          <w:shd w:val="clear" w:color="auto" w:fill="FFFFFF"/>
        </w:rPr>
        <w:t>Кроме того, используя следующие хорошо известные равенства</w:t>
      </w:r>
    </w:p>
    <w:p w14:paraId="2DF28EEB" w14:textId="77777777" w:rsidR="00C45B4C" w:rsidRPr="00603432" w:rsidRDefault="00C45B4C" w:rsidP="00A52312">
      <w:pPr>
        <w:spacing w:after="0" w:line="360" w:lineRule="auto"/>
        <w:rPr>
          <w:rFonts w:ascii="Times New Roman" w:hAnsi="Times New Roman" w:cs="Times New Roman"/>
          <w:sz w:val="24"/>
          <w:szCs w:val="24"/>
        </w:rPr>
      </w:pPr>
      <w:r w:rsidRPr="00A52312">
        <w:rPr>
          <w:rFonts w:ascii="Times New Roman" w:eastAsia="Times New Roman" w:hAnsi="Times New Roman" w:cs="Times New Roman"/>
          <w:position w:val="-16"/>
          <w:sz w:val="24"/>
          <w:szCs w:val="24"/>
        </w:rPr>
        <w:object w:dxaOrig="2115" w:dyaOrig="480" w14:anchorId="34904518">
          <v:shape id="_x0000_i1117" type="#_x0000_t75" style="width:105.75pt;height:24pt" o:ole="">
            <v:imagedata r:id="rId163" o:title=""/>
          </v:shape>
          <o:OLEObject Type="Embed" ProgID="Equation.DSMT4" ShapeID="_x0000_i1117" DrawAspect="Content" ObjectID="_1852394069" r:id="rId164"/>
        </w:object>
      </w:r>
      <w:r w:rsidRPr="00603432">
        <w:rPr>
          <w:rFonts w:ascii="Times New Roman" w:hAnsi="Times New Roman" w:cs="Times New Roman"/>
          <w:sz w:val="24"/>
          <w:szCs w:val="24"/>
        </w:rPr>
        <w:t xml:space="preserve">,   </w:t>
      </w:r>
      <w:r w:rsidRPr="00A52312">
        <w:rPr>
          <w:rFonts w:ascii="Times New Roman" w:eastAsia="Times New Roman" w:hAnsi="Times New Roman" w:cs="Times New Roman"/>
          <w:position w:val="-12"/>
          <w:sz w:val="24"/>
          <w:szCs w:val="24"/>
        </w:rPr>
        <w:object w:dxaOrig="1965" w:dyaOrig="405" w14:anchorId="1DB78116">
          <v:shape id="_x0000_i1118" type="#_x0000_t75" style="width:98.25pt;height:21pt" o:ole="">
            <v:imagedata r:id="rId165" o:title=""/>
          </v:shape>
          <o:OLEObject Type="Embed" ProgID="Equation.DSMT4" ShapeID="_x0000_i1118" DrawAspect="Content" ObjectID="_1852394070" r:id="rId166"/>
        </w:object>
      </w:r>
      <w:r w:rsidRPr="00603432">
        <w:rPr>
          <w:rFonts w:ascii="Times New Roman" w:hAnsi="Times New Roman" w:cs="Times New Roman"/>
          <w:sz w:val="24"/>
          <w:szCs w:val="24"/>
        </w:rPr>
        <w:t xml:space="preserve"> </w:t>
      </w:r>
    </w:p>
    <w:p w14:paraId="4D61954D" w14:textId="77777777" w:rsidR="00C45B4C" w:rsidRPr="00A52312" w:rsidRDefault="00C45B4C" w:rsidP="00A52312">
      <w:pPr>
        <w:spacing w:after="0" w:line="360" w:lineRule="auto"/>
        <w:rPr>
          <w:rFonts w:ascii="Times New Roman" w:hAnsi="Times New Roman" w:cs="Times New Roman"/>
          <w:sz w:val="24"/>
          <w:szCs w:val="24"/>
        </w:rPr>
      </w:pPr>
      <w:r w:rsidRPr="00A52312">
        <w:rPr>
          <w:rFonts w:ascii="Times New Roman" w:hAnsi="Times New Roman" w:cs="Times New Roman"/>
          <w:sz w:val="24"/>
          <w:szCs w:val="24"/>
        </w:rPr>
        <w:t>Можно записать следующую последовательность равенств:</w:t>
      </w:r>
    </w:p>
    <w:p w14:paraId="33A99333" w14:textId="77777777" w:rsidR="00C45B4C" w:rsidRPr="00603432" w:rsidRDefault="00C45B4C" w:rsidP="00A52312">
      <w:pPr>
        <w:spacing w:after="0" w:line="360" w:lineRule="auto"/>
        <w:rPr>
          <w:rFonts w:ascii="Times New Roman" w:hAnsi="Times New Roman" w:cs="Times New Roman"/>
          <w:sz w:val="24"/>
          <w:szCs w:val="24"/>
        </w:rPr>
      </w:pPr>
      <w:r w:rsidRPr="00A52312">
        <w:rPr>
          <w:rFonts w:ascii="Times New Roman" w:eastAsia="Times New Roman" w:hAnsi="Times New Roman" w:cs="Times New Roman"/>
          <w:position w:val="-42"/>
          <w:sz w:val="24"/>
          <w:szCs w:val="24"/>
        </w:rPr>
        <w:object w:dxaOrig="3480" w:dyaOrig="945" w14:anchorId="23DFFAE4">
          <v:shape id="_x0000_i1119" type="#_x0000_t75" style="width:174pt;height:47.25pt" o:ole="">
            <v:imagedata r:id="rId167" o:title=""/>
          </v:shape>
          <o:OLEObject Type="Embed" ProgID="Equation.DSMT4" ShapeID="_x0000_i1119" DrawAspect="Content" ObjectID="_1852394071" r:id="rId168"/>
        </w:object>
      </w:r>
      <w:r w:rsidRPr="00603432">
        <w:rPr>
          <w:rFonts w:ascii="Times New Roman" w:hAnsi="Times New Roman" w:cs="Times New Roman"/>
          <w:sz w:val="24"/>
          <w:szCs w:val="24"/>
        </w:rPr>
        <w:tab/>
        <w:t>(11)</w:t>
      </w:r>
    </w:p>
    <w:p w14:paraId="0B80D868" w14:textId="77777777" w:rsidR="00C45B4C" w:rsidRPr="00A52312" w:rsidRDefault="00C45B4C" w:rsidP="00A52312">
      <w:pPr>
        <w:spacing w:after="0" w:line="360" w:lineRule="auto"/>
        <w:rPr>
          <w:rFonts w:ascii="Times New Roman" w:hAnsi="Times New Roman" w:cs="Times New Roman"/>
          <w:bCs/>
          <w:sz w:val="24"/>
          <w:szCs w:val="24"/>
          <w:shd w:val="clear" w:color="auto" w:fill="FFFFFF"/>
        </w:rPr>
      </w:pPr>
      <w:r w:rsidRPr="00A52312">
        <w:rPr>
          <w:rFonts w:ascii="Times New Roman" w:hAnsi="Times New Roman" w:cs="Times New Roman"/>
          <w:sz w:val="24"/>
          <w:szCs w:val="24"/>
        </w:rPr>
        <w:t>Формула (10) с использованием равенств (11) может быть переписана так</w:t>
      </w:r>
      <w:r w:rsidRPr="00A52312">
        <w:rPr>
          <w:rFonts w:ascii="Times New Roman" w:hAnsi="Times New Roman" w:cs="Times New Roman"/>
          <w:bCs/>
          <w:sz w:val="24"/>
          <w:szCs w:val="24"/>
          <w:shd w:val="clear" w:color="auto" w:fill="FFFFFF"/>
        </w:rPr>
        <w:t xml:space="preserve"> </w:t>
      </w:r>
    </w:p>
    <w:p w14:paraId="68FACF31" w14:textId="77777777" w:rsidR="00C45B4C" w:rsidRPr="00603432" w:rsidRDefault="00C45B4C" w:rsidP="00A52312">
      <w:pPr>
        <w:spacing w:after="0" w:line="360" w:lineRule="auto"/>
        <w:rPr>
          <w:rFonts w:ascii="Times New Roman" w:hAnsi="Times New Roman" w:cs="Times New Roman"/>
          <w:sz w:val="24"/>
          <w:szCs w:val="24"/>
        </w:rPr>
      </w:pPr>
      <w:r w:rsidRPr="00A52312">
        <w:rPr>
          <w:rFonts w:ascii="Times New Roman" w:eastAsia="Times New Roman" w:hAnsi="Times New Roman" w:cs="Times New Roman"/>
          <w:position w:val="-10"/>
          <w:sz w:val="24"/>
          <w:szCs w:val="24"/>
        </w:rPr>
        <w:object w:dxaOrig="3300" w:dyaOrig="345" w14:anchorId="62A8C4C2">
          <v:shape id="_x0000_i1120" type="#_x0000_t75" style="width:165pt;height:17.25pt" o:ole="">
            <v:imagedata r:id="rId169" o:title=""/>
          </v:shape>
          <o:OLEObject Type="Embed" ProgID="Equation.DSMT4" ShapeID="_x0000_i1120" DrawAspect="Content" ObjectID="_1852394072" r:id="rId170"/>
        </w:object>
      </w:r>
      <w:r w:rsidRPr="00603432">
        <w:rPr>
          <w:rFonts w:ascii="Times New Roman" w:hAnsi="Times New Roman" w:cs="Times New Roman"/>
          <w:sz w:val="24"/>
          <w:szCs w:val="24"/>
        </w:rPr>
        <w:t>.</w:t>
      </w:r>
      <w:r w:rsidRPr="00603432">
        <w:rPr>
          <w:rFonts w:ascii="Times New Roman" w:hAnsi="Times New Roman" w:cs="Times New Roman"/>
          <w:sz w:val="24"/>
          <w:szCs w:val="24"/>
        </w:rPr>
        <w:tab/>
        <w:t>(12)</w:t>
      </w:r>
    </w:p>
    <w:p w14:paraId="78EB7A97" w14:textId="77777777" w:rsidR="00C45B4C" w:rsidRPr="00603432" w:rsidRDefault="00C45B4C" w:rsidP="00A52312">
      <w:pPr>
        <w:spacing w:after="0" w:line="360" w:lineRule="auto"/>
        <w:rPr>
          <w:rFonts w:ascii="Times New Roman" w:hAnsi="Times New Roman" w:cs="Times New Roman"/>
          <w:sz w:val="24"/>
          <w:szCs w:val="24"/>
        </w:rPr>
      </w:pPr>
      <w:r w:rsidRPr="00A52312">
        <w:rPr>
          <w:rFonts w:ascii="Times New Roman" w:hAnsi="Times New Roman" w:cs="Times New Roman"/>
          <w:bCs/>
          <w:sz w:val="24"/>
          <w:szCs w:val="24"/>
          <w:shd w:val="clear" w:color="auto" w:fill="FFFFFF"/>
        </w:rPr>
        <w:t>Введем</w:t>
      </w:r>
      <w:r w:rsidRPr="00603432">
        <w:rPr>
          <w:rFonts w:ascii="Times New Roman" w:hAnsi="Times New Roman" w:cs="Times New Roman"/>
          <w:bCs/>
          <w:sz w:val="24"/>
          <w:szCs w:val="24"/>
          <w:shd w:val="clear" w:color="auto" w:fill="FFFFFF"/>
        </w:rPr>
        <w:t xml:space="preserve"> </w:t>
      </w:r>
      <w:r w:rsidRPr="00A52312">
        <w:rPr>
          <w:rFonts w:ascii="Times New Roman" w:hAnsi="Times New Roman" w:cs="Times New Roman"/>
          <w:bCs/>
          <w:sz w:val="24"/>
          <w:szCs w:val="24"/>
          <w:shd w:val="clear" w:color="auto" w:fill="FFFFFF"/>
        </w:rPr>
        <w:t>в</w:t>
      </w:r>
      <w:r w:rsidRPr="00603432">
        <w:rPr>
          <w:rFonts w:ascii="Times New Roman" w:hAnsi="Times New Roman" w:cs="Times New Roman"/>
          <w:bCs/>
          <w:sz w:val="24"/>
          <w:szCs w:val="24"/>
          <w:shd w:val="clear" w:color="auto" w:fill="FFFFFF"/>
        </w:rPr>
        <w:t xml:space="preserve"> </w:t>
      </w:r>
      <w:r w:rsidRPr="00A52312">
        <w:rPr>
          <w:rFonts w:ascii="Times New Roman" w:hAnsi="Times New Roman" w:cs="Times New Roman"/>
          <w:bCs/>
          <w:sz w:val="24"/>
          <w:szCs w:val="24"/>
          <w:shd w:val="clear" w:color="auto" w:fill="FFFFFF"/>
        </w:rPr>
        <w:t>рассмотрение</w:t>
      </w:r>
      <w:r w:rsidRPr="00603432">
        <w:rPr>
          <w:rFonts w:ascii="Times New Roman" w:hAnsi="Times New Roman" w:cs="Times New Roman"/>
          <w:bCs/>
          <w:sz w:val="24"/>
          <w:szCs w:val="24"/>
          <w:shd w:val="clear" w:color="auto" w:fill="FFFFFF"/>
        </w:rPr>
        <w:t xml:space="preserve"> </w:t>
      </w:r>
      <w:r w:rsidRPr="00A52312">
        <w:rPr>
          <w:rFonts w:ascii="Times New Roman" w:hAnsi="Times New Roman" w:cs="Times New Roman"/>
          <w:bCs/>
          <w:sz w:val="24"/>
          <w:szCs w:val="24"/>
          <w:shd w:val="clear" w:color="auto" w:fill="FFFFFF"/>
        </w:rPr>
        <w:t>матрицу</w:t>
      </w:r>
    </w:p>
    <w:p w14:paraId="7CCAF35B" w14:textId="77777777" w:rsidR="00C45B4C" w:rsidRPr="00603432" w:rsidRDefault="00C45B4C" w:rsidP="00A52312">
      <w:pPr>
        <w:spacing w:after="0" w:line="360" w:lineRule="auto"/>
        <w:rPr>
          <w:rFonts w:ascii="Times New Roman" w:hAnsi="Times New Roman" w:cs="Times New Roman"/>
          <w:sz w:val="24"/>
          <w:szCs w:val="24"/>
        </w:rPr>
      </w:pPr>
      <w:r w:rsidRPr="00A52312">
        <w:rPr>
          <w:rFonts w:ascii="Times New Roman" w:eastAsia="Times New Roman" w:hAnsi="Times New Roman" w:cs="Times New Roman"/>
          <w:position w:val="-10"/>
          <w:sz w:val="24"/>
          <w:szCs w:val="24"/>
        </w:rPr>
        <w:object w:dxaOrig="1260" w:dyaOrig="420" w14:anchorId="7F912EB3">
          <v:shape id="_x0000_i1121" type="#_x0000_t75" style="width:63pt;height:21pt" o:ole="">
            <v:imagedata r:id="rId171" o:title=""/>
          </v:shape>
          <o:OLEObject Type="Embed" ProgID="Equation.DSMT4" ShapeID="_x0000_i1121" DrawAspect="Content" ObjectID="_1852394073" r:id="rId172"/>
        </w:object>
      </w:r>
      <w:r w:rsidRPr="00603432">
        <w:rPr>
          <w:rFonts w:ascii="Times New Roman" w:hAnsi="Times New Roman" w:cs="Times New Roman"/>
          <w:sz w:val="24"/>
          <w:szCs w:val="24"/>
        </w:rPr>
        <w:tab/>
        <w:t>(13)</w:t>
      </w:r>
    </w:p>
    <w:p w14:paraId="10E6D7AF" w14:textId="77777777" w:rsidR="00A52312" w:rsidRPr="00A52312" w:rsidRDefault="00A52312" w:rsidP="00A52312">
      <w:pPr>
        <w:spacing w:after="0" w:line="360" w:lineRule="auto"/>
        <w:rPr>
          <w:rFonts w:ascii="Times New Roman" w:hAnsi="Times New Roman" w:cs="Times New Roman"/>
          <w:sz w:val="24"/>
          <w:szCs w:val="24"/>
        </w:rPr>
      </w:pPr>
      <w:r w:rsidRPr="00A52312">
        <w:rPr>
          <w:rFonts w:ascii="Times New Roman" w:hAnsi="Times New Roman" w:cs="Times New Roman"/>
          <w:sz w:val="24"/>
          <w:szCs w:val="24"/>
          <w:shd w:val="clear" w:color="auto" w:fill="FFFFFF"/>
        </w:rPr>
        <w:t xml:space="preserve">Можно показать, что столбцы матрицы </w:t>
      </w:r>
      <w:r w:rsidRPr="00A52312">
        <w:rPr>
          <w:rFonts w:ascii="Times New Roman" w:eastAsia="Times New Roman" w:hAnsi="Times New Roman" w:cs="Times New Roman"/>
          <w:position w:val="-10"/>
          <w:sz w:val="24"/>
          <w:szCs w:val="24"/>
        </w:rPr>
        <w:object w:dxaOrig="285" w:dyaOrig="300" w14:anchorId="7FB97C43">
          <v:shape id="_x0000_i1122" type="#_x0000_t75" style="width:14.25pt;height:15pt" o:ole="">
            <v:imagedata r:id="rId173" o:title=""/>
          </v:shape>
          <o:OLEObject Type="Embed" ProgID="Equation.DSMT4" ShapeID="_x0000_i1122" DrawAspect="Content" ObjectID="_1852394074" r:id="rId174"/>
        </w:object>
      </w:r>
      <w:r w:rsidRPr="00A52312">
        <w:rPr>
          <w:rFonts w:ascii="Times New Roman" w:hAnsi="Times New Roman" w:cs="Times New Roman"/>
          <w:sz w:val="24"/>
          <w:szCs w:val="24"/>
          <w:shd w:val="clear" w:color="auto" w:fill="FFFFFF"/>
        </w:rPr>
        <w:t xml:space="preserve"> являются собственными векторами, соответствующими ненулевым собственным </w:t>
      </w:r>
      <w:proofErr w:type="spellStart"/>
      <w:r w:rsidRPr="00A52312">
        <w:rPr>
          <w:rFonts w:ascii="Times New Roman" w:hAnsi="Times New Roman" w:cs="Times New Roman"/>
          <w:sz w:val="24"/>
          <w:szCs w:val="24"/>
          <w:shd w:val="clear" w:color="auto" w:fill="FFFFFF"/>
        </w:rPr>
        <w:t>значениямматрицы</w:t>
      </w:r>
      <w:proofErr w:type="spellEnd"/>
      <w:r w:rsidRPr="00A52312">
        <w:rPr>
          <w:rFonts w:ascii="Times New Roman" w:hAnsi="Times New Roman" w:cs="Times New Roman"/>
          <w:sz w:val="24"/>
          <w:szCs w:val="24"/>
          <w:shd w:val="clear" w:color="auto" w:fill="FFFFFF"/>
        </w:rPr>
        <w:t xml:space="preserve"> </w:t>
      </w:r>
      <w:r w:rsidRPr="00A52312">
        <w:rPr>
          <w:rFonts w:ascii="Times New Roman" w:eastAsia="Times New Roman" w:hAnsi="Times New Roman" w:cs="Times New Roman"/>
          <w:position w:val="-4"/>
          <w:sz w:val="24"/>
          <w:szCs w:val="24"/>
        </w:rPr>
        <w:object w:dxaOrig="465" w:dyaOrig="285" w14:anchorId="09E124A2">
          <v:shape id="_x0000_i1123" type="#_x0000_t75" style="width:23.25pt;height:14.25pt" o:ole="">
            <v:imagedata r:id="rId175" o:title=""/>
          </v:shape>
          <o:OLEObject Type="Embed" ProgID="Equation.DSMT4" ShapeID="_x0000_i1123" DrawAspect="Content" ObjectID="_1852394075" r:id="rId176"/>
        </w:object>
      </w:r>
      <w:r w:rsidRPr="00A52312">
        <w:rPr>
          <w:rFonts w:ascii="Times New Roman" w:hAnsi="Times New Roman" w:cs="Times New Roman"/>
          <w:sz w:val="24"/>
          <w:szCs w:val="24"/>
        </w:rPr>
        <w:t>.</w:t>
      </w:r>
    </w:p>
    <w:p w14:paraId="02ECFE2A" w14:textId="77777777" w:rsidR="00A52312" w:rsidRPr="00A52312" w:rsidRDefault="00A52312" w:rsidP="00A52312">
      <w:pPr>
        <w:spacing w:after="0" w:line="360" w:lineRule="auto"/>
        <w:rPr>
          <w:rFonts w:ascii="Times New Roman" w:hAnsi="Times New Roman" w:cs="Times New Roman"/>
          <w:sz w:val="24"/>
          <w:szCs w:val="24"/>
        </w:rPr>
      </w:pPr>
      <w:r w:rsidRPr="00A52312">
        <w:rPr>
          <w:rFonts w:ascii="Times New Roman" w:hAnsi="Times New Roman" w:cs="Times New Roman"/>
          <w:sz w:val="24"/>
          <w:szCs w:val="24"/>
        </w:rPr>
        <w:t xml:space="preserve">Нетрудно заметить, что с использованием </w:t>
      </w:r>
      <w:r w:rsidR="00C45B4C" w:rsidRPr="00A52312">
        <w:rPr>
          <w:rFonts w:ascii="Times New Roman" w:hAnsi="Times New Roman" w:cs="Times New Roman"/>
          <w:sz w:val="24"/>
          <w:szCs w:val="24"/>
        </w:rPr>
        <w:t xml:space="preserve">(13) </w:t>
      </w:r>
      <w:r w:rsidRPr="00A52312">
        <w:rPr>
          <w:rFonts w:ascii="Times New Roman" w:hAnsi="Times New Roman" w:cs="Times New Roman"/>
          <w:sz w:val="24"/>
          <w:szCs w:val="24"/>
        </w:rPr>
        <w:t xml:space="preserve">формула </w:t>
      </w:r>
      <w:r w:rsidR="00C45B4C" w:rsidRPr="00A52312">
        <w:rPr>
          <w:rFonts w:ascii="Times New Roman" w:hAnsi="Times New Roman" w:cs="Times New Roman"/>
          <w:sz w:val="24"/>
          <w:szCs w:val="24"/>
        </w:rPr>
        <w:t xml:space="preserve">(12) </w:t>
      </w:r>
      <w:r w:rsidRPr="00A52312">
        <w:rPr>
          <w:rFonts w:ascii="Times New Roman" w:hAnsi="Times New Roman" w:cs="Times New Roman"/>
          <w:sz w:val="24"/>
          <w:szCs w:val="24"/>
        </w:rPr>
        <w:t>может быть представлена в виде</w:t>
      </w:r>
    </w:p>
    <w:p w14:paraId="58DF3D77" w14:textId="77777777" w:rsidR="00C45B4C" w:rsidRPr="00603432" w:rsidRDefault="00C45B4C" w:rsidP="00A52312">
      <w:pPr>
        <w:spacing w:after="0" w:line="360" w:lineRule="auto"/>
        <w:rPr>
          <w:rFonts w:ascii="Times New Roman" w:hAnsi="Times New Roman" w:cs="Times New Roman"/>
          <w:sz w:val="24"/>
          <w:szCs w:val="24"/>
        </w:rPr>
      </w:pPr>
      <w:r w:rsidRPr="00A52312">
        <w:rPr>
          <w:rFonts w:ascii="Times New Roman" w:eastAsia="Times New Roman" w:hAnsi="Times New Roman" w:cs="Times New Roman"/>
          <w:position w:val="-10"/>
          <w:sz w:val="24"/>
          <w:szCs w:val="24"/>
        </w:rPr>
        <w:object w:dxaOrig="885" w:dyaOrig="345" w14:anchorId="1D470BEF">
          <v:shape id="_x0000_i1124" type="#_x0000_t75" style="width:43.5pt;height:17.25pt" o:ole="">
            <v:imagedata r:id="rId177" o:title=""/>
          </v:shape>
          <o:OLEObject Type="Embed" ProgID="Equation.DSMT4" ShapeID="_x0000_i1124" DrawAspect="Content" ObjectID="_1852394076" r:id="rId178"/>
        </w:object>
      </w:r>
      <w:r w:rsidRPr="00603432">
        <w:rPr>
          <w:rFonts w:ascii="Times New Roman" w:hAnsi="Times New Roman" w:cs="Times New Roman"/>
          <w:sz w:val="24"/>
          <w:szCs w:val="24"/>
        </w:rPr>
        <w:t>.</w:t>
      </w:r>
      <w:r w:rsidRPr="00603432">
        <w:rPr>
          <w:rFonts w:ascii="Times New Roman" w:hAnsi="Times New Roman" w:cs="Times New Roman"/>
          <w:sz w:val="24"/>
          <w:szCs w:val="24"/>
        </w:rPr>
        <w:tab/>
        <w:t>(14)</w:t>
      </w:r>
    </w:p>
    <w:p w14:paraId="0745DE85" w14:textId="77777777" w:rsidR="00C45B4C" w:rsidRPr="00603432" w:rsidRDefault="00A52312" w:rsidP="00A52312">
      <w:pPr>
        <w:spacing w:after="0" w:line="360" w:lineRule="auto"/>
        <w:rPr>
          <w:rFonts w:ascii="Times New Roman" w:hAnsi="Times New Roman" w:cs="Times New Roman"/>
          <w:sz w:val="24"/>
          <w:szCs w:val="24"/>
        </w:rPr>
      </w:pPr>
      <w:r w:rsidRPr="00A52312">
        <w:rPr>
          <w:rFonts w:ascii="Times New Roman" w:hAnsi="Times New Roman" w:cs="Times New Roman"/>
          <w:sz w:val="24"/>
          <w:szCs w:val="24"/>
        </w:rPr>
        <w:t xml:space="preserve">С использованием представления (14)  матрицы </w:t>
      </w:r>
      <w:r w:rsidRPr="00A52312">
        <w:rPr>
          <w:rFonts w:ascii="Times New Roman" w:eastAsia="Times New Roman" w:hAnsi="Times New Roman" w:cs="Times New Roman"/>
          <w:position w:val="-8"/>
          <w:sz w:val="24"/>
          <w:szCs w:val="24"/>
        </w:rPr>
        <w:object w:dxaOrig="240" w:dyaOrig="255" w14:anchorId="49A18253">
          <v:shape id="_x0000_i1125" type="#_x0000_t75" style="width:11.25pt;height:12.75pt" o:ole="">
            <v:imagedata r:id="rId179" o:title=""/>
          </v:shape>
          <o:OLEObject Type="Embed" ProgID="Equation.DSMT4" ShapeID="_x0000_i1125" DrawAspect="Content" ObjectID="_1852394077" r:id="rId180"/>
        </w:object>
      </w:r>
      <w:r w:rsidRPr="00A52312">
        <w:rPr>
          <w:rFonts w:ascii="Times New Roman" w:hAnsi="Times New Roman" w:cs="Times New Roman"/>
          <w:sz w:val="24"/>
          <w:szCs w:val="24"/>
        </w:rPr>
        <w:t xml:space="preserve"> формула для вычисления показателя сопряженности </w:t>
      </w:r>
      <w:r w:rsidR="00C45B4C" w:rsidRPr="00A52312">
        <w:rPr>
          <w:rFonts w:ascii="Times New Roman" w:hAnsi="Times New Roman" w:cs="Times New Roman"/>
          <w:sz w:val="24"/>
          <w:szCs w:val="24"/>
        </w:rPr>
        <w:t xml:space="preserve">(5) </w:t>
      </w:r>
      <w:r w:rsidRPr="00A52312">
        <w:rPr>
          <w:rFonts w:ascii="Times New Roman" w:hAnsi="Times New Roman" w:cs="Times New Roman"/>
          <w:sz w:val="24"/>
          <w:szCs w:val="24"/>
        </w:rPr>
        <w:t xml:space="preserve">для нормализованного вектора </w:t>
      </w:r>
      <w:r w:rsidR="00C45B4C" w:rsidRPr="00A52312">
        <w:rPr>
          <w:rFonts w:ascii="Times New Roman" w:eastAsia="Times New Roman" w:hAnsi="Times New Roman" w:cs="Times New Roman"/>
          <w:position w:val="-14"/>
          <w:sz w:val="24"/>
          <w:szCs w:val="24"/>
        </w:rPr>
        <w:object w:dxaOrig="1875" w:dyaOrig="375" w14:anchorId="54119453">
          <v:shape id="_x0000_i1126" type="#_x0000_t75" style="width:93.75pt;height:18.75pt" o:ole="">
            <v:imagedata r:id="rId181" o:title=""/>
          </v:shape>
          <o:OLEObject Type="Embed" ProgID="Equation.DSMT4" ShapeID="_x0000_i1126" DrawAspect="Content" ObjectID="_1852394078" r:id="rId182"/>
        </w:object>
      </w:r>
      <w:r w:rsidR="00C45B4C" w:rsidRPr="00A52312">
        <w:rPr>
          <w:rFonts w:ascii="Times New Roman" w:hAnsi="Times New Roman" w:cs="Times New Roman"/>
          <w:sz w:val="24"/>
          <w:szCs w:val="24"/>
        </w:rPr>
        <w:t xml:space="preserve">: </w:t>
      </w:r>
      <w:r w:rsidRPr="00A52312">
        <w:rPr>
          <w:rFonts w:ascii="Times New Roman" w:hAnsi="Times New Roman" w:cs="Times New Roman"/>
          <w:sz w:val="24"/>
          <w:szCs w:val="24"/>
        </w:rPr>
        <w:t xml:space="preserve"> </w:t>
      </w:r>
      <w:r w:rsidR="00C45B4C" w:rsidRPr="00A52312">
        <w:rPr>
          <w:rFonts w:ascii="Times New Roman" w:eastAsia="Times New Roman" w:hAnsi="Times New Roman" w:cs="Times New Roman"/>
          <w:position w:val="-12"/>
          <w:sz w:val="24"/>
          <w:szCs w:val="24"/>
        </w:rPr>
        <w:object w:dxaOrig="675" w:dyaOrig="345" w14:anchorId="41741CC1">
          <v:shape id="_x0000_i1127" type="#_x0000_t75" style="width:33.75pt;height:17.25pt" o:ole="">
            <v:imagedata r:id="rId183" o:title=""/>
          </v:shape>
          <o:OLEObject Type="Embed" ProgID="Equation.DSMT4" ShapeID="_x0000_i1127" DrawAspect="Content" ObjectID="_1852394079" r:id="rId184"/>
        </w:object>
      </w:r>
      <w:r w:rsidRPr="00A52312">
        <w:rPr>
          <w:rFonts w:ascii="Times New Roman" w:eastAsia="Times New Roman" w:hAnsi="Times New Roman" w:cs="Times New Roman"/>
          <w:sz w:val="24"/>
          <w:szCs w:val="24"/>
        </w:rPr>
        <w:t>принимает вид</w:t>
      </w:r>
    </w:p>
    <w:p w14:paraId="1E764818" w14:textId="77777777" w:rsidR="00C45B4C" w:rsidRPr="00603432" w:rsidRDefault="00C45B4C" w:rsidP="00A52312">
      <w:pPr>
        <w:tabs>
          <w:tab w:val="left" w:pos="284"/>
        </w:tabs>
        <w:spacing w:after="0" w:line="360" w:lineRule="auto"/>
        <w:rPr>
          <w:rFonts w:ascii="Times New Roman" w:hAnsi="Times New Roman" w:cs="Times New Roman"/>
          <w:sz w:val="24"/>
          <w:szCs w:val="24"/>
        </w:rPr>
      </w:pPr>
      <w:r w:rsidRPr="00603432">
        <w:rPr>
          <w:rFonts w:ascii="Times New Roman" w:hAnsi="Times New Roman" w:cs="Times New Roman"/>
          <w:sz w:val="24"/>
          <w:szCs w:val="24"/>
        </w:rPr>
        <w:lastRenderedPageBreak/>
        <w:tab/>
      </w:r>
      <w:r w:rsidRPr="00A52312">
        <w:rPr>
          <w:rFonts w:ascii="Times New Roman" w:eastAsia="Times New Roman" w:hAnsi="Times New Roman" w:cs="Times New Roman"/>
          <w:position w:val="-26"/>
          <w:sz w:val="24"/>
          <w:szCs w:val="24"/>
        </w:rPr>
        <w:object w:dxaOrig="1680" w:dyaOrig="615" w14:anchorId="1E7FE178">
          <v:shape id="_x0000_i1128" type="#_x0000_t75" style="width:83.25pt;height:30.75pt" o:ole="">
            <v:imagedata r:id="rId185" o:title=""/>
          </v:shape>
          <o:OLEObject Type="Embed" ProgID="Equation.DSMT4" ShapeID="_x0000_i1128" DrawAspect="Content" ObjectID="_1852394080" r:id="rId186"/>
        </w:object>
      </w:r>
      <w:r w:rsidRPr="00603432">
        <w:rPr>
          <w:rFonts w:ascii="Times New Roman" w:hAnsi="Times New Roman" w:cs="Times New Roman"/>
          <w:sz w:val="24"/>
          <w:szCs w:val="24"/>
        </w:rPr>
        <w:tab/>
        <w:t>(15)</w:t>
      </w:r>
    </w:p>
    <w:p w14:paraId="3AB887E7" w14:textId="77777777" w:rsidR="00C45B4C" w:rsidRPr="00A52312" w:rsidRDefault="00A52312" w:rsidP="00A52312">
      <w:pPr>
        <w:tabs>
          <w:tab w:val="left" w:pos="284"/>
        </w:tabs>
        <w:spacing w:after="0" w:line="360" w:lineRule="auto"/>
        <w:rPr>
          <w:rFonts w:ascii="Times New Roman" w:hAnsi="Times New Roman" w:cs="Times New Roman"/>
          <w:sz w:val="24"/>
          <w:szCs w:val="24"/>
        </w:rPr>
      </w:pPr>
      <w:r w:rsidRPr="00A52312">
        <w:rPr>
          <w:rFonts w:ascii="Times New Roman" w:hAnsi="Times New Roman" w:cs="Times New Roman"/>
          <w:bCs/>
          <w:sz w:val="24"/>
          <w:szCs w:val="24"/>
          <w:shd w:val="clear" w:color="auto" w:fill="FFFFFF"/>
        </w:rPr>
        <w:t>где</w:t>
      </w:r>
      <w:r w:rsidR="00C45B4C" w:rsidRPr="00A52312">
        <w:rPr>
          <w:rFonts w:ascii="Times New Roman" w:hAnsi="Times New Roman" w:cs="Times New Roman"/>
          <w:bCs/>
          <w:sz w:val="24"/>
          <w:szCs w:val="24"/>
          <w:shd w:val="clear" w:color="auto" w:fill="FFFFFF"/>
        </w:rPr>
        <w:t xml:space="preserve"> </w:t>
      </w:r>
      <w:r w:rsidR="00C45B4C" w:rsidRPr="00A52312">
        <w:rPr>
          <w:rFonts w:ascii="Times New Roman" w:eastAsia="Times New Roman" w:hAnsi="Times New Roman" w:cs="Times New Roman"/>
          <w:position w:val="-10"/>
          <w:sz w:val="24"/>
          <w:szCs w:val="24"/>
        </w:rPr>
        <w:object w:dxaOrig="195" w:dyaOrig="300" w14:anchorId="2AF98BC4">
          <v:shape id="_x0000_i1129" type="#_x0000_t75" style="width:9.75pt;height:15pt" o:ole="">
            <v:imagedata r:id="rId187" o:title=""/>
          </v:shape>
          <o:OLEObject Type="Embed" ProgID="Equation.DSMT4" ShapeID="_x0000_i1129" DrawAspect="Content" ObjectID="_1852394081" r:id="rId188"/>
        </w:object>
      </w:r>
      <w:r w:rsidR="00C45B4C" w:rsidRPr="00A52312">
        <w:rPr>
          <w:rFonts w:ascii="Times New Roman" w:hAnsi="Times New Roman" w:cs="Times New Roman"/>
          <w:sz w:val="24"/>
          <w:szCs w:val="24"/>
        </w:rPr>
        <w:t xml:space="preserve"> </w:t>
      </w:r>
      <w:proofErr w:type="spellStart"/>
      <w:r w:rsidR="00C45B4C" w:rsidRPr="00A52312">
        <w:rPr>
          <w:rFonts w:ascii="Times New Roman" w:hAnsi="Times New Roman" w:cs="Times New Roman"/>
          <w:i/>
          <w:sz w:val="24"/>
          <w:szCs w:val="24"/>
          <w:lang w:val="en-US"/>
        </w:rPr>
        <w:t>i</w:t>
      </w:r>
      <w:proofErr w:type="spellEnd"/>
      <w:r w:rsidR="00C45B4C" w:rsidRPr="00A52312">
        <w:rPr>
          <w:rFonts w:ascii="Times New Roman" w:hAnsi="Times New Roman" w:cs="Times New Roman"/>
          <w:sz w:val="24"/>
          <w:szCs w:val="24"/>
        </w:rPr>
        <w:t>-</w:t>
      </w:r>
      <w:r w:rsidRPr="00A52312">
        <w:rPr>
          <w:rFonts w:ascii="Times New Roman" w:hAnsi="Times New Roman" w:cs="Times New Roman"/>
          <w:sz w:val="24"/>
          <w:szCs w:val="24"/>
        </w:rPr>
        <w:t>й</w:t>
      </w:r>
      <w:r w:rsidR="00C45B4C" w:rsidRPr="00A52312">
        <w:rPr>
          <w:rFonts w:ascii="Times New Roman" w:hAnsi="Times New Roman" w:cs="Times New Roman"/>
          <w:sz w:val="24"/>
          <w:szCs w:val="24"/>
        </w:rPr>
        <w:t xml:space="preserve"> </w:t>
      </w:r>
      <w:r w:rsidRPr="00A52312">
        <w:rPr>
          <w:rFonts w:ascii="Times New Roman" w:hAnsi="Times New Roman" w:cs="Times New Roman"/>
          <w:sz w:val="24"/>
          <w:szCs w:val="24"/>
        </w:rPr>
        <w:t xml:space="preserve">собственный вектор, соответствующий </w:t>
      </w:r>
      <w:proofErr w:type="spellStart"/>
      <w:r w:rsidR="00C45B4C" w:rsidRPr="00A52312">
        <w:rPr>
          <w:rFonts w:ascii="Times New Roman" w:hAnsi="Times New Roman" w:cs="Times New Roman"/>
          <w:i/>
          <w:sz w:val="24"/>
          <w:szCs w:val="24"/>
          <w:lang w:val="en-US"/>
        </w:rPr>
        <w:t>i</w:t>
      </w:r>
      <w:proofErr w:type="spellEnd"/>
      <w:r w:rsidR="00C45B4C" w:rsidRPr="00A52312">
        <w:rPr>
          <w:rFonts w:ascii="Times New Roman" w:hAnsi="Times New Roman" w:cs="Times New Roman"/>
          <w:sz w:val="24"/>
          <w:szCs w:val="24"/>
        </w:rPr>
        <w:t>-</w:t>
      </w:r>
      <w:r w:rsidRPr="00A52312">
        <w:rPr>
          <w:rFonts w:ascii="Times New Roman" w:hAnsi="Times New Roman" w:cs="Times New Roman"/>
          <w:sz w:val="24"/>
          <w:szCs w:val="24"/>
        </w:rPr>
        <w:t>му</w:t>
      </w:r>
      <w:r w:rsidR="00C45B4C" w:rsidRPr="00A52312">
        <w:rPr>
          <w:rFonts w:ascii="Times New Roman" w:hAnsi="Times New Roman" w:cs="Times New Roman"/>
          <w:sz w:val="24"/>
          <w:szCs w:val="24"/>
          <w:shd w:val="clear" w:color="auto" w:fill="FFFFFF"/>
        </w:rPr>
        <w:t xml:space="preserve"> </w:t>
      </w:r>
      <w:r w:rsidRPr="00A52312">
        <w:rPr>
          <w:rFonts w:ascii="Times New Roman" w:hAnsi="Times New Roman" w:cs="Times New Roman"/>
          <w:sz w:val="24"/>
          <w:szCs w:val="24"/>
          <w:shd w:val="clear" w:color="auto" w:fill="FFFFFF"/>
        </w:rPr>
        <w:t xml:space="preserve">ненулевому собственному значению матрицы </w:t>
      </w:r>
      <w:r w:rsidR="00C45B4C" w:rsidRPr="00A52312">
        <w:rPr>
          <w:rFonts w:ascii="Times New Roman" w:eastAsia="Times New Roman" w:hAnsi="Times New Roman" w:cs="Times New Roman"/>
          <w:position w:val="-4"/>
          <w:sz w:val="24"/>
          <w:szCs w:val="24"/>
        </w:rPr>
        <w:object w:dxaOrig="465" w:dyaOrig="285" w14:anchorId="4273A982">
          <v:shape id="_x0000_i1130" type="#_x0000_t75" style="width:23.25pt;height:14.25pt" o:ole="">
            <v:imagedata r:id="rId175" o:title=""/>
          </v:shape>
          <o:OLEObject Type="Embed" ProgID="Equation.DSMT4" ShapeID="_x0000_i1130" DrawAspect="Content" ObjectID="_1852394082" r:id="rId189"/>
        </w:object>
      </w:r>
      <w:r w:rsidR="00C45B4C" w:rsidRPr="00A52312">
        <w:rPr>
          <w:rFonts w:ascii="Times New Roman" w:hAnsi="Times New Roman" w:cs="Times New Roman"/>
          <w:sz w:val="24"/>
          <w:szCs w:val="24"/>
        </w:rPr>
        <w:t xml:space="preserve"> (</w:t>
      </w:r>
      <w:proofErr w:type="spellStart"/>
      <w:r w:rsidR="00C45B4C" w:rsidRPr="00A52312">
        <w:rPr>
          <w:rFonts w:ascii="Times New Roman" w:hAnsi="Times New Roman" w:cs="Times New Roman"/>
          <w:i/>
          <w:sz w:val="24"/>
          <w:szCs w:val="24"/>
          <w:lang w:val="en-US"/>
        </w:rPr>
        <w:t>i</w:t>
      </w:r>
      <w:proofErr w:type="spellEnd"/>
      <w:r w:rsidR="00C45B4C" w:rsidRPr="00A52312">
        <w:rPr>
          <w:rFonts w:ascii="Times New Roman" w:hAnsi="Times New Roman" w:cs="Times New Roman"/>
          <w:sz w:val="24"/>
          <w:szCs w:val="24"/>
        </w:rPr>
        <w:t>-</w:t>
      </w:r>
      <w:r w:rsidRPr="00A52312">
        <w:rPr>
          <w:rFonts w:ascii="Times New Roman" w:hAnsi="Times New Roman" w:cs="Times New Roman"/>
          <w:sz w:val="24"/>
          <w:szCs w:val="24"/>
        </w:rPr>
        <w:t>му столбцу матрицы</w:t>
      </w:r>
      <w:r w:rsidR="00C45B4C" w:rsidRPr="00A52312">
        <w:rPr>
          <w:rFonts w:ascii="Times New Roman" w:hAnsi="Times New Roman" w:cs="Times New Roman"/>
          <w:sz w:val="24"/>
          <w:szCs w:val="24"/>
        </w:rPr>
        <w:t xml:space="preserve"> (13)).</w:t>
      </w:r>
    </w:p>
    <w:p w14:paraId="544271D3" w14:textId="77777777" w:rsidR="0046569F" w:rsidRPr="00DC1CAD" w:rsidRDefault="0046569F" w:rsidP="00DC1CAD">
      <w:pPr>
        <w:spacing w:after="0" w:line="360" w:lineRule="auto"/>
        <w:ind w:firstLine="426"/>
        <w:jc w:val="both"/>
        <w:rPr>
          <w:rFonts w:ascii="Times New Roman" w:hAnsi="Times New Roman" w:cs="Times New Roman"/>
          <w:sz w:val="24"/>
          <w:szCs w:val="24"/>
        </w:rPr>
      </w:pPr>
      <w:r w:rsidRPr="00DC1CAD">
        <w:rPr>
          <w:rFonts w:ascii="Times New Roman" w:hAnsi="Times New Roman" w:cs="Times New Roman"/>
          <w:sz w:val="24"/>
          <w:szCs w:val="24"/>
        </w:rPr>
        <w:t>Центральной в рамках указанной постановки является проблема формирования исходной матрицы, составленной из векторов-признаков (4.4) и соответствующей матрицы (4.5) так, чтобы обеспечивалось высокое качество распознавания. Для этого из множества всех доступных для обучения векторов необходимо отобрать наиболее информативные. Пространство, заданное множеством наиболее информативных в заданном смысле векторов, и образующих матрицу (4.4), далее будем называть опорным [72-73]. Таким образом, задача обучения сводится к формированию так называемых опорных подпространств.</w:t>
      </w:r>
    </w:p>
    <w:p w14:paraId="14157B61" w14:textId="77777777" w:rsidR="0046569F" w:rsidRPr="00DC1CAD" w:rsidRDefault="0046569F" w:rsidP="00DC1CAD">
      <w:pPr>
        <w:spacing w:after="0" w:line="360" w:lineRule="auto"/>
        <w:ind w:firstLine="709"/>
        <w:jc w:val="both"/>
        <w:rPr>
          <w:rFonts w:ascii="Times New Roman" w:hAnsi="Times New Roman" w:cs="Times New Roman"/>
          <w:sz w:val="24"/>
          <w:szCs w:val="24"/>
        </w:rPr>
      </w:pPr>
      <w:r w:rsidRPr="00DC1CAD">
        <w:rPr>
          <w:rFonts w:ascii="Times New Roman" w:hAnsi="Times New Roman" w:cs="Times New Roman"/>
          <w:sz w:val="24"/>
          <w:szCs w:val="24"/>
        </w:rPr>
        <w:t xml:space="preserve">В работе [74] для формирования опорных подпространств векторы выбирались из обучающего множества путем перебора всех возможных вариантов по критерию качества распознавания. В настоящей работе предлагается новый подход к формированию опорных подпространств, основанный на формулируемом ниже принципе </w:t>
      </w:r>
      <w:r w:rsidRPr="00DC1CAD">
        <w:rPr>
          <w:rFonts w:ascii="Times New Roman" w:hAnsi="Times New Roman" w:cs="Times New Roman"/>
          <w:i/>
          <w:sz w:val="24"/>
          <w:szCs w:val="24"/>
        </w:rPr>
        <w:t>разделимости классов по показателю сопряженности</w:t>
      </w:r>
      <w:r w:rsidRPr="00DC1CAD">
        <w:rPr>
          <w:rFonts w:ascii="Times New Roman" w:hAnsi="Times New Roman" w:cs="Times New Roman"/>
          <w:sz w:val="24"/>
          <w:szCs w:val="24"/>
        </w:rPr>
        <w:t>.</w:t>
      </w:r>
    </w:p>
    <w:p w14:paraId="172AF5E8" w14:textId="77777777" w:rsidR="00F516E2" w:rsidRPr="0046569F" w:rsidRDefault="0046569F" w:rsidP="00C15D43">
      <w:pPr>
        <w:tabs>
          <w:tab w:val="left" w:pos="284"/>
        </w:tabs>
        <w:spacing w:before="240" w:after="120" w:line="360" w:lineRule="auto"/>
        <w:rPr>
          <w:rFonts w:ascii="Times New Roman" w:hAnsi="Times New Roman" w:cs="Times New Roman"/>
          <w:b/>
          <w:sz w:val="24"/>
          <w:szCs w:val="24"/>
        </w:rPr>
      </w:pPr>
      <w:r w:rsidRPr="0046569F">
        <w:rPr>
          <w:rFonts w:ascii="Times New Roman" w:hAnsi="Times New Roman" w:cs="Times New Roman"/>
          <w:b/>
          <w:sz w:val="24"/>
          <w:szCs w:val="24"/>
        </w:rPr>
        <w:t>3</w:t>
      </w:r>
      <w:r w:rsidRPr="0046569F">
        <w:rPr>
          <w:rFonts w:ascii="Times New Roman" w:hAnsi="Times New Roman" w:cs="Times New Roman"/>
          <w:b/>
          <w:sz w:val="24"/>
          <w:szCs w:val="24"/>
        </w:rPr>
        <w:tab/>
        <w:t>Понятие разделимости классов по показателю сопряженности</w:t>
      </w:r>
      <w:r w:rsidR="00C15D43">
        <w:rPr>
          <w:rFonts w:ascii="Times New Roman" w:hAnsi="Times New Roman" w:cs="Times New Roman"/>
          <w:b/>
          <w:sz w:val="24"/>
          <w:szCs w:val="24"/>
        </w:rPr>
        <w:t xml:space="preserve">, </w:t>
      </w:r>
      <w:r w:rsidR="00C15D43">
        <w:rPr>
          <w:rFonts w:ascii="Times New Roman" w:hAnsi="Times New Roman" w:cs="Times New Roman"/>
          <w:b/>
          <w:sz w:val="24"/>
          <w:szCs w:val="24"/>
        </w:rPr>
        <w:br/>
        <w:t>формирование опорных подпространств</w:t>
      </w:r>
    </w:p>
    <w:p w14:paraId="66288B90" w14:textId="77777777" w:rsidR="00A04716" w:rsidRDefault="0046569F" w:rsidP="0046569F">
      <w:pPr>
        <w:spacing w:after="0" w:line="360" w:lineRule="auto"/>
        <w:jc w:val="both"/>
        <w:rPr>
          <w:rFonts w:ascii="Times New Roman" w:hAnsi="Times New Roman" w:cs="Times New Roman"/>
          <w:sz w:val="24"/>
          <w:szCs w:val="24"/>
        </w:rPr>
      </w:pPr>
      <w:r w:rsidRPr="0046569F">
        <w:rPr>
          <w:rFonts w:ascii="Times New Roman" w:hAnsi="Times New Roman" w:cs="Times New Roman"/>
          <w:sz w:val="24"/>
          <w:szCs w:val="24"/>
        </w:rPr>
        <w:t xml:space="preserve">Вначале рассмотрим простой случай различения двух классов изображений. Предположим, что для исходных изображений двух объектов сформированы множества их </w:t>
      </w:r>
      <w:r>
        <w:rPr>
          <w:rFonts w:ascii="Times New Roman" w:hAnsi="Times New Roman" w:cs="Times New Roman"/>
          <w:sz w:val="24"/>
          <w:szCs w:val="24"/>
        </w:rPr>
        <w:t>изображений</w:t>
      </w:r>
      <w:r w:rsidRPr="0046569F">
        <w:rPr>
          <w:rFonts w:ascii="Times New Roman" w:hAnsi="Times New Roman" w:cs="Times New Roman"/>
          <w:sz w:val="24"/>
          <w:szCs w:val="24"/>
        </w:rPr>
        <w:t xml:space="preserve">, имеющих некоторые различия, вследствие разного числа итераций и влияния случайных шумов. Задача состоит в том, чтобы из этих множеств сформировать опорные подпространства для классов </w:t>
      </w:r>
      <w:r w:rsidRPr="0046569F">
        <w:rPr>
          <w:rFonts w:ascii="Times New Roman" w:hAnsi="Times New Roman" w:cs="Times New Roman"/>
          <w:position w:val="-6"/>
          <w:sz w:val="24"/>
          <w:szCs w:val="24"/>
        </w:rPr>
        <w:object w:dxaOrig="200" w:dyaOrig="279" w14:anchorId="6A3AA8C1">
          <v:shape id="_x0000_i1131" type="#_x0000_t75" style="width:10.5pt;height:13.5pt" o:ole="">
            <v:imagedata r:id="rId190" o:title=""/>
          </v:shape>
          <o:OLEObject Type="Embed" ProgID="Equation.DSMT4" ShapeID="_x0000_i1131" DrawAspect="Content" ObjectID="_1852394083" r:id="rId191"/>
        </w:object>
      </w:r>
      <w:r w:rsidRPr="0046569F">
        <w:rPr>
          <w:rFonts w:ascii="Times New Roman" w:hAnsi="Times New Roman" w:cs="Times New Roman"/>
          <w:sz w:val="24"/>
          <w:szCs w:val="24"/>
        </w:rPr>
        <w:t xml:space="preserve"> и </w:t>
      </w:r>
      <w:r w:rsidRPr="0046569F">
        <w:rPr>
          <w:rFonts w:ascii="Times New Roman" w:hAnsi="Times New Roman" w:cs="Times New Roman"/>
          <w:position w:val="-6"/>
          <w:sz w:val="24"/>
          <w:szCs w:val="24"/>
        </w:rPr>
        <w:object w:dxaOrig="139" w:dyaOrig="279" w14:anchorId="6768EDB8">
          <v:shape id="_x0000_i1132" type="#_x0000_t75" style="width:6.75pt;height:13.5pt" o:ole="">
            <v:imagedata r:id="rId192" o:title=""/>
          </v:shape>
          <o:OLEObject Type="Embed" ProgID="Equation.DSMT4" ShapeID="_x0000_i1132" DrawAspect="Content" ObjectID="_1852394084" r:id="rId193"/>
        </w:object>
      </w:r>
      <w:r w:rsidRPr="0046569F">
        <w:rPr>
          <w:rFonts w:ascii="Times New Roman" w:hAnsi="Times New Roman" w:cs="Times New Roman"/>
          <w:sz w:val="24"/>
          <w:szCs w:val="24"/>
        </w:rPr>
        <w:t xml:space="preserve">, представляемых </w:t>
      </w:r>
      <w:r w:rsidRPr="0046569F">
        <w:rPr>
          <w:rFonts w:ascii="Times New Roman" w:hAnsi="Times New Roman" w:cs="Times New Roman"/>
          <w:position w:val="-6"/>
          <w:sz w:val="24"/>
          <w:szCs w:val="24"/>
        </w:rPr>
        <w:object w:dxaOrig="700" w:dyaOrig="279" w14:anchorId="3F74A47B">
          <v:shape id="_x0000_i1133" type="#_x0000_t75" style="width:35.25pt;height:13.5pt" o:ole="">
            <v:imagedata r:id="rId194" o:title=""/>
          </v:shape>
          <o:OLEObject Type="Embed" ProgID="Equation.DSMT4" ShapeID="_x0000_i1133" DrawAspect="Content" ObjectID="_1852394085" r:id="rId195"/>
        </w:object>
      </w:r>
      <w:r w:rsidRPr="0046569F">
        <w:rPr>
          <w:rFonts w:ascii="Times New Roman" w:hAnsi="Times New Roman" w:cs="Times New Roman"/>
          <w:sz w:val="24"/>
          <w:szCs w:val="24"/>
        </w:rPr>
        <w:t xml:space="preserve">-матрицами </w:t>
      </w:r>
      <w:r w:rsidRPr="0046569F">
        <w:rPr>
          <w:rFonts w:ascii="Times New Roman" w:hAnsi="Times New Roman" w:cs="Times New Roman"/>
          <w:position w:val="-12"/>
          <w:sz w:val="24"/>
          <w:szCs w:val="24"/>
        </w:rPr>
        <w:object w:dxaOrig="340" w:dyaOrig="360" w14:anchorId="78D6C717">
          <v:shape id="_x0000_i1134" type="#_x0000_t75" style="width:16.5pt;height:18.75pt" o:ole="">
            <v:imagedata r:id="rId196" o:title=""/>
          </v:shape>
          <o:OLEObject Type="Embed" ProgID="Equation.DSMT4" ShapeID="_x0000_i1134" DrawAspect="Content" ObjectID="_1852394086" r:id="rId197"/>
        </w:object>
      </w:r>
      <w:r w:rsidRPr="0046569F">
        <w:rPr>
          <w:rFonts w:ascii="Times New Roman" w:hAnsi="Times New Roman" w:cs="Times New Roman"/>
          <w:sz w:val="24"/>
          <w:szCs w:val="24"/>
        </w:rPr>
        <w:t xml:space="preserve"> и </w:t>
      </w:r>
      <w:r w:rsidRPr="0046569F">
        <w:rPr>
          <w:rFonts w:ascii="Times New Roman" w:hAnsi="Times New Roman" w:cs="Times New Roman"/>
          <w:position w:val="-12"/>
          <w:sz w:val="24"/>
          <w:szCs w:val="24"/>
        </w:rPr>
        <w:object w:dxaOrig="300" w:dyaOrig="360" w14:anchorId="62A0B756">
          <v:shape id="_x0000_i1135" type="#_x0000_t75" style="width:15pt;height:18.75pt" o:ole="">
            <v:imagedata r:id="rId198" o:title=""/>
          </v:shape>
          <o:OLEObject Type="Embed" ProgID="Equation.DSMT4" ShapeID="_x0000_i1135" DrawAspect="Content" ObjectID="_1852394087" r:id="rId199"/>
        </w:object>
      </w:r>
      <w:r w:rsidRPr="0046569F">
        <w:rPr>
          <w:rFonts w:ascii="Times New Roman" w:hAnsi="Times New Roman" w:cs="Times New Roman"/>
          <w:sz w:val="24"/>
          <w:szCs w:val="24"/>
        </w:rPr>
        <w:t xml:space="preserve"> </w:t>
      </w:r>
      <w:r w:rsidR="00A04716">
        <w:rPr>
          <w:rFonts w:ascii="Times New Roman" w:hAnsi="Times New Roman" w:cs="Times New Roman"/>
          <w:sz w:val="24"/>
          <w:szCs w:val="24"/>
        </w:rPr>
        <w:t xml:space="preserve">. </w:t>
      </w:r>
    </w:p>
    <w:p w14:paraId="3C7EFBB0" w14:textId="77777777" w:rsidR="0046569F" w:rsidRPr="0046569F" w:rsidRDefault="00A04716" w:rsidP="0046569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Наша задача состоит в </w:t>
      </w:r>
      <w:r w:rsidR="00785D7D">
        <w:rPr>
          <w:rFonts w:ascii="Times New Roman" w:hAnsi="Times New Roman" w:cs="Times New Roman"/>
          <w:sz w:val="24"/>
          <w:szCs w:val="24"/>
        </w:rPr>
        <w:t>построении</w:t>
      </w:r>
      <w:r w:rsidR="00785D7D" w:rsidRPr="00785D7D">
        <w:rPr>
          <w:rFonts w:ascii="Times New Roman" w:hAnsi="Times New Roman" w:cs="Times New Roman"/>
          <w:sz w:val="24"/>
          <w:szCs w:val="24"/>
        </w:rPr>
        <w:t xml:space="preserve"> </w:t>
      </w:r>
      <w:r w:rsidR="00785D7D">
        <w:rPr>
          <w:rFonts w:ascii="Times New Roman" w:hAnsi="Times New Roman" w:cs="Times New Roman"/>
          <w:sz w:val="24"/>
          <w:szCs w:val="24"/>
        </w:rPr>
        <w:t>такого</w:t>
      </w:r>
      <w:r>
        <w:rPr>
          <w:rFonts w:ascii="Times New Roman" w:hAnsi="Times New Roman" w:cs="Times New Roman"/>
          <w:sz w:val="24"/>
          <w:szCs w:val="24"/>
        </w:rPr>
        <w:t xml:space="preserve"> правила формирования этих матриц</w:t>
      </w:r>
      <w:r w:rsidR="00785D7D">
        <w:rPr>
          <w:rFonts w:ascii="Times New Roman" w:hAnsi="Times New Roman" w:cs="Times New Roman"/>
          <w:sz w:val="24"/>
          <w:szCs w:val="24"/>
        </w:rPr>
        <w:t xml:space="preserve"> (опорных подпространств)</w:t>
      </w:r>
      <w:r>
        <w:rPr>
          <w:rFonts w:ascii="Times New Roman" w:hAnsi="Times New Roman" w:cs="Times New Roman"/>
          <w:sz w:val="24"/>
          <w:szCs w:val="24"/>
        </w:rPr>
        <w:t xml:space="preserve">, </w:t>
      </w:r>
      <w:r w:rsidR="00785D7D">
        <w:rPr>
          <w:rFonts w:ascii="Times New Roman" w:hAnsi="Times New Roman" w:cs="Times New Roman"/>
          <w:sz w:val="24"/>
          <w:szCs w:val="24"/>
        </w:rPr>
        <w:t xml:space="preserve">применение которого обеспечивает решение задачи </w:t>
      </w:r>
      <w:r w:rsidR="0046569F" w:rsidRPr="0046569F">
        <w:rPr>
          <w:rFonts w:ascii="Times New Roman" w:hAnsi="Times New Roman" w:cs="Times New Roman"/>
          <w:sz w:val="24"/>
          <w:szCs w:val="24"/>
        </w:rPr>
        <w:t xml:space="preserve">бинарной классификации (4.6), (4.7), т.е. определения принадлежности вектора </w:t>
      </w:r>
      <w:r w:rsidR="0046569F" w:rsidRPr="0046569F">
        <w:rPr>
          <w:rFonts w:ascii="Times New Roman" w:hAnsi="Times New Roman" w:cs="Times New Roman"/>
          <w:position w:val="-4"/>
          <w:sz w:val="24"/>
          <w:szCs w:val="24"/>
        </w:rPr>
        <w:object w:dxaOrig="200" w:dyaOrig="200" w14:anchorId="4AA6535B">
          <v:shape id="_x0000_i1136" type="#_x0000_t75" style="width:10.5pt;height:10.5pt" o:ole="">
            <v:imagedata r:id="rId200" o:title=""/>
          </v:shape>
          <o:OLEObject Type="Embed" ProgID="Equation.DSMT4" ShapeID="_x0000_i1136" DrawAspect="Content" ObjectID="_1852394088" r:id="rId201"/>
        </w:object>
      </w:r>
      <w:r w:rsidR="0046569F" w:rsidRPr="0046569F">
        <w:rPr>
          <w:rFonts w:ascii="Times New Roman" w:hAnsi="Times New Roman" w:cs="Times New Roman"/>
          <w:sz w:val="24"/>
          <w:szCs w:val="24"/>
        </w:rPr>
        <w:t xml:space="preserve"> одному из этих двух классов – </w:t>
      </w:r>
      <w:r w:rsidR="0046569F" w:rsidRPr="0046569F">
        <w:rPr>
          <w:rFonts w:ascii="Times New Roman" w:hAnsi="Times New Roman" w:cs="Times New Roman"/>
          <w:position w:val="-6"/>
          <w:sz w:val="24"/>
          <w:szCs w:val="24"/>
        </w:rPr>
        <w:object w:dxaOrig="200" w:dyaOrig="279" w14:anchorId="69D8A039">
          <v:shape id="_x0000_i1137" type="#_x0000_t75" style="width:10.5pt;height:13.5pt" o:ole="">
            <v:imagedata r:id="rId202" o:title=""/>
          </v:shape>
          <o:OLEObject Type="Embed" ProgID="Equation.DSMT4" ShapeID="_x0000_i1137" DrawAspect="Content" ObjectID="_1852394089" r:id="rId203"/>
        </w:object>
      </w:r>
      <w:r w:rsidR="0046569F" w:rsidRPr="0046569F">
        <w:rPr>
          <w:rFonts w:ascii="Times New Roman" w:hAnsi="Times New Roman" w:cs="Times New Roman"/>
          <w:sz w:val="24"/>
          <w:szCs w:val="24"/>
        </w:rPr>
        <w:t xml:space="preserve"> или </w:t>
      </w:r>
      <w:r w:rsidR="0046569F" w:rsidRPr="0046569F">
        <w:rPr>
          <w:rFonts w:ascii="Times New Roman" w:hAnsi="Times New Roman" w:cs="Times New Roman"/>
          <w:position w:val="-6"/>
          <w:sz w:val="24"/>
          <w:szCs w:val="24"/>
        </w:rPr>
        <w:object w:dxaOrig="139" w:dyaOrig="279" w14:anchorId="3687A690">
          <v:shape id="_x0000_i1138" type="#_x0000_t75" style="width:6.75pt;height:13.5pt" o:ole="">
            <v:imagedata r:id="rId204" o:title=""/>
          </v:shape>
          <o:OLEObject Type="Embed" ProgID="Equation.DSMT4" ShapeID="_x0000_i1138" DrawAspect="Content" ObjectID="_1852394090" r:id="rId205"/>
        </w:object>
      </w:r>
      <w:r w:rsidR="0046569F" w:rsidRPr="0046569F">
        <w:rPr>
          <w:rFonts w:ascii="Times New Roman" w:hAnsi="Times New Roman" w:cs="Times New Roman"/>
          <w:sz w:val="24"/>
          <w:szCs w:val="24"/>
        </w:rPr>
        <w:t xml:space="preserve">. </w:t>
      </w:r>
    </w:p>
    <w:p w14:paraId="6E8A69C0" w14:textId="77777777" w:rsidR="0046569F" w:rsidRPr="0046569F" w:rsidRDefault="0046569F" w:rsidP="0046569F">
      <w:pPr>
        <w:spacing w:after="0" w:line="360" w:lineRule="auto"/>
        <w:jc w:val="both"/>
        <w:rPr>
          <w:rFonts w:ascii="Times New Roman" w:hAnsi="Times New Roman" w:cs="Times New Roman"/>
          <w:sz w:val="24"/>
          <w:szCs w:val="24"/>
        </w:rPr>
      </w:pPr>
      <w:r w:rsidRPr="0046569F">
        <w:rPr>
          <w:rFonts w:ascii="Times New Roman" w:hAnsi="Times New Roman" w:cs="Times New Roman"/>
          <w:sz w:val="24"/>
          <w:szCs w:val="24"/>
        </w:rPr>
        <w:t>При построении опорных подпространств мы будем использовать понятие разделимых по показателю сопряженности классов</w:t>
      </w:r>
      <w:r w:rsidR="009E7802" w:rsidRPr="009E7802">
        <w:rPr>
          <w:rFonts w:ascii="Times New Roman" w:hAnsi="Times New Roman" w:cs="Times New Roman"/>
          <w:sz w:val="24"/>
          <w:szCs w:val="24"/>
        </w:rPr>
        <w:t xml:space="preserve"> </w:t>
      </w:r>
      <w:r w:rsidRPr="0046569F">
        <w:rPr>
          <w:rFonts w:ascii="Times New Roman" w:hAnsi="Times New Roman" w:cs="Times New Roman"/>
          <w:sz w:val="24"/>
          <w:szCs w:val="24"/>
        </w:rPr>
        <w:t xml:space="preserve">[76]. Классы </w:t>
      </w:r>
      <w:r w:rsidRPr="0046569F">
        <w:rPr>
          <w:rFonts w:ascii="Times New Roman" w:hAnsi="Times New Roman" w:cs="Times New Roman"/>
          <w:position w:val="-6"/>
          <w:sz w:val="24"/>
          <w:szCs w:val="24"/>
        </w:rPr>
        <w:object w:dxaOrig="200" w:dyaOrig="279" w14:anchorId="0D0DC5D2">
          <v:shape id="_x0000_i1139" type="#_x0000_t75" style="width:10.5pt;height:13.5pt" o:ole="">
            <v:imagedata r:id="rId206" o:title=""/>
          </v:shape>
          <o:OLEObject Type="Embed" ProgID="Equation.DSMT4" ShapeID="_x0000_i1139" DrawAspect="Content" ObjectID="_1852394091" r:id="rId207"/>
        </w:object>
      </w:r>
      <w:r w:rsidRPr="0046569F">
        <w:rPr>
          <w:rFonts w:ascii="Times New Roman" w:hAnsi="Times New Roman" w:cs="Times New Roman"/>
          <w:sz w:val="24"/>
          <w:szCs w:val="24"/>
        </w:rPr>
        <w:t xml:space="preserve"> и </w:t>
      </w:r>
      <w:r w:rsidRPr="0046569F">
        <w:rPr>
          <w:rFonts w:ascii="Times New Roman" w:hAnsi="Times New Roman" w:cs="Times New Roman"/>
          <w:position w:val="-6"/>
          <w:sz w:val="24"/>
          <w:szCs w:val="24"/>
        </w:rPr>
        <w:object w:dxaOrig="139" w:dyaOrig="279" w14:anchorId="646AC528">
          <v:shape id="_x0000_i1140" type="#_x0000_t75" style="width:6.75pt;height:13.5pt" o:ole="">
            <v:imagedata r:id="rId208" o:title=""/>
          </v:shape>
          <o:OLEObject Type="Embed" ProgID="Equation.DSMT4" ShapeID="_x0000_i1140" DrawAspect="Content" ObjectID="_1852394092" r:id="rId209"/>
        </w:object>
      </w:r>
      <w:r w:rsidRPr="0046569F">
        <w:rPr>
          <w:rFonts w:ascii="Times New Roman" w:hAnsi="Times New Roman" w:cs="Times New Roman"/>
          <w:sz w:val="24"/>
          <w:szCs w:val="24"/>
        </w:rPr>
        <w:t xml:space="preserve"> назовем </w:t>
      </w:r>
      <w:r w:rsidRPr="0046569F">
        <w:rPr>
          <w:rFonts w:ascii="Times New Roman" w:hAnsi="Times New Roman" w:cs="Times New Roman"/>
          <w:i/>
          <w:sz w:val="24"/>
          <w:szCs w:val="24"/>
        </w:rPr>
        <w:t>разделимыми по показателю сопряженности</w:t>
      </w:r>
      <w:r w:rsidRPr="0046569F">
        <w:rPr>
          <w:rFonts w:ascii="Times New Roman" w:hAnsi="Times New Roman" w:cs="Times New Roman"/>
          <w:sz w:val="24"/>
          <w:szCs w:val="24"/>
        </w:rPr>
        <w:t xml:space="preserve">, если для любых векторов </w:t>
      </w:r>
      <w:r w:rsidRPr="0046569F">
        <w:rPr>
          <w:rFonts w:ascii="Times New Roman" w:hAnsi="Times New Roman" w:cs="Times New Roman"/>
          <w:position w:val="-14"/>
          <w:sz w:val="24"/>
          <w:szCs w:val="24"/>
        </w:rPr>
        <w:object w:dxaOrig="3540" w:dyaOrig="420" w14:anchorId="6F1A6E63">
          <v:shape id="_x0000_i1141" type="#_x0000_t75" style="width:177pt;height:21pt" o:ole="">
            <v:imagedata r:id="rId210" o:title=""/>
          </v:shape>
          <o:OLEObject Type="Embed" ProgID="Equation.DSMT4" ShapeID="_x0000_i1141" DrawAspect="Content" ObjectID="_1852394093" r:id="rId211"/>
        </w:object>
      </w:r>
      <w:r w:rsidRPr="0046569F">
        <w:rPr>
          <w:rFonts w:ascii="Times New Roman" w:hAnsi="Times New Roman" w:cs="Times New Roman"/>
          <w:sz w:val="24"/>
          <w:szCs w:val="24"/>
        </w:rPr>
        <w:t xml:space="preserve"> из этих классов выполняются условия:</w:t>
      </w:r>
    </w:p>
    <w:p w14:paraId="4F07CA48" w14:textId="77777777" w:rsidR="0046569F" w:rsidRPr="0046569F" w:rsidRDefault="0046569F" w:rsidP="0046569F">
      <w:pPr>
        <w:tabs>
          <w:tab w:val="left" w:pos="8789"/>
        </w:tabs>
        <w:spacing w:after="0" w:line="360" w:lineRule="auto"/>
        <w:jc w:val="both"/>
        <w:rPr>
          <w:rFonts w:ascii="Times New Roman" w:hAnsi="Times New Roman" w:cs="Times New Roman"/>
          <w:sz w:val="24"/>
          <w:szCs w:val="24"/>
        </w:rPr>
      </w:pPr>
      <w:r w:rsidRPr="0046569F">
        <w:rPr>
          <w:rFonts w:ascii="Times New Roman" w:hAnsi="Times New Roman" w:cs="Times New Roman"/>
          <w:position w:val="-16"/>
          <w:sz w:val="24"/>
          <w:szCs w:val="24"/>
        </w:rPr>
        <w:object w:dxaOrig="2420" w:dyaOrig="440" w14:anchorId="6409CA84">
          <v:shape id="_x0000_i1142" type="#_x0000_t75" style="width:120.75pt;height:22.5pt" o:ole="">
            <v:imagedata r:id="rId212" o:title=""/>
          </v:shape>
          <o:OLEObject Type="Embed" ProgID="Equation.DSMT4" ShapeID="_x0000_i1142" DrawAspect="Content" ObjectID="_1852394094" r:id="rId213"/>
        </w:object>
      </w:r>
      <w:r w:rsidRPr="0046569F">
        <w:rPr>
          <w:rFonts w:ascii="Times New Roman" w:hAnsi="Times New Roman" w:cs="Times New Roman"/>
          <w:sz w:val="24"/>
          <w:szCs w:val="24"/>
        </w:rPr>
        <w:t>,</w:t>
      </w:r>
      <w:r w:rsidRPr="0046569F">
        <w:rPr>
          <w:rFonts w:ascii="Times New Roman" w:hAnsi="Times New Roman" w:cs="Times New Roman"/>
          <w:sz w:val="24"/>
          <w:szCs w:val="24"/>
        </w:rPr>
        <w:tab/>
        <w:t>(4.8)</w:t>
      </w:r>
    </w:p>
    <w:p w14:paraId="78E81CC5" w14:textId="77777777" w:rsidR="0046569F" w:rsidRPr="0046569F" w:rsidRDefault="0046569F" w:rsidP="0046569F">
      <w:pPr>
        <w:tabs>
          <w:tab w:val="left" w:pos="8789"/>
        </w:tabs>
        <w:spacing w:after="0" w:line="360" w:lineRule="auto"/>
        <w:jc w:val="both"/>
        <w:rPr>
          <w:rFonts w:ascii="Times New Roman" w:hAnsi="Times New Roman" w:cs="Times New Roman"/>
          <w:sz w:val="24"/>
          <w:szCs w:val="24"/>
        </w:rPr>
      </w:pPr>
      <w:r w:rsidRPr="0046569F">
        <w:rPr>
          <w:rFonts w:ascii="Times New Roman" w:hAnsi="Times New Roman" w:cs="Times New Roman"/>
          <w:position w:val="-16"/>
          <w:sz w:val="24"/>
          <w:szCs w:val="24"/>
        </w:rPr>
        <w:object w:dxaOrig="2360" w:dyaOrig="440" w14:anchorId="66AB2236">
          <v:shape id="_x0000_i1143" type="#_x0000_t75" style="width:117.75pt;height:22.5pt" o:ole="">
            <v:imagedata r:id="rId214" o:title=""/>
          </v:shape>
          <o:OLEObject Type="Embed" ProgID="Equation.DSMT4" ShapeID="_x0000_i1143" DrawAspect="Content" ObjectID="_1852394095" r:id="rId215"/>
        </w:object>
      </w:r>
      <w:r w:rsidRPr="0046569F">
        <w:rPr>
          <w:rFonts w:ascii="Times New Roman" w:hAnsi="Times New Roman" w:cs="Times New Roman"/>
          <w:sz w:val="24"/>
          <w:szCs w:val="24"/>
        </w:rPr>
        <w:t>,</w:t>
      </w:r>
      <w:r w:rsidRPr="0046569F">
        <w:rPr>
          <w:rFonts w:ascii="Times New Roman" w:hAnsi="Times New Roman" w:cs="Times New Roman"/>
          <w:sz w:val="24"/>
          <w:szCs w:val="24"/>
        </w:rPr>
        <w:tab/>
        <w:t>(4.9)</w:t>
      </w:r>
    </w:p>
    <w:p w14:paraId="7BA4B1FD" w14:textId="77777777" w:rsidR="0046569F" w:rsidRPr="0046569F" w:rsidRDefault="0046569F" w:rsidP="0046569F">
      <w:pPr>
        <w:spacing w:after="0" w:line="360" w:lineRule="auto"/>
        <w:jc w:val="both"/>
        <w:rPr>
          <w:rFonts w:ascii="Times New Roman" w:hAnsi="Times New Roman" w:cs="Times New Roman"/>
          <w:sz w:val="24"/>
          <w:szCs w:val="24"/>
        </w:rPr>
      </w:pPr>
      <w:r w:rsidRPr="0046569F">
        <w:rPr>
          <w:rFonts w:ascii="Times New Roman" w:hAnsi="Times New Roman" w:cs="Times New Roman"/>
          <w:sz w:val="24"/>
          <w:szCs w:val="24"/>
        </w:rPr>
        <w:t xml:space="preserve">где </w:t>
      </w:r>
      <w:r w:rsidRPr="0046569F">
        <w:rPr>
          <w:rFonts w:ascii="Times New Roman" w:hAnsi="Times New Roman" w:cs="Times New Roman"/>
          <w:position w:val="-14"/>
          <w:sz w:val="24"/>
          <w:szCs w:val="24"/>
        </w:rPr>
        <w:object w:dxaOrig="1060" w:dyaOrig="400" w14:anchorId="4E4C5FE9">
          <v:shape id="_x0000_i1144" type="#_x0000_t75" style="width:53.25pt;height:20.25pt" o:ole="">
            <v:imagedata r:id="rId216" o:title=""/>
          </v:shape>
          <o:OLEObject Type="Embed" ProgID="Equation.DSMT4" ShapeID="_x0000_i1144" DrawAspect="Content" ObjectID="_1852394096" r:id="rId217"/>
        </w:object>
      </w:r>
      <w:r w:rsidRPr="0046569F">
        <w:rPr>
          <w:rFonts w:ascii="Times New Roman" w:hAnsi="Times New Roman" w:cs="Times New Roman"/>
          <w:sz w:val="24"/>
          <w:szCs w:val="24"/>
        </w:rPr>
        <w:t xml:space="preserve">, </w:t>
      </w:r>
      <w:r w:rsidRPr="0046569F">
        <w:rPr>
          <w:rFonts w:ascii="Times New Roman" w:hAnsi="Times New Roman" w:cs="Times New Roman"/>
          <w:position w:val="-14"/>
          <w:sz w:val="24"/>
          <w:szCs w:val="24"/>
        </w:rPr>
        <w:object w:dxaOrig="1020" w:dyaOrig="400" w14:anchorId="630855DE">
          <v:shape id="_x0000_i1145" type="#_x0000_t75" style="width:51pt;height:20.25pt" o:ole="">
            <v:imagedata r:id="rId218" o:title=""/>
          </v:shape>
          <o:OLEObject Type="Embed" ProgID="Equation.DSMT4" ShapeID="_x0000_i1145" DrawAspect="Content" ObjectID="_1852394097" r:id="rId219"/>
        </w:object>
      </w:r>
      <w:r w:rsidRPr="0046569F">
        <w:rPr>
          <w:rFonts w:ascii="Times New Roman" w:hAnsi="Times New Roman" w:cs="Times New Roman"/>
          <w:sz w:val="24"/>
          <w:szCs w:val="24"/>
        </w:rPr>
        <w:t xml:space="preserve"> - показатели сопряженности вектора </w:t>
      </w:r>
      <w:r w:rsidRPr="0046569F">
        <w:rPr>
          <w:rFonts w:ascii="Times New Roman" w:hAnsi="Times New Roman" w:cs="Times New Roman"/>
          <w:position w:val="-12"/>
          <w:sz w:val="24"/>
          <w:szCs w:val="24"/>
        </w:rPr>
        <w:object w:dxaOrig="800" w:dyaOrig="360" w14:anchorId="51D318E3">
          <v:shape id="_x0000_i1146" type="#_x0000_t75" style="width:39.75pt;height:18.75pt" o:ole="">
            <v:imagedata r:id="rId220" o:title=""/>
          </v:shape>
          <o:OLEObject Type="Embed" ProgID="Equation.DSMT4" ShapeID="_x0000_i1146" DrawAspect="Content" ObjectID="_1852394098" r:id="rId221"/>
        </w:object>
      </w:r>
      <w:r w:rsidRPr="0046569F">
        <w:rPr>
          <w:rFonts w:ascii="Times New Roman" w:hAnsi="Times New Roman" w:cs="Times New Roman"/>
          <w:sz w:val="24"/>
          <w:szCs w:val="24"/>
        </w:rPr>
        <w:t xml:space="preserve"> со «своим» (</w:t>
      </w:r>
      <w:r w:rsidRPr="0046569F">
        <w:rPr>
          <w:rFonts w:ascii="Times New Roman" w:hAnsi="Times New Roman" w:cs="Times New Roman"/>
          <w:position w:val="-6"/>
          <w:sz w:val="24"/>
          <w:szCs w:val="24"/>
        </w:rPr>
        <w:object w:dxaOrig="200" w:dyaOrig="279" w14:anchorId="2A6EA43E">
          <v:shape id="_x0000_i1147" type="#_x0000_t75" style="width:10.5pt;height:13.5pt" o:ole="">
            <v:imagedata r:id="rId222" o:title=""/>
          </v:shape>
          <o:OLEObject Type="Embed" ProgID="Equation.DSMT4" ShapeID="_x0000_i1147" DrawAspect="Content" ObjectID="_1852394099" r:id="rId223"/>
        </w:object>
      </w:r>
      <w:r w:rsidRPr="0046569F">
        <w:rPr>
          <w:rFonts w:ascii="Times New Roman" w:hAnsi="Times New Roman" w:cs="Times New Roman"/>
          <w:sz w:val="24"/>
          <w:szCs w:val="24"/>
        </w:rPr>
        <w:t>- м) и «чужим» - (</w:t>
      </w:r>
      <w:r w:rsidRPr="0046569F">
        <w:rPr>
          <w:rFonts w:ascii="Times New Roman" w:hAnsi="Times New Roman" w:cs="Times New Roman"/>
          <w:position w:val="-6"/>
          <w:sz w:val="24"/>
          <w:szCs w:val="24"/>
        </w:rPr>
        <w:object w:dxaOrig="139" w:dyaOrig="279" w14:anchorId="719FA7F3">
          <v:shape id="_x0000_i1148" type="#_x0000_t75" style="width:6.75pt;height:13.5pt" o:ole="">
            <v:imagedata r:id="rId224" o:title=""/>
          </v:shape>
          <o:OLEObject Type="Embed" ProgID="Equation.DSMT4" ShapeID="_x0000_i1148" DrawAspect="Content" ObjectID="_1852394100" r:id="rId225"/>
        </w:object>
      </w:r>
      <w:r w:rsidRPr="0046569F">
        <w:rPr>
          <w:rFonts w:ascii="Times New Roman" w:hAnsi="Times New Roman" w:cs="Times New Roman"/>
          <w:sz w:val="24"/>
          <w:szCs w:val="24"/>
        </w:rPr>
        <w:t xml:space="preserve">-м) классами соответственно,  </w:t>
      </w:r>
      <w:r w:rsidRPr="0046569F">
        <w:rPr>
          <w:rFonts w:ascii="Times New Roman" w:hAnsi="Times New Roman" w:cs="Times New Roman"/>
          <w:position w:val="-14"/>
          <w:sz w:val="24"/>
          <w:szCs w:val="24"/>
        </w:rPr>
        <w:object w:dxaOrig="1020" w:dyaOrig="400" w14:anchorId="14FB15C8">
          <v:shape id="_x0000_i1149" type="#_x0000_t75" style="width:51pt;height:20.25pt" o:ole="">
            <v:imagedata r:id="rId226" o:title=""/>
          </v:shape>
          <o:OLEObject Type="Embed" ProgID="Equation.DSMT4" ShapeID="_x0000_i1149" DrawAspect="Content" ObjectID="_1852394101" r:id="rId227"/>
        </w:object>
      </w:r>
      <w:r w:rsidRPr="0046569F">
        <w:rPr>
          <w:rFonts w:ascii="Times New Roman" w:hAnsi="Times New Roman" w:cs="Times New Roman"/>
          <w:sz w:val="24"/>
          <w:szCs w:val="24"/>
        </w:rPr>
        <w:t xml:space="preserve">, </w:t>
      </w:r>
      <w:r w:rsidRPr="0046569F">
        <w:rPr>
          <w:rFonts w:ascii="Times New Roman" w:hAnsi="Times New Roman" w:cs="Times New Roman"/>
          <w:position w:val="-14"/>
          <w:sz w:val="24"/>
          <w:szCs w:val="24"/>
        </w:rPr>
        <w:object w:dxaOrig="999" w:dyaOrig="400" w14:anchorId="7F7F60E9">
          <v:shape id="_x0000_i1150" type="#_x0000_t75" style="width:50.25pt;height:20.25pt" o:ole="">
            <v:imagedata r:id="rId228" o:title=""/>
          </v:shape>
          <o:OLEObject Type="Embed" ProgID="Equation.DSMT4" ShapeID="_x0000_i1150" DrawAspect="Content" ObjectID="_1852394102" r:id="rId229"/>
        </w:object>
      </w:r>
      <w:r w:rsidRPr="0046569F">
        <w:rPr>
          <w:rFonts w:ascii="Times New Roman" w:hAnsi="Times New Roman" w:cs="Times New Roman"/>
          <w:sz w:val="24"/>
          <w:szCs w:val="24"/>
        </w:rPr>
        <w:t xml:space="preserve"> – показатели сопряженности вектора </w:t>
      </w:r>
      <w:r w:rsidRPr="0046569F">
        <w:rPr>
          <w:rFonts w:ascii="Times New Roman" w:hAnsi="Times New Roman" w:cs="Times New Roman"/>
          <w:position w:val="-12"/>
          <w:sz w:val="24"/>
          <w:szCs w:val="24"/>
        </w:rPr>
        <w:object w:dxaOrig="740" w:dyaOrig="360" w14:anchorId="54B5C0E1">
          <v:shape id="_x0000_i1151" type="#_x0000_t75" style="width:36.75pt;height:18.75pt" o:ole="">
            <v:imagedata r:id="rId230" o:title=""/>
          </v:shape>
          <o:OLEObject Type="Embed" ProgID="Equation.DSMT4" ShapeID="_x0000_i1151" DrawAspect="Content" ObjectID="_1852394103" r:id="rId231"/>
        </w:object>
      </w:r>
      <w:r w:rsidRPr="0046569F">
        <w:rPr>
          <w:rFonts w:ascii="Times New Roman" w:hAnsi="Times New Roman" w:cs="Times New Roman"/>
          <w:sz w:val="24"/>
          <w:szCs w:val="24"/>
        </w:rPr>
        <w:t xml:space="preserve"> из </w:t>
      </w:r>
      <w:r w:rsidRPr="0046569F">
        <w:rPr>
          <w:rFonts w:ascii="Times New Roman" w:hAnsi="Times New Roman" w:cs="Times New Roman"/>
          <w:position w:val="-6"/>
          <w:sz w:val="24"/>
          <w:szCs w:val="24"/>
        </w:rPr>
        <w:object w:dxaOrig="139" w:dyaOrig="279" w14:anchorId="5BB569DA">
          <v:shape id="_x0000_i1152" type="#_x0000_t75" style="width:6.75pt;height:13.5pt" o:ole="">
            <v:imagedata r:id="rId232" o:title=""/>
          </v:shape>
          <o:OLEObject Type="Embed" ProgID="Equation.DSMT4" ShapeID="_x0000_i1152" DrawAspect="Content" ObjectID="_1852394104" r:id="rId233"/>
        </w:object>
      </w:r>
      <w:r w:rsidRPr="0046569F">
        <w:rPr>
          <w:rFonts w:ascii="Times New Roman" w:hAnsi="Times New Roman" w:cs="Times New Roman"/>
          <w:sz w:val="24"/>
          <w:szCs w:val="24"/>
        </w:rPr>
        <w:t xml:space="preserve">-го класса с теми же классами, а </w:t>
      </w:r>
      <w:r w:rsidRPr="0046569F">
        <w:rPr>
          <w:rFonts w:ascii="Times New Roman" w:hAnsi="Times New Roman" w:cs="Times New Roman"/>
          <w:position w:val="-12"/>
          <w:sz w:val="24"/>
          <w:szCs w:val="24"/>
        </w:rPr>
        <w:object w:dxaOrig="880" w:dyaOrig="360" w14:anchorId="59AAC289">
          <v:shape id="_x0000_i1153" type="#_x0000_t75" style="width:43.5pt;height:18.75pt" o:ole="">
            <v:imagedata r:id="rId234" o:title=""/>
          </v:shape>
          <o:OLEObject Type="Embed" ProgID="Equation.DSMT4" ShapeID="_x0000_i1153" DrawAspect="Content" ObjectID="_1852394105" r:id="rId235"/>
        </w:object>
      </w:r>
      <w:r w:rsidRPr="0046569F">
        <w:rPr>
          <w:rFonts w:ascii="Times New Roman" w:hAnsi="Times New Roman" w:cs="Times New Roman"/>
          <w:sz w:val="24"/>
          <w:szCs w:val="24"/>
        </w:rPr>
        <w:t xml:space="preserve"> – </w:t>
      </w:r>
      <w:r w:rsidRPr="0046569F">
        <w:rPr>
          <w:rFonts w:ascii="Times New Roman" w:hAnsi="Times New Roman" w:cs="Times New Roman"/>
          <w:position w:val="-6"/>
          <w:sz w:val="24"/>
          <w:szCs w:val="24"/>
        </w:rPr>
        <w:object w:dxaOrig="660" w:dyaOrig="279" w14:anchorId="06F5E2A8">
          <v:shape id="_x0000_i1154" type="#_x0000_t75" style="width:32.25pt;height:13.5pt" o:ole="">
            <v:imagedata r:id="rId236" o:title=""/>
          </v:shape>
          <o:OLEObject Type="Embed" ProgID="Equation.DSMT4" ShapeID="_x0000_i1154" DrawAspect="Content" ObjectID="_1852394106" r:id="rId237"/>
        </w:object>
      </w:r>
      <w:r w:rsidRPr="0046569F">
        <w:rPr>
          <w:rFonts w:ascii="Times New Roman" w:hAnsi="Times New Roman" w:cs="Times New Roman"/>
          <w:sz w:val="24"/>
          <w:szCs w:val="24"/>
        </w:rPr>
        <w:t xml:space="preserve">-матрицы (4.5) для </w:t>
      </w:r>
      <w:r w:rsidRPr="0046569F">
        <w:rPr>
          <w:rFonts w:ascii="Times New Roman" w:hAnsi="Times New Roman" w:cs="Times New Roman"/>
          <w:position w:val="-6"/>
          <w:sz w:val="24"/>
          <w:szCs w:val="24"/>
        </w:rPr>
        <w:object w:dxaOrig="200" w:dyaOrig="279" w14:anchorId="2204F530">
          <v:shape id="_x0000_i1155" type="#_x0000_t75" style="width:10.5pt;height:13.5pt" o:ole="">
            <v:imagedata r:id="rId238" o:title=""/>
          </v:shape>
          <o:OLEObject Type="Embed" ProgID="Equation.DSMT4" ShapeID="_x0000_i1155" DrawAspect="Content" ObjectID="_1852394107" r:id="rId239"/>
        </w:object>
      </w:r>
      <w:r w:rsidRPr="0046569F">
        <w:rPr>
          <w:rFonts w:ascii="Times New Roman" w:hAnsi="Times New Roman" w:cs="Times New Roman"/>
          <w:sz w:val="24"/>
          <w:szCs w:val="24"/>
        </w:rPr>
        <w:t xml:space="preserve">-го и </w:t>
      </w:r>
      <w:r w:rsidRPr="0046569F">
        <w:rPr>
          <w:rFonts w:ascii="Times New Roman" w:hAnsi="Times New Roman" w:cs="Times New Roman"/>
          <w:position w:val="-6"/>
          <w:sz w:val="24"/>
          <w:szCs w:val="24"/>
        </w:rPr>
        <w:object w:dxaOrig="139" w:dyaOrig="279" w14:anchorId="333F0815">
          <v:shape id="_x0000_i1156" type="#_x0000_t75" style="width:6.75pt;height:13.5pt" o:ole="">
            <v:imagedata r:id="rId240" o:title=""/>
          </v:shape>
          <o:OLEObject Type="Embed" ProgID="Equation.DSMT4" ShapeID="_x0000_i1156" DrawAspect="Content" ObjectID="_1852394108" r:id="rId241"/>
        </w:object>
      </w:r>
      <w:r w:rsidRPr="0046569F">
        <w:rPr>
          <w:rFonts w:ascii="Times New Roman" w:hAnsi="Times New Roman" w:cs="Times New Roman"/>
          <w:sz w:val="24"/>
          <w:szCs w:val="24"/>
        </w:rPr>
        <w:t xml:space="preserve">-го классов соответственно. </w:t>
      </w:r>
    </w:p>
    <w:p w14:paraId="784D43FF" w14:textId="77777777" w:rsidR="0046569F" w:rsidRPr="0046569F" w:rsidRDefault="0046569F" w:rsidP="0046569F">
      <w:pPr>
        <w:spacing w:after="0" w:line="360" w:lineRule="auto"/>
        <w:jc w:val="both"/>
        <w:rPr>
          <w:rFonts w:ascii="Times New Roman" w:hAnsi="Times New Roman" w:cs="Times New Roman"/>
          <w:sz w:val="24"/>
          <w:szCs w:val="24"/>
        </w:rPr>
      </w:pPr>
      <w:r w:rsidRPr="0046569F">
        <w:rPr>
          <w:rFonts w:ascii="Times New Roman" w:hAnsi="Times New Roman" w:cs="Times New Roman"/>
          <w:sz w:val="24"/>
          <w:szCs w:val="24"/>
        </w:rPr>
        <w:t xml:space="preserve">Сопоставляя условия (4.8), (4.9) с решающим правилом (4.7), нетрудно заметить, что в случае их выполнения все векторы из обоих классов будут правильно распознаны. К сожалению, в действительности эти условия, вследствие присутствия в наблюдаемых данных ошибок измерений, как правило, не выполняются. В связи с этим возникают, по крайней мере, два вопроса: всегда ли возможно построение разделимых по показателю сопряженности опорных подпространств и </w:t>
      </w:r>
      <w:r w:rsidR="00A31DE4">
        <w:rPr>
          <w:rFonts w:ascii="Times New Roman" w:hAnsi="Times New Roman" w:cs="Times New Roman"/>
          <w:sz w:val="24"/>
          <w:szCs w:val="24"/>
        </w:rPr>
        <w:t>как повлияет на</w:t>
      </w:r>
      <w:r w:rsidRPr="0046569F">
        <w:rPr>
          <w:rFonts w:ascii="Times New Roman" w:hAnsi="Times New Roman" w:cs="Times New Roman"/>
          <w:sz w:val="24"/>
          <w:szCs w:val="24"/>
        </w:rPr>
        <w:t xml:space="preserve"> качеств</w:t>
      </w:r>
      <w:r w:rsidR="00A31DE4">
        <w:rPr>
          <w:rFonts w:ascii="Times New Roman" w:hAnsi="Times New Roman" w:cs="Times New Roman"/>
          <w:sz w:val="24"/>
          <w:szCs w:val="24"/>
        </w:rPr>
        <w:t>о</w:t>
      </w:r>
      <w:r w:rsidRPr="0046569F">
        <w:rPr>
          <w:rFonts w:ascii="Times New Roman" w:hAnsi="Times New Roman" w:cs="Times New Roman"/>
          <w:sz w:val="24"/>
          <w:szCs w:val="24"/>
        </w:rPr>
        <w:t xml:space="preserve"> распознавания формировани</w:t>
      </w:r>
      <w:r w:rsidR="00A31DE4">
        <w:rPr>
          <w:rFonts w:ascii="Times New Roman" w:hAnsi="Times New Roman" w:cs="Times New Roman"/>
          <w:sz w:val="24"/>
          <w:szCs w:val="24"/>
        </w:rPr>
        <w:t>е</w:t>
      </w:r>
      <w:r w:rsidRPr="0046569F">
        <w:rPr>
          <w:rFonts w:ascii="Times New Roman" w:hAnsi="Times New Roman" w:cs="Times New Roman"/>
          <w:sz w:val="24"/>
          <w:szCs w:val="24"/>
        </w:rPr>
        <w:t xml:space="preserve"> опорных подпространств в соответствии с условиями (4.8), (4.9).</w:t>
      </w:r>
      <w:r w:rsidR="00A31DE4">
        <w:rPr>
          <w:rFonts w:ascii="Times New Roman" w:hAnsi="Times New Roman" w:cs="Times New Roman"/>
          <w:sz w:val="24"/>
          <w:szCs w:val="24"/>
        </w:rPr>
        <w:t xml:space="preserve"> </w:t>
      </w:r>
    </w:p>
    <w:p w14:paraId="47368F0A" w14:textId="77777777" w:rsidR="0046569F" w:rsidRPr="0046569F" w:rsidRDefault="0046569F" w:rsidP="0046569F">
      <w:pPr>
        <w:spacing w:after="0" w:line="360" w:lineRule="auto"/>
        <w:jc w:val="both"/>
        <w:rPr>
          <w:rFonts w:ascii="Times New Roman" w:hAnsi="Times New Roman" w:cs="Times New Roman"/>
          <w:sz w:val="24"/>
          <w:szCs w:val="24"/>
        </w:rPr>
      </w:pPr>
      <w:r w:rsidRPr="0046569F">
        <w:rPr>
          <w:rFonts w:ascii="Times New Roman" w:hAnsi="Times New Roman" w:cs="Times New Roman"/>
          <w:sz w:val="24"/>
          <w:szCs w:val="24"/>
        </w:rPr>
        <w:t xml:space="preserve">Для ответа на первый вопрос – всегда ли возможно построение разделимых по показателю сопряженности опорных подпространств, рассмотрим случай двух классов. Пусть два класса заданы своими </w:t>
      </w:r>
      <w:r w:rsidRPr="0046569F">
        <w:rPr>
          <w:rFonts w:ascii="Times New Roman" w:hAnsi="Times New Roman" w:cs="Times New Roman"/>
          <w:position w:val="-6"/>
          <w:sz w:val="24"/>
          <w:szCs w:val="24"/>
        </w:rPr>
        <w:object w:dxaOrig="700" w:dyaOrig="279" w14:anchorId="1425D8B6">
          <v:shape id="_x0000_i1157" type="#_x0000_t75" style="width:35.25pt;height:13.5pt" o:ole="">
            <v:imagedata r:id="rId242" o:title=""/>
          </v:shape>
          <o:OLEObject Type="Embed" ProgID="Equation.DSMT4" ShapeID="_x0000_i1157" DrawAspect="Content" ObjectID="_1852394109" r:id="rId243"/>
        </w:object>
      </w:r>
      <w:r w:rsidRPr="0046569F">
        <w:rPr>
          <w:rFonts w:ascii="Times New Roman" w:hAnsi="Times New Roman" w:cs="Times New Roman"/>
          <w:sz w:val="24"/>
          <w:szCs w:val="24"/>
        </w:rPr>
        <w:t xml:space="preserve">-матрицами </w:t>
      </w:r>
      <w:r w:rsidRPr="0046569F">
        <w:rPr>
          <w:rFonts w:ascii="Times New Roman" w:hAnsi="Times New Roman" w:cs="Times New Roman"/>
          <w:position w:val="-12"/>
          <w:sz w:val="24"/>
          <w:szCs w:val="24"/>
        </w:rPr>
        <w:object w:dxaOrig="780" w:dyaOrig="360" w14:anchorId="0AF771BF">
          <v:shape id="_x0000_i1158" type="#_x0000_t75" style="width:39.75pt;height:18.75pt" o:ole="">
            <v:imagedata r:id="rId244" o:title=""/>
          </v:shape>
          <o:OLEObject Type="Embed" ProgID="Equation.DSMT4" ShapeID="_x0000_i1158" DrawAspect="Content" ObjectID="_1852394110" r:id="rId245"/>
        </w:object>
      </w:r>
      <w:r w:rsidRPr="0046569F">
        <w:rPr>
          <w:rFonts w:ascii="Times New Roman" w:hAnsi="Times New Roman" w:cs="Times New Roman"/>
          <w:sz w:val="24"/>
          <w:szCs w:val="24"/>
        </w:rPr>
        <w:t xml:space="preserve"> и </w:t>
      </w:r>
      <w:r w:rsidRPr="0046569F">
        <w:rPr>
          <w:rFonts w:ascii="Times New Roman" w:hAnsi="Times New Roman" w:cs="Times New Roman"/>
          <w:position w:val="-12"/>
          <w:sz w:val="24"/>
          <w:szCs w:val="24"/>
        </w:rPr>
        <w:object w:dxaOrig="740" w:dyaOrig="360" w14:anchorId="51D365A2">
          <v:shape id="_x0000_i1159" type="#_x0000_t75" style="width:36.75pt;height:18.75pt" o:ole="">
            <v:imagedata r:id="rId246" o:title=""/>
          </v:shape>
          <o:OLEObject Type="Embed" ProgID="Equation.DSMT4" ShapeID="_x0000_i1159" DrawAspect="Content" ObjectID="_1852394111" r:id="rId247"/>
        </w:object>
      </w:r>
      <w:r w:rsidRPr="0046569F">
        <w:rPr>
          <w:rFonts w:ascii="Times New Roman" w:hAnsi="Times New Roman" w:cs="Times New Roman"/>
          <w:sz w:val="24"/>
          <w:szCs w:val="24"/>
        </w:rPr>
        <w:t xml:space="preserve"> так, что  среди входящих в них векторов нет совпадающих. Здесь, как и ранее, полагаем, что число обучающих векторов в каждом классе одинаково. Выберем из этих матриц пару векторов </w:t>
      </w:r>
      <w:r w:rsidRPr="0046569F">
        <w:rPr>
          <w:rFonts w:ascii="Times New Roman" w:hAnsi="Times New Roman" w:cs="Times New Roman"/>
          <w:position w:val="-14"/>
          <w:sz w:val="24"/>
          <w:szCs w:val="24"/>
        </w:rPr>
        <w:object w:dxaOrig="2820" w:dyaOrig="380" w14:anchorId="35EEC900">
          <v:shape id="_x0000_i1160" type="#_x0000_t75" style="width:141pt;height:18.75pt" o:ole="">
            <v:imagedata r:id="rId248" o:title=""/>
          </v:shape>
          <o:OLEObject Type="Embed" ProgID="Equation.DSMT4" ShapeID="_x0000_i1160" DrawAspect="Content" ObjectID="_1852394112" r:id="rId249"/>
        </w:object>
      </w:r>
      <w:r w:rsidRPr="0046569F">
        <w:rPr>
          <w:rFonts w:ascii="Times New Roman" w:hAnsi="Times New Roman" w:cs="Times New Roman"/>
          <w:sz w:val="24"/>
          <w:szCs w:val="24"/>
        </w:rPr>
        <w:t xml:space="preserve"> таких, что </w:t>
      </w:r>
    </w:p>
    <w:p w14:paraId="131A40C9" w14:textId="77777777" w:rsidR="0046569F" w:rsidRPr="0046569F" w:rsidRDefault="0046569F" w:rsidP="0046569F">
      <w:pPr>
        <w:tabs>
          <w:tab w:val="left" w:pos="8505"/>
        </w:tabs>
        <w:spacing w:after="0" w:line="360" w:lineRule="auto"/>
        <w:jc w:val="both"/>
        <w:rPr>
          <w:rFonts w:ascii="Times New Roman" w:hAnsi="Times New Roman" w:cs="Times New Roman"/>
          <w:sz w:val="24"/>
          <w:szCs w:val="24"/>
        </w:rPr>
      </w:pPr>
      <w:r w:rsidRPr="0046569F">
        <w:rPr>
          <w:rFonts w:ascii="Times New Roman" w:hAnsi="Times New Roman" w:cs="Times New Roman"/>
          <w:position w:val="-22"/>
          <w:sz w:val="24"/>
          <w:szCs w:val="24"/>
        </w:rPr>
        <w:object w:dxaOrig="3920" w:dyaOrig="499" w14:anchorId="24A1D3FA">
          <v:shape id="_x0000_i1161" type="#_x0000_t75" style="width:196.5pt;height:24.75pt" o:ole="">
            <v:imagedata r:id="rId250" o:title=""/>
          </v:shape>
          <o:OLEObject Type="Embed" ProgID="Equation.DSMT4" ShapeID="_x0000_i1161" DrawAspect="Content" ObjectID="_1852394113" r:id="rId251"/>
        </w:object>
      </w:r>
      <w:r w:rsidRPr="0046569F">
        <w:rPr>
          <w:rFonts w:ascii="Times New Roman" w:hAnsi="Times New Roman" w:cs="Times New Roman"/>
          <w:sz w:val="24"/>
          <w:szCs w:val="24"/>
        </w:rPr>
        <w:t>,</w:t>
      </w:r>
      <w:r w:rsidRPr="0046569F">
        <w:rPr>
          <w:rFonts w:ascii="Times New Roman" w:hAnsi="Times New Roman" w:cs="Times New Roman"/>
          <w:sz w:val="24"/>
          <w:szCs w:val="24"/>
        </w:rPr>
        <w:tab/>
        <w:t>(4.10)</w:t>
      </w:r>
    </w:p>
    <w:p w14:paraId="713423CD" w14:textId="77777777" w:rsidR="0046569F" w:rsidRPr="0046569F" w:rsidRDefault="0046569F" w:rsidP="0046569F">
      <w:pPr>
        <w:tabs>
          <w:tab w:val="left" w:pos="8505"/>
        </w:tabs>
        <w:spacing w:after="0" w:line="360" w:lineRule="auto"/>
        <w:jc w:val="both"/>
        <w:rPr>
          <w:rFonts w:ascii="Times New Roman" w:hAnsi="Times New Roman" w:cs="Times New Roman"/>
          <w:sz w:val="24"/>
          <w:szCs w:val="24"/>
        </w:rPr>
      </w:pPr>
      <w:r w:rsidRPr="0046569F">
        <w:rPr>
          <w:rFonts w:ascii="Times New Roman" w:hAnsi="Times New Roman" w:cs="Times New Roman"/>
          <w:position w:val="-22"/>
          <w:sz w:val="24"/>
          <w:szCs w:val="24"/>
        </w:rPr>
        <w:object w:dxaOrig="3780" w:dyaOrig="499" w14:anchorId="6F4DE287">
          <v:shape id="_x0000_i1162" type="#_x0000_t75" style="width:189pt;height:24.75pt" o:ole="">
            <v:imagedata r:id="rId252" o:title=""/>
          </v:shape>
          <o:OLEObject Type="Embed" ProgID="Equation.DSMT4" ShapeID="_x0000_i1162" DrawAspect="Content" ObjectID="_1852394114" r:id="rId253"/>
        </w:object>
      </w:r>
      <w:r w:rsidRPr="0046569F">
        <w:rPr>
          <w:rFonts w:ascii="Times New Roman" w:hAnsi="Times New Roman" w:cs="Times New Roman"/>
          <w:sz w:val="24"/>
          <w:szCs w:val="24"/>
        </w:rPr>
        <w:t>.</w:t>
      </w:r>
      <w:r w:rsidRPr="0046569F">
        <w:rPr>
          <w:rFonts w:ascii="Times New Roman" w:hAnsi="Times New Roman" w:cs="Times New Roman"/>
          <w:sz w:val="24"/>
          <w:szCs w:val="24"/>
        </w:rPr>
        <w:tab/>
        <w:t>(4.11) Если для этих векторов условия (4.8), (4.9) выполняются, то ясно, что они будут выполняться для всех остальных векторов. Следовательно, опорные пространства</w:t>
      </w:r>
      <w:r w:rsidR="00A31DE4">
        <w:rPr>
          <w:rFonts w:ascii="Times New Roman" w:hAnsi="Times New Roman" w:cs="Times New Roman"/>
          <w:sz w:val="24"/>
          <w:szCs w:val="24"/>
        </w:rPr>
        <w:t xml:space="preserve">, </w:t>
      </w:r>
      <w:r w:rsidRPr="0046569F">
        <w:rPr>
          <w:rFonts w:ascii="Times New Roman" w:hAnsi="Times New Roman" w:cs="Times New Roman"/>
          <w:sz w:val="24"/>
          <w:szCs w:val="24"/>
        </w:rPr>
        <w:t xml:space="preserve">образованные множеством обучающих векторов, из которых составлены матрицы </w:t>
      </w:r>
      <w:r w:rsidRPr="0046569F">
        <w:rPr>
          <w:rFonts w:ascii="Times New Roman" w:hAnsi="Times New Roman" w:cs="Times New Roman"/>
          <w:position w:val="-12"/>
          <w:sz w:val="24"/>
          <w:szCs w:val="24"/>
        </w:rPr>
        <w:object w:dxaOrig="780" w:dyaOrig="360" w14:anchorId="19F8448A">
          <v:shape id="_x0000_i1163" type="#_x0000_t75" style="width:39.75pt;height:18.75pt" o:ole="">
            <v:imagedata r:id="rId254" o:title=""/>
          </v:shape>
          <o:OLEObject Type="Embed" ProgID="Equation.DSMT4" ShapeID="_x0000_i1163" DrawAspect="Content" ObjectID="_1852394115" r:id="rId255"/>
        </w:object>
      </w:r>
      <w:r w:rsidRPr="0046569F">
        <w:rPr>
          <w:rFonts w:ascii="Times New Roman" w:hAnsi="Times New Roman" w:cs="Times New Roman"/>
          <w:sz w:val="24"/>
          <w:szCs w:val="24"/>
        </w:rPr>
        <w:t xml:space="preserve"> и </w:t>
      </w:r>
      <w:r w:rsidRPr="0046569F">
        <w:rPr>
          <w:rFonts w:ascii="Times New Roman" w:hAnsi="Times New Roman" w:cs="Times New Roman"/>
          <w:position w:val="-12"/>
          <w:sz w:val="24"/>
          <w:szCs w:val="24"/>
        </w:rPr>
        <w:object w:dxaOrig="740" w:dyaOrig="360" w14:anchorId="646A2065">
          <v:shape id="_x0000_i1164" type="#_x0000_t75" style="width:36.75pt;height:18.75pt" o:ole="">
            <v:imagedata r:id="rId256" o:title=""/>
          </v:shape>
          <o:OLEObject Type="Embed" ProgID="Equation.DSMT4" ShapeID="_x0000_i1164" DrawAspect="Content" ObjectID="_1852394116" r:id="rId257"/>
        </w:object>
      </w:r>
      <w:r w:rsidRPr="0046569F">
        <w:rPr>
          <w:rFonts w:ascii="Times New Roman" w:hAnsi="Times New Roman" w:cs="Times New Roman"/>
          <w:sz w:val="24"/>
          <w:szCs w:val="24"/>
        </w:rPr>
        <w:t xml:space="preserve"> разделимы по показателю сопряженности и эти матрицы могут непосредственно использоваться для формирования решающих матриц а </w:t>
      </w:r>
      <w:r w:rsidRPr="0046569F">
        <w:rPr>
          <w:rFonts w:ascii="Times New Roman" w:hAnsi="Times New Roman" w:cs="Times New Roman"/>
          <w:position w:val="-14"/>
          <w:sz w:val="24"/>
          <w:szCs w:val="24"/>
        </w:rPr>
        <w:object w:dxaOrig="820" w:dyaOrig="400" w14:anchorId="5669C0B8">
          <v:shape id="_x0000_i1165" type="#_x0000_t75" style="width:40.5pt;height:20.25pt" o:ole="">
            <v:imagedata r:id="rId258" o:title=""/>
          </v:shape>
          <o:OLEObject Type="Embed" ProgID="Equation.DSMT4" ShapeID="_x0000_i1165" DrawAspect="Content" ObjectID="_1852394117" r:id="rId259"/>
        </w:object>
      </w:r>
      <w:r w:rsidRPr="0046569F">
        <w:rPr>
          <w:rFonts w:ascii="Times New Roman" w:hAnsi="Times New Roman" w:cs="Times New Roman"/>
          <w:sz w:val="24"/>
          <w:szCs w:val="24"/>
        </w:rPr>
        <w:t xml:space="preserve"> и </w:t>
      </w:r>
      <w:r w:rsidRPr="0046569F">
        <w:rPr>
          <w:rFonts w:ascii="Times New Roman" w:hAnsi="Times New Roman" w:cs="Times New Roman"/>
          <w:position w:val="-14"/>
          <w:sz w:val="24"/>
          <w:szCs w:val="24"/>
        </w:rPr>
        <w:object w:dxaOrig="800" w:dyaOrig="400" w14:anchorId="3213409D">
          <v:shape id="_x0000_i1166" type="#_x0000_t75" style="width:39.75pt;height:20.25pt" o:ole="">
            <v:imagedata r:id="rId260" o:title=""/>
          </v:shape>
          <o:OLEObject Type="Embed" ProgID="Equation.DSMT4" ShapeID="_x0000_i1166" DrawAspect="Content" ObjectID="_1852394118" r:id="rId261"/>
        </w:object>
      </w:r>
      <w:r w:rsidRPr="0046569F">
        <w:rPr>
          <w:rFonts w:ascii="Times New Roman" w:hAnsi="Times New Roman" w:cs="Times New Roman"/>
          <w:sz w:val="24"/>
          <w:szCs w:val="24"/>
        </w:rPr>
        <w:t xml:space="preserve"> классов. </w:t>
      </w:r>
    </w:p>
    <w:p w14:paraId="784E65EE" w14:textId="77777777" w:rsidR="002D0C64" w:rsidRPr="0046569F" w:rsidRDefault="0046569F" w:rsidP="0046569F">
      <w:pPr>
        <w:spacing w:after="0" w:line="360" w:lineRule="auto"/>
        <w:jc w:val="both"/>
        <w:rPr>
          <w:rFonts w:ascii="Times New Roman" w:hAnsi="Times New Roman" w:cs="Times New Roman"/>
          <w:sz w:val="24"/>
          <w:szCs w:val="24"/>
        </w:rPr>
      </w:pPr>
      <w:r w:rsidRPr="0046569F">
        <w:rPr>
          <w:rFonts w:ascii="Times New Roman" w:hAnsi="Times New Roman" w:cs="Times New Roman"/>
          <w:sz w:val="24"/>
          <w:szCs w:val="24"/>
        </w:rPr>
        <w:t xml:space="preserve">Если условия (4.8) и (4.9), или хотя бы одно из них, не выполняются, тогда исключим эти векторы из матриц  </w:t>
      </w:r>
      <w:r w:rsidRPr="0046569F">
        <w:rPr>
          <w:rFonts w:ascii="Times New Roman" w:hAnsi="Times New Roman" w:cs="Times New Roman"/>
          <w:position w:val="-12"/>
          <w:sz w:val="24"/>
          <w:szCs w:val="24"/>
        </w:rPr>
        <w:object w:dxaOrig="780" w:dyaOrig="360" w14:anchorId="27A2A4D9">
          <v:shape id="_x0000_i1167" type="#_x0000_t75" style="width:39.75pt;height:18.75pt" o:ole="">
            <v:imagedata r:id="rId262" o:title=""/>
          </v:shape>
          <o:OLEObject Type="Embed" ProgID="Equation.DSMT4" ShapeID="_x0000_i1167" DrawAspect="Content" ObjectID="_1852394119" r:id="rId263"/>
        </w:object>
      </w:r>
      <w:r w:rsidRPr="0046569F">
        <w:rPr>
          <w:rFonts w:ascii="Times New Roman" w:hAnsi="Times New Roman" w:cs="Times New Roman"/>
          <w:sz w:val="24"/>
          <w:szCs w:val="24"/>
        </w:rPr>
        <w:t xml:space="preserve"> и </w:t>
      </w:r>
      <w:r w:rsidRPr="0046569F">
        <w:rPr>
          <w:rFonts w:ascii="Times New Roman" w:hAnsi="Times New Roman" w:cs="Times New Roman"/>
          <w:position w:val="-12"/>
          <w:sz w:val="24"/>
          <w:szCs w:val="24"/>
        </w:rPr>
        <w:object w:dxaOrig="740" w:dyaOrig="360" w14:anchorId="259ADC32">
          <v:shape id="_x0000_i1168" type="#_x0000_t75" style="width:36.75pt;height:18.75pt" o:ole="">
            <v:imagedata r:id="rId264" o:title=""/>
          </v:shape>
          <o:OLEObject Type="Embed" ProgID="Equation.DSMT4" ShapeID="_x0000_i1168" DrawAspect="Content" ObjectID="_1852394120" r:id="rId265"/>
        </w:object>
      </w:r>
      <w:r w:rsidRPr="0046569F">
        <w:rPr>
          <w:rFonts w:ascii="Times New Roman" w:hAnsi="Times New Roman" w:cs="Times New Roman"/>
          <w:sz w:val="24"/>
          <w:szCs w:val="24"/>
        </w:rPr>
        <w:t xml:space="preserve">. Далее для векторов из (4.10), (4.11) проверим выполнение неравенств (4.8), (4.9) для вновь образованных матриц. Если условия выполнены, строим решающие матрицы </w:t>
      </w:r>
      <w:r w:rsidRPr="0046569F">
        <w:rPr>
          <w:rFonts w:ascii="Times New Roman" w:hAnsi="Times New Roman" w:cs="Times New Roman"/>
          <w:position w:val="-14"/>
          <w:sz w:val="24"/>
          <w:szCs w:val="24"/>
        </w:rPr>
        <w:object w:dxaOrig="1100" w:dyaOrig="400" w14:anchorId="40FE28F4">
          <v:shape id="_x0000_i1169" type="#_x0000_t75" style="width:54.75pt;height:20.25pt" o:ole="">
            <v:imagedata r:id="rId266" o:title=""/>
          </v:shape>
          <o:OLEObject Type="Embed" ProgID="Equation.DSMT4" ShapeID="_x0000_i1169" DrawAspect="Content" ObjectID="_1852394121" r:id="rId267"/>
        </w:object>
      </w:r>
      <w:r w:rsidRPr="0046569F">
        <w:rPr>
          <w:rFonts w:ascii="Times New Roman" w:hAnsi="Times New Roman" w:cs="Times New Roman"/>
          <w:sz w:val="24"/>
          <w:szCs w:val="24"/>
        </w:rPr>
        <w:t xml:space="preserve"> и </w:t>
      </w:r>
      <w:r w:rsidRPr="0046569F">
        <w:rPr>
          <w:rFonts w:ascii="Times New Roman" w:hAnsi="Times New Roman" w:cs="Times New Roman"/>
          <w:position w:val="-14"/>
          <w:sz w:val="24"/>
          <w:szCs w:val="24"/>
        </w:rPr>
        <w:object w:dxaOrig="1080" w:dyaOrig="400" w14:anchorId="7175FAB8">
          <v:shape id="_x0000_i1170" type="#_x0000_t75" style="width:54pt;height:20.25pt" o:ole="">
            <v:imagedata r:id="rId268" o:title=""/>
          </v:shape>
          <o:OLEObject Type="Embed" ProgID="Equation.DSMT4" ShapeID="_x0000_i1170" DrawAspect="Content" ObjectID="_1852394122" r:id="rId269"/>
        </w:object>
      </w:r>
      <w:r w:rsidRPr="0046569F">
        <w:rPr>
          <w:rFonts w:ascii="Times New Roman" w:hAnsi="Times New Roman" w:cs="Times New Roman"/>
          <w:sz w:val="24"/>
          <w:szCs w:val="24"/>
        </w:rPr>
        <w:t xml:space="preserve">, если нет – продолжаем описанный процесс исключения векторов до тех пор, пока условия (4.8), (4.9) выполнятся. Если число обучающих векторов в каждом классе различно, можно на каждой итерации </w:t>
      </w:r>
      <w:r w:rsidRPr="0046569F">
        <w:rPr>
          <w:rFonts w:ascii="Times New Roman" w:hAnsi="Times New Roman" w:cs="Times New Roman"/>
          <w:sz w:val="24"/>
          <w:szCs w:val="24"/>
        </w:rPr>
        <w:lastRenderedPageBreak/>
        <w:t xml:space="preserve">исключать по одному вектору, для которого значение максимума показателя сопряженности выше. </w:t>
      </w:r>
    </w:p>
    <w:p w14:paraId="72A96267" w14:textId="77777777" w:rsidR="002D0C64" w:rsidRDefault="0046569F" w:rsidP="0046569F">
      <w:pPr>
        <w:spacing w:after="0" w:line="360" w:lineRule="auto"/>
        <w:jc w:val="both"/>
        <w:rPr>
          <w:rFonts w:ascii="Times New Roman" w:hAnsi="Times New Roman" w:cs="Times New Roman"/>
          <w:sz w:val="24"/>
          <w:szCs w:val="24"/>
        </w:rPr>
      </w:pPr>
      <w:r w:rsidRPr="0046569F">
        <w:rPr>
          <w:rFonts w:ascii="Times New Roman" w:hAnsi="Times New Roman" w:cs="Times New Roman"/>
          <w:sz w:val="24"/>
          <w:szCs w:val="24"/>
        </w:rPr>
        <w:t xml:space="preserve">В самом неблагоприятном случае в результате итерационной процедуры исключения в каждом классе может остаться по одному вектору. Следовательно, на множествах обучающих векторов двух классов всегда можно построить опорные подпространства (включая пространства размерности 1), образованные векторами, удовлетворяющими условиям (4.8), (4.9). Поскольку по предположению в исходных классах совпадающие векторы отсутствуют, эти два вектора и образуют искомые опорные подпространства и решающие матрицы </w:t>
      </w:r>
      <w:r w:rsidRPr="0046569F">
        <w:rPr>
          <w:rFonts w:ascii="Times New Roman" w:hAnsi="Times New Roman" w:cs="Times New Roman"/>
          <w:position w:val="-14"/>
          <w:sz w:val="24"/>
          <w:szCs w:val="24"/>
        </w:rPr>
        <w:object w:dxaOrig="660" w:dyaOrig="400" w14:anchorId="56205C21">
          <v:shape id="_x0000_i1171" type="#_x0000_t75" style="width:32.25pt;height:20.25pt" o:ole="">
            <v:imagedata r:id="rId270" o:title=""/>
          </v:shape>
          <o:OLEObject Type="Embed" ProgID="Equation.DSMT4" ShapeID="_x0000_i1171" DrawAspect="Content" ObjectID="_1852394123" r:id="rId271"/>
        </w:object>
      </w:r>
      <w:r w:rsidRPr="0046569F">
        <w:rPr>
          <w:rFonts w:ascii="Times New Roman" w:hAnsi="Times New Roman" w:cs="Times New Roman"/>
          <w:sz w:val="24"/>
          <w:szCs w:val="24"/>
        </w:rPr>
        <w:t xml:space="preserve"> и </w:t>
      </w:r>
      <w:r w:rsidRPr="0046569F">
        <w:rPr>
          <w:rFonts w:ascii="Times New Roman" w:hAnsi="Times New Roman" w:cs="Times New Roman"/>
          <w:position w:val="-14"/>
          <w:sz w:val="24"/>
          <w:szCs w:val="24"/>
        </w:rPr>
        <w:object w:dxaOrig="620" w:dyaOrig="400" w14:anchorId="327B3E6C">
          <v:shape id="_x0000_i1172" type="#_x0000_t75" style="width:31.5pt;height:20.25pt" o:ole="">
            <v:imagedata r:id="rId272" o:title=""/>
          </v:shape>
          <o:OLEObject Type="Embed" ProgID="Equation.DSMT4" ShapeID="_x0000_i1172" DrawAspect="Content" ObjectID="_1852394124" r:id="rId273"/>
        </w:object>
      </w:r>
      <w:r w:rsidRPr="0046569F">
        <w:rPr>
          <w:rFonts w:ascii="Times New Roman" w:hAnsi="Times New Roman" w:cs="Times New Roman"/>
          <w:sz w:val="24"/>
          <w:szCs w:val="24"/>
        </w:rPr>
        <w:t xml:space="preserve">. Заметим также, что в случае, когда опорные подпространства имеют размерность 1 решающее правило (4.6), (4.7) «превращается» в известный критерий спектрального угла [] и могут применяться традиционные решающие правила. </w:t>
      </w:r>
    </w:p>
    <w:p w14:paraId="67310EDD" w14:textId="77777777" w:rsidR="00F346E0" w:rsidRDefault="009E2133" w:rsidP="0046569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Стремление обеспечить строгое выполнение условий разделимости (), () </w:t>
      </w:r>
      <w:r w:rsidR="0020751E">
        <w:rPr>
          <w:rFonts w:ascii="Times New Roman" w:hAnsi="Times New Roman" w:cs="Times New Roman"/>
          <w:sz w:val="24"/>
          <w:szCs w:val="24"/>
        </w:rPr>
        <w:t xml:space="preserve">может привести к исключению большого числа векторов и, как следствие, к потере существенной информации о классе. </w:t>
      </w:r>
      <w:r>
        <w:rPr>
          <w:rFonts w:ascii="Times New Roman" w:hAnsi="Times New Roman" w:cs="Times New Roman"/>
          <w:sz w:val="24"/>
          <w:szCs w:val="24"/>
        </w:rPr>
        <w:t xml:space="preserve"> </w:t>
      </w:r>
      <w:r w:rsidR="0020751E">
        <w:rPr>
          <w:rFonts w:ascii="Times New Roman" w:hAnsi="Times New Roman" w:cs="Times New Roman"/>
          <w:sz w:val="24"/>
          <w:szCs w:val="24"/>
        </w:rPr>
        <w:t xml:space="preserve">Более высокое качество распознавания обычно достигается путем компромисса между условиями разделимости и информативностью опорного подпространства. В разделе ___ будут приведены результаты экспериментов подтверждающие эту точку зрения.  </w:t>
      </w:r>
      <w:r w:rsidR="00A31DE4">
        <w:rPr>
          <w:rFonts w:ascii="Times New Roman" w:hAnsi="Times New Roman" w:cs="Times New Roman"/>
          <w:sz w:val="24"/>
          <w:szCs w:val="24"/>
        </w:rPr>
        <w:t>Рассмотрение вопроса влияния процедур формирования</w:t>
      </w:r>
      <w:r w:rsidR="00A31DE4" w:rsidRPr="0046569F">
        <w:rPr>
          <w:rFonts w:ascii="Times New Roman" w:hAnsi="Times New Roman" w:cs="Times New Roman"/>
          <w:sz w:val="24"/>
          <w:szCs w:val="24"/>
        </w:rPr>
        <w:t xml:space="preserve"> опорных подпространств в соответствии с (4.8), (4.9) </w:t>
      </w:r>
      <w:r w:rsidR="00A31DE4">
        <w:rPr>
          <w:rFonts w:ascii="Times New Roman" w:hAnsi="Times New Roman" w:cs="Times New Roman"/>
          <w:sz w:val="24"/>
          <w:szCs w:val="24"/>
        </w:rPr>
        <w:t xml:space="preserve">на </w:t>
      </w:r>
      <w:r w:rsidR="0046569F" w:rsidRPr="0046569F">
        <w:rPr>
          <w:rFonts w:ascii="Times New Roman" w:hAnsi="Times New Roman" w:cs="Times New Roman"/>
          <w:sz w:val="24"/>
          <w:szCs w:val="24"/>
        </w:rPr>
        <w:t>качеств</w:t>
      </w:r>
      <w:r w:rsidR="00A31DE4">
        <w:rPr>
          <w:rFonts w:ascii="Times New Roman" w:hAnsi="Times New Roman" w:cs="Times New Roman"/>
          <w:sz w:val="24"/>
          <w:szCs w:val="24"/>
        </w:rPr>
        <w:t>о</w:t>
      </w:r>
      <w:r w:rsidR="0046569F" w:rsidRPr="0046569F">
        <w:rPr>
          <w:rFonts w:ascii="Times New Roman" w:hAnsi="Times New Roman" w:cs="Times New Roman"/>
          <w:sz w:val="24"/>
          <w:szCs w:val="24"/>
        </w:rPr>
        <w:t xml:space="preserve"> распознавания </w:t>
      </w:r>
      <w:r w:rsidR="00F346E0">
        <w:rPr>
          <w:rFonts w:ascii="Times New Roman" w:hAnsi="Times New Roman" w:cs="Times New Roman"/>
          <w:sz w:val="24"/>
          <w:szCs w:val="24"/>
        </w:rPr>
        <w:t>отложим до раздела ____, в котором будут приведены результаты исследования этого вопроса на примере распознавания радиолокационных изображений.</w:t>
      </w:r>
    </w:p>
    <w:p w14:paraId="60142174" w14:textId="77777777" w:rsidR="00F346E0" w:rsidRPr="0046569F" w:rsidRDefault="00F346E0" w:rsidP="00F346E0">
      <w:pPr>
        <w:spacing w:after="0" w:line="360" w:lineRule="auto"/>
        <w:jc w:val="both"/>
        <w:rPr>
          <w:rStyle w:val="apple-converted-space"/>
          <w:rFonts w:ascii="Times New Roman" w:hAnsi="Times New Roman" w:cs="Times New Roman"/>
          <w:color w:val="252525"/>
          <w:sz w:val="24"/>
          <w:szCs w:val="24"/>
          <w:shd w:val="clear" w:color="auto" w:fill="FFFFFF"/>
        </w:rPr>
      </w:pPr>
      <w:r>
        <w:rPr>
          <w:rFonts w:ascii="Times New Roman" w:hAnsi="Times New Roman" w:cs="Times New Roman"/>
          <w:sz w:val="24"/>
          <w:szCs w:val="24"/>
        </w:rPr>
        <w:t xml:space="preserve">В заключение заметим, что понятие разделимости классов по показателю сопряженности в идейном плане близко к понятию разделимости классов в методе </w:t>
      </w:r>
      <w:r>
        <w:rPr>
          <w:rFonts w:ascii="Times New Roman" w:hAnsi="Times New Roman" w:cs="Times New Roman"/>
          <w:sz w:val="24"/>
          <w:szCs w:val="24"/>
          <w:lang w:val="en-US"/>
        </w:rPr>
        <w:t>SVM</w:t>
      </w:r>
      <w:r w:rsidRPr="00F346E0">
        <w:rPr>
          <w:rFonts w:ascii="Times New Roman" w:hAnsi="Times New Roman" w:cs="Times New Roman"/>
          <w:sz w:val="24"/>
          <w:szCs w:val="24"/>
        </w:rPr>
        <w:t xml:space="preserve">. </w:t>
      </w:r>
      <w:r w:rsidRPr="0046569F">
        <w:rPr>
          <w:rFonts w:ascii="Times New Roman" w:hAnsi="Times New Roman" w:cs="Times New Roman"/>
          <w:sz w:val="24"/>
          <w:szCs w:val="24"/>
        </w:rPr>
        <w:t>Однако реализации метод</w:t>
      </w:r>
      <w:r>
        <w:rPr>
          <w:rFonts w:ascii="Times New Roman" w:hAnsi="Times New Roman" w:cs="Times New Roman"/>
          <w:sz w:val="24"/>
          <w:szCs w:val="24"/>
        </w:rPr>
        <w:t>ов</w:t>
      </w:r>
      <w:r w:rsidRPr="0046569F">
        <w:rPr>
          <w:rFonts w:ascii="Times New Roman" w:hAnsi="Times New Roman" w:cs="Times New Roman"/>
          <w:sz w:val="24"/>
          <w:szCs w:val="24"/>
        </w:rPr>
        <w:t xml:space="preserve"> существенн</w:t>
      </w:r>
      <w:r>
        <w:rPr>
          <w:rFonts w:ascii="Times New Roman" w:hAnsi="Times New Roman" w:cs="Times New Roman"/>
          <w:sz w:val="24"/>
          <w:szCs w:val="24"/>
        </w:rPr>
        <w:t>о</w:t>
      </w:r>
      <w:r w:rsidRPr="0046569F">
        <w:rPr>
          <w:rFonts w:ascii="Times New Roman" w:hAnsi="Times New Roman" w:cs="Times New Roman"/>
          <w:sz w:val="24"/>
          <w:szCs w:val="24"/>
        </w:rPr>
        <w:t xml:space="preserve"> </w:t>
      </w:r>
      <w:r>
        <w:rPr>
          <w:rFonts w:ascii="Times New Roman" w:hAnsi="Times New Roman" w:cs="Times New Roman"/>
          <w:sz w:val="24"/>
          <w:szCs w:val="24"/>
        </w:rPr>
        <w:t>различны</w:t>
      </w:r>
      <w:r w:rsidRPr="0046569F">
        <w:rPr>
          <w:rFonts w:ascii="Times New Roman" w:hAnsi="Times New Roman" w:cs="Times New Roman"/>
          <w:sz w:val="24"/>
          <w:szCs w:val="24"/>
        </w:rPr>
        <w:t>. В методе опорных векторов (</w:t>
      </w:r>
      <w:r w:rsidRPr="0046569F">
        <w:rPr>
          <w:rFonts w:ascii="Times New Roman" w:hAnsi="Times New Roman" w:cs="Times New Roman"/>
          <w:sz w:val="24"/>
          <w:szCs w:val="24"/>
          <w:lang w:val="en-US"/>
        </w:rPr>
        <w:t>SVM</w:t>
      </w:r>
      <w:r w:rsidRPr="0046569F">
        <w:rPr>
          <w:rFonts w:ascii="Times New Roman" w:hAnsi="Times New Roman" w:cs="Times New Roman"/>
          <w:sz w:val="24"/>
          <w:szCs w:val="24"/>
        </w:rPr>
        <w:t xml:space="preserve">) в случае линейно разделимых классов строится разделяющая гиперплоскость параллельная двум гиперплоскостям, проходящим через наиболее близко расположенные векторы из разных классов. Если классы линейно неразделимы, при построении гиперплоскостей в </w:t>
      </w:r>
      <w:r w:rsidRPr="0046569F">
        <w:rPr>
          <w:rFonts w:ascii="Times New Roman" w:hAnsi="Times New Roman" w:cs="Times New Roman"/>
          <w:color w:val="252525"/>
          <w:sz w:val="24"/>
          <w:szCs w:val="24"/>
          <w:shd w:val="clear" w:color="auto" w:fill="FFFFFF"/>
        </w:rPr>
        <w:t>минимизируемый функционал вводится штраф за суммарную ошибку. При этом каждый раз задача построения оптимальных гиперплоскостей решается заново. При переходе от скалярных произведений к произвольным ядрам возможно достижение линейной разделимости, однако нахождение таких ядер является самостоятельной проблемой.</w:t>
      </w:r>
      <w:r w:rsidRPr="0046569F">
        <w:rPr>
          <w:rStyle w:val="apple-converted-space"/>
          <w:rFonts w:ascii="Times New Roman" w:hAnsi="Times New Roman" w:cs="Times New Roman"/>
          <w:color w:val="252525"/>
          <w:sz w:val="24"/>
          <w:szCs w:val="24"/>
          <w:shd w:val="clear" w:color="auto" w:fill="FFFFFF"/>
        </w:rPr>
        <w:t> </w:t>
      </w:r>
    </w:p>
    <w:p w14:paraId="7F5451ED" w14:textId="77777777" w:rsidR="00F346E0" w:rsidRPr="0046569F" w:rsidRDefault="00F346E0" w:rsidP="00F346E0">
      <w:pPr>
        <w:spacing w:after="0" w:line="360" w:lineRule="auto"/>
        <w:jc w:val="both"/>
        <w:rPr>
          <w:rFonts w:ascii="Times New Roman" w:hAnsi="Times New Roman" w:cs="Times New Roman"/>
          <w:sz w:val="24"/>
          <w:szCs w:val="24"/>
        </w:rPr>
      </w:pPr>
      <w:r w:rsidRPr="0046569F">
        <w:rPr>
          <w:rFonts w:ascii="Times New Roman" w:hAnsi="Times New Roman" w:cs="Times New Roman"/>
          <w:sz w:val="24"/>
          <w:szCs w:val="24"/>
        </w:rPr>
        <w:t xml:space="preserve">В данном случае в качестве наилучшей пары опорных подпространств выбирается такая, для которой имеет место наибольшее значение показателя сопряжённости с векторами, имеющими минимальную разность показателей сопряжённости со «своим» и «чужим» классом. Таким образом, определяется наилучшая в указанном смысле пара </w:t>
      </w:r>
      <w:r w:rsidRPr="0046569F">
        <w:rPr>
          <w:rFonts w:ascii="Times New Roman" w:hAnsi="Times New Roman" w:cs="Times New Roman"/>
          <w:sz w:val="24"/>
          <w:szCs w:val="24"/>
        </w:rPr>
        <w:lastRenderedPageBreak/>
        <w:t xml:space="preserve">подпространств для наихудшей пары векторов. Если такие опорные подпространства найдены в ходе обучения, то ничего не надо вновь определять в ходе классификации, т.е. в отличие от опорных векторов в методе </w:t>
      </w:r>
      <w:r w:rsidRPr="0046569F">
        <w:rPr>
          <w:rFonts w:ascii="Times New Roman" w:hAnsi="Times New Roman" w:cs="Times New Roman"/>
          <w:sz w:val="24"/>
          <w:szCs w:val="24"/>
          <w:lang w:val="en-US"/>
        </w:rPr>
        <w:t>SVM</w:t>
      </w:r>
      <w:r w:rsidRPr="0046569F">
        <w:rPr>
          <w:rFonts w:ascii="Times New Roman" w:hAnsi="Times New Roman" w:cs="Times New Roman"/>
          <w:sz w:val="24"/>
          <w:szCs w:val="24"/>
        </w:rPr>
        <w:t xml:space="preserve"> опорные подпространства фиксируются на этапе обучения, что позволяет избежать большого числа итераций для их уточнения при настройке алгоритма метода </w:t>
      </w:r>
      <w:r w:rsidRPr="0046569F">
        <w:rPr>
          <w:rFonts w:ascii="Times New Roman" w:hAnsi="Times New Roman" w:cs="Times New Roman"/>
          <w:sz w:val="24"/>
          <w:szCs w:val="24"/>
          <w:lang w:val="en-US"/>
        </w:rPr>
        <w:t>SVM</w:t>
      </w:r>
      <w:r w:rsidRPr="0046569F">
        <w:rPr>
          <w:rFonts w:ascii="Times New Roman" w:hAnsi="Times New Roman" w:cs="Times New Roman"/>
          <w:sz w:val="24"/>
          <w:szCs w:val="24"/>
        </w:rPr>
        <w:t>. Это дает существенный выигрыш в быстродействии на этапе классификации.</w:t>
      </w:r>
    </w:p>
    <w:p w14:paraId="60D7FBCA" w14:textId="77777777" w:rsidR="0046569F" w:rsidRDefault="00F346E0" w:rsidP="00F346E0">
      <w:pPr>
        <w:spacing w:after="0" w:line="360" w:lineRule="auto"/>
        <w:jc w:val="both"/>
        <w:rPr>
          <w:rFonts w:ascii="Times New Roman" w:hAnsi="Times New Roman" w:cs="Times New Roman"/>
          <w:sz w:val="24"/>
          <w:szCs w:val="24"/>
        </w:rPr>
      </w:pPr>
      <w:r w:rsidRPr="0046569F">
        <w:rPr>
          <w:rFonts w:ascii="Times New Roman" w:hAnsi="Times New Roman" w:cs="Times New Roman"/>
          <w:sz w:val="24"/>
          <w:szCs w:val="24"/>
        </w:rPr>
        <w:t>Укажем еще на одно важное достоинство метода. Дело в том, что построенные описанным способом опорные подпространства допускают простую процедуру множественной классификации. В данном случае для отнесения распознаваемого вектора к одному из классов достаточно определить класс, с которым показатель сопряженности максимален. При этом на этапе построения опорных подпространств должна быть обеспечена парная разделимость по показателю сопряженности всех классов между собой. Заметим, что число обучающих векторов в опорных подпространствах разных классов может быть различным, поскольку число исключаемых векторов определяется классами, которые имели наибольшее «пересечение».</w:t>
      </w:r>
    </w:p>
    <w:p w14:paraId="58E3569D" w14:textId="77777777" w:rsidR="00B23843" w:rsidRPr="00A52312" w:rsidRDefault="00B23843" w:rsidP="00C15D43">
      <w:pPr>
        <w:pStyle w:val="a3"/>
        <w:numPr>
          <w:ilvl w:val="0"/>
          <w:numId w:val="3"/>
        </w:numPr>
        <w:tabs>
          <w:tab w:val="left" w:pos="284"/>
        </w:tabs>
        <w:spacing w:before="240" w:after="120" w:line="360" w:lineRule="auto"/>
        <w:ind w:left="714" w:hanging="357"/>
        <w:jc w:val="both"/>
        <w:rPr>
          <w:rFonts w:ascii="Times New Roman" w:hAnsi="Times New Roman" w:cs="Times New Roman"/>
          <w:sz w:val="24"/>
          <w:szCs w:val="24"/>
        </w:rPr>
      </w:pPr>
      <w:r>
        <w:rPr>
          <w:rFonts w:ascii="Times New Roman" w:hAnsi="Times New Roman" w:cs="Times New Roman"/>
          <w:b/>
          <w:sz w:val="24"/>
          <w:szCs w:val="24"/>
        </w:rPr>
        <w:t>В</w:t>
      </w:r>
      <w:r w:rsidRPr="00A52312">
        <w:rPr>
          <w:rFonts w:ascii="Times New Roman" w:hAnsi="Times New Roman" w:cs="Times New Roman"/>
          <w:b/>
          <w:sz w:val="24"/>
          <w:szCs w:val="24"/>
        </w:rPr>
        <w:t>ычислительные аспекты</w:t>
      </w:r>
      <w:r>
        <w:rPr>
          <w:rFonts w:ascii="Times New Roman" w:hAnsi="Times New Roman" w:cs="Times New Roman"/>
          <w:b/>
          <w:sz w:val="24"/>
          <w:szCs w:val="24"/>
        </w:rPr>
        <w:t xml:space="preserve"> реализации решающих правил</w:t>
      </w:r>
    </w:p>
    <w:p w14:paraId="247EA3E5" w14:textId="77777777" w:rsidR="00BB0A83" w:rsidRPr="003059A9" w:rsidRDefault="00BB0A83" w:rsidP="003059A9">
      <w:pPr>
        <w:spacing w:after="0" w:line="360" w:lineRule="auto"/>
        <w:jc w:val="both"/>
        <w:rPr>
          <w:rFonts w:ascii="Times New Roman" w:hAnsi="Times New Roman" w:cs="Times New Roman"/>
        </w:rPr>
      </w:pPr>
      <w:r w:rsidRPr="003059A9">
        <w:rPr>
          <w:rFonts w:ascii="Times New Roman" w:hAnsi="Times New Roman" w:cs="Times New Roman"/>
        </w:rPr>
        <w:t xml:space="preserve">Время принятия решений в системах распознавания объектов на изображениях часто является одной из важнейших характеристик системы. </w:t>
      </w:r>
      <w:r w:rsidR="003059A9" w:rsidRPr="003059A9">
        <w:rPr>
          <w:rFonts w:ascii="Times New Roman" w:hAnsi="Times New Roman" w:cs="Times New Roman"/>
        </w:rPr>
        <w:t xml:space="preserve">Рассмотрим возможные способы уменьшения объема вычислений на этапе распознавания. </w:t>
      </w:r>
    </w:p>
    <w:p w14:paraId="29626062" w14:textId="77777777" w:rsidR="007E29FD" w:rsidRDefault="003059A9" w:rsidP="003059A9">
      <w:pPr>
        <w:spacing w:after="0" w:line="360" w:lineRule="auto"/>
        <w:jc w:val="both"/>
        <w:rPr>
          <w:rFonts w:ascii="Times New Roman" w:hAnsi="Times New Roman" w:cs="Times New Roman"/>
          <w:sz w:val="24"/>
          <w:szCs w:val="24"/>
        </w:rPr>
      </w:pPr>
      <w:r w:rsidRPr="003059A9">
        <w:rPr>
          <w:rFonts w:ascii="Times New Roman" w:hAnsi="Times New Roman" w:cs="Times New Roman"/>
        </w:rPr>
        <w:t xml:space="preserve">В рассматриваемом методе матрица </w:t>
      </w:r>
      <w:r w:rsidRPr="003059A9">
        <w:rPr>
          <w:rFonts w:ascii="Times New Roman" w:hAnsi="Times New Roman" w:cs="Times New Roman"/>
          <w:position w:val="-8"/>
        </w:rPr>
        <w:object w:dxaOrig="260" w:dyaOrig="300" w14:anchorId="3D16864F">
          <v:shape id="_x0000_i1173" type="#_x0000_t75" style="width:12.75pt;height:15pt" o:ole="">
            <v:imagedata r:id="rId274" o:title=""/>
          </v:shape>
          <o:OLEObject Type="Embed" ProgID="Equation.DSMT4" ShapeID="_x0000_i1173" DrawAspect="Content" ObjectID="_1852394125" r:id="rId275"/>
        </w:object>
      </w:r>
      <w:r w:rsidRPr="003059A9">
        <w:rPr>
          <w:rFonts w:ascii="Times New Roman" w:hAnsi="Times New Roman" w:cs="Times New Roman"/>
        </w:rPr>
        <w:t xml:space="preserve"> формируется на этапе обучения. Поэтому основные вычислительные затраты на этапе распознавания связаны с вычислением произведения</w:t>
      </w:r>
      <w:r w:rsidR="005F4950">
        <w:rPr>
          <w:rFonts w:ascii="Times New Roman" w:hAnsi="Times New Roman" w:cs="Times New Roman"/>
        </w:rPr>
        <w:t xml:space="preserve"> </w:t>
      </w:r>
      <w:r w:rsidRPr="003059A9">
        <w:rPr>
          <w:rFonts w:ascii="Times New Roman" w:hAnsi="Times New Roman" w:cs="Times New Roman"/>
          <w:position w:val="-8"/>
        </w:rPr>
        <w:object w:dxaOrig="720" w:dyaOrig="340" w14:anchorId="242B4CB5">
          <v:shape id="_x0000_i1174" type="#_x0000_t75" style="width:36pt;height:16.5pt" o:ole="">
            <v:imagedata r:id="rId276" o:title=""/>
          </v:shape>
          <o:OLEObject Type="Embed" ProgID="Equation.DSMT4" ShapeID="_x0000_i1174" DrawAspect="Content" ObjectID="_1852394126" r:id="rId277"/>
        </w:object>
      </w:r>
      <w:r w:rsidRPr="003059A9">
        <w:rPr>
          <w:rFonts w:ascii="Times New Roman" w:hAnsi="Times New Roman" w:cs="Times New Roman"/>
        </w:rPr>
        <w:t xml:space="preserve">. Если размерность векторов признаков </w:t>
      </w:r>
      <w:r w:rsidRPr="003059A9">
        <w:rPr>
          <w:rFonts w:ascii="Times New Roman" w:hAnsi="Times New Roman" w:cs="Times New Roman"/>
          <w:i/>
          <w:lang w:val="en-US"/>
        </w:rPr>
        <w:t>N</w:t>
      </w:r>
      <w:r w:rsidRPr="003059A9">
        <w:rPr>
          <w:rFonts w:ascii="Times New Roman" w:hAnsi="Times New Roman" w:cs="Times New Roman"/>
        </w:rPr>
        <w:t xml:space="preserve"> велика объем вычислений и память необходимая для хранения данных сильно возрастают. Покажем, что можно существенно снизить </w:t>
      </w:r>
      <w:r w:rsidR="00BF30F4">
        <w:rPr>
          <w:rFonts w:ascii="Times New Roman" w:hAnsi="Times New Roman" w:cs="Times New Roman"/>
        </w:rPr>
        <w:t>объем вычислений,</w:t>
      </w:r>
      <w:r w:rsidRPr="003059A9">
        <w:rPr>
          <w:rFonts w:ascii="Times New Roman" w:hAnsi="Times New Roman" w:cs="Times New Roman"/>
        </w:rPr>
        <w:t xml:space="preserve"> если использовать </w:t>
      </w:r>
      <w:r w:rsidR="007E29FD">
        <w:rPr>
          <w:rFonts w:ascii="Times New Roman" w:hAnsi="Times New Roman" w:cs="Times New Roman"/>
        </w:rPr>
        <w:t xml:space="preserve">полученное нами в разделе ___ представление </w:t>
      </w:r>
      <w:r w:rsidR="00B23843">
        <w:rPr>
          <w:rFonts w:ascii="Times New Roman" w:hAnsi="Times New Roman" w:cs="Times New Roman"/>
          <w:sz w:val="24"/>
          <w:szCs w:val="24"/>
        </w:rPr>
        <w:t xml:space="preserve">матрицы </w:t>
      </w:r>
      <w:r w:rsidR="00B23843" w:rsidRPr="009B2100">
        <w:rPr>
          <w:rFonts w:ascii="Times New Roman" w:hAnsi="Times New Roman" w:cs="Times New Roman"/>
          <w:sz w:val="24"/>
          <w:szCs w:val="24"/>
        </w:rPr>
        <w:t xml:space="preserve"> </w:t>
      </w:r>
      <w:r w:rsidR="00B23843" w:rsidRPr="001E2624">
        <w:rPr>
          <w:rFonts w:ascii="Times New Roman" w:hAnsi="Times New Roman" w:cs="Times New Roman"/>
          <w:position w:val="-8"/>
          <w:sz w:val="24"/>
          <w:szCs w:val="24"/>
        </w:rPr>
        <w:object w:dxaOrig="260" w:dyaOrig="300" w14:anchorId="2C2A8496">
          <v:shape id="_x0000_i1175" type="#_x0000_t75" style="width:12.75pt;height:15pt" o:ole="">
            <v:imagedata r:id="rId278" o:title=""/>
          </v:shape>
          <o:OLEObject Type="Embed" ProgID="Equation.DSMT4" ShapeID="_x0000_i1175" DrawAspect="Content" ObjectID="_1852394127" r:id="rId279"/>
        </w:object>
      </w:r>
      <w:r w:rsidR="00B23843" w:rsidRPr="009B2100">
        <w:rPr>
          <w:rFonts w:ascii="Times New Roman" w:hAnsi="Times New Roman" w:cs="Times New Roman"/>
          <w:sz w:val="24"/>
          <w:szCs w:val="24"/>
        </w:rPr>
        <w:t xml:space="preserve"> </w:t>
      </w:r>
      <w:r w:rsidR="00B23843">
        <w:rPr>
          <w:rFonts w:ascii="Times New Roman" w:hAnsi="Times New Roman" w:cs="Times New Roman"/>
          <w:sz w:val="24"/>
          <w:szCs w:val="24"/>
        </w:rPr>
        <w:t xml:space="preserve"> в виде </w:t>
      </w:r>
      <w:r w:rsidR="00B23843" w:rsidRPr="009B2100">
        <w:rPr>
          <w:rFonts w:ascii="Times New Roman" w:hAnsi="Times New Roman" w:cs="Times New Roman"/>
          <w:sz w:val="24"/>
          <w:szCs w:val="24"/>
        </w:rPr>
        <w:t>(</w:t>
      </w:r>
      <w:r w:rsidR="00B23843">
        <w:rPr>
          <w:rFonts w:ascii="Times New Roman" w:hAnsi="Times New Roman" w:cs="Times New Roman"/>
          <w:sz w:val="24"/>
          <w:szCs w:val="24"/>
          <w:vertAlign w:val="subscript"/>
        </w:rPr>
        <w:t>___</w:t>
      </w:r>
      <w:r w:rsidR="00B23843" w:rsidRPr="009B2100">
        <w:rPr>
          <w:rFonts w:ascii="Times New Roman" w:hAnsi="Times New Roman" w:cs="Times New Roman"/>
          <w:sz w:val="24"/>
          <w:szCs w:val="24"/>
        </w:rPr>
        <w:t>)</w:t>
      </w:r>
      <w:r w:rsidR="007E29FD">
        <w:rPr>
          <w:rFonts w:ascii="Times New Roman" w:hAnsi="Times New Roman" w:cs="Times New Roman"/>
          <w:sz w:val="24"/>
          <w:szCs w:val="24"/>
        </w:rPr>
        <w:t>:</w:t>
      </w:r>
    </w:p>
    <w:p w14:paraId="3E18616C" w14:textId="77777777" w:rsidR="00B23843" w:rsidRPr="009B2100" w:rsidRDefault="007E29FD" w:rsidP="007E29FD">
      <w:pPr>
        <w:tabs>
          <w:tab w:val="left" w:pos="2835"/>
          <w:tab w:val="left" w:pos="7938"/>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B23843" w:rsidRPr="009B2100">
        <w:rPr>
          <w:rFonts w:ascii="Times New Roman" w:hAnsi="Times New Roman" w:cs="Times New Roman"/>
          <w:position w:val="-12"/>
          <w:sz w:val="24"/>
          <w:szCs w:val="24"/>
        </w:rPr>
        <w:object w:dxaOrig="980" w:dyaOrig="380" w14:anchorId="762D373F">
          <v:shape id="_x0000_i1176" type="#_x0000_t75" style="width:48.75pt;height:18.75pt" o:ole="">
            <v:imagedata r:id="rId280" o:title=""/>
          </v:shape>
          <o:OLEObject Type="Embed" ProgID="Equation.DSMT4" ShapeID="_x0000_i1176" DrawAspect="Content" ObjectID="_1852394128" r:id="rId281"/>
        </w:object>
      </w:r>
      <w:r>
        <w:rPr>
          <w:rFonts w:ascii="Times New Roman" w:hAnsi="Times New Roman" w:cs="Times New Roman"/>
          <w:sz w:val="24"/>
          <w:szCs w:val="24"/>
        </w:rPr>
        <w:tab/>
      </w:r>
      <w:r w:rsidR="00B23843" w:rsidRPr="009B2100">
        <w:rPr>
          <w:rFonts w:ascii="Times New Roman" w:hAnsi="Times New Roman" w:cs="Times New Roman"/>
          <w:sz w:val="24"/>
          <w:szCs w:val="24"/>
        </w:rPr>
        <w:tab/>
        <w:t>(4.13)</w:t>
      </w:r>
    </w:p>
    <w:p w14:paraId="485E538F" w14:textId="77777777" w:rsidR="00B23843" w:rsidRPr="009B2100" w:rsidRDefault="007E29FD" w:rsidP="00B2384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Мы полагаем, что </w:t>
      </w:r>
      <w:r w:rsidRPr="009B2100">
        <w:rPr>
          <w:rFonts w:ascii="Times New Roman" w:hAnsi="Times New Roman" w:cs="Times New Roman"/>
          <w:sz w:val="24"/>
          <w:szCs w:val="24"/>
        </w:rPr>
        <w:t xml:space="preserve"> </w:t>
      </w:r>
      <w:r w:rsidRPr="009B2100">
        <w:rPr>
          <w:rFonts w:ascii="Times New Roman" w:hAnsi="Times New Roman" w:cs="Times New Roman"/>
          <w:position w:val="-6"/>
          <w:sz w:val="24"/>
          <w:szCs w:val="24"/>
        </w:rPr>
        <w:object w:dxaOrig="700" w:dyaOrig="279" w14:anchorId="3FAD540A">
          <v:shape id="_x0000_i1177" type="#_x0000_t75" style="width:35.25pt;height:13.5pt" o:ole="">
            <v:imagedata r:id="rId282" o:title=""/>
          </v:shape>
          <o:OLEObject Type="Embed" ProgID="Equation.DSMT4" ShapeID="_x0000_i1177" DrawAspect="Content" ObjectID="_1852394129" r:id="rId283"/>
        </w:object>
      </w:r>
      <w:r w:rsidRPr="009B2100">
        <w:rPr>
          <w:rFonts w:ascii="Times New Roman" w:hAnsi="Times New Roman" w:cs="Times New Roman"/>
          <w:sz w:val="24"/>
          <w:szCs w:val="24"/>
        </w:rPr>
        <w:t xml:space="preserve">-матрица </w:t>
      </w:r>
      <w:r w:rsidRPr="009B2100">
        <w:rPr>
          <w:rFonts w:ascii="Times New Roman" w:hAnsi="Times New Roman" w:cs="Times New Roman"/>
          <w:position w:val="-12"/>
          <w:sz w:val="24"/>
          <w:szCs w:val="24"/>
        </w:rPr>
        <w:object w:dxaOrig="300" w:dyaOrig="360" w14:anchorId="777DC9B0">
          <v:shape id="_x0000_i1178" type="#_x0000_t75" style="width:15pt;height:18.75pt" o:ole="">
            <v:imagedata r:id="rId284" o:title=""/>
          </v:shape>
          <o:OLEObject Type="Embed" ProgID="Equation.DSMT4" ShapeID="_x0000_i1178" DrawAspect="Content" ObjectID="_1852394130" r:id="rId285"/>
        </w:object>
      </w:r>
      <w:r w:rsidRPr="009B2100">
        <w:rPr>
          <w:rFonts w:ascii="Times New Roman" w:hAnsi="Times New Roman" w:cs="Times New Roman"/>
          <w:sz w:val="24"/>
          <w:szCs w:val="24"/>
        </w:rPr>
        <w:t xml:space="preserve"> определена на этапе обучения</w:t>
      </w:r>
      <w:r>
        <w:rPr>
          <w:rFonts w:ascii="Times New Roman" w:hAnsi="Times New Roman" w:cs="Times New Roman"/>
          <w:sz w:val="24"/>
          <w:szCs w:val="24"/>
        </w:rPr>
        <w:t>. Тогда с</w:t>
      </w:r>
      <w:r w:rsidR="00B23843" w:rsidRPr="009B2100">
        <w:rPr>
          <w:rFonts w:ascii="Times New Roman" w:hAnsi="Times New Roman" w:cs="Times New Roman"/>
          <w:sz w:val="24"/>
          <w:szCs w:val="24"/>
        </w:rPr>
        <w:t xml:space="preserve"> учетом (</w:t>
      </w:r>
      <w:r w:rsidR="00B23843">
        <w:rPr>
          <w:rFonts w:ascii="Times New Roman" w:hAnsi="Times New Roman" w:cs="Times New Roman"/>
          <w:sz w:val="24"/>
          <w:szCs w:val="24"/>
        </w:rPr>
        <w:t>___</w:t>
      </w:r>
      <w:r w:rsidR="00B23843" w:rsidRPr="009B2100">
        <w:rPr>
          <w:rFonts w:ascii="Times New Roman" w:hAnsi="Times New Roman" w:cs="Times New Roman"/>
          <w:sz w:val="24"/>
          <w:szCs w:val="24"/>
        </w:rPr>
        <w:t xml:space="preserve">) вычислительную схему определения показателя сопряженности нормированного вектора </w:t>
      </w:r>
      <w:r w:rsidR="005D74FB" w:rsidRPr="005D74FB">
        <w:rPr>
          <w:rFonts w:ascii="Times New Roman" w:hAnsi="Times New Roman" w:cs="Times New Roman"/>
          <w:position w:val="-14"/>
          <w:sz w:val="24"/>
          <w:szCs w:val="24"/>
        </w:rPr>
        <w:object w:dxaOrig="279" w:dyaOrig="380" w14:anchorId="2FAF5EC6">
          <v:shape id="_x0000_i1179" type="#_x0000_t75" style="width:14.25pt;height:18.75pt" o:ole="">
            <v:imagedata r:id="rId286" o:title=""/>
          </v:shape>
          <o:OLEObject Type="Embed" ProgID="Equation.DSMT4" ShapeID="_x0000_i1179" DrawAspect="Content" ObjectID="_1852394131" r:id="rId287"/>
        </w:object>
      </w:r>
      <w:r w:rsidR="005D74FB">
        <w:rPr>
          <w:rFonts w:ascii="Times New Roman" w:hAnsi="Times New Roman" w:cs="Times New Roman"/>
          <w:sz w:val="24"/>
          <w:szCs w:val="24"/>
        </w:rPr>
        <w:t xml:space="preserve">: </w:t>
      </w:r>
      <w:r w:rsidR="00B23843" w:rsidRPr="009B2100">
        <w:rPr>
          <w:rFonts w:ascii="Times New Roman" w:hAnsi="Times New Roman" w:cs="Times New Roman"/>
          <w:position w:val="-16"/>
          <w:sz w:val="24"/>
          <w:szCs w:val="24"/>
        </w:rPr>
        <w:object w:dxaOrig="760" w:dyaOrig="440" w14:anchorId="75D392E4">
          <v:shape id="_x0000_i1180" type="#_x0000_t75" style="width:38.25pt;height:22.5pt" o:ole="">
            <v:imagedata r:id="rId288" o:title=""/>
          </v:shape>
          <o:OLEObject Type="Embed" ProgID="Equation.DSMT4" ShapeID="_x0000_i1180" DrawAspect="Content" ObjectID="_1852394132" r:id="rId289"/>
        </w:object>
      </w:r>
      <w:r w:rsidR="00B23843" w:rsidRPr="009B2100">
        <w:rPr>
          <w:rFonts w:ascii="Times New Roman" w:hAnsi="Times New Roman" w:cs="Times New Roman"/>
          <w:sz w:val="24"/>
          <w:szCs w:val="24"/>
        </w:rPr>
        <w:t xml:space="preserve">  можно представить в виде </w:t>
      </w:r>
      <w:r w:rsidR="005D74FB">
        <w:rPr>
          <w:rFonts w:ascii="Times New Roman" w:hAnsi="Times New Roman" w:cs="Times New Roman"/>
          <w:sz w:val="24"/>
          <w:szCs w:val="24"/>
        </w:rPr>
        <w:t>двух</w:t>
      </w:r>
      <w:r w:rsidR="00B23843" w:rsidRPr="009B2100">
        <w:rPr>
          <w:rFonts w:ascii="Times New Roman" w:hAnsi="Times New Roman" w:cs="Times New Roman"/>
          <w:sz w:val="24"/>
          <w:szCs w:val="24"/>
        </w:rPr>
        <w:t xml:space="preserve"> шагов:</w:t>
      </w:r>
    </w:p>
    <w:p w14:paraId="65B8814B" w14:textId="77777777" w:rsidR="00B23843" w:rsidRPr="007E29FD" w:rsidRDefault="00B23843" w:rsidP="007E29FD">
      <w:pPr>
        <w:pStyle w:val="a3"/>
        <w:numPr>
          <w:ilvl w:val="0"/>
          <w:numId w:val="25"/>
        </w:numPr>
        <w:spacing w:after="0" w:line="360" w:lineRule="auto"/>
        <w:jc w:val="both"/>
        <w:rPr>
          <w:rFonts w:ascii="Times New Roman" w:hAnsi="Times New Roman" w:cs="Times New Roman"/>
          <w:sz w:val="24"/>
          <w:szCs w:val="24"/>
        </w:rPr>
      </w:pPr>
      <w:r w:rsidRPr="007E29FD">
        <w:rPr>
          <w:rFonts w:ascii="Times New Roman" w:hAnsi="Times New Roman" w:cs="Times New Roman"/>
          <w:sz w:val="24"/>
          <w:szCs w:val="24"/>
        </w:rPr>
        <w:t xml:space="preserve">Вычисление </w:t>
      </w:r>
      <w:r w:rsidRPr="009B2100">
        <w:rPr>
          <w:position w:val="-4"/>
        </w:rPr>
        <w:object w:dxaOrig="580" w:dyaOrig="260" w14:anchorId="50B7212C">
          <v:shape id="_x0000_i1181" type="#_x0000_t75" style="width:28.5pt;height:12.75pt" o:ole="">
            <v:imagedata r:id="rId290" o:title=""/>
          </v:shape>
          <o:OLEObject Type="Embed" ProgID="Equation.DSMT4" ShapeID="_x0000_i1181" DrawAspect="Content" ObjectID="_1852394133" r:id="rId291"/>
        </w:object>
      </w:r>
      <w:r w:rsidRPr="007E29FD">
        <w:rPr>
          <w:rFonts w:ascii="Times New Roman" w:hAnsi="Times New Roman" w:cs="Times New Roman"/>
          <w:sz w:val="24"/>
          <w:szCs w:val="24"/>
        </w:rPr>
        <w:t xml:space="preserve"> -вектора:</w:t>
      </w:r>
    </w:p>
    <w:p w14:paraId="72450D1C" w14:textId="77777777" w:rsidR="00B23843" w:rsidRPr="009B2100" w:rsidRDefault="00B23843" w:rsidP="00B23843">
      <w:pPr>
        <w:tabs>
          <w:tab w:val="left" w:pos="8647"/>
        </w:tabs>
        <w:spacing w:after="0" w:line="360" w:lineRule="auto"/>
        <w:jc w:val="both"/>
        <w:rPr>
          <w:rFonts w:ascii="Times New Roman" w:hAnsi="Times New Roman" w:cs="Times New Roman"/>
          <w:sz w:val="24"/>
          <w:szCs w:val="24"/>
        </w:rPr>
      </w:pPr>
      <w:r w:rsidRPr="009B2100">
        <w:rPr>
          <w:rFonts w:ascii="Times New Roman" w:hAnsi="Times New Roman" w:cs="Times New Roman"/>
          <w:sz w:val="24"/>
          <w:szCs w:val="24"/>
        </w:rPr>
        <w:t xml:space="preserve"> </w:t>
      </w:r>
      <w:r w:rsidRPr="009B2100">
        <w:rPr>
          <w:rFonts w:ascii="Times New Roman" w:hAnsi="Times New Roman" w:cs="Times New Roman"/>
          <w:position w:val="-14"/>
          <w:sz w:val="24"/>
          <w:szCs w:val="24"/>
        </w:rPr>
        <w:object w:dxaOrig="980" w:dyaOrig="400" w14:anchorId="1C808800">
          <v:shape id="_x0000_i1182" type="#_x0000_t75" style="width:48.75pt;height:20.25pt" o:ole="">
            <v:imagedata r:id="rId292" o:title=""/>
          </v:shape>
          <o:OLEObject Type="Embed" ProgID="Equation.DSMT4" ShapeID="_x0000_i1182" DrawAspect="Content" ObjectID="_1852394134" r:id="rId293"/>
        </w:object>
      </w:r>
      <w:r w:rsidRPr="009B2100">
        <w:rPr>
          <w:rFonts w:ascii="Times New Roman" w:hAnsi="Times New Roman" w:cs="Times New Roman"/>
          <w:sz w:val="24"/>
          <w:szCs w:val="24"/>
        </w:rPr>
        <w:t>.</w:t>
      </w:r>
      <w:r w:rsidRPr="009B2100">
        <w:rPr>
          <w:rFonts w:ascii="Times New Roman" w:hAnsi="Times New Roman" w:cs="Times New Roman"/>
          <w:sz w:val="24"/>
          <w:szCs w:val="24"/>
        </w:rPr>
        <w:tab/>
        <w:t>(4.15)</w:t>
      </w:r>
    </w:p>
    <w:p w14:paraId="5E14D678" w14:textId="77777777" w:rsidR="005D74FB" w:rsidRDefault="00B23843" w:rsidP="005D74FB">
      <w:pPr>
        <w:pStyle w:val="a3"/>
        <w:numPr>
          <w:ilvl w:val="0"/>
          <w:numId w:val="25"/>
        </w:numPr>
        <w:spacing w:after="0" w:line="360" w:lineRule="auto"/>
        <w:jc w:val="both"/>
        <w:rPr>
          <w:rFonts w:ascii="Times New Roman" w:hAnsi="Times New Roman" w:cs="Times New Roman"/>
          <w:sz w:val="24"/>
          <w:szCs w:val="24"/>
        </w:rPr>
      </w:pPr>
      <w:r w:rsidRPr="005D74FB">
        <w:rPr>
          <w:rFonts w:ascii="Times New Roman" w:hAnsi="Times New Roman" w:cs="Times New Roman"/>
          <w:sz w:val="24"/>
          <w:szCs w:val="24"/>
        </w:rPr>
        <w:t xml:space="preserve">Вычисление </w:t>
      </w:r>
      <w:r w:rsidR="005D74FB">
        <w:rPr>
          <w:rFonts w:ascii="Times New Roman" w:hAnsi="Times New Roman" w:cs="Times New Roman"/>
          <w:sz w:val="24"/>
          <w:szCs w:val="24"/>
        </w:rPr>
        <w:t xml:space="preserve">ненормированного </w:t>
      </w:r>
      <w:r w:rsidRPr="005D74FB">
        <w:rPr>
          <w:rFonts w:ascii="Times New Roman" w:hAnsi="Times New Roman" w:cs="Times New Roman"/>
          <w:sz w:val="24"/>
          <w:szCs w:val="24"/>
        </w:rPr>
        <w:t>показателя сопряженности:</w:t>
      </w:r>
    </w:p>
    <w:p w14:paraId="607497A1" w14:textId="77777777" w:rsidR="005D74FB" w:rsidRPr="005D74FB" w:rsidRDefault="005D74FB" w:rsidP="005D74FB">
      <w:pPr>
        <w:spacing w:after="0" w:line="360" w:lineRule="auto"/>
        <w:ind w:left="360"/>
        <w:jc w:val="both"/>
        <w:rPr>
          <w:rFonts w:ascii="Times New Roman" w:hAnsi="Times New Roman" w:cs="Times New Roman"/>
          <w:sz w:val="24"/>
          <w:szCs w:val="24"/>
        </w:rPr>
      </w:pPr>
      <w:r w:rsidRPr="009B2100">
        <w:object w:dxaOrig="1280" w:dyaOrig="440" w14:anchorId="09EE3AE0">
          <v:shape id="_x0000_i1183" type="#_x0000_t75" style="width:63.75pt;height:22.5pt" o:ole="">
            <v:imagedata r:id="rId294" o:title=""/>
          </v:shape>
          <o:OLEObject Type="Embed" ProgID="Equation.DSMT4" ShapeID="_x0000_i1183" DrawAspect="Content" ObjectID="_1852394135" r:id="rId295"/>
        </w:object>
      </w:r>
    </w:p>
    <w:p w14:paraId="73E9D3C0" w14:textId="77777777" w:rsidR="00B23843" w:rsidRPr="005D74FB" w:rsidRDefault="005D74FB" w:rsidP="005D74FB">
      <w:pPr>
        <w:pStyle w:val="a3"/>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Нормировка показателя сопряженности</w:t>
      </w:r>
      <w:r w:rsidR="00B23843" w:rsidRPr="005D74FB">
        <w:rPr>
          <w:rFonts w:ascii="Times New Roman" w:hAnsi="Times New Roman" w:cs="Times New Roman"/>
          <w:sz w:val="24"/>
          <w:szCs w:val="24"/>
        </w:rPr>
        <w:tab/>
      </w:r>
    </w:p>
    <w:p w14:paraId="6C6D6BE7" w14:textId="77777777" w:rsidR="005D74FB" w:rsidRDefault="005D74FB" w:rsidP="00B23843">
      <w:pPr>
        <w:tabs>
          <w:tab w:val="left" w:pos="8647"/>
          <w:tab w:val="left" w:pos="8789"/>
          <w:tab w:val="left" w:pos="8931"/>
        </w:tabs>
        <w:spacing w:after="0" w:line="360" w:lineRule="auto"/>
        <w:jc w:val="both"/>
        <w:rPr>
          <w:rFonts w:ascii="Times New Roman" w:hAnsi="Times New Roman" w:cs="Times New Roman"/>
          <w:sz w:val="24"/>
          <w:szCs w:val="24"/>
        </w:rPr>
      </w:pPr>
      <w:r w:rsidRPr="005D74FB">
        <w:rPr>
          <w:rFonts w:ascii="Times New Roman" w:hAnsi="Times New Roman" w:cs="Times New Roman"/>
          <w:position w:val="-14"/>
          <w:sz w:val="24"/>
          <w:szCs w:val="24"/>
        </w:rPr>
        <w:object w:dxaOrig="2000" w:dyaOrig="400" w14:anchorId="135552CF">
          <v:shape id="_x0000_i1184" type="#_x0000_t75" style="width:100.5pt;height:20.25pt" o:ole="">
            <v:imagedata r:id="rId296" o:title=""/>
          </v:shape>
          <o:OLEObject Type="Embed" ProgID="Equation.DSMT4" ShapeID="_x0000_i1184" DrawAspect="Content" ObjectID="_1852394136" r:id="rId297"/>
        </w:object>
      </w:r>
    </w:p>
    <w:p w14:paraId="3CD16033" w14:textId="77777777" w:rsidR="00B23843" w:rsidRDefault="005D74FB" w:rsidP="00B23843">
      <w:pPr>
        <w:tabs>
          <w:tab w:val="left" w:pos="8647"/>
          <w:tab w:val="left" w:pos="8789"/>
          <w:tab w:val="left" w:pos="8931"/>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B23843" w:rsidRPr="009B2100">
        <w:rPr>
          <w:rFonts w:ascii="Times New Roman" w:hAnsi="Times New Roman" w:cs="Times New Roman"/>
          <w:sz w:val="24"/>
          <w:szCs w:val="24"/>
        </w:rPr>
        <w:tab/>
        <w:t>(4.16)</w:t>
      </w:r>
    </w:p>
    <w:p w14:paraId="476451EE" w14:textId="77777777" w:rsidR="005D74FB" w:rsidRPr="009B2100" w:rsidRDefault="005D74FB" w:rsidP="00B23843">
      <w:pPr>
        <w:tabs>
          <w:tab w:val="left" w:pos="8647"/>
          <w:tab w:val="left" w:pos="8789"/>
          <w:tab w:val="left" w:pos="8931"/>
        </w:tabs>
        <w:spacing w:after="0" w:line="360" w:lineRule="auto"/>
        <w:jc w:val="both"/>
        <w:rPr>
          <w:rFonts w:ascii="Times New Roman" w:hAnsi="Times New Roman" w:cs="Times New Roman"/>
          <w:sz w:val="24"/>
          <w:szCs w:val="24"/>
        </w:rPr>
      </w:pPr>
    </w:p>
    <w:p w14:paraId="6EA7E349" w14:textId="77777777" w:rsidR="00B23843" w:rsidRPr="009B2100" w:rsidRDefault="005D74FB" w:rsidP="00B2384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Если исключить из рассмотрения завершающую операцию нормировки, которая не подверглась изменениям, н</w:t>
      </w:r>
      <w:r w:rsidR="00B23843" w:rsidRPr="009B2100">
        <w:rPr>
          <w:rFonts w:ascii="Times New Roman" w:hAnsi="Times New Roman" w:cs="Times New Roman"/>
          <w:sz w:val="24"/>
          <w:szCs w:val="24"/>
        </w:rPr>
        <w:t>етрудно заметить, что в данном случае потребуется</w:t>
      </w:r>
      <w:r w:rsidR="005F4950">
        <w:rPr>
          <w:rFonts w:ascii="Times New Roman" w:hAnsi="Times New Roman" w:cs="Times New Roman"/>
          <w:sz w:val="24"/>
          <w:szCs w:val="24"/>
        </w:rPr>
        <w:t xml:space="preserve"> лишь </w:t>
      </w:r>
      <w:r w:rsidR="005F4950" w:rsidRPr="009B2100">
        <w:rPr>
          <w:rFonts w:ascii="Times New Roman" w:hAnsi="Times New Roman" w:cs="Times New Roman"/>
          <w:sz w:val="24"/>
          <w:szCs w:val="24"/>
        </w:rPr>
        <w:t xml:space="preserve">всего </w:t>
      </w:r>
      <w:r w:rsidR="005F4950" w:rsidRPr="009B2100">
        <w:rPr>
          <w:rFonts w:ascii="Times New Roman" w:hAnsi="Times New Roman" w:cs="Times New Roman"/>
          <w:position w:val="-14"/>
          <w:sz w:val="24"/>
          <w:szCs w:val="24"/>
        </w:rPr>
        <w:object w:dxaOrig="1020" w:dyaOrig="400" w14:anchorId="4B5681DA">
          <v:shape id="_x0000_i1185" type="#_x0000_t75" style="width:51pt;height:20.25pt" o:ole="">
            <v:imagedata r:id="rId298" o:title=""/>
          </v:shape>
          <o:OLEObject Type="Embed" ProgID="Equation.DSMT4" ShapeID="_x0000_i1185" DrawAspect="Content" ObjectID="_1852394137" r:id="rId299"/>
        </w:object>
      </w:r>
      <w:r w:rsidR="005F4950" w:rsidRPr="009B2100">
        <w:rPr>
          <w:rFonts w:ascii="Times New Roman" w:hAnsi="Times New Roman" w:cs="Times New Roman"/>
          <w:sz w:val="24"/>
          <w:szCs w:val="24"/>
        </w:rPr>
        <w:t xml:space="preserve"> умножений</w:t>
      </w:r>
      <w:r w:rsidR="005F4950">
        <w:rPr>
          <w:rFonts w:ascii="Times New Roman" w:hAnsi="Times New Roman" w:cs="Times New Roman"/>
          <w:sz w:val="24"/>
          <w:szCs w:val="24"/>
        </w:rPr>
        <w:t xml:space="preserve"> (</w:t>
      </w:r>
      <w:r w:rsidR="00B23843" w:rsidRPr="009B2100">
        <w:rPr>
          <w:rFonts w:ascii="Times New Roman" w:hAnsi="Times New Roman" w:cs="Times New Roman"/>
          <w:position w:val="-6"/>
          <w:sz w:val="24"/>
          <w:szCs w:val="24"/>
        </w:rPr>
        <w:object w:dxaOrig="700" w:dyaOrig="279" w14:anchorId="50C059F1">
          <v:shape id="_x0000_i1186" type="#_x0000_t75" style="width:35.25pt;height:13.5pt" o:ole="">
            <v:imagedata r:id="rId300" o:title=""/>
          </v:shape>
          <o:OLEObject Type="Embed" ProgID="Equation.DSMT4" ShapeID="_x0000_i1186" DrawAspect="Content" ObjectID="_1852394138" r:id="rId301"/>
        </w:object>
      </w:r>
      <w:r w:rsidR="00B23843" w:rsidRPr="009B2100">
        <w:rPr>
          <w:rFonts w:ascii="Times New Roman" w:hAnsi="Times New Roman" w:cs="Times New Roman"/>
          <w:sz w:val="24"/>
          <w:szCs w:val="24"/>
        </w:rPr>
        <w:t xml:space="preserve"> умножений для вычисления вектора (4.15) </w:t>
      </w:r>
      <w:r w:rsidR="005F4950">
        <w:rPr>
          <w:rFonts w:ascii="Times New Roman" w:hAnsi="Times New Roman" w:cs="Times New Roman"/>
          <w:sz w:val="24"/>
          <w:szCs w:val="24"/>
        </w:rPr>
        <w:t>и</w:t>
      </w:r>
      <w:r w:rsidR="00B23843" w:rsidRPr="009B2100">
        <w:rPr>
          <w:rFonts w:ascii="Times New Roman" w:hAnsi="Times New Roman" w:cs="Times New Roman"/>
          <w:position w:val="-4"/>
          <w:sz w:val="24"/>
          <w:szCs w:val="24"/>
        </w:rPr>
        <w:object w:dxaOrig="320" w:dyaOrig="260" w14:anchorId="7E4752E8">
          <v:shape id="_x0000_i1187" type="#_x0000_t75" style="width:15.75pt;height:12.75pt" o:ole="">
            <v:imagedata r:id="rId302" o:title=""/>
          </v:shape>
          <o:OLEObject Type="Embed" ProgID="Equation.DSMT4" ShapeID="_x0000_i1187" DrawAspect="Content" ObjectID="_1852394139" r:id="rId303"/>
        </w:object>
      </w:r>
      <w:r w:rsidR="00B23843" w:rsidRPr="009B2100">
        <w:rPr>
          <w:rFonts w:ascii="Times New Roman" w:hAnsi="Times New Roman" w:cs="Times New Roman"/>
          <w:sz w:val="24"/>
          <w:szCs w:val="24"/>
        </w:rPr>
        <w:t xml:space="preserve"> умножений  в (4.16)</w:t>
      </w:r>
      <w:r w:rsidR="005F4950">
        <w:rPr>
          <w:rFonts w:ascii="Times New Roman" w:hAnsi="Times New Roman" w:cs="Times New Roman"/>
          <w:sz w:val="24"/>
          <w:szCs w:val="24"/>
        </w:rPr>
        <w:t>)</w:t>
      </w:r>
      <w:r w:rsidR="00B23843" w:rsidRPr="009B2100">
        <w:rPr>
          <w:rFonts w:ascii="Times New Roman" w:hAnsi="Times New Roman" w:cs="Times New Roman"/>
          <w:sz w:val="24"/>
          <w:szCs w:val="24"/>
        </w:rPr>
        <w:t xml:space="preserve">. </w:t>
      </w:r>
      <w:r w:rsidR="005F4950">
        <w:rPr>
          <w:rFonts w:ascii="Times New Roman" w:hAnsi="Times New Roman" w:cs="Times New Roman"/>
          <w:sz w:val="24"/>
          <w:szCs w:val="24"/>
        </w:rPr>
        <w:t>В то же время д</w:t>
      </w:r>
      <w:r w:rsidR="00B23843" w:rsidRPr="009B2100">
        <w:rPr>
          <w:rFonts w:ascii="Times New Roman" w:hAnsi="Times New Roman" w:cs="Times New Roman"/>
          <w:sz w:val="24"/>
          <w:szCs w:val="24"/>
        </w:rPr>
        <w:t xml:space="preserve">ля вычисления  </w:t>
      </w:r>
      <w:r w:rsidR="00B23843" w:rsidRPr="009B2100">
        <w:rPr>
          <w:rFonts w:ascii="Times New Roman" w:hAnsi="Times New Roman" w:cs="Times New Roman"/>
          <w:position w:val="-16"/>
          <w:sz w:val="24"/>
          <w:szCs w:val="24"/>
        </w:rPr>
        <w:object w:dxaOrig="680" w:dyaOrig="440" w14:anchorId="11447EC0">
          <v:shape id="_x0000_i1188" type="#_x0000_t75" style="width:33.75pt;height:22.5pt" o:ole="">
            <v:imagedata r:id="rId304" o:title=""/>
          </v:shape>
          <o:OLEObject Type="Embed" ProgID="Equation.DSMT4" ShapeID="_x0000_i1188" DrawAspect="Content" ObjectID="_1852394140" r:id="rId305"/>
        </w:object>
      </w:r>
      <w:r w:rsidR="00B23843" w:rsidRPr="009B2100">
        <w:rPr>
          <w:rFonts w:ascii="Times New Roman" w:hAnsi="Times New Roman" w:cs="Times New Roman"/>
          <w:sz w:val="24"/>
          <w:szCs w:val="24"/>
        </w:rPr>
        <w:t xml:space="preserve"> по </w:t>
      </w:r>
      <w:proofErr w:type="gramStart"/>
      <w:r w:rsidR="00B23843" w:rsidRPr="009B2100">
        <w:rPr>
          <w:rFonts w:ascii="Times New Roman" w:hAnsi="Times New Roman" w:cs="Times New Roman"/>
          <w:sz w:val="24"/>
          <w:szCs w:val="24"/>
        </w:rPr>
        <w:t>соотношению  (</w:t>
      </w:r>
      <w:proofErr w:type="gramEnd"/>
      <w:r w:rsidR="00B23843" w:rsidRPr="009B2100">
        <w:rPr>
          <w:rFonts w:ascii="Times New Roman" w:hAnsi="Times New Roman" w:cs="Times New Roman"/>
          <w:sz w:val="24"/>
          <w:szCs w:val="24"/>
        </w:rPr>
        <w:t xml:space="preserve">4.6) потребовалось бы  </w:t>
      </w:r>
      <w:r w:rsidR="00B23843" w:rsidRPr="009B2100">
        <w:rPr>
          <w:rFonts w:ascii="Times New Roman" w:hAnsi="Times New Roman" w:cs="Times New Roman"/>
          <w:position w:val="-14"/>
          <w:sz w:val="24"/>
          <w:szCs w:val="24"/>
        </w:rPr>
        <w:object w:dxaOrig="980" w:dyaOrig="400" w14:anchorId="0BBF57F5">
          <v:shape id="_x0000_i1189" type="#_x0000_t75" style="width:48.75pt;height:20.25pt" o:ole="">
            <v:imagedata r:id="rId306" o:title=""/>
          </v:shape>
          <o:OLEObject Type="Embed" ProgID="Equation.DSMT4" ShapeID="_x0000_i1189" DrawAspect="Content" ObjectID="_1852394141" r:id="rId307"/>
        </w:object>
      </w:r>
      <w:r w:rsidR="00B23843" w:rsidRPr="009B2100">
        <w:rPr>
          <w:rFonts w:ascii="Times New Roman" w:hAnsi="Times New Roman" w:cs="Times New Roman"/>
          <w:sz w:val="24"/>
          <w:szCs w:val="24"/>
        </w:rPr>
        <w:t xml:space="preserve"> умножений.</w:t>
      </w:r>
    </w:p>
    <w:p w14:paraId="39C760D4" w14:textId="77777777" w:rsidR="00B23843" w:rsidRDefault="00B23843" w:rsidP="00B23843">
      <w:pPr>
        <w:spacing w:after="0" w:line="360" w:lineRule="auto"/>
        <w:jc w:val="both"/>
        <w:rPr>
          <w:rFonts w:ascii="Times New Roman" w:hAnsi="Times New Roman" w:cs="Times New Roman"/>
          <w:sz w:val="24"/>
          <w:szCs w:val="24"/>
        </w:rPr>
      </w:pPr>
      <w:r w:rsidRPr="009B2100">
        <w:rPr>
          <w:rFonts w:ascii="Times New Roman" w:hAnsi="Times New Roman" w:cs="Times New Roman"/>
          <w:sz w:val="24"/>
          <w:szCs w:val="24"/>
        </w:rPr>
        <w:t>Вычислительный выигрыш достигается за счет</w:t>
      </w:r>
      <w:r>
        <w:rPr>
          <w:rFonts w:ascii="Times New Roman" w:hAnsi="Times New Roman" w:cs="Times New Roman"/>
          <w:sz w:val="24"/>
          <w:szCs w:val="24"/>
        </w:rPr>
        <w:t xml:space="preserve"> представления </w:t>
      </w:r>
      <w:r w:rsidRPr="009B2100">
        <w:rPr>
          <w:rFonts w:ascii="Times New Roman" w:hAnsi="Times New Roman" w:cs="Times New Roman"/>
          <w:sz w:val="24"/>
          <w:szCs w:val="24"/>
        </w:rPr>
        <w:t xml:space="preserve"> </w:t>
      </w:r>
      <w:r w:rsidRPr="009B2100">
        <w:rPr>
          <w:rFonts w:ascii="Times New Roman" w:hAnsi="Times New Roman" w:cs="Times New Roman"/>
          <w:position w:val="-6"/>
          <w:sz w:val="24"/>
          <w:szCs w:val="24"/>
        </w:rPr>
        <w:object w:dxaOrig="660" w:dyaOrig="279" w14:anchorId="469DFB11">
          <v:shape id="_x0000_i1190" type="#_x0000_t75" style="width:32.25pt;height:13.5pt" o:ole="">
            <v:imagedata r:id="rId308" o:title=""/>
          </v:shape>
          <o:OLEObject Type="Embed" ProgID="Equation.DSMT4" ShapeID="_x0000_i1190" DrawAspect="Content" ObjectID="_1852394142" r:id="rId309"/>
        </w:object>
      </w:r>
      <w:r w:rsidRPr="00B23843">
        <w:rPr>
          <w:rFonts w:ascii="Times New Roman" w:hAnsi="Times New Roman" w:cs="Times New Roman"/>
          <w:sz w:val="24"/>
          <w:szCs w:val="24"/>
        </w:rPr>
        <w:t>-</w:t>
      </w:r>
      <w:r>
        <w:rPr>
          <w:rFonts w:ascii="Times New Roman" w:hAnsi="Times New Roman" w:cs="Times New Roman"/>
          <w:sz w:val="24"/>
          <w:szCs w:val="24"/>
        </w:rPr>
        <w:t xml:space="preserve">матрицы </w:t>
      </w:r>
      <w:r w:rsidRPr="001E2624">
        <w:rPr>
          <w:rFonts w:ascii="Times New Roman" w:hAnsi="Times New Roman" w:cs="Times New Roman"/>
          <w:position w:val="-8"/>
          <w:sz w:val="24"/>
          <w:szCs w:val="24"/>
        </w:rPr>
        <w:object w:dxaOrig="260" w:dyaOrig="300" w14:anchorId="35B58355">
          <v:shape id="_x0000_i1191" type="#_x0000_t75" style="width:12.75pt;height:15pt" o:ole="">
            <v:imagedata r:id="rId278" o:title=""/>
          </v:shape>
          <o:OLEObject Type="Embed" ProgID="Equation.DSMT4" ShapeID="_x0000_i1191" DrawAspect="Content" ObjectID="_1852394143" r:id="rId310"/>
        </w:object>
      </w:r>
      <w:r>
        <w:rPr>
          <w:rFonts w:ascii="Times New Roman" w:hAnsi="Times New Roman" w:cs="Times New Roman"/>
          <w:sz w:val="24"/>
          <w:szCs w:val="24"/>
        </w:rPr>
        <w:t xml:space="preserve"> в виде произведения </w:t>
      </w:r>
      <w:r w:rsidRPr="009B2100">
        <w:rPr>
          <w:rFonts w:ascii="Times New Roman" w:hAnsi="Times New Roman" w:cs="Times New Roman"/>
          <w:position w:val="-6"/>
          <w:sz w:val="24"/>
          <w:szCs w:val="24"/>
        </w:rPr>
        <w:object w:dxaOrig="700" w:dyaOrig="279" w14:anchorId="0F7C2AA6">
          <v:shape id="_x0000_i1192" type="#_x0000_t75" style="width:35.25pt;height:13.5pt" o:ole="">
            <v:imagedata r:id="rId300" o:title=""/>
          </v:shape>
          <o:OLEObject Type="Embed" ProgID="Equation.DSMT4" ShapeID="_x0000_i1192" DrawAspect="Content" ObjectID="_1852394144" r:id="rId311"/>
        </w:object>
      </w:r>
      <w:r>
        <w:rPr>
          <w:rFonts w:ascii="Times New Roman" w:hAnsi="Times New Roman" w:cs="Times New Roman"/>
          <w:sz w:val="24"/>
          <w:szCs w:val="24"/>
        </w:rPr>
        <w:t xml:space="preserve">-матриц. </w:t>
      </w:r>
      <w:r w:rsidR="005D74FB">
        <w:rPr>
          <w:rFonts w:ascii="Times New Roman" w:hAnsi="Times New Roman" w:cs="Times New Roman"/>
          <w:sz w:val="24"/>
          <w:szCs w:val="24"/>
        </w:rPr>
        <w:t>Ясно, что в данном случае по</w:t>
      </w:r>
      <w:r w:rsidRPr="009B2100">
        <w:rPr>
          <w:rFonts w:ascii="Times New Roman" w:hAnsi="Times New Roman" w:cs="Times New Roman"/>
          <w:sz w:val="24"/>
          <w:szCs w:val="24"/>
        </w:rPr>
        <w:t xml:space="preserve">требуется увеличение вычислительных ресурсов на этапе </w:t>
      </w:r>
      <w:r w:rsidRPr="00DC1CAD">
        <w:rPr>
          <w:rFonts w:ascii="Times New Roman" w:hAnsi="Times New Roman" w:cs="Times New Roman"/>
          <w:sz w:val="24"/>
          <w:szCs w:val="24"/>
        </w:rPr>
        <w:t>обучения. Однако это не является серьезным недостатком, т.к. обучение осуществляется один раз, кроме того во многих случаях, например, в мобильных системах технического зрения, критичным является быстродействие именно на этапе распознавания.</w:t>
      </w:r>
    </w:p>
    <w:p w14:paraId="30DA81DA" w14:textId="77777777" w:rsidR="009C6C49" w:rsidRDefault="009C6C49" w:rsidP="00B23843">
      <w:pPr>
        <w:spacing w:after="0" w:line="360" w:lineRule="auto"/>
        <w:jc w:val="both"/>
        <w:rPr>
          <w:rFonts w:ascii="Times New Roman" w:hAnsi="Times New Roman" w:cs="Times New Roman"/>
          <w:sz w:val="24"/>
          <w:szCs w:val="24"/>
        </w:rPr>
      </w:pPr>
    </w:p>
    <w:p w14:paraId="49B4640F" w14:textId="77777777" w:rsidR="00B23843" w:rsidRDefault="00B23843" w:rsidP="00B2384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Еще один возможный путь сокращения вычислительной сложности – вычисление показателя сопряженности с нуль-пространством опорного подпространства. Этот способ опирается на</w:t>
      </w:r>
      <w:r w:rsidRPr="00A6290D">
        <w:rPr>
          <w:rFonts w:ascii="Times New Roman" w:hAnsi="Times New Roman" w:cs="Times New Roman"/>
          <w:sz w:val="24"/>
          <w:szCs w:val="24"/>
        </w:rPr>
        <w:t xml:space="preserve"> указанн</w:t>
      </w:r>
      <w:r>
        <w:rPr>
          <w:rFonts w:ascii="Times New Roman" w:hAnsi="Times New Roman" w:cs="Times New Roman"/>
          <w:sz w:val="24"/>
          <w:szCs w:val="24"/>
        </w:rPr>
        <w:t>ые</w:t>
      </w:r>
      <w:r w:rsidRPr="00A6290D">
        <w:rPr>
          <w:rFonts w:ascii="Times New Roman" w:hAnsi="Times New Roman" w:cs="Times New Roman"/>
          <w:sz w:val="24"/>
          <w:szCs w:val="24"/>
        </w:rPr>
        <w:t xml:space="preserve"> выше </w:t>
      </w:r>
      <w:r>
        <w:rPr>
          <w:rFonts w:ascii="Times New Roman" w:hAnsi="Times New Roman" w:cs="Times New Roman"/>
          <w:sz w:val="24"/>
          <w:szCs w:val="24"/>
        </w:rPr>
        <w:t xml:space="preserve">равенства </w:t>
      </w:r>
      <w:r w:rsidRPr="00A6290D">
        <w:rPr>
          <w:rFonts w:ascii="Times New Roman" w:hAnsi="Times New Roman" w:cs="Times New Roman"/>
          <w:sz w:val="24"/>
          <w:szCs w:val="24"/>
        </w:rPr>
        <w:t>(2.8)</w:t>
      </w:r>
      <w:r>
        <w:rPr>
          <w:rFonts w:ascii="Times New Roman" w:hAnsi="Times New Roman" w:cs="Times New Roman"/>
          <w:sz w:val="24"/>
          <w:szCs w:val="24"/>
        </w:rPr>
        <w:t xml:space="preserve">, связывающие показатели </w:t>
      </w:r>
      <w:r w:rsidRPr="00B01DA1">
        <w:rPr>
          <w:rFonts w:ascii="Times New Roman" w:hAnsi="Times New Roman" w:cs="Times New Roman"/>
          <w:position w:val="-4"/>
          <w:sz w:val="24"/>
          <w:szCs w:val="24"/>
        </w:rPr>
        <w:object w:dxaOrig="240" w:dyaOrig="260" w14:anchorId="297CE2D2">
          <v:shape id="_x0000_i1193" type="#_x0000_t75" style="width:11.25pt;height:12.75pt" o:ole="">
            <v:imagedata r:id="rId312" o:title=""/>
          </v:shape>
          <o:OLEObject Type="Embed" ProgID="Equation.DSMT4" ShapeID="_x0000_i1193" DrawAspect="Content" ObjectID="_1852394145" r:id="rId313"/>
        </w:object>
      </w:r>
      <w:r w:rsidRPr="00B01DA1">
        <w:rPr>
          <w:rFonts w:ascii="Times New Roman" w:hAnsi="Times New Roman" w:cs="Times New Roman"/>
          <w:sz w:val="24"/>
          <w:szCs w:val="24"/>
        </w:rPr>
        <w:t xml:space="preserve"> </w:t>
      </w:r>
      <w:r>
        <w:rPr>
          <w:rFonts w:ascii="Times New Roman" w:hAnsi="Times New Roman" w:cs="Times New Roman"/>
          <w:sz w:val="24"/>
          <w:szCs w:val="24"/>
        </w:rPr>
        <w:t xml:space="preserve">и </w:t>
      </w:r>
      <w:r w:rsidRPr="00A6290D">
        <w:rPr>
          <w:rFonts w:ascii="Times New Roman" w:hAnsi="Times New Roman" w:cs="Times New Roman"/>
          <w:position w:val="-6"/>
          <w:sz w:val="24"/>
          <w:szCs w:val="24"/>
        </w:rPr>
        <w:object w:dxaOrig="240" w:dyaOrig="279" w14:anchorId="371654D4">
          <v:shape id="_x0000_i1194" type="#_x0000_t75" style="width:11.25pt;height:13.5pt" o:ole="">
            <v:imagedata r:id="rId314" o:title=""/>
          </v:shape>
          <o:OLEObject Type="Embed" ProgID="Equation.DSMT4" ShapeID="_x0000_i1194" DrawAspect="Content" ObjectID="_1852394146" r:id="rId315"/>
        </w:object>
      </w:r>
      <w:r>
        <w:rPr>
          <w:rFonts w:ascii="Times New Roman" w:hAnsi="Times New Roman" w:cs="Times New Roman"/>
          <w:sz w:val="24"/>
          <w:szCs w:val="24"/>
        </w:rPr>
        <w:t xml:space="preserve"> . </w:t>
      </w:r>
      <w:r w:rsidRPr="00A6290D">
        <w:rPr>
          <w:rFonts w:ascii="Times New Roman" w:hAnsi="Times New Roman" w:cs="Times New Roman"/>
          <w:sz w:val="24"/>
          <w:szCs w:val="24"/>
        </w:rPr>
        <w:t xml:space="preserve"> Очевидно, что объем вычислений </w:t>
      </w:r>
      <w:r>
        <w:rPr>
          <w:rFonts w:ascii="Times New Roman" w:hAnsi="Times New Roman" w:cs="Times New Roman"/>
          <w:sz w:val="24"/>
          <w:szCs w:val="24"/>
        </w:rPr>
        <w:t xml:space="preserve">для каждого из этих показателей </w:t>
      </w:r>
      <w:r w:rsidRPr="00A6290D">
        <w:rPr>
          <w:rFonts w:ascii="Times New Roman" w:hAnsi="Times New Roman" w:cs="Times New Roman"/>
          <w:sz w:val="24"/>
          <w:szCs w:val="24"/>
        </w:rPr>
        <w:t>определя</w:t>
      </w:r>
      <w:r>
        <w:rPr>
          <w:rFonts w:ascii="Times New Roman" w:hAnsi="Times New Roman" w:cs="Times New Roman"/>
          <w:sz w:val="24"/>
          <w:szCs w:val="24"/>
        </w:rPr>
        <w:t xml:space="preserve">ется </w:t>
      </w:r>
      <w:r w:rsidRPr="00A6290D">
        <w:rPr>
          <w:rFonts w:ascii="Times New Roman" w:hAnsi="Times New Roman" w:cs="Times New Roman"/>
          <w:sz w:val="24"/>
          <w:szCs w:val="24"/>
        </w:rPr>
        <w:t xml:space="preserve">размерностью пространства векторов признаков </w:t>
      </w:r>
      <w:r>
        <w:rPr>
          <w:rFonts w:ascii="Times New Roman" w:hAnsi="Times New Roman" w:cs="Times New Roman"/>
          <w:sz w:val="24"/>
          <w:szCs w:val="24"/>
        </w:rPr>
        <w:t xml:space="preserve">– </w:t>
      </w:r>
      <w:r w:rsidRPr="00A6290D">
        <w:rPr>
          <w:rFonts w:ascii="Times New Roman" w:hAnsi="Times New Roman" w:cs="Times New Roman"/>
          <w:position w:val="-6"/>
          <w:sz w:val="24"/>
          <w:szCs w:val="24"/>
        </w:rPr>
        <w:object w:dxaOrig="279" w:dyaOrig="279" w14:anchorId="6EC107E1">
          <v:shape id="_x0000_i1195" type="#_x0000_t75" style="width:13.5pt;height:13.5pt" o:ole="">
            <v:imagedata r:id="rId316" o:title=""/>
          </v:shape>
          <o:OLEObject Type="Embed" ProgID="Equation.DSMT4" ShapeID="_x0000_i1195" DrawAspect="Content" ObjectID="_1852394147" r:id="rId317"/>
        </w:object>
      </w:r>
      <w:r w:rsidRPr="00A6290D">
        <w:rPr>
          <w:rFonts w:ascii="Times New Roman" w:hAnsi="Times New Roman" w:cs="Times New Roman"/>
          <w:sz w:val="24"/>
          <w:szCs w:val="24"/>
        </w:rPr>
        <w:t xml:space="preserve"> и числом векторов обучающей выборки для каждого класса </w:t>
      </w:r>
      <w:r>
        <w:rPr>
          <w:rFonts w:ascii="Times New Roman" w:hAnsi="Times New Roman" w:cs="Times New Roman"/>
          <w:sz w:val="24"/>
          <w:szCs w:val="24"/>
        </w:rPr>
        <w:t xml:space="preserve">– </w:t>
      </w:r>
      <w:r w:rsidRPr="00A6290D">
        <w:rPr>
          <w:rFonts w:ascii="Times New Roman" w:hAnsi="Times New Roman" w:cs="Times New Roman"/>
          <w:position w:val="-4"/>
          <w:sz w:val="24"/>
          <w:szCs w:val="24"/>
        </w:rPr>
        <w:object w:dxaOrig="340" w:dyaOrig="260" w14:anchorId="7E582BC9">
          <v:shape id="_x0000_i1196" type="#_x0000_t75" style="width:16.5pt;height:12.75pt" o:ole="">
            <v:imagedata r:id="rId318" o:title=""/>
          </v:shape>
          <o:OLEObject Type="Embed" ProgID="Equation.DSMT4" ShapeID="_x0000_i1196" DrawAspect="Content" ObjectID="_1852394148" r:id="rId319"/>
        </w:object>
      </w:r>
      <w:r>
        <w:rPr>
          <w:rFonts w:ascii="Times New Roman" w:hAnsi="Times New Roman" w:cs="Times New Roman"/>
          <w:sz w:val="24"/>
          <w:szCs w:val="24"/>
        </w:rPr>
        <w:t>.</w:t>
      </w:r>
      <w:r w:rsidRPr="00A6290D">
        <w:rPr>
          <w:rFonts w:ascii="Times New Roman" w:hAnsi="Times New Roman" w:cs="Times New Roman"/>
          <w:sz w:val="24"/>
          <w:szCs w:val="24"/>
        </w:rPr>
        <w:t xml:space="preserve"> </w:t>
      </w:r>
    </w:p>
    <w:p w14:paraId="286F6174" w14:textId="77777777" w:rsidR="00B23843" w:rsidRPr="00A6290D" w:rsidRDefault="00B23843" w:rsidP="00B23843">
      <w:pPr>
        <w:spacing w:after="0" w:line="360" w:lineRule="auto"/>
        <w:jc w:val="both"/>
        <w:rPr>
          <w:rFonts w:ascii="Times New Roman" w:hAnsi="Times New Roman" w:cs="Times New Roman"/>
          <w:sz w:val="24"/>
          <w:szCs w:val="24"/>
        </w:rPr>
      </w:pPr>
      <w:r w:rsidRPr="00A6290D">
        <w:rPr>
          <w:rFonts w:ascii="Times New Roman" w:hAnsi="Times New Roman" w:cs="Times New Roman"/>
          <w:sz w:val="24"/>
          <w:szCs w:val="24"/>
        </w:rPr>
        <w:t xml:space="preserve">Решающие правила, основанные на показателях </w:t>
      </w:r>
      <w:proofErr w:type="gramStart"/>
      <w:r w:rsidRPr="00A6290D">
        <w:rPr>
          <w:rFonts w:ascii="Times New Roman" w:hAnsi="Times New Roman" w:cs="Times New Roman"/>
          <w:sz w:val="24"/>
          <w:szCs w:val="24"/>
        </w:rPr>
        <w:t>сопряженности (2.5)</w:t>
      </w:r>
      <w:proofErr w:type="gramEnd"/>
      <w:r w:rsidRPr="00A6290D">
        <w:rPr>
          <w:rFonts w:ascii="Times New Roman" w:hAnsi="Times New Roman" w:cs="Times New Roman"/>
          <w:sz w:val="24"/>
          <w:szCs w:val="24"/>
        </w:rPr>
        <w:t xml:space="preserve"> и (2.6) отличаются только матрицами </w:t>
      </w:r>
      <w:bookmarkStart w:id="2" w:name="_Hlk491358959"/>
      <w:r w:rsidRPr="00A6290D">
        <w:rPr>
          <w:rFonts w:ascii="Times New Roman" w:hAnsi="Times New Roman" w:cs="Times New Roman"/>
          <w:position w:val="-14"/>
          <w:sz w:val="24"/>
          <w:szCs w:val="24"/>
        </w:rPr>
        <w:object w:dxaOrig="520" w:dyaOrig="380" w14:anchorId="1794B156">
          <v:shape id="_x0000_i1197" type="#_x0000_t75" style="width:26.25pt;height:18.75pt" o:ole="">
            <v:imagedata r:id="rId320" o:title=""/>
          </v:shape>
          <o:OLEObject Type="Embed" ProgID="Equation.DSMT4" ShapeID="_x0000_i1197" DrawAspect="Content" ObjectID="_1852394149" r:id="rId321"/>
        </w:object>
      </w:r>
      <w:bookmarkEnd w:id="2"/>
      <w:r w:rsidRPr="00A6290D">
        <w:rPr>
          <w:rFonts w:ascii="Times New Roman" w:hAnsi="Times New Roman" w:cs="Times New Roman"/>
          <w:sz w:val="24"/>
          <w:szCs w:val="24"/>
        </w:rPr>
        <w:t xml:space="preserve"> - (2.9) и </w:t>
      </w:r>
      <w:r w:rsidRPr="00A6290D">
        <w:rPr>
          <w:rFonts w:ascii="Times New Roman" w:hAnsi="Times New Roman" w:cs="Times New Roman"/>
          <w:position w:val="-14"/>
          <w:sz w:val="24"/>
          <w:szCs w:val="24"/>
        </w:rPr>
        <w:object w:dxaOrig="499" w:dyaOrig="380" w14:anchorId="3E63F8B3">
          <v:shape id="_x0000_i1198" type="#_x0000_t75" style="width:24.75pt;height:18.75pt" o:ole="">
            <v:imagedata r:id="rId322" o:title=""/>
          </v:shape>
          <o:OLEObject Type="Embed" ProgID="Equation.DSMT4" ShapeID="_x0000_i1198" DrawAspect="Content" ObjectID="_1852394150" r:id="rId323"/>
        </w:object>
      </w:r>
      <w:r w:rsidRPr="00A6290D">
        <w:rPr>
          <w:rFonts w:ascii="Times New Roman" w:hAnsi="Times New Roman" w:cs="Times New Roman"/>
          <w:sz w:val="24"/>
          <w:szCs w:val="24"/>
        </w:rPr>
        <w:t xml:space="preserve"> - (2.10). </w:t>
      </w:r>
      <w:r>
        <w:rPr>
          <w:rFonts w:ascii="Times New Roman" w:hAnsi="Times New Roman" w:cs="Times New Roman"/>
          <w:sz w:val="24"/>
          <w:szCs w:val="24"/>
        </w:rPr>
        <w:t xml:space="preserve"> </w:t>
      </w:r>
      <w:r w:rsidRPr="00A6290D">
        <w:rPr>
          <w:rFonts w:ascii="Times New Roman" w:hAnsi="Times New Roman" w:cs="Times New Roman"/>
          <w:sz w:val="24"/>
          <w:szCs w:val="24"/>
        </w:rPr>
        <w:t>Поэтому достаточно сравнить вычислительную сложность формирования этих матриц [9*].</w:t>
      </w:r>
      <w:r>
        <w:rPr>
          <w:rFonts w:ascii="Times New Roman" w:hAnsi="Times New Roman" w:cs="Times New Roman"/>
          <w:sz w:val="24"/>
          <w:szCs w:val="24"/>
        </w:rPr>
        <w:t xml:space="preserve"> Для этого подсчитаем число арифметических операций для вычисления каждой из этих матриц.  </w:t>
      </w:r>
    </w:p>
    <w:p w14:paraId="53FA55FD" w14:textId="77777777" w:rsidR="007028F0" w:rsidRDefault="007028F0" w:rsidP="007028F0">
      <w:pPr>
        <w:spacing w:after="0" w:line="240" w:lineRule="auto"/>
        <w:ind w:firstLine="284"/>
        <w:jc w:val="both"/>
        <w:rPr>
          <w:rFonts w:ascii="Times New Roman" w:hAnsi="Times New Roman" w:cs="Times New Roman"/>
          <w:bCs/>
          <w:shd w:val="clear" w:color="auto" w:fill="FFFFFF"/>
        </w:rPr>
      </w:pPr>
      <w:r>
        <w:rPr>
          <w:rFonts w:ascii="Times New Roman" w:hAnsi="Times New Roman" w:cs="Times New Roman"/>
          <w:bCs/>
          <w:shd w:val="clear" w:color="auto" w:fill="FFFFFF"/>
        </w:rPr>
        <w:t>Общее число операций при вычислении</w:t>
      </w:r>
      <w:r w:rsidRPr="007028F0">
        <w:rPr>
          <w:rFonts w:ascii="Times New Roman" w:hAnsi="Times New Roman" w:cs="Times New Roman"/>
          <w:bCs/>
          <w:shd w:val="clear" w:color="auto" w:fill="FFFFFF"/>
        </w:rPr>
        <w:t xml:space="preserve"> </w:t>
      </w:r>
      <w:r>
        <w:rPr>
          <w:rFonts w:ascii="Times New Roman" w:hAnsi="Times New Roman" w:cs="Times New Roman"/>
          <w:bCs/>
          <w:shd w:val="clear" w:color="auto" w:fill="FFFFFF"/>
        </w:rPr>
        <w:t xml:space="preserve">матрицы </w:t>
      </w:r>
      <w:r w:rsidRPr="00A6290D">
        <w:rPr>
          <w:rFonts w:ascii="Times New Roman" w:hAnsi="Times New Roman" w:cs="Times New Roman"/>
          <w:position w:val="-14"/>
          <w:sz w:val="24"/>
          <w:szCs w:val="24"/>
        </w:rPr>
        <w:object w:dxaOrig="520" w:dyaOrig="380" w14:anchorId="1C48B74F">
          <v:shape id="_x0000_i1199" type="#_x0000_t75" style="width:26.25pt;height:18.75pt" o:ole="">
            <v:imagedata r:id="rId320" o:title=""/>
          </v:shape>
          <o:OLEObject Type="Embed" ProgID="Equation.DSMT4" ShapeID="_x0000_i1199" DrawAspect="Content" ObjectID="_1852394151" r:id="rId324"/>
        </w:object>
      </w:r>
      <w:r>
        <w:rPr>
          <w:rFonts w:ascii="Times New Roman" w:hAnsi="Times New Roman" w:cs="Times New Roman"/>
          <w:bCs/>
          <w:shd w:val="clear" w:color="auto" w:fill="FFFFFF"/>
        </w:rPr>
        <w:t xml:space="preserve"> показателя (4) «в лоб»:</w:t>
      </w:r>
    </w:p>
    <w:p w14:paraId="45C1A340" w14:textId="77777777" w:rsidR="007028F0" w:rsidRDefault="007028F0" w:rsidP="007028F0">
      <w:pPr>
        <w:spacing w:after="0" w:line="240" w:lineRule="auto"/>
        <w:ind w:firstLine="284"/>
        <w:jc w:val="both"/>
      </w:pPr>
      <w:r w:rsidRPr="00C44C1A">
        <w:rPr>
          <w:position w:val="-12"/>
        </w:rPr>
        <w:object w:dxaOrig="1760" w:dyaOrig="360" w14:anchorId="2CAD01BB">
          <v:shape id="_x0000_i1200" type="#_x0000_t75" style="width:87.75pt;height:18pt" o:ole="">
            <v:imagedata r:id="rId325" o:title=""/>
          </v:shape>
          <o:OLEObject Type="Embed" ProgID="Equation.DSMT4" ShapeID="_x0000_i1200" DrawAspect="Content" ObjectID="_1852394152" r:id="rId326"/>
        </w:object>
      </w:r>
    </w:p>
    <w:p w14:paraId="30A0AE02" w14:textId="77777777" w:rsidR="007028F0" w:rsidRPr="00C44C1A" w:rsidRDefault="007028F0" w:rsidP="007028F0">
      <w:pPr>
        <w:spacing w:after="0" w:line="240" w:lineRule="auto"/>
        <w:ind w:firstLine="284"/>
        <w:jc w:val="both"/>
        <w:rPr>
          <w:rFonts w:ascii="Times New Roman" w:hAnsi="Times New Roman" w:cs="Times New Roman"/>
          <w:bCs/>
          <w:shd w:val="clear" w:color="auto" w:fill="FFFFFF"/>
        </w:rPr>
      </w:pPr>
      <w:r>
        <w:rPr>
          <w:lang w:val="en-US"/>
        </w:rPr>
        <w:t>Where</w:t>
      </w:r>
    </w:p>
    <w:p w14:paraId="1F4061D0" w14:textId="77777777" w:rsidR="007028F0" w:rsidRPr="002A4FD0" w:rsidRDefault="007028F0" w:rsidP="007028F0">
      <w:pPr>
        <w:tabs>
          <w:tab w:val="left" w:pos="284"/>
        </w:tabs>
        <w:spacing w:after="0" w:line="360" w:lineRule="auto"/>
        <w:jc w:val="center"/>
        <w:rPr>
          <w:rFonts w:ascii="Times New Roman" w:hAnsi="Times New Roman" w:cs="Times New Roman"/>
          <w:sz w:val="24"/>
          <w:szCs w:val="24"/>
        </w:rPr>
      </w:pPr>
      <w:r w:rsidRPr="00262AA6">
        <w:rPr>
          <w:position w:val="-16"/>
        </w:rPr>
        <w:object w:dxaOrig="2439" w:dyaOrig="440" w14:anchorId="042826F9">
          <v:shape id="_x0000_i1201" type="#_x0000_t75" style="width:122.25pt;height:22.5pt" o:ole="">
            <v:imagedata r:id="rId327" o:title=""/>
          </v:shape>
          <o:OLEObject Type="Embed" ProgID="Equation.DSMT4" ShapeID="_x0000_i1201" DrawAspect="Content" ObjectID="_1852394153" r:id="rId328"/>
        </w:object>
      </w:r>
      <w:r w:rsidRPr="002A4FD0">
        <w:t>,</w:t>
      </w:r>
    </w:p>
    <w:p w14:paraId="03F52F4C" w14:textId="77777777" w:rsidR="007028F0" w:rsidRPr="002A4FD0" w:rsidRDefault="007028F0" w:rsidP="007028F0">
      <w:pPr>
        <w:tabs>
          <w:tab w:val="left" w:pos="284"/>
        </w:tabs>
        <w:spacing w:after="0" w:line="360" w:lineRule="auto"/>
        <w:jc w:val="center"/>
        <w:rPr>
          <w:rFonts w:ascii="Times New Roman" w:hAnsi="Times New Roman" w:cs="Times New Roman"/>
          <w:sz w:val="24"/>
          <w:szCs w:val="24"/>
        </w:rPr>
      </w:pPr>
      <w:r w:rsidRPr="00A6290D">
        <w:rPr>
          <w:position w:val="-26"/>
        </w:rPr>
        <w:object w:dxaOrig="3159" w:dyaOrig="760" w14:anchorId="136BCF3D">
          <v:shape id="_x0000_i1202" type="#_x0000_t75" style="width:157.5pt;height:38.25pt" o:ole="">
            <v:imagedata r:id="rId329" o:title=""/>
          </v:shape>
          <o:OLEObject Type="Embed" ProgID="Equation.DSMT4" ShapeID="_x0000_i1202" DrawAspect="Content" ObjectID="_1852394154" r:id="rId330"/>
        </w:object>
      </w:r>
      <w:r w:rsidRPr="002A4FD0">
        <w:t>,</w:t>
      </w:r>
    </w:p>
    <w:p w14:paraId="70243C11" w14:textId="77777777" w:rsidR="007028F0" w:rsidRPr="002A4FD0" w:rsidRDefault="007028F0" w:rsidP="007028F0">
      <w:pPr>
        <w:pStyle w:val="MyEquation"/>
        <w:spacing w:line="360" w:lineRule="auto"/>
      </w:pPr>
      <w:r w:rsidRPr="00A6290D">
        <w:tab/>
      </w:r>
      <w:r w:rsidRPr="00CD2D57">
        <w:rPr>
          <w:position w:val="-14"/>
        </w:rPr>
        <w:object w:dxaOrig="4660" w:dyaOrig="420" w14:anchorId="29FA1427">
          <v:shape id="_x0000_i1203" type="#_x0000_t75" style="width:234pt;height:21pt" o:ole="">
            <v:imagedata r:id="rId331" o:title=""/>
          </v:shape>
          <o:OLEObject Type="Embed" ProgID="Equation.DSMT4" ShapeID="_x0000_i1203" DrawAspect="Content" ObjectID="_1852394155" r:id="rId332"/>
        </w:object>
      </w:r>
      <w:r w:rsidRPr="002A4FD0">
        <w:t>.</w:t>
      </w:r>
    </w:p>
    <w:p w14:paraId="392140A0" w14:textId="77777777" w:rsidR="007028F0" w:rsidRDefault="007028F0" w:rsidP="007028F0">
      <w:pPr>
        <w:pStyle w:val="MyEquation"/>
        <w:spacing w:line="360" w:lineRule="auto"/>
      </w:pPr>
      <w:r>
        <w:lastRenderedPageBreak/>
        <w:t xml:space="preserve">Здесь </w:t>
      </w:r>
      <w:r w:rsidRPr="00C44C1A">
        <w:rPr>
          <w:position w:val="-12"/>
        </w:rPr>
        <w:object w:dxaOrig="279" w:dyaOrig="360" w14:anchorId="79E3F076">
          <v:shape id="_x0000_i1204" type="#_x0000_t75" style="width:14.25pt;height:18pt" o:ole="">
            <v:imagedata r:id="rId333" o:title=""/>
          </v:shape>
          <o:OLEObject Type="Embed" ProgID="Equation.DSMT4" ShapeID="_x0000_i1204" DrawAspect="Content" ObjectID="_1852394156" r:id="rId334"/>
        </w:object>
      </w:r>
      <w:r>
        <w:t xml:space="preserve"> </w:t>
      </w:r>
      <w:r w:rsidR="002E0758">
        <w:t xml:space="preserve">- </w:t>
      </w:r>
      <w:r w:rsidR="002A4FD0">
        <w:t xml:space="preserve">число операций, необходимое для вычисления </w:t>
      </w:r>
      <w:bookmarkStart w:id="3" w:name="_Hlk491360301"/>
      <w:r w:rsidR="002A4FD0" w:rsidRPr="00A6290D">
        <w:rPr>
          <w:position w:val="-4"/>
        </w:rPr>
        <w:object w:dxaOrig="580" w:dyaOrig="320" w14:anchorId="388CC5F8">
          <v:shape id="_x0000_i1205" type="#_x0000_t75" style="width:28.5pt;height:15.75pt" o:ole="">
            <v:imagedata r:id="rId335" o:title=""/>
          </v:shape>
          <o:OLEObject Type="Embed" ProgID="Equation.DSMT4" ShapeID="_x0000_i1205" DrawAspect="Content" ObjectID="_1852394157" r:id="rId336"/>
        </w:object>
      </w:r>
      <w:bookmarkEnd w:id="3"/>
      <w:r w:rsidR="002A4FD0">
        <w:t xml:space="preserve">,  </w:t>
      </w:r>
      <w:r w:rsidR="002A4FD0" w:rsidRPr="002A4FD0">
        <w:rPr>
          <w:position w:val="-12"/>
        </w:rPr>
        <w:object w:dxaOrig="320" w:dyaOrig="360" w14:anchorId="0B93928A">
          <v:shape id="_x0000_i1206" type="#_x0000_t75" style="width:15.75pt;height:18pt" o:ole="">
            <v:imagedata r:id="rId337" o:title=""/>
          </v:shape>
          <o:OLEObject Type="Embed" ProgID="Equation.DSMT4" ShapeID="_x0000_i1206" DrawAspect="Content" ObjectID="_1852394158" r:id="rId338"/>
        </w:object>
      </w:r>
      <w:r w:rsidR="002A4FD0">
        <w:t xml:space="preserve"> - число операций для обращения этой матрицы методом </w:t>
      </w:r>
      <w:proofErr w:type="spellStart"/>
      <w:r w:rsidR="002A4FD0">
        <w:t>Холецкого</w:t>
      </w:r>
      <w:proofErr w:type="spellEnd"/>
      <w:r w:rsidR="002A4FD0">
        <w:t xml:space="preserve">, и  </w:t>
      </w:r>
      <w:r w:rsidR="002A4FD0" w:rsidRPr="002A4FD0">
        <w:rPr>
          <w:position w:val="-12"/>
        </w:rPr>
        <w:object w:dxaOrig="380" w:dyaOrig="360" w14:anchorId="37696AA3">
          <v:shape id="_x0000_i1207" type="#_x0000_t75" style="width:18.75pt;height:18pt" o:ole="">
            <v:imagedata r:id="rId339" o:title=""/>
          </v:shape>
          <o:OLEObject Type="Embed" ProgID="Equation.DSMT4" ShapeID="_x0000_i1207" DrawAspect="Content" ObjectID="_1852394159" r:id="rId340"/>
        </w:object>
      </w:r>
      <w:r w:rsidR="002A4FD0">
        <w:t xml:space="preserve"> число операций на завершающем этапе вычисления </w:t>
      </w:r>
      <w:bookmarkStart w:id="4" w:name="_Hlk491360534"/>
      <w:r w:rsidR="002A4FD0" w:rsidRPr="00A6290D">
        <w:rPr>
          <w:position w:val="-18"/>
        </w:rPr>
        <w:object w:dxaOrig="1520" w:dyaOrig="540" w14:anchorId="622CB306">
          <v:shape id="_x0000_i1208" type="#_x0000_t75" style="width:75.75pt;height:27pt" o:ole="">
            <v:imagedata r:id="rId341" o:title=""/>
          </v:shape>
          <o:OLEObject Type="Embed" ProgID="Equation.DSMT4" ShapeID="_x0000_i1208" DrawAspect="Content" ObjectID="_1852394160" r:id="rId342"/>
        </w:object>
      </w:r>
      <w:bookmarkEnd w:id="4"/>
      <w:r w:rsidR="002A4FD0">
        <w:t>.</w:t>
      </w:r>
    </w:p>
    <w:p w14:paraId="4BB91C0E" w14:textId="77777777" w:rsidR="002A4FD0" w:rsidRDefault="002A4FD0" w:rsidP="007028F0">
      <w:pPr>
        <w:pStyle w:val="MyEquation"/>
        <w:spacing w:line="360" w:lineRule="auto"/>
      </w:pPr>
    </w:p>
    <w:p w14:paraId="17762E70" w14:textId="77777777" w:rsidR="002A4FD0" w:rsidRDefault="002A4FD0" w:rsidP="007028F0">
      <w:pPr>
        <w:pStyle w:val="MyEquation"/>
        <w:spacing w:line="360" w:lineRule="auto"/>
      </w:pPr>
    </w:p>
    <w:p w14:paraId="2BE04100" w14:textId="77777777" w:rsidR="002A4FD0" w:rsidRPr="002A4FD0" w:rsidRDefault="002A4FD0" w:rsidP="007028F0">
      <w:pPr>
        <w:pStyle w:val="MyEquation"/>
        <w:spacing w:line="360" w:lineRule="auto"/>
        <w:rPr>
          <w:sz w:val="22"/>
          <w:szCs w:val="22"/>
        </w:rPr>
      </w:pPr>
    </w:p>
    <w:p w14:paraId="552A6D52" w14:textId="77777777" w:rsidR="007028F0" w:rsidRDefault="007028F0" w:rsidP="00B23843">
      <w:pPr>
        <w:tabs>
          <w:tab w:val="left" w:pos="284"/>
        </w:tabs>
        <w:spacing w:after="0" w:line="360" w:lineRule="auto"/>
        <w:jc w:val="both"/>
        <w:rPr>
          <w:rFonts w:ascii="Times New Roman" w:hAnsi="Times New Roman" w:cs="Times New Roman"/>
          <w:sz w:val="24"/>
          <w:szCs w:val="24"/>
        </w:rPr>
      </w:pPr>
    </w:p>
    <w:p w14:paraId="57B0D833" w14:textId="77777777" w:rsidR="007028F0" w:rsidRDefault="007028F0" w:rsidP="00B23843">
      <w:pPr>
        <w:tabs>
          <w:tab w:val="left" w:pos="284"/>
        </w:tabs>
        <w:spacing w:after="0" w:line="360" w:lineRule="auto"/>
        <w:jc w:val="both"/>
        <w:rPr>
          <w:rFonts w:ascii="Times New Roman" w:hAnsi="Times New Roman" w:cs="Times New Roman"/>
          <w:sz w:val="24"/>
          <w:szCs w:val="24"/>
        </w:rPr>
      </w:pPr>
    </w:p>
    <w:p w14:paraId="36630E92" w14:textId="77777777" w:rsidR="00B23843" w:rsidRPr="00A6290D" w:rsidRDefault="00B23843" w:rsidP="00B23843">
      <w:pPr>
        <w:tabs>
          <w:tab w:val="left" w:pos="284"/>
        </w:tabs>
        <w:spacing w:after="0" w:line="360" w:lineRule="auto"/>
        <w:jc w:val="both"/>
        <w:rPr>
          <w:rFonts w:ascii="Times New Roman" w:hAnsi="Times New Roman" w:cs="Times New Roman"/>
          <w:sz w:val="24"/>
          <w:szCs w:val="24"/>
        </w:rPr>
      </w:pPr>
      <w:r w:rsidRPr="00A6290D">
        <w:rPr>
          <w:rFonts w:ascii="Times New Roman" w:hAnsi="Times New Roman" w:cs="Times New Roman"/>
          <w:sz w:val="24"/>
          <w:szCs w:val="24"/>
        </w:rPr>
        <w:t xml:space="preserve">Вычисление матрицы </w:t>
      </w:r>
      <w:r w:rsidRPr="00A6290D">
        <w:rPr>
          <w:rFonts w:ascii="Times New Roman" w:hAnsi="Times New Roman" w:cs="Times New Roman"/>
          <w:position w:val="-12"/>
          <w:sz w:val="24"/>
          <w:szCs w:val="24"/>
        </w:rPr>
        <w:object w:dxaOrig="400" w:dyaOrig="360" w14:anchorId="67DCD5C7">
          <v:shape id="_x0000_i1209" type="#_x0000_t75" style="width:20.25pt;height:18.75pt" o:ole="">
            <v:imagedata r:id="rId343" o:title=""/>
          </v:shape>
          <o:OLEObject Type="Embed" ProgID="Equation.DSMT4" ShapeID="_x0000_i1209" DrawAspect="Content" ObjectID="_1852394161" r:id="rId344"/>
        </w:object>
      </w:r>
      <w:r w:rsidRPr="00A6290D">
        <w:rPr>
          <w:rFonts w:ascii="Times New Roman" w:hAnsi="Times New Roman" w:cs="Times New Roman"/>
          <w:sz w:val="24"/>
          <w:szCs w:val="24"/>
        </w:rPr>
        <w:t xml:space="preserve"> состоит из следующих этапов:</w:t>
      </w:r>
    </w:p>
    <w:p w14:paraId="1132BC0D" w14:textId="77777777" w:rsidR="00B23843" w:rsidRDefault="00B23843" w:rsidP="00B23843">
      <w:pPr>
        <w:pStyle w:val="a3"/>
        <w:numPr>
          <w:ilvl w:val="0"/>
          <w:numId w:val="5"/>
        </w:numPr>
        <w:tabs>
          <w:tab w:val="left" w:pos="284"/>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В</w:t>
      </w:r>
      <w:r w:rsidRPr="00CD2D57">
        <w:rPr>
          <w:rFonts w:ascii="Times New Roman" w:hAnsi="Times New Roman" w:cs="Times New Roman"/>
          <w:sz w:val="24"/>
          <w:szCs w:val="24"/>
        </w:rPr>
        <w:t xml:space="preserve">ычисление матрицы </w:t>
      </w:r>
      <w:r w:rsidRPr="00A6290D">
        <w:rPr>
          <w:position w:val="-4"/>
        </w:rPr>
        <w:object w:dxaOrig="580" w:dyaOrig="320" w14:anchorId="1E022303">
          <v:shape id="_x0000_i1210" type="#_x0000_t75" style="width:28.5pt;height:15.75pt" o:ole="">
            <v:imagedata r:id="rId335" o:title=""/>
          </v:shape>
          <o:OLEObject Type="Embed" ProgID="Equation.DSMT4" ShapeID="_x0000_i1210" DrawAspect="Content" ObjectID="_1852394162" r:id="rId345"/>
        </w:object>
      </w:r>
      <w:r>
        <w:rPr>
          <w:rFonts w:ascii="Times New Roman" w:hAnsi="Times New Roman" w:cs="Times New Roman"/>
          <w:sz w:val="24"/>
          <w:szCs w:val="24"/>
        </w:rPr>
        <w:t>.  Число операций:</w:t>
      </w:r>
    </w:p>
    <w:p w14:paraId="6264FD5C" w14:textId="77777777" w:rsidR="00B23843" w:rsidRPr="00CD2D57" w:rsidRDefault="00B23843" w:rsidP="00B23843">
      <w:pPr>
        <w:tabs>
          <w:tab w:val="left" w:pos="284"/>
        </w:tabs>
        <w:spacing w:after="0" w:line="360" w:lineRule="auto"/>
        <w:jc w:val="center"/>
        <w:rPr>
          <w:rFonts w:ascii="Times New Roman" w:hAnsi="Times New Roman" w:cs="Times New Roman"/>
          <w:sz w:val="24"/>
          <w:szCs w:val="24"/>
        </w:rPr>
      </w:pPr>
      <w:r w:rsidRPr="00262AA6">
        <w:rPr>
          <w:position w:val="-16"/>
        </w:rPr>
        <w:object w:dxaOrig="2439" w:dyaOrig="440" w14:anchorId="5305FD42">
          <v:shape id="_x0000_i1211" type="#_x0000_t75" style="width:122.25pt;height:22.5pt" o:ole="">
            <v:imagedata r:id="rId327" o:title=""/>
          </v:shape>
          <o:OLEObject Type="Embed" ProgID="Equation.DSMT4" ShapeID="_x0000_i1211" DrawAspect="Content" ObjectID="_1852394163" r:id="rId346"/>
        </w:object>
      </w:r>
    </w:p>
    <w:p w14:paraId="5758ACEE" w14:textId="77777777" w:rsidR="00B23843" w:rsidRDefault="00B23843" w:rsidP="00B23843">
      <w:pPr>
        <w:pStyle w:val="a3"/>
        <w:numPr>
          <w:ilvl w:val="0"/>
          <w:numId w:val="5"/>
        </w:numPr>
        <w:tabs>
          <w:tab w:val="left" w:pos="284"/>
        </w:tabs>
        <w:spacing w:after="0" w:line="360" w:lineRule="auto"/>
        <w:ind w:left="0" w:firstLine="0"/>
        <w:jc w:val="both"/>
        <w:rPr>
          <w:rFonts w:ascii="Times New Roman" w:hAnsi="Times New Roman" w:cs="Times New Roman"/>
          <w:sz w:val="24"/>
          <w:szCs w:val="24"/>
        </w:rPr>
      </w:pPr>
      <w:r w:rsidRPr="00CD2D57">
        <w:rPr>
          <w:rFonts w:ascii="Times New Roman" w:hAnsi="Times New Roman" w:cs="Times New Roman"/>
          <w:sz w:val="24"/>
          <w:szCs w:val="24"/>
        </w:rPr>
        <w:t xml:space="preserve">Нахождение обратной матрицы </w:t>
      </w:r>
      <w:r w:rsidRPr="00A6290D">
        <w:rPr>
          <w:rFonts w:ascii="Times New Roman" w:hAnsi="Times New Roman" w:cs="Times New Roman"/>
          <w:position w:val="-18"/>
          <w:sz w:val="24"/>
          <w:szCs w:val="24"/>
        </w:rPr>
        <w:object w:dxaOrig="980" w:dyaOrig="540" w14:anchorId="27D1BEA5">
          <v:shape id="_x0000_i1212" type="#_x0000_t75" style="width:48.75pt;height:27pt" o:ole="">
            <v:imagedata r:id="rId347" o:title=""/>
          </v:shape>
          <o:OLEObject Type="Embed" ProgID="Equation.DSMT4" ShapeID="_x0000_i1212" DrawAspect="Content" ObjectID="_1852394164" r:id="rId348"/>
        </w:object>
      </w:r>
      <w:r w:rsidRPr="00CD2D57">
        <w:rPr>
          <w:rFonts w:ascii="Times New Roman" w:hAnsi="Times New Roman" w:cs="Times New Roman"/>
          <w:sz w:val="24"/>
          <w:szCs w:val="24"/>
        </w:rPr>
        <w:t xml:space="preserve">  (поскольку матрица  </w:t>
      </w:r>
      <w:r w:rsidRPr="00A6290D">
        <w:rPr>
          <w:rFonts w:ascii="Times New Roman" w:hAnsi="Times New Roman" w:cs="Times New Roman"/>
          <w:position w:val="-4"/>
          <w:sz w:val="24"/>
          <w:szCs w:val="24"/>
        </w:rPr>
        <w:object w:dxaOrig="580" w:dyaOrig="320" w14:anchorId="348B8879">
          <v:shape id="_x0000_i1213" type="#_x0000_t75" style="width:28.5pt;height:15.75pt" o:ole="">
            <v:imagedata r:id="rId335" o:title=""/>
          </v:shape>
          <o:OLEObject Type="Embed" ProgID="Equation.DSMT4" ShapeID="_x0000_i1213" DrawAspect="Content" ObjectID="_1852394165" r:id="rId349"/>
        </w:object>
      </w:r>
      <w:r w:rsidRPr="00CD2D57">
        <w:rPr>
          <w:rFonts w:ascii="Times New Roman" w:hAnsi="Times New Roman" w:cs="Times New Roman"/>
          <w:sz w:val="24"/>
          <w:szCs w:val="24"/>
        </w:rPr>
        <w:t xml:space="preserve"> симметричная и положительно-определенная для уменьшения числа операций рекомендуется использование разложения </w:t>
      </w:r>
      <w:proofErr w:type="spellStart"/>
      <w:r w:rsidRPr="00CD2D57">
        <w:rPr>
          <w:rFonts w:ascii="Times New Roman" w:hAnsi="Times New Roman" w:cs="Times New Roman"/>
          <w:sz w:val="24"/>
          <w:szCs w:val="24"/>
        </w:rPr>
        <w:t>Холецкого</w:t>
      </w:r>
      <w:proofErr w:type="spellEnd"/>
      <w:r w:rsidRPr="00CD2D57">
        <w:rPr>
          <w:rFonts w:ascii="Times New Roman" w:hAnsi="Times New Roman" w:cs="Times New Roman"/>
          <w:sz w:val="24"/>
          <w:szCs w:val="24"/>
        </w:rPr>
        <w:t>.):</w:t>
      </w:r>
    </w:p>
    <w:p w14:paraId="7FEEFF9F" w14:textId="77777777" w:rsidR="00B23843" w:rsidRPr="00CD2D57" w:rsidRDefault="00B23843" w:rsidP="00B23843">
      <w:pPr>
        <w:tabs>
          <w:tab w:val="left" w:pos="284"/>
        </w:tabs>
        <w:spacing w:after="0" w:line="360" w:lineRule="auto"/>
        <w:jc w:val="center"/>
        <w:rPr>
          <w:rFonts w:ascii="Times New Roman" w:hAnsi="Times New Roman" w:cs="Times New Roman"/>
          <w:sz w:val="24"/>
          <w:szCs w:val="24"/>
        </w:rPr>
      </w:pPr>
      <w:r w:rsidRPr="00A6290D">
        <w:rPr>
          <w:position w:val="-26"/>
        </w:rPr>
        <w:object w:dxaOrig="3159" w:dyaOrig="760" w14:anchorId="67FF5D33">
          <v:shape id="_x0000_i1214" type="#_x0000_t75" style="width:157.5pt;height:38.25pt" o:ole="">
            <v:imagedata r:id="rId329" o:title=""/>
          </v:shape>
          <o:OLEObject Type="Embed" ProgID="Equation.DSMT4" ShapeID="_x0000_i1214" DrawAspect="Content" ObjectID="_1852394166" r:id="rId350"/>
        </w:object>
      </w:r>
    </w:p>
    <w:p w14:paraId="0ED17CD0" w14:textId="77777777" w:rsidR="00B23843" w:rsidRDefault="00B23843" w:rsidP="00B23843">
      <w:pPr>
        <w:pStyle w:val="a3"/>
        <w:numPr>
          <w:ilvl w:val="0"/>
          <w:numId w:val="5"/>
        </w:numPr>
        <w:tabs>
          <w:tab w:val="left" w:pos="284"/>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На третьем </w:t>
      </w:r>
      <w:r w:rsidRPr="00CD2D57">
        <w:rPr>
          <w:rFonts w:ascii="Times New Roman" w:hAnsi="Times New Roman" w:cs="Times New Roman"/>
          <w:sz w:val="24"/>
          <w:szCs w:val="24"/>
        </w:rPr>
        <w:t>этап</w:t>
      </w:r>
      <w:r>
        <w:rPr>
          <w:rFonts w:ascii="Times New Roman" w:hAnsi="Times New Roman" w:cs="Times New Roman"/>
          <w:sz w:val="24"/>
          <w:szCs w:val="24"/>
        </w:rPr>
        <w:t xml:space="preserve">е для </w:t>
      </w:r>
      <w:r w:rsidRPr="00CD2D57">
        <w:rPr>
          <w:rFonts w:ascii="Times New Roman" w:hAnsi="Times New Roman" w:cs="Times New Roman"/>
          <w:sz w:val="24"/>
          <w:szCs w:val="24"/>
        </w:rPr>
        <w:t xml:space="preserve">вычисления </w:t>
      </w:r>
      <w:r w:rsidRPr="00A6290D">
        <w:rPr>
          <w:position w:val="-18"/>
        </w:rPr>
        <w:object w:dxaOrig="1160" w:dyaOrig="540" w14:anchorId="4AA76629">
          <v:shape id="_x0000_i1215" type="#_x0000_t75" style="width:58.5pt;height:27pt" o:ole="">
            <v:imagedata r:id="rId351" o:title=""/>
          </v:shape>
          <o:OLEObject Type="Embed" ProgID="Equation.DSMT4" ShapeID="_x0000_i1215" DrawAspect="Content" ObjectID="_1852394167" r:id="rId352"/>
        </w:object>
      </w:r>
      <w:r>
        <w:rPr>
          <w:rFonts w:ascii="Times New Roman" w:hAnsi="Times New Roman" w:cs="Times New Roman"/>
          <w:sz w:val="24"/>
          <w:szCs w:val="24"/>
        </w:rPr>
        <w:t xml:space="preserve">, и </w:t>
      </w:r>
      <w:r w:rsidRPr="00A6290D">
        <w:rPr>
          <w:rFonts w:ascii="Times New Roman" w:hAnsi="Times New Roman" w:cs="Times New Roman"/>
          <w:position w:val="-18"/>
          <w:sz w:val="24"/>
          <w:szCs w:val="24"/>
        </w:rPr>
        <w:object w:dxaOrig="1520" w:dyaOrig="540" w14:anchorId="13071DAC">
          <v:shape id="_x0000_i1216" type="#_x0000_t75" style="width:75.75pt;height:27pt" o:ole="">
            <v:imagedata r:id="rId341" o:title=""/>
          </v:shape>
          <o:OLEObject Type="Embed" ProgID="Equation.DSMT4" ShapeID="_x0000_i1216" DrawAspect="Content" ObjectID="_1852394168" r:id="rId353"/>
        </w:object>
      </w:r>
      <w:r>
        <w:rPr>
          <w:rFonts w:ascii="Times New Roman" w:hAnsi="Times New Roman" w:cs="Times New Roman"/>
          <w:sz w:val="24"/>
          <w:szCs w:val="24"/>
        </w:rPr>
        <w:t xml:space="preserve"> суммарно потребуется</w:t>
      </w:r>
    </w:p>
    <w:p w14:paraId="15ADE965" w14:textId="77777777" w:rsidR="00B23843" w:rsidRPr="00A6290D" w:rsidRDefault="00B23843" w:rsidP="00B23843">
      <w:pPr>
        <w:pStyle w:val="MyEquation"/>
        <w:spacing w:line="360" w:lineRule="auto"/>
      </w:pPr>
      <w:r w:rsidRPr="00A6290D">
        <w:tab/>
      </w:r>
      <w:r w:rsidRPr="00CD2D57">
        <w:rPr>
          <w:position w:val="-14"/>
        </w:rPr>
        <w:object w:dxaOrig="4660" w:dyaOrig="420" w14:anchorId="1309FCBE">
          <v:shape id="_x0000_i1217" type="#_x0000_t75" style="width:234pt;height:21pt" o:ole="">
            <v:imagedata r:id="rId331" o:title=""/>
          </v:shape>
          <o:OLEObject Type="Embed" ProgID="Equation.DSMT4" ShapeID="_x0000_i1217" DrawAspect="Content" ObjectID="_1852394169" r:id="rId354"/>
        </w:object>
      </w:r>
      <w:r w:rsidRPr="00A6290D">
        <w:tab/>
        <w:t>(2.18)</w:t>
      </w:r>
    </w:p>
    <w:p w14:paraId="4BDF7326" w14:textId="77777777" w:rsidR="00B23843" w:rsidRDefault="00B23843" w:rsidP="00B2384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операций.</w:t>
      </w:r>
    </w:p>
    <w:p w14:paraId="56516021" w14:textId="77777777" w:rsidR="00B23843" w:rsidRPr="00A6290D" w:rsidRDefault="00B23843" w:rsidP="00B2384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Суммируя приведенные соотношения для </w:t>
      </w:r>
      <w:r w:rsidRPr="00C76389">
        <w:rPr>
          <w:rFonts w:ascii="Times New Roman" w:hAnsi="Times New Roman" w:cs="Times New Roman"/>
          <w:sz w:val="24"/>
          <w:szCs w:val="24"/>
        </w:rPr>
        <w:t xml:space="preserve"> </w:t>
      </w:r>
      <w:r w:rsidRPr="00C76389">
        <w:rPr>
          <w:position w:val="-12"/>
        </w:rPr>
        <w:object w:dxaOrig="1120" w:dyaOrig="360" w14:anchorId="0131D3C7">
          <v:shape id="_x0000_i1218" type="#_x0000_t75" style="width:56.25pt;height:18.75pt" o:ole="">
            <v:imagedata r:id="rId355" o:title=""/>
          </v:shape>
          <o:OLEObject Type="Embed" ProgID="Equation.DSMT4" ShapeID="_x0000_i1218" DrawAspect="Content" ObjectID="_1852394170" r:id="rId356"/>
        </w:object>
      </w:r>
      <w:r w:rsidRPr="00C76389">
        <w:t xml:space="preserve"> </w:t>
      </w:r>
      <w:r w:rsidRPr="00A6290D">
        <w:rPr>
          <w:rFonts w:ascii="Times New Roman" w:hAnsi="Times New Roman" w:cs="Times New Roman"/>
          <w:sz w:val="24"/>
          <w:szCs w:val="24"/>
        </w:rPr>
        <w:t xml:space="preserve">можно оценить число операций </w:t>
      </w:r>
      <w:r w:rsidRPr="00A6290D">
        <w:rPr>
          <w:rFonts w:ascii="Times New Roman" w:hAnsi="Times New Roman" w:cs="Times New Roman"/>
          <w:position w:val="-12"/>
          <w:sz w:val="24"/>
          <w:szCs w:val="24"/>
        </w:rPr>
        <w:object w:dxaOrig="300" w:dyaOrig="360" w14:anchorId="6F962918">
          <v:shape id="_x0000_i1219" type="#_x0000_t75" style="width:15pt;height:18.75pt" o:ole="">
            <v:imagedata r:id="rId357" o:title=""/>
          </v:shape>
          <o:OLEObject Type="Embed" ProgID="Equation.DSMT4" ShapeID="_x0000_i1219" DrawAspect="Content" ObjectID="_1852394171" r:id="rId358"/>
        </w:object>
      </w:r>
      <w:r w:rsidRPr="00A6290D">
        <w:rPr>
          <w:rFonts w:ascii="Times New Roman" w:hAnsi="Times New Roman" w:cs="Times New Roman"/>
          <w:sz w:val="24"/>
          <w:szCs w:val="24"/>
        </w:rPr>
        <w:t xml:space="preserve">, необходимых для вычисления матрицы </w:t>
      </w:r>
      <w:r w:rsidRPr="00A6290D">
        <w:rPr>
          <w:rFonts w:ascii="Times New Roman" w:hAnsi="Times New Roman" w:cs="Times New Roman"/>
          <w:noProof/>
          <w:position w:val="-10"/>
          <w:sz w:val="24"/>
          <w:szCs w:val="24"/>
        </w:rPr>
        <w:drawing>
          <wp:inline distT="0" distB="0" distL="0" distR="0" wp14:anchorId="6EB37993" wp14:editId="764BEB85">
            <wp:extent cx="219075" cy="20002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219075" cy="200025"/>
                    </a:xfrm>
                    <a:prstGeom prst="rect">
                      <a:avLst/>
                    </a:prstGeom>
                    <a:noFill/>
                    <a:ln>
                      <a:noFill/>
                    </a:ln>
                  </pic:spPr>
                </pic:pic>
              </a:graphicData>
            </a:graphic>
          </wp:inline>
        </w:drawing>
      </w:r>
      <w:r w:rsidRPr="00A6290D">
        <w:rPr>
          <w:rFonts w:ascii="Times New Roman" w:hAnsi="Times New Roman" w:cs="Times New Roman"/>
          <w:sz w:val="24"/>
          <w:szCs w:val="24"/>
        </w:rPr>
        <w:t>:</w:t>
      </w:r>
    </w:p>
    <w:p w14:paraId="0AE1BE57" w14:textId="77777777" w:rsidR="00B23843" w:rsidRPr="00A6290D" w:rsidRDefault="00B23843" w:rsidP="00B23843">
      <w:pPr>
        <w:pStyle w:val="MyEquation"/>
        <w:spacing w:line="360" w:lineRule="auto"/>
      </w:pPr>
      <w:r w:rsidRPr="00A6290D">
        <w:tab/>
      </w:r>
      <w:r w:rsidRPr="00A6290D">
        <w:rPr>
          <w:position w:val="-52"/>
        </w:rPr>
        <w:object w:dxaOrig="5480" w:dyaOrig="1180" w14:anchorId="5997358A">
          <v:shape id="_x0000_i1220" type="#_x0000_t75" style="width:274.5pt;height:59.25pt" o:ole="">
            <v:imagedata r:id="rId360" o:title=""/>
          </v:shape>
          <o:OLEObject Type="Embed" ProgID="Equation.DSMT4" ShapeID="_x0000_i1220" DrawAspect="Content" ObjectID="_1852394172" r:id="rId361"/>
        </w:object>
      </w:r>
      <w:r w:rsidRPr="00A6290D">
        <w:t>.</w:t>
      </w:r>
      <w:r w:rsidRPr="00A6290D">
        <w:tab/>
        <w:t>(2.20)</w:t>
      </w:r>
    </w:p>
    <w:p w14:paraId="114FB5BF" w14:textId="77777777" w:rsidR="00B23843" w:rsidRPr="00A6290D" w:rsidRDefault="00B23843" w:rsidP="00B23843">
      <w:pPr>
        <w:pStyle w:val="MyEquation"/>
        <w:spacing w:line="360" w:lineRule="auto"/>
      </w:pPr>
    </w:p>
    <w:p w14:paraId="39FC2552" w14:textId="77777777" w:rsidR="00B23843" w:rsidRPr="00A6290D" w:rsidRDefault="00B23843" w:rsidP="00B2384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Для в</w:t>
      </w:r>
      <w:r w:rsidRPr="00A6290D">
        <w:rPr>
          <w:rFonts w:ascii="Times New Roman" w:hAnsi="Times New Roman" w:cs="Times New Roman"/>
          <w:sz w:val="24"/>
          <w:szCs w:val="24"/>
        </w:rPr>
        <w:t>ычислени</w:t>
      </w:r>
      <w:r>
        <w:rPr>
          <w:rFonts w:ascii="Times New Roman" w:hAnsi="Times New Roman" w:cs="Times New Roman"/>
          <w:sz w:val="24"/>
          <w:szCs w:val="24"/>
        </w:rPr>
        <w:t>я</w:t>
      </w:r>
      <w:r w:rsidRPr="00A6290D">
        <w:rPr>
          <w:rFonts w:ascii="Times New Roman" w:hAnsi="Times New Roman" w:cs="Times New Roman"/>
          <w:sz w:val="24"/>
          <w:szCs w:val="24"/>
        </w:rPr>
        <w:t xml:space="preserve"> матрицы </w:t>
      </w:r>
      <w:r w:rsidRPr="00A6290D">
        <w:rPr>
          <w:rFonts w:ascii="Times New Roman" w:hAnsi="Times New Roman" w:cs="Times New Roman"/>
          <w:position w:val="-12"/>
          <w:sz w:val="24"/>
          <w:szCs w:val="24"/>
        </w:rPr>
        <w:object w:dxaOrig="380" w:dyaOrig="360" w14:anchorId="18EDE273">
          <v:shape id="_x0000_i1221" type="#_x0000_t75" style="width:18.75pt;height:18.75pt" o:ole="">
            <v:imagedata r:id="rId362" o:title=""/>
          </v:shape>
          <o:OLEObject Type="Embed" ProgID="Equation.DSMT4" ShapeID="_x0000_i1221" DrawAspect="Content" ObjectID="_1852394173" r:id="rId363"/>
        </w:object>
      </w:r>
      <w:r w:rsidRPr="00A6290D">
        <w:rPr>
          <w:rFonts w:ascii="Times New Roman" w:hAnsi="Times New Roman" w:cs="Times New Roman"/>
          <w:sz w:val="24"/>
          <w:szCs w:val="24"/>
        </w:rPr>
        <w:t xml:space="preserve"> н</w:t>
      </w:r>
      <w:r>
        <w:rPr>
          <w:rFonts w:ascii="Times New Roman" w:hAnsi="Times New Roman" w:cs="Times New Roman"/>
          <w:sz w:val="24"/>
          <w:szCs w:val="24"/>
        </w:rPr>
        <w:t xml:space="preserve">еобходимо </w:t>
      </w:r>
      <w:r w:rsidRPr="00A6290D">
        <w:rPr>
          <w:rFonts w:ascii="Times New Roman" w:hAnsi="Times New Roman" w:cs="Times New Roman"/>
          <w:sz w:val="24"/>
          <w:szCs w:val="24"/>
        </w:rPr>
        <w:t>постро</w:t>
      </w:r>
      <w:r>
        <w:rPr>
          <w:rFonts w:ascii="Times New Roman" w:hAnsi="Times New Roman" w:cs="Times New Roman"/>
          <w:sz w:val="24"/>
          <w:szCs w:val="24"/>
        </w:rPr>
        <w:t xml:space="preserve">ить </w:t>
      </w:r>
      <w:r w:rsidRPr="00A6290D">
        <w:rPr>
          <w:rFonts w:ascii="Times New Roman" w:hAnsi="Times New Roman" w:cs="Times New Roman"/>
          <w:sz w:val="24"/>
          <w:szCs w:val="24"/>
        </w:rPr>
        <w:t>матриц</w:t>
      </w:r>
      <w:r>
        <w:rPr>
          <w:rFonts w:ascii="Times New Roman" w:hAnsi="Times New Roman" w:cs="Times New Roman"/>
          <w:sz w:val="24"/>
          <w:szCs w:val="24"/>
        </w:rPr>
        <w:t>у</w:t>
      </w:r>
      <w:r w:rsidRPr="00A6290D">
        <w:rPr>
          <w:rFonts w:ascii="Times New Roman" w:hAnsi="Times New Roman" w:cs="Times New Roman"/>
          <w:sz w:val="24"/>
          <w:szCs w:val="24"/>
        </w:rPr>
        <w:t xml:space="preserve"> </w:t>
      </w:r>
      <w:r w:rsidRPr="00A52312">
        <w:rPr>
          <w:rFonts w:ascii="Times New Roman" w:hAnsi="Times New Roman" w:cs="Times New Roman"/>
          <w:position w:val="-12"/>
          <w:sz w:val="24"/>
          <w:szCs w:val="24"/>
        </w:rPr>
        <w:object w:dxaOrig="300" w:dyaOrig="360" w14:anchorId="79151E28">
          <v:shape id="_x0000_i1222" type="#_x0000_t75" style="width:15pt;height:18.75pt" o:ole="">
            <v:imagedata r:id="rId364" o:title=""/>
          </v:shape>
          <o:OLEObject Type="Embed" ProgID="Equation.DSMT4" ShapeID="_x0000_i1222" DrawAspect="Content" ObjectID="_1852394174" r:id="rId365"/>
        </w:object>
      </w:r>
      <w:r>
        <w:rPr>
          <w:rFonts w:ascii="Times New Roman" w:hAnsi="Times New Roman" w:cs="Times New Roman"/>
          <w:sz w:val="24"/>
          <w:szCs w:val="24"/>
        </w:rPr>
        <w:t xml:space="preserve">, составленную из </w:t>
      </w:r>
      <w:r w:rsidRPr="00A6290D">
        <w:rPr>
          <w:rFonts w:ascii="Times New Roman" w:hAnsi="Times New Roman" w:cs="Times New Roman"/>
          <w:sz w:val="24"/>
          <w:szCs w:val="24"/>
        </w:rPr>
        <w:t xml:space="preserve">собственных векторов матрицы </w:t>
      </w:r>
      <w:r w:rsidRPr="00A6290D">
        <w:rPr>
          <w:rFonts w:ascii="Times New Roman" w:hAnsi="Times New Roman" w:cs="Times New Roman"/>
          <w:position w:val="-4"/>
          <w:sz w:val="24"/>
          <w:szCs w:val="24"/>
        </w:rPr>
        <w:object w:dxaOrig="560" w:dyaOrig="320" w14:anchorId="3A32D034">
          <v:shape id="_x0000_i1223" type="#_x0000_t75" style="width:27.75pt;height:15.75pt" o:ole="">
            <v:imagedata r:id="rId366" o:title=""/>
          </v:shape>
          <o:OLEObject Type="Embed" ProgID="Equation.DSMT4" ShapeID="_x0000_i1223" DrawAspect="Content" ObjectID="_1852394175" r:id="rId367"/>
        </w:object>
      </w:r>
      <w:r w:rsidRPr="00A6290D">
        <w:rPr>
          <w:rFonts w:ascii="Times New Roman" w:hAnsi="Times New Roman" w:cs="Times New Roman"/>
          <w:sz w:val="24"/>
          <w:szCs w:val="24"/>
        </w:rPr>
        <w:t xml:space="preserve">, соответствующих нулевым собственным значениям. Для нахождения этих векторов </w:t>
      </w:r>
      <w:r>
        <w:rPr>
          <w:rFonts w:ascii="Times New Roman" w:hAnsi="Times New Roman" w:cs="Times New Roman"/>
          <w:sz w:val="24"/>
          <w:szCs w:val="24"/>
        </w:rPr>
        <w:t xml:space="preserve">необходимо решить последовательность систем линейных уравнений (например, методом Гаусса). При этом с учетом того, что для решения одной системы </w:t>
      </w:r>
      <w:r w:rsidRPr="00A6290D">
        <w:rPr>
          <w:rFonts w:ascii="Times New Roman" w:hAnsi="Times New Roman" w:cs="Times New Roman"/>
          <w:sz w:val="24"/>
          <w:szCs w:val="24"/>
        </w:rPr>
        <w:t xml:space="preserve">размерности </w:t>
      </w:r>
      <w:r w:rsidRPr="00A6290D">
        <w:rPr>
          <w:rFonts w:ascii="Times New Roman" w:hAnsi="Times New Roman" w:cs="Times New Roman"/>
          <w:position w:val="-6"/>
          <w:sz w:val="24"/>
          <w:szCs w:val="24"/>
        </w:rPr>
        <w:object w:dxaOrig="200" w:dyaOrig="220" w14:anchorId="4A6A357B">
          <v:shape id="_x0000_i1224" type="#_x0000_t75" style="width:10.5pt;height:10.5pt" o:ole="">
            <v:imagedata r:id="rId368" o:title=""/>
          </v:shape>
          <o:OLEObject Type="Embed" ProgID="Equation.DSMT4" ShapeID="_x0000_i1224" DrawAspect="Content" ObjectID="_1852394176" r:id="rId369"/>
        </w:object>
      </w:r>
      <w:r w:rsidRPr="00A6290D">
        <w:rPr>
          <w:rFonts w:ascii="Times New Roman" w:hAnsi="Times New Roman" w:cs="Times New Roman"/>
          <w:sz w:val="24"/>
          <w:szCs w:val="24"/>
        </w:rPr>
        <w:t xml:space="preserve"> методом Гаусса число арифметических операций равно</w:t>
      </w:r>
    </w:p>
    <w:p w14:paraId="193098D4" w14:textId="77777777" w:rsidR="00B23843" w:rsidRPr="009A74C2" w:rsidRDefault="00B23843" w:rsidP="00B23843">
      <w:pPr>
        <w:spacing w:after="0" w:line="360" w:lineRule="auto"/>
        <w:jc w:val="center"/>
        <w:rPr>
          <w:rFonts w:ascii="Times New Roman" w:hAnsi="Times New Roman" w:cs="Times New Roman"/>
          <w:sz w:val="24"/>
          <w:szCs w:val="24"/>
        </w:rPr>
      </w:pPr>
      <w:r w:rsidRPr="009A74C2">
        <w:rPr>
          <w:rFonts w:ascii="Times New Roman" w:hAnsi="Times New Roman" w:cs="Times New Roman"/>
          <w:position w:val="-18"/>
          <w:sz w:val="24"/>
          <w:szCs w:val="24"/>
        </w:rPr>
        <w:object w:dxaOrig="2299" w:dyaOrig="480" w14:anchorId="67927A4F">
          <v:shape id="_x0000_i1225" type="#_x0000_t75" style="width:114.75pt;height:24pt" o:ole="">
            <v:imagedata r:id="rId370" o:title=""/>
          </v:shape>
          <o:OLEObject Type="Embed" ProgID="Equation.DSMT4" ShapeID="_x0000_i1225" DrawAspect="Content" ObjectID="_1852394177" r:id="rId371"/>
        </w:object>
      </w:r>
      <w:r w:rsidRPr="009A74C2">
        <w:rPr>
          <w:rFonts w:ascii="Times New Roman" w:hAnsi="Times New Roman" w:cs="Times New Roman"/>
          <w:sz w:val="24"/>
          <w:szCs w:val="24"/>
        </w:rPr>
        <w:t>,</w:t>
      </w:r>
    </w:p>
    <w:p w14:paraId="7863AEEA" w14:textId="77777777" w:rsidR="00B23843" w:rsidRPr="00A6290D" w:rsidRDefault="00B23843" w:rsidP="00B2384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легко установить, что для </w:t>
      </w:r>
      <w:r w:rsidRPr="00A6290D">
        <w:rPr>
          <w:rFonts w:ascii="Times New Roman" w:hAnsi="Times New Roman" w:cs="Times New Roman"/>
          <w:sz w:val="24"/>
          <w:szCs w:val="24"/>
        </w:rPr>
        <w:t xml:space="preserve">построения </w:t>
      </w:r>
      <w:r>
        <w:rPr>
          <w:rFonts w:ascii="Times New Roman" w:hAnsi="Times New Roman" w:cs="Times New Roman"/>
          <w:sz w:val="24"/>
          <w:szCs w:val="24"/>
        </w:rPr>
        <w:t xml:space="preserve">всей </w:t>
      </w:r>
      <w:r w:rsidRPr="00A6290D">
        <w:rPr>
          <w:rFonts w:ascii="Times New Roman" w:hAnsi="Times New Roman" w:cs="Times New Roman"/>
          <w:sz w:val="24"/>
          <w:szCs w:val="24"/>
        </w:rPr>
        <w:t>матрицы</w:t>
      </w:r>
      <w:r>
        <w:rPr>
          <w:rFonts w:ascii="Times New Roman" w:hAnsi="Times New Roman" w:cs="Times New Roman"/>
          <w:sz w:val="24"/>
          <w:szCs w:val="24"/>
        </w:rPr>
        <w:t xml:space="preserve"> </w:t>
      </w:r>
      <w:r w:rsidRPr="00A6290D">
        <w:rPr>
          <w:rFonts w:ascii="Times New Roman" w:hAnsi="Times New Roman" w:cs="Times New Roman"/>
          <w:position w:val="-4"/>
          <w:sz w:val="24"/>
          <w:szCs w:val="24"/>
        </w:rPr>
        <w:object w:dxaOrig="240" w:dyaOrig="260" w14:anchorId="796B259A">
          <v:shape id="_x0000_i1226" type="#_x0000_t75" style="width:11.25pt;height:12.75pt" o:ole="">
            <v:imagedata r:id="rId372" o:title=""/>
          </v:shape>
          <o:OLEObject Type="Embed" ProgID="Equation.DSMT4" ShapeID="_x0000_i1226" DrawAspect="Content" ObjectID="_1852394178" r:id="rId373"/>
        </w:object>
      </w:r>
      <w:r w:rsidRPr="00A6290D">
        <w:rPr>
          <w:rFonts w:ascii="Times New Roman" w:hAnsi="Times New Roman" w:cs="Times New Roman"/>
          <w:sz w:val="24"/>
          <w:szCs w:val="24"/>
        </w:rPr>
        <w:t xml:space="preserve"> </w:t>
      </w:r>
      <w:r>
        <w:rPr>
          <w:rFonts w:ascii="Times New Roman" w:hAnsi="Times New Roman" w:cs="Times New Roman"/>
          <w:sz w:val="24"/>
          <w:szCs w:val="24"/>
        </w:rPr>
        <w:t>(с учетом формирования для каждой системы свободных членов) потребуется</w:t>
      </w:r>
      <w:r w:rsidRPr="00A6290D">
        <w:rPr>
          <w:rFonts w:ascii="Times New Roman" w:hAnsi="Times New Roman" w:cs="Times New Roman"/>
          <w:sz w:val="24"/>
          <w:szCs w:val="24"/>
        </w:rPr>
        <w:t xml:space="preserve"> </w:t>
      </w:r>
    </w:p>
    <w:p w14:paraId="233A462A" w14:textId="77777777" w:rsidR="00B23843" w:rsidRPr="00A6290D" w:rsidRDefault="00B23843" w:rsidP="00B23843">
      <w:pPr>
        <w:pStyle w:val="MyEquation"/>
        <w:spacing w:line="360" w:lineRule="auto"/>
      </w:pPr>
      <w:r w:rsidRPr="00A6290D">
        <w:tab/>
      </w:r>
      <w:r w:rsidRPr="00A6290D">
        <w:rPr>
          <w:position w:val="-42"/>
        </w:rPr>
        <w:object w:dxaOrig="3680" w:dyaOrig="960" w14:anchorId="1E8E7D48">
          <v:shape id="_x0000_i1227" type="#_x0000_t75" style="width:184.5pt;height:48pt" o:ole="">
            <v:imagedata r:id="rId374" o:title=""/>
          </v:shape>
          <o:OLEObject Type="Embed" ProgID="Equation.DSMT4" ShapeID="_x0000_i1227" DrawAspect="Content" ObjectID="_1852394179" r:id="rId375"/>
        </w:object>
      </w:r>
      <w:r w:rsidRPr="00A6290D">
        <w:tab/>
        <w:t>(2.27)</w:t>
      </w:r>
    </w:p>
    <w:p w14:paraId="0DA2762E" w14:textId="77777777" w:rsidR="00B23843" w:rsidRPr="008C1B4F" w:rsidRDefault="00B23843" w:rsidP="00B23843">
      <w:pPr>
        <w:spacing w:after="0" w:line="360" w:lineRule="auto"/>
        <w:jc w:val="both"/>
        <w:rPr>
          <w:rFonts w:ascii="Times New Roman" w:hAnsi="Times New Roman" w:cs="Times New Roman"/>
          <w:sz w:val="24"/>
          <w:szCs w:val="24"/>
        </w:rPr>
      </w:pPr>
      <w:r w:rsidRPr="00A6290D">
        <w:rPr>
          <w:rFonts w:ascii="Times New Roman" w:hAnsi="Times New Roman" w:cs="Times New Roman"/>
          <w:sz w:val="24"/>
          <w:szCs w:val="24"/>
        </w:rPr>
        <w:t>арифметических операций.</w:t>
      </w:r>
      <w:r w:rsidRPr="008C1B4F">
        <w:rPr>
          <w:rFonts w:ascii="Times New Roman" w:hAnsi="Times New Roman" w:cs="Times New Roman"/>
          <w:sz w:val="24"/>
          <w:szCs w:val="24"/>
        </w:rPr>
        <w:t xml:space="preserve"> </w:t>
      </w:r>
    </w:p>
    <w:p w14:paraId="2C9C69AD" w14:textId="77777777" w:rsidR="00B23843" w:rsidRPr="008C1B4F" w:rsidRDefault="00B23843" w:rsidP="00B23843">
      <w:pPr>
        <w:spacing w:after="0" w:line="360" w:lineRule="auto"/>
        <w:jc w:val="both"/>
        <w:rPr>
          <w:rFonts w:ascii="Times New Roman" w:hAnsi="Times New Roman" w:cs="Times New Roman"/>
          <w:sz w:val="24"/>
          <w:szCs w:val="24"/>
        </w:rPr>
      </w:pPr>
      <w:r w:rsidRPr="008C1B4F">
        <w:rPr>
          <w:rFonts w:ascii="Times New Roman" w:hAnsi="Times New Roman" w:cs="Times New Roman"/>
          <w:sz w:val="24"/>
          <w:szCs w:val="24"/>
        </w:rPr>
        <w:t xml:space="preserve">После решения каждой системы уравнений необходимо нормализовать каждый найденный собственный </w:t>
      </w:r>
      <w:r w:rsidRPr="008C1B4F">
        <w:rPr>
          <w:rFonts w:ascii="Times New Roman" w:hAnsi="Times New Roman" w:cs="Times New Roman"/>
          <w:position w:val="-6"/>
          <w:sz w:val="24"/>
          <w:szCs w:val="24"/>
        </w:rPr>
        <w:object w:dxaOrig="580" w:dyaOrig="279" w14:anchorId="5B690234">
          <v:shape id="_x0000_i1228" type="#_x0000_t75" style="width:28.5pt;height:13.5pt" o:ole="">
            <v:imagedata r:id="rId376" o:title=""/>
          </v:shape>
          <o:OLEObject Type="Embed" ProgID="Equation.DSMT4" ShapeID="_x0000_i1228" DrawAspect="Content" ObjectID="_1852394180" r:id="rId377"/>
        </w:object>
      </w:r>
      <w:r w:rsidRPr="008C1B4F">
        <w:rPr>
          <w:rFonts w:ascii="Times New Roman" w:hAnsi="Times New Roman" w:cs="Times New Roman"/>
          <w:sz w:val="24"/>
          <w:szCs w:val="24"/>
        </w:rPr>
        <w:t xml:space="preserve">-вектор, для этого потребуется </w:t>
      </w:r>
      <w:r>
        <w:rPr>
          <w:rFonts w:ascii="Times New Roman" w:hAnsi="Times New Roman" w:cs="Times New Roman"/>
          <w:sz w:val="24"/>
          <w:szCs w:val="24"/>
        </w:rPr>
        <w:t>еще</w:t>
      </w:r>
    </w:p>
    <w:p w14:paraId="078ED6B6" w14:textId="77777777" w:rsidR="00B23843" w:rsidRPr="008C1B4F" w:rsidRDefault="00B23843" w:rsidP="00B23843">
      <w:pPr>
        <w:pStyle w:val="MyEquation"/>
        <w:spacing w:line="360" w:lineRule="auto"/>
      </w:pPr>
      <w:r w:rsidRPr="008C1B4F">
        <w:tab/>
      </w:r>
      <w:r w:rsidRPr="008C1B4F">
        <w:rPr>
          <w:position w:val="-12"/>
        </w:rPr>
        <w:object w:dxaOrig="1219" w:dyaOrig="400" w14:anchorId="668676EE">
          <v:shape id="_x0000_i1229" type="#_x0000_t75" style="width:60.75pt;height:20.25pt" o:ole="">
            <v:imagedata r:id="rId378" o:title=""/>
          </v:shape>
          <o:OLEObject Type="Embed" ProgID="Equation.DSMT4" ShapeID="_x0000_i1229" DrawAspect="Content" ObjectID="_1852394181" r:id="rId379"/>
        </w:object>
      </w:r>
      <w:r w:rsidRPr="008C1B4F">
        <w:tab/>
        <w:t>(2.25)</w:t>
      </w:r>
    </w:p>
    <w:p w14:paraId="0DCFB4D3" w14:textId="77777777" w:rsidR="00B23843" w:rsidRPr="008C1B4F" w:rsidRDefault="00B23843" w:rsidP="00B23843">
      <w:pPr>
        <w:spacing w:after="0" w:line="360" w:lineRule="auto"/>
        <w:rPr>
          <w:rFonts w:ascii="Times New Roman" w:hAnsi="Times New Roman" w:cs="Times New Roman"/>
          <w:sz w:val="24"/>
          <w:szCs w:val="24"/>
        </w:rPr>
      </w:pPr>
      <w:r w:rsidRPr="008C1B4F">
        <w:rPr>
          <w:rFonts w:ascii="Times New Roman" w:hAnsi="Times New Roman" w:cs="Times New Roman"/>
          <w:sz w:val="24"/>
          <w:szCs w:val="24"/>
        </w:rPr>
        <w:t>операций.</w:t>
      </w:r>
    </w:p>
    <w:p w14:paraId="7458B8AC" w14:textId="77777777" w:rsidR="00B23843" w:rsidRPr="00A6290D" w:rsidRDefault="00B23843" w:rsidP="00B23843">
      <w:pPr>
        <w:spacing w:after="0" w:line="360" w:lineRule="auto"/>
        <w:jc w:val="both"/>
        <w:rPr>
          <w:rFonts w:ascii="Times New Roman" w:hAnsi="Times New Roman" w:cs="Times New Roman"/>
          <w:sz w:val="24"/>
          <w:szCs w:val="24"/>
        </w:rPr>
      </w:pPr>
      <w:r>
        <w:rPr>
          <w:rFonts w:ascii="Times New Roman" w:eastAsia="Times New Roman" w:hAnsi="Times New Roman" w:cs="Times New Roman"/>
          <w:sz w:val="24"/>
          <w:szCs w:val="24"/>
          <w:lang w:eastAsia="ru-RU"/>
        </w:rPr>
        <w:t xml:space="preserve">Наконец </w:t>
      </w:r>
      <w:r w:rsidRPr="00A6290D">
        <w:rPr>
          <w:rFonts w:ascii="Times New Roman" w:hAnsi="Times New Roman" w:cs="Times New Roman"/>
          <w:sz w:val="24"/>
          <w:szCs w:val="24"/>
        </w:rPr>
        <w:t xml:space="preserve">вычисление произведения </w:t>
      </w:r>
      <w:r w:rsidRPr="00A52312">
        <w:rPr>
          <w:rFonts w:ascii="Times New Roman" w:hAnsi="Times New Roman" w:cs="Times New Roman"/>
          <w:position w:val="-12"/>
          <w:sz w:val="24"/>
          <w:szCs w:val="24"/>
        </w:rPr>
        <w:object w:dxaOrig="580" w:dyaOrig="400" w14:anchorId="4F8D73D5">
          <v:shape id="_x0000_i1230" type="#_x0000_t75" style="width:28.5pt;height:20.25pt" o:ole="">
            <v:imagedata r:id="rId380" o:title=""/>
          </v:shape>
          <o:OLEObject Type="Embed" ProgID="Equation.DSMT4" ShapeID="_x0000_i1230" DrawAspect="Content" ObjectID="_1852394182" r:id="rId381"/>
        </w:object>
      </w:r>
      <w:r w:rsidRPr="00A6290D">
        <w:rPr>
          <w:rFonts w:ascii="Times New Roman" w:hAnsi="Times New Roman" w:cs="Times New Roman"/>
          <w:sz w:val="24"/>
          <w:szCs w:val="24"/>
        </w:rPr>
        <w:t xml:space="preserve"> </w:t>
      </w:r>
      <w:r>
        <w:rPr>
          <w:rFonts w:ascii="Times New Roman" w:hAnsi="Times New Roman" w:cs="Times New Roman"/>
          <w:sz w:val="24"/>
          <w:szCs w:val="24"/>
        </w:rPr>
        <w:t xml:space="preserve">потребует </w:t>
      </w:r>
    </w:p>
    <w:p w14:paraId="0AB19D44" w14:textId="77777777" w:rsidR="00B23843" w:rsidRPr="00A6290D" w:rsidRDefault="00B23843" w:rsidP="00B23843">
      <w:pPr>
        <w:pStyle w:val="MyEquation"/>
        <w:spacing w:line="360" w:lineRule="auto"/>
      </w:pPr>
      <w:r w:rsidRPr="00A6290D">
        <w:tab/>
      </w:r>
      <w:r w:rsidRPr="00A6290D">
        <w:rPr>
          <w:position w:val="-18"/>
        </w:rPr>
        <w:object w:dxaOrig="3900" w:dyaOrig="499" w14:anchorId="00A19763">
          <v:shape id="_x0000_i1231" type="#_x0000_t75" style="width:195pt;height:24.75pt" o:ole="">
            <v:imagedata r:id="rId382" o:title=""/>
          </v:shape>
          <o:OLEObject Type="Embed" ProgID="Equation.DSMT4" ShapeID="_x0000_i1231" DrawAspect="Content" ObjectID="_1852394183" r:id="rId383"/>
        </w:object>
      </w:r>
      <w:r w:rsidRPr="00A6290D">
        <w:tab/>
        <w:t>(2.28)</w:t>
      </w:r>
    </w:p>
    <w:p w14:paraId="5AEAFA11" w14:textId="77777777" w:rsidR="00B23843" w:rsidRDefault="00B23843" w:rsidP="00B23843">
      <w:pPr>
        <w:spacing w:after="0" w:line="360" w:lineRule="auto"/>
        <w:jc w:val="both"/>
        <w:rPr>
          <w:rFonts w:ascii="Times New Roman" w:hAnsi="Times New Roman" w:cs="Times New Roman"/>
          <w:sz w:val="24"/>
          <w:szCs w:val="24"/>
        </w:rPr>
      </w:pPr>
      <w:r w:rsidRPr="00A6290D">
        <w:rPr>
          <w:rFonts w:ascii="Times New Roman" w:hAnsi="Times New Roman" w:cs="Times New Roman"/>
          <w:sz w:val="24"/>
          <w:szCs w:val="24"/>
        </w:rPr>
        <w:t xml:space="preserve">операций. </w:t>
      </w:r>
    </w:p>
    <w:p w14:paraId="03883925" w14:textId="77777777" w:rsidR="00B23843" w:rsidRPr="00A6290D" w:rsidRDefault="00B23843" w:rsidP="00B2384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Суммируя выписанные соотношения для </w:t>
      </w:r>
      <w:r w:rsidRPr="00C76389">
        <w:rPr>
          <w:position w:val="-12"/>
        </w:rPr>
        <w:object w:dxaOrig="1359" w:dyaOrig="360" w14:anchorId="52395EBF">
          <v:shape id="_x0000_i1232" type="#_x0000_t75" style="width:67.5pt;height:18.75pt" o:ole="">
            <v:imagedata r:id="rId384" o:title=""/>
          </v:shape>
          <o:OLEObject Type="Embed" ProgID="Equation.DSMT4" ShapeID="_x0000_i1232" DrawAspect="Content" ObjectID="_1852394184" r:id="rId385"/>
        </w:object>
      </w:r>
      <w:r>
        <w:t xml:space="preserve"> получаем </w:t>
      </w:r>
      <w:r w:rsidRPr="00A6290D">
        <w:rPr>
          <w:rFonts w:ascii="Times New Roman" w:hAnsi="Times New Roman" w:cs="Times New Roman"/>
          <w:sz w:val="24"/>
          <w:szCs w:val="24"/>
        </w:rPr>
        <w:t xml:space="preserve">число арифметических операций </w:t>
      </w:r>
      <w:r w:rsidRPr="00A6290D">
        <w:rPr>
          <w:rFonts w:ascii="Times New Roman" w:hAnsi="Times New Roman" w:cs="Times New Roman"/>
          <w:position w:val="-12"/>
          <w:sz w:val="24"/>
          <w:szCs w:val="24"/>
        </w:rPr>
        <w:object w:dxaOrig="300" w:dyaOrig="360" w14:anchorId="7DF49E8D">
          <v:shape id="_x0000_i1233" type="#_x0000_t75" style="width:15pt;height:18.75pt" o:ole="">
            <v:imagedata r:id="rId386" o:title=""/>
          </v:shape>
          <o:OLEObject Type="Embed" ProgID="Equation.DSMT4" ShapeID="_x0000_i1233" DrawAspect="Content" ObjectID="_1852394185" r:id="rId387"/>
        </w:object>
      </w:r>
      <w:r w:rsidRPr="00A6290D">
        <w:rPr>
          <w:rFonts w:ascii="Times New Roman" w:hAnsi="Times New Roman" w:cs="Times New Roman"/>
          <w:sz w:val="24"/>
          <w:szCs w:val="24"/>
        </w:rPr>
        <w:t xml:space="preserve">, необходимых для вычисления матрицы </w:t>
      </w:r>
      <w:r w:rsidRPr="00A6290D">
        <w:rPr>
          <w:rFonts w:ascii="Times New Roman" w:hAnsi="Times New Roman" w:cs="Times New Roman"/>
          <w:noProof/>
          <w:position w:val="-10"/>
          <w:sz w:val="24"/>
          <w:szCs w:val="24"/>
        </w:rPr>
        <w:drawing>
          <wp:inline distT="0" distB="0" distL="0" distR="0" wp14:anchorId="2C73725F" wp14:editId="63F776C2">
            <wp:extent cx="219075" cy="20002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219075" cy="200025"/>
                    </a:xfrm>
                    <a:prstGeom prst="rect">
                      <a:avLst/>
                    </a:prstGeom>
                    <a:noFill/>
                    <a:ln>
                      <a:noFill/>
                    </a:ln>
                  </pic:spPr>
                </pic:pic>
              </a:graphicData>
            </a:graphic>
          </wp:inline>
        </w:drawing>
      </w:r>
      <w:r w:rsidRPr="00A6290D">
        <w:rPr>
          <w:rFonts w:ascii="Times New Roman" w:hAnsi="Times New Roman" w:cs="Times New Roman"/>
          <w:sz w:val="24"/>
          <w:szCs w:val="24"/>
        </w:rPr>
        <w:t>:</w:t>
      </w:r>
    </w:p>
    <w:p w14:paraId="1C04E130" w14:textId="77777777" w:rsidR="00B23843" w:rsidRPr="00A6290D" w:rsidRDefault="00B23843" w:rsidP="00B23843">
      <w:pPr>
        <w:pStyle w:val="MyEquation"/>
        <w:spacing w:line="360" w:lineRule="auto"/>
      </w:pPr>
      <w:r w:rsidRPr="00A6290D">
        <w:tab/>
      </w:r>
      <w:r w:rsidRPr="009A74C2">
        <w:rPr>
          <w:position w:val="-42"/>
        </w:rPr>
        <w:object w:dxaOrig="8320" w:dyaOrig="960" w14:anchorId="2793DEEC">
          <v:shape id="_x0000_i1234" type="#_x0000_t75" style="width:415.5pt;height:48pt" o:ole="">
            <v:imagedata r:id="rId388" o:title=""/>
          </v:shape>
          <o:OLEObject Type="Embed" ProgID="Equation.DSMT4" ShapeID="_x0000_i1234" DrawAspect="Content" ObjectID="_1852394186" r:id="rId389"/>
        </w:object>
      </w:r>
      <w:r w:rsidRPr="008C1B4F">
        <w:t>.</w:t>
      </w:r>
      <w:r w:rsidRPr="00A6290D">
        <w:tab/>
        <w:t>(2.29)</w:t>
      </w:r>
    </w:p>
    <w:p w14:paraId="023FB061" w14:textId="77777777" w:rsidR="00B23843" w:rsidRDefault="00B23843" w:rsidP="00B23843">
      <w:pPr>
        <w:pStyle w:val="MyEquation"/>
        <w:spacing w:line="360" w:lineRule="auto"/>
        <w:ind w:firstLine="461"/>
      </w:pPr>
      <w:r>
        <w:t xml:space="preserve">Полученное соотношение можно упростить, воспользовавшись известными </w:t>
      </w:r>
      <w:r w:rsidRPr="00A6290D">
        <w:t>выражениями для сумм</w:t>
      </w:r>
      <w:r>
        <w:t xml:space="preserve">: </w:t>
      </w:r>
    </w:p>
    <w:p w14:paraId="605E26B8" w14:textId="77777777" w:rsidR="00B23843" w:rsidRDefault="00B23843" w:rsidP="00B23843">
      <w:pPr>
        <w:pStyle w:val="MyEquation"/>
        <w:spacing w:line="360" w:lineRule="auto"/>
        <w:ind w:firstLine="461"/>
        <w:jc w:val="center"/>
      </w:pPr>
      <w:r w:rsidRPr="00A6290D">
        <w:rPr>
          <w:position w:val="-30"/>
        </w:rPr>
        <w:object w:dxaOrig="2500" w:dyaOrig="820" w14:anchorId="6EDBD388">
          <v:shape id="_x0000_i1235" type="#_x0000_t75" style="width:126pt;height:40.5pt" o:ole="">
            <v:imagedata r:id="rId390" o:title=""/>
          </v:shape>
          <o:OLEObject Type="Embed" ProgID="Equation.DSMT4" ShapeID="_x0000_i1235" DrawAspect="Content" ObjectID="_1852394187" r:id="rId391"/>
        </w:object>
      </w:r>
      <w:r>
        <w:t xml:space="preserve">, </w:t>
      </w:r>
      <w:r w:rsidRPr="00A6290D">
        <w:rPr>
          <w:position w:val="-30"/>
        </w:rPr>
        <w:object w:dxaOrig="1900" w:dyaOrig="900" w14:anchorId="024EF368">
          <v:shape id="_x0000_i1236" type="#_x0000_t75" style="width:95.25pt;height:45pt" o:ole="">
            <v:imagedata r:id="rId392" o:title=""/>
          </v:shape>
          <o:OLEObject Type="Embed" ProgID="Equation.DSMT4" ShapeID="_x0000_i1236" DrawAspect="Content" ObjectID="_1852394188" r:id="rId393"/>
        </w:object>
      </w:r>
      <w:r w:rsidRPr="00A6290D">
        <w:t>.</w:t>
      </w:r>
    </w:p>
    <w:p w14:paraId="17004481" w14:textId="77777777" w:rsidR="00B23843" w:rsidRDefault="00B23843" w:rsidP="00B23843">
      <w:pPr>
        <w:spacing w:after="0" w:line="360" w:lineRule="auto"/>
        <w:jc w:val="both"/>
        <w:rPr>
          <w:rFonts w:ascii="Times New Roman" w:hAnsi="Times New Roman" w:cs="Times New Roman"/>
          <w:sz w:val="24"/>
          <w:szCs w:val="24"/>
        </w:rPr>
      </w:pPr>
      <w:r w:rsidRPr="00A6290D">
        <w:rPr>
          <w:rFonts w:ascii="Times New Roman" w:hAnsi="Times New Roman" w:cs="Times New Roman"/>
          <w:sz w:val="24"/>
          <w:szCs w:val="24"/>
        </w:rPr>
        <w:t>На рис 2.5-2.9</w:t>
      </w:r>
      <w:r>
        <w:rPr>
          <w:rFonts w:ascii="Times New Roman" w:hAnsi="Times New Roman" w:cs="Times New Roman"/>
          <w:sz w:val="24"/>
          <w:szCs w:val="24"/>
        </w:rPr>
        <w:t>, в качестве примера,</w:t>
      </w:r>
      <w:r w:rsidRPr="00A6290D">
        <w:rPr>
          <w:rFonts w:ascii="Times New Roman" w:hAnsi="Times New Roman" w:cs="Times New Roman"/>
          <w:sz w:val="24"/>
          <w:szCs w:val="24"/>
        </w:rPr>
        <w:t xml:space="preserve"> приведены </w:t>
      </w:r>
      <w:r>
        <w:rPr>
          <w:rFonts w:ascii="Times New Roman" w:hAnsi="Times New Roman" w:cs="Times New Roman"/>
          <w:sz w:val="24"/>
          <w:szCs w:val="24"/>
        </w:rPr>
        <w:t xml:space="preserve">построенные по соотношениям (), () </w:t>
      </w:r>
      <w:r w:rsidRPr="00A6290D">
        <w:rPr>
          <w:rFonts w:ascii="Times New Roman" w:hAnsi="Times New Roman" w:cs="Times New Roman"/>
          <w:sz w:val="24"/>
          <w:szCs w:val="24"/>
        </w:rPr>
        <w:t xml:space="preserve">графики зависимости числа арифметических операций для показателей </w:t>
      </w:r>
      <w:r w:rsidRPr="00A6290D">
        <w:rPr>
          <w:rFonts w:ascii="Times New Roman" w:hAnsi="Times New Roman" w:cs="Times New Roman"/>
          <w:position w:val="-4"/>
          <w:sz w:val="24"/>
          <w:szCs w:val="24"/>
        </w:rPr>
        <w:object w:dxaOrig="240" w:dyaOrig="260" w14:anchorId="29DC9EF2">
          <v:shape id="_x0000_i1237" type="#_x0000_t75" style="width:11.25pt;height:12.75pt" o:ole="">
            <v:imagedata r:id="rId394" o:title=""/>
          </v:shape>
          <o:OLEObject Type="Embed" ProgID="Equation.DSMT4" ShapeID="_x0000_i1237" DrawAspect="Content" ObjectID="_1852394189" r:id="rId395"/>
        </w:object>
      </w:r>
      <w:r w:rsidRPr="00A6290D">
        <w:rPr>
          <w:rFonts w:ascii="Times New Roman" w:hAnsi="Times New Roman" w:cs="Times New Roman"/>
          <w:sz w:val="24"/>
          <w:szCs w:val="24"/>
        </w:rPr>
        <w:t xml:space="preserve"> и </w:t>
      </w:r>
      <w:r w:rsidRPr="00A6290D">
        <w:rPr>
          <w:rFonts w:ascii="Times New Roman" w:hAnsi="Times New Roman" w:cs="Times New Roman"/>
          <w:position w:val="-6"/>
          <w:sz w:val="24"/>
          <w:szCs w:val="24"/>
        </w:rPr>
        <w:object w:dxaOrig="240" w:dyaOrig="279" w14:anchorId="0FCA6C4E">
          <v:shape id="_x0000_i1238" type="#_x0000_t75" style="width:11.25pt;height:13.5pt" o:ole="">
            <v:imagedata r:id="rId396" o:title=""/>
          </v:shape>
          <o:OLEObject Type="Embed" ProgID="Equation.DSMT4" ShapeID="_x0000_i1238" DrawAspect="Content" ObjectID="_1852394190" r:id="rId397"/>
        </w:object>
      </w:r>
      <w:r w:rsidRPr="00A6290D">
        <w:rPr>
          <w:rFonts w:ascii="Times New Roman" w:hAnsi="Times New Roman" w:cs="Times New Roman"/>
          <w:sz w:val="24"/>
          <w:szCs w:val="24"/>
        </w:rPr>
        <w:t xml:space="preserve"> в зависимости от размерности обучающей выборки </w:t>
      </w:r>
      <w:r w:rsidRPr="00A6290D">
        <w:rPr>
          <w:rFonts w:ascii="Times New Roman" w:hAnsi="Times New Roman" w:cs="Times New Roman"/>
          <w:position w:val="-4"/>
          <w:sz w:val="24"/>
          <w:szCs w:val="24"/>
        </w:rPr>
        <w:object w:dxaOrig="340" w:dyaOrig="260" w14:anchorId="63A9B444">
          <v:shape id="_x0000_i1239" type="#_x0000_t75" style="width:16.5pt;height:12.75pt" o:ole="">
            <v:imagedata r:id="rId318" o:title=""/>
          </v:shape>
          <o:OLEObject Type="Embed" ProgID="Equation.DSMT4" ShapeID="_x0000_i1239" DrawAspect="Content" ObjectID="_1852394191" r:id="rId398"/>
        </w:object>
      </w:r>
      <w:r w:rsidRPr="00A6290D">
        <w:rPr>
          <w:rFonts w:ascii="Times New Roman" w:hAnsi="Times New Roman" w:cs="Times New Roman"/>
          <w:sz w:val="24"/>
          <w:szCs w:val="24"/>
        </w:rPr>
        <w:t xml:space="preserve"> при размерности пространства векторов признаков </w:t>
      </w:r>
      <w:r w:rsidRPr="00A6290D">
        <w:rPr>
          <w:rFonts w:ascii="Times New Roman" w:hAnsi="Times New Roman" w:cs="Times New Roman"/>
          <w:position w:val="-6"/>
          <w:sz w:val="24"/>
          <w:szCs w:val="24"/>
        </w:rPr>
        <w:object w:dxaOrig="820" w:dyaOrig="279" w14:anchorId="00757CEF">
          <v:shape id="_x0000_i1240" type="#_x0000_t75" style="width:40.5pt;height:13.5pt" o:ole="">
            <v:imagedata r:id="rId399" o:title=""/>
          </v:shape>
          <o:OLEObject Type="Embed" ProgID="Equation.DSMT4" ShapeID="_x0000_i1240" DrawAspect="Content" ObjectID="_1852394192" r:id="rId400"/>
        </w:object>
      </w:r>
      <w:r>
        <w:rPr>
          <w:rFonts w:ascii="Times New Roman" w:hAnsi="Times New Roman" w:cs="Times New Roman"/>
          <w:sz w:val="24"/>
          <w:szCs w:val="24"/>
        </w:rPr>
        <w:t>.</w:t>
      </w:r>
    </w:p>
    <w:p w14:paraId="0050C350" w14:textId="77777777" w:rsidR="00B23843" w:rsidRPr="00A6290D" w:rsidRDefault="00B23843" w:rsidP="00B23843">
      <w:pPr>
        <w:spacing w:after="0" w:line="360" w:lineRule="auto"/>
        <w:jc w:val="both"/>
        <w:rPr>
          <w:rFonts w:ascii="Times New Roman" w:hAnsi="Times New Roman" w:cs="Times New Roman"/>
          <w:sz w:val="24"/>
          <w:szCs w:val="24"/>
        </w:rPr>
      </w:pPr>
      <w:r w:rsidRPr="00A6290D">
        <w:rPr>
          <w:rFonts w:ascii="Times New Roman" w:hAnsi="Times New Roman" w:cs="Times New Roman"/>
          <w:sz w:val="24"/>
          <w:szCs w:val="24"/>
        </w:rPr>
        <w:t xml:space="preserve">Как видно из рисунков, использование показателя </w:t>
      </w:r>
      <w:r w:rsidRPr="00A6290D">
        <w:rPr>
          <w:rFonts w:ascii="Times New Roman" w:hAnsi="Times New Roman" w:cs="Times New Roman"/>
          <w:position w:val="-6"/>
          <w:sz w:val="24"/>
          <w:szCs w:val="24"/>
        </w:rPr>
        <w:object w:dxaOrig="240" w:dyaOrig="279" w14:anchorId="36468357">
          <v:shape id="_x0000_i1241" type="#_x0000_t75" style="width:11.25pt;height:13.5pt" o:ole="">
            <v:imagedata r:id="rId396" o:title=""/>
          </v:shape>
          <o:OLEObject Type="Embed" ProgID="Equation.DSMT4" ShapeID="_x0000_i1241" DrawAspect="Content" ObjectID="_1852394193" r:id="rId401"/>
        </w:object>
      </w:r>
      <w:r w:rsidRPr="00A6290D">
        <w:rPr>
          <w:rFonts w:ascii="Times New Roman" w:hAnsi="Times New Roman" w:cs="Times New Roman"/>
          <w:sz w:val="24"/>
          <w:szCs w:val="24"/>
        </w:rPr>
        <w:t xml:space="preserve"> с точки зрения вычислений более выгодно использовать при значениях </w:t>
      </w:r>
      <w:r w:rsidRPr="00A6290D">
        <w:rPr>
          <w:rFonts w:ascii="Times New Roman" w:hAnsi="Times New Roman" w:cs="Times New Roman"/>
          <w:position w:val="-4"/>
          <w:sz w:val="24"/>
          <w:szCs w:val="24"/>
        </w:rPr>
        <w:object w:dxaOrig="340" w:dyaOrig="260" w14:anchorId="4A296205">
          <v:shape id="_x0000_i1242" type="#_x0000_t75" style="width:16.5pt;height:12.75pt" o:ole="">
            <v:imagedata r:id="rId318" o:title=""/>
          </v:shape>
          <o:OLEObject Type="Embed" ProgID="Equation.DSMT4" ShapeID="_x0000_i1242" DrawAspect="Content" ObjectID="_1852394194" r:id="rId402"/>
        </w:object>
      </w:r>
      <w:r w:rsidRPr="00A6290D">
        <w:rPr>
          <w:rFonts w:ascii="Times New Roman" w:hAnsi="Times New Roman" w:cs="Times New Roman"/>
          <w:sz w:val="24"/>
          <w:szCs w:val="24"/>
        </w:rPr>
        <w:t xml:space="preserve"> близких к </w:t>
      </w:r>
      <w:r w:rsidRPr="00A6290D">
        <w:rPr>
          <w:rFonts w:ascii="Times New Roman" w:hAnsi="Times New Roman" w:cs="Times New Roman"/>
          <w:position w:val="-6"/>
          <w:sz w:val="24"/>
          <w:szCs w:val="24"/>
        </w:rPr>
        <w:object w:dxaOrig="279" w:dyaOrig="279" w14:anchorId="30A22EB6">
          <v:shape id="_x0000_i1243" type="#_x0000_t75" style="width:13.5pt;height:13.5pt" o:ole="">
            <v:imagedata r:id="rId316" o:title=""/>
          </v:shape>
          <o:OLEObject Type="Embed" ProgID="Equation.DSMT4" ShapeID="_x0000_i1243" DrawAspect="Content" ObjectID="_1852394195" r:id="rId403"/>
        </w:object>
      </w:r>
      <w:r w:rsidRPr="00A6290D">
        <w:rPr>
          <w:rFonts w:ascii="Times New Roman" w:hAnsi="Times New Roman" w:cs="Times New Roman"/>
          <w:sz w:val="24"/>
          <w:szCs w:val="24"/>
        </w:rPr>
        <w:t xml:space="preserve">. При этом допустимая разница </w:t>
      </w:r>
      <w:r w:rsidRPr="00A6290D">
        <w:rPr>
          <w:rFonts w:ascii="Times New Roman" w:hAnsi="Times New Roman" w:cs="Times New Roman"/>
          <w:i/>
          <w:sz w:val="24"/>
          <w:szCs w:val="24"/>
          <w:lang w:val="en-US"/>
        </w:rPr>
        <w:t>N</w:t>
      </w:r>
      <w:r w:rsidRPr="00A6290D">
        <w:rPr>
          <w:rFonts w:ascii="Times New Roman" w:hAnsi="Times New Roman" w:cs="Times New Roman"/>
          <w:sz w:val="24"/>
          <w:szCs w:val="24"/>
        </w:rPr>
        <w:t>-</w:t>
      </w:r>
      <w:r w:rsidRPr="00A6290D">
        <w:rPr>
          <w:rFonts w:ascii="Times New Roman" w:hAnsi="Times New Roman" w:cs="Times New Roman"/>
          <w:i/>
          <w:sz w:val="24"/>
          <w:szCs w:val="24"/>
          <w:lang w:val="en-US"/>
        </w:rPr>
        <w:t>M</w:t>
      </w:r>
      <w:r w:rsidRPr="00A6290D">
        <w:rPr>
          <w:rFonts w:ascii="Times New Roman" w:hAnsi="Times New Roman" w:cs="Times New Roman"/>
          <w:sz w:val="24"/>
          <w:szCs w:val="24"/>
        </w:rPr>
        <w:t xml:space="preserve"> уменьшается с увеличением числа </w:t>
      </w:r>
      <w:r w:rsidRPr="00A6290D">
        <w:rPr>
          <w:rFonts w:ascii="Times New Roman" w:hAnsi="Times New Roman" w:cs="Times New Roman"/>
          <w:i/>
          <w:sz w:val="24"/>
          <w:szCs w:val="24"/>
          <w:lang w:val="en-US"/>
        </w:rPr>
        <w:t>N</w:t>
      </w:r>
      <w:r w:rsidRPr="00A6290D">
        <w:rPr>
          <w:rFonts w:ascii="Times New Roman" w:hAnsi="Times New Roman" w:cs="Times New Roman"/>
          <w:sz w:val="24"/>
          <w:szCs w:val="24"/>
        </w:rPr>
        <w:t>.</w:t>
      </w:r>
    </w:p>
    <w:p w14:paraId="35617B40" w14:textId="77777777" w:rsidR="00B23843" w:rsidRDefault="00B23843" w:rsidP="00B23843">
      <w:pPr>
        <w:spacing w:after="0" w:line="360" w:lineRule="auto"/>
        <w:jc w:val="both"/>
        <w:rPr>
          <w:rFonts w:ascii="Times New Roman" w:hAnsi="Times New Roman" w:cs="Times New Roman"/>
          <w:sz w:val="24"/>
          <w:szCs w:val="24"/>
        </w:rPr>
      </w:pPr>
      <w:r w:rsidRPr="00A6290D">
        <w:rPr>
          <w:rFonts w:ascii="Times New Roman" w:hAnsi="Times New Roman" w:cs="Times New Roman"/>
          <w:sz w:val="24"/>
          <w:szCs w:val="24"/>
        </w:rPr>
        <w:t xml:space="preserve">Точки пересечения кривых на графиках соответствуют граничным значениям размерности </w:t>
      </w:r>
      <w:r w:rsidRPr="00A6290D">
        <w:rPr>
          <w:rFonts w:ascii="Times New Roman" w:hAnsi="Times New Roman" w:cs="Times New Roman"/>
          <w:position w:val="-4"/>
          <w:sz w:val="24"/>
          <w:szCs w:val="24"/>
        </w:rPr>
        <w:object w:dxaOrig="340" w:dyaOrig="260" w14:anchorId="58E6CE3D">
          <v:shape id="_x0000_i1244" type="#_x0000_t75" style="width:16.5pt;height:12.75pt" o:ole="">
            <v:imagedata r:id="rId318" o:title=""/>
          </v:shape>
          <o:OLEObject Type="Embed" ProgID="Equation.DSMT4" ShapeID="_x0000_i1244" DrawAspect="Content" ObjectID="_1852394196" r:id="rId404"/>
        </w:object>
      </w:r>
      <w:r w:rsidRPr="00A6290D">
        <w:rPr>
          <w:rFonts w:ascii="Times New Roman" w:hAnsi="Times New Roman" w:cs="Times New Roman"/>
          <w:sz w:val="24"/>
          <w:szCs w:val="24"/>
        </w:rPr>
        <w:t xml:space="preserve">, при дальнейшем увеличении </w:t>
      </w:r>
      <w:r w:rsidRPr="00A6290D">
        <w:rPr>
          <w:rFonts w:ascii="Times New Roman" w:hAnsi="Times New Roman" w:cs="Times New Roman"/>
          <w:i/>
          <w:sz w:val="24"/>
          <w:szCs w:val="24"/>
          <w:lang w:val="en-US"/>
        </w:rPr>
        <w:t>M</w:t>
      </w:r>
      <w:r w:rsidRPr="00A6290D">
        <w:rPr>
          <w:rFonts w:ascii="Times New Roman" w:hAnsi="Times New Roman" w:cs="Times New Roman"/>
          <w:sz w:val="24"/>
          <w:szCs w:val="24"/>
        </w:rPr>
        <w:t xml:space="preserve"> становится более выгодным использовать показатель сопряженности с нуль-пространством -</w:t>
      </w:r>
      <w:r w:rsidRPr="00A6290D">
        <w:rPr>
          <w:rFonts w:ascii="Times New Roman" w:hAnsi="Times New Roman" w:cs="Times New Roman"/>
          <w:position w:val="-6"/>
          <w:sz w:val="24"/>
          <w:szCs w:val="24"/>
        </w:rPr>
        <w:object w:dxaOrig="240" w:dyaOrig="279" w14:anchorId="2982D6FF">
          <v:shape id="_x0000_i1245" type="#_x0000_t75" style="width:11.25pt;height:13.5pt" o:ole="">
            <v:imagedata r:id="rId396" o:title=""/>
          </v:shape>
          <o:OLEObject Type="Embed" ProgID="Equation.DSMT4" ShapeID="_x0000_i1245" DrawAspect="Content" ObjectID="_1852394197" r:id="rId405"/>
        </w:object>
      </w:r>
      <w:r w:rsidRPr="00A6290D">
        <w:rPr>
          <w:rFonts w:ascii="Times New Roman" w:hAnsi="Times New Roman" w:cs="Times New Roman"/>
          <w:sz w:val="24"/>
          <w:szCs w:val="24"/>
        </w:rPr>
        <w:t xml:space="preserve">. По совокупности точек, для которых имеет </w:t>
      </w:r>
      <w:r w:rsidRPr="00A6290D">
        <w:rPr>
          <w:rFonts w:ascii="Times New Roman" w:hAnsi="Times New Roman" w:cs="Times New Roman"/>
          <w:sz w:val="24"/>
          <w:szCs w:val="24"/>
        </w:rPr>
        <w:lastRenderedPageBreak/>
        <w:t xml:space="preserve">равенство правых частей (2.20), (2.29), установленных для различных размерностей </w:t>
      </w:r>
      <w:r w:rsidRPr="00A6290D">
        <w:rPr>
          <w:rFonts w:ascii="Times New Roman" w:hAnsi="Times New Roman" w:cs="Times New Roman"/>
          <w:position w:val="-6"/>
          <w:sz w:val="24"/>
          <w:szCs w:val="24"/>
        </w:rPr>
        <w:object w:dxaOrig="279" w:dyaOrig="279" w14:anchorId="1B7ED080">
          <v:shape id="_x0000_i1246" type="#_x0000_t75" style="width:13.5pt;height:13.5pt" o:ole="">
            <v:imagedata r:id="rId316" o:title=""/>
          </v:shape>
          <o:OLEObject Type="Embed" ProgID="Equation.DSMT4" ShapeID="_x0000_i1246" DrawAspect="Content" ObjectID="_1852394198" r:id="rId406"/>
        </w:object>
      </w:r>
      <w:r w:rsidRPr="00A6290D">
        <w:rPr>
          <w:rFonts w:ascii="Times New Roman" w:hAnsi="Times New Roman" w:cs="Times New Roman"/>
          <w:sz w:val="24"/>
          <w:szCs w:val="24"/>
        </w:rPr>
        <w:t xml:space="preserve"> в координатах </w:t>
      </w:r>
      <w:r w:rsidRPr="00A6290D">
        <w:rPr>
          <w:rFonts w:ascii="Times New Roman" w:hAnsi="Times New Roman" w:cs="Times New Roman"/>
          <w:position w:val="-4"/>
          <w:sz w:val="24"/>
          <w:szCs w:val="24"/>
        </w:rPr>
        <w:object w:dxaOrig="340" w:dyaOrig="260" w14:anchorId="6B118C80">
          <v:shape id="_x0000_i1247" type="#_x0000_t75" style="width:16.5pt;height:12.75pt" o:ole="">
            <v:imagedata r:id="rId318" o:title=""/>
          </v:shape>
          <o:OLEObject Type="Embed" ProgID="Equation.DSMT4" ShapeID="_x0000_i1247" DrawAspect="Content" ObjectID="_1852394199" r:id="rId407"/>
        </w:object>
      </w:r>
      <w:r w:rsidRPr="00A6290D">
        <w:rPr>
          <w:rFonts w:ascii="Times New Roman" w:hAnsi="Times New Roman" w:cs="Times New Roman"/>
          <w:sz w:val="24"/>
          <w:szCs w:val="24"/>
        </w:rPr>
        <w:t xml:space="preserve">, </w:t>
      </w:r>
      <w:r w:rsidRPr="00A6290D">
        <w:rPr>
          <w:rFonts w:ascii="Times New Roman" w:hAnsi="Times New Roman" w:cs="Times New Roman"/>
          <w:position w:val="-6"/>
          <w:sz w:val="24"/>
          <w:szCs w:val="24"/>
        </w:rPr>
        <w:object w:dxaOrig="279" w:dyaOrig="279" w14:anchorId="1B47E7B7">
          <v:shape id="_x0000_i1248" type="#_x0000_t75" style="width:13.5pt;height:13.5pt" o:ole="">
            <v:imagedata r:id="rId316" o:title=""/>
          </v:shape>
          <o:OLEObject Type="Embed" ProgID="Equation.DSMT4" ShapeID="_x0000_i1248" DrawAspect="Content" ObjectID="_1852394200" r:id="rId408"/>
        </w:object>
      </w:r>
      <w:r w:rsidRPr="00A6290D">
        <w:rPr>
          <w:rFonts w:ascii="Times New Roman" w:hAnsi="Times New Roman" w:cs="Times New Roman"/>
          <w:sz w:val="24"/>
          <w:szCs w:val="24"/>
        </w:rPr>
        <w:t>,</w:t>
      </w:r>
      <w:r w:rsidRPr="00A6290D">
        <w:rPr>
          <w:rFonts w:ascii="Times New Roman" w:hAnsi="Times New Roman" w:cs="Times New Roman"/>
          <w:i/>
          <w:sz w:val="24"/>
          <w:szCs w:val="24"/>
        </w:rPr>
        <w:t xml:space="preserve"> </w:t>
      </w:r>
      <w:r w:rsidRPr="00A6290D">
        <w:rPr>
          <w:rFonts w:ascii="Times New Roman" w:hAnsi="Times New Roman" w:cs="Times New Roman"/>
          <w:sz w:val="24"/>
          <w:szCs w:val="24"/>
        </w:rPr>
        <w:t xml:space="preserve">построена кривая равных вычислительных затрат, позволяющая легко выбирать нужное решающее правило для показателя сопряженности (рис 2.11). </w:t>
      </w:r>
    </w:p>
    <w:tbl>
      <w:tblPr>
        <w:tblStyle w:val="a4"/>
        <w:tblW w:w="0" w:type="auto"/>
        <w:tblLook w:val="04A0" w:firstRow="1" w:lastRow="0" w:firstColumn="1" w:lastColumn="0" w:noHBand="0" w:noVBand="1"/>
      </w:tblPr>
      <w:tblGrid>
        <w:gridCol w:w="4672"/>
        <w:gridCol w:w="4673"/>
      </w:tblGrid>
      <w:tr w:rsidR="00AB272E" w14:paraId="0E84CECE" w14:textId="77777777" w:rsidTr="00FF0D52">
        <w:tc>
          <w:tcPr>
            <w:tcW w:w="4672" w:type="dxa"/>
          </w:tcPr>
          <w:p w14:paraId="77C22003" w14:textId="77777777" w:rsidR="00B23843" w:rsidRPr="001205B5" w:rsidRDefault="00B23843" w:rsidP="00FF0D52">
            <w:pPr>
              <w:spacing w:line="360" w:lineRule="auto"/>
              <w:jc w:val="center"/>
              <w:rPr>
                <w:rFonts w:ascii="Times New Roman" w:hAnsi="Times New Roman" w:cs="Times New Roman"/>
                <w:sz w:val="16"/>
                <w:szCs w:val="16"/>
              </w:rPr>
            </w:pPr>
          </w:p>
          <w:p w14:paraId="6D53128A" w14:textId="77777777" w:rsidR="00B23843" w:rsidRDefault="00B23843" w:rsidP="00FF0D52">
            <w:pPr>
              <w:spacing w:line="360" w:lineRule="auto"/>
              <w:jc w:val="center"/>
              <w:rPr>
                <w:rFonts w:ascii="Times New Roman" w:hAnsi="Times New Roman" w:cs="Times New Roman"/>
                <w:sz w:val="24"/>
                <w:szCs w:val="24"/>
              </w:rPr>
            </w:pPr>
            <w:r w:rsidRPr="00813DF4">
              <w:rPr>
                <w:noProof/>
                <w:lang w:val="en-US"/>
              </w:rPr>
              <w:drawing>
                <wp:inline distT="0" distB="0" distL="0" distR="0" wp14:anchorId="30910975" wp14:editId="4724AD43">
                  <wp:extent cx="2545315" cy="1919284"/>
                  <wp:effectExtent l="0" t="0" r="7620" b="5080"/>
                  <wp:docPr id="12" name="Рисунок 12" descr="N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N40"/>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2641764" cy="1992011"/>
                          </a:xfrm>
                          <a:prstGeom prst="rect">
                            <a:avLst/>
                          </a:prstGeom>
                          <a:noFill/>
                          <a:ln>
                            <a:noFill/>
                          </a:ln>
                        </pic:spPr>
                      </pic:pic>
                    </a:graphicData>
                  </a:graphic>
                </wp:inline>
              </w:drawing>
            </w:r>
          </w:p>
        </w:tc>
        <w:tc>
          <w:tcPr>
            <w:tcW w:w="4673" w:type="dxa"/>
          </w:tcPr>
          <w:p w14:paraId="26FB374A" w14:textId="77777777" w:rsidR="00B23843" w:rsidRDefault="00B23843" w:rsidP="00FF0D52">
            <w:pPr>
              <w:spacing w:line="360" w:lineRule="auto"/>
              <w:jc w:val="center"/>
              <w:rPr>
                <w:rFonts w:ascii="Times New Roman" w:hAnsi="Times New Roman" w:cs="Times New Roman"/>
                <w:sz w:val="24"/>
                <w:szCs w:val="24"/>
              </w:rPr>
            </w:pPr>
            <w:r w:rsidRPr="00FD1690">
              <w:rPr>
                <w:noProof/>
                <w:lang w:val="en-US"/>
              </w:rPr>
              <w:drawing>
                <wp:inline distT="0" distB="0" distL="0" distR="0" wp14:anchorId="6517C26C" wp14:editId="5B8A9654">
                  <wp:extent cx="2619784" cy="2094498"/>
                  <wp:effectExtent l="0" t="0" r="9525" b="1270"/>
                  <wp:docPr id="13" name="Рисунок 13" descr="Grap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Graph3"/>
                          <pic:cNvPicPr>
                            <a:picLocks noChangeAspect="1" noChangeArrowheads="1"/>
                          </pic:cNvPicPr>
                        </pic:nvPicPr>
                        <pic:blipFill>
                          <a:blip r:embed="rId410" cstate="print">
                            <a:extLst>
                              <a:ext uri="{28A0092B-C50C-407E-A947-70E740481C1C}">
                                <a14:useLocalDpi xmlns:a14="http://schemas.microsoft.com/office/drawing/2010/main" val="0"/>
                              </a:ext>
                            </a:extLst>
                          </a:blip>
                          <a:srcRect/>
                          <a:stretch>
                            <a:fillRect/>
                          </a:stretch>
                        </pic:blipFill>
                        <pic:spPr bwMode="auto">
                          <a:xfrm>
                            <a:off x="0" y="0"/>
                            <a:ext cx="2644388" cy="2114169"/>
                          </a:xfrm>
                          <a:prstGeom prst="rect">
                            <a:avLst/>
                          </a:prstGeom>
                          <a:noFill/>
                          <a:ln>
                            <a:noFill/>
                          </a:ln>
                        </pic:spPr>
                      </pic:pic>
                    </a:graphicData>
                  </a:graphic>
                </wp:inline>
              </w:drawing>
            </w:r>
          </w:p>
        </w:tc>
      </w:tr>
      <w:tr w:rsidR="00AB272E" w14:paraId="22CB734E" w14:textId="77777777" w:rsidTr="00FF0D52">
        <w:tc>
          <w:tcPr>
            <w:tcW w:w="4672" w:type="dxa"/>
          </w:tcPr>
          <w:p w14:paraId="17FE5BCD" w14:textId="77777777" w:rsidR="00B23843" w:rsidRPr="001205B5" w:rsidRDefault="00B23843" w:rsidP="00FF0D52">
            <w:pPr>
              <w:spacing w:line="360" w:lineRule="auto"/>
              <w:jc w:val="center"/>
              <w:rPr>
                <w:rFonts w:ascii="Times New Roman" w:hAnsi="Times New Roman" w:cs="Times New Roman"/>
                <w:i/>
                <w:sz w:val="24"/>
                <w:szCs w:val="24"/>
              </w:rPr>
            </w:pPr>
            <w:r w:rsidRPr="001205B5">
              <w:rPr>
                <w:rFonts w:ascii="Times New Roman" w:hAnsi="Times New Roman" w:cs="Times New Roman"/>
                <w:i/>
              </w:rPr>
              <w:t xml:space="preserve">Рис. 2.6. Зависимость числа арифметических операций от </w:t>
            </w:r>
            <w:r w:rsidRPr="001205B5">
              <w:rPr>
                <w:rFonts w:ascii="Times New Roman" w:hAnsi="Times New Roman" w:cs="Times New Roman"/>
                <w:i/>
                <w:lang w:val="en-US"/>
              </w:rPr>
              <w:t>M</w:t>
            </w:r>
            <w:r w:rsidRPr="001205B5">
              <w:rPr>
                <w:rFonts w:ascii="Times New Roman" w:hAnsi="Times New Roman" w:cs="Times New Roman"/>
                <w:i/>
              </w:rPr>
              <w:t xml:space="preserve"> при </w:t>
            </w:r>
            <w:r w:rsidRPr="001205B5">
              <w:rPr>
                <w:rFonts w:ascii="Times New Roman" w:hAnsi="Times New Roman" w:cs="Times New Roman"/>
                <w:i/>
                <w:position w:val="-6"/>
              </w:rPr>
              <w:object w:dxaOrig="760" w:dyaOrig="279" w14:anchorId="6EB60056">
                <v:shape id="_x0000_i1249" type="#_x0000_t75" style="width:38.25pt;height:13.5pt" o:ole="">
                  <v:imagedata r:id="rId411" o:title=""/>
                </v:shape>
                <o:OLEObject Type="Embed" ProgID="Equation.DSMT4" ShapeID="_x0000_i1249" DrawAspect="Content" ObjectID="_1852394201" r:id="rId412"/>
              </w:object>
            </w:r>
          </w:p>
        </w:tc>
        <w:tc>
          <w:tcPr>
            <w:tcW w:w="4673" w:type="dxa"/>
          </w:tcPr>
          <w:p w14:paraId="14148C56" w14:textId="77777777" w:rsidR="00B23843" w:rsidRPr="00275F67" w:rsidRDefault="00B23843" w:rsidP="00FF0D52">
            <w:pPr>
              <w:pStyle w:val="PictureCaption"/>
              <w:ind w:firstLine="0"/>
            </w:pPr>
            <w:r w:rsidRPr="00275F67">
              <w:t>Рис. 2.1</w:t>
            </w:r>
            <w:r>
              <w:t>0</w:t>
            </w:r>
            <w:r w:rsidRPr="00275F67">
              <w:t xml:space="preserve">. </w:t>
            </w:r>
            <w:r>
              <w:t xml:space="preserve">Линия равных </w:t>
            </w:r>
            <w:r w:rsidRPr="00275F67">
              <w:t xml:space="preserve">объем вычислений </w:t>
            </w:r>
            <w:r>
              <w:t xml:space="preserve">для </w:t>
            </w:r>
            <w:r>
              <w:rPr>
                <w:lang w:val="en-US"/>
              </w:rPr>
              <w:t>R</w:t>
            </w:r>
            <w:r w:rsidRPr="001205B5">
              <w:t xml:space="preserve"> </w:t>
            </w:r>
            <w:proofErr w:type="gramStart"/>
            <w:r>
              <w:t>и</w:t>
            </w:r>
            <w:r w:rsidRPr="001205B5">
              <w:t xml:space="preserve">  </w:t>
            </w:r>
            <w:r>
              <w:rPr>
                <w:lang w:val="en-US"/>
              </w:rPr>
              <w:t>S</w:t>
            </w:r>
            <w:r w:rsidRPr="001205B5">
              <w:t>.</w:t>
            </w:r>
            <w:proofErr w:type="gramEnd"/>
          </w:p>
          <w:p w14:paraId="73586FF1" w14:textId="77777777" w:rsidR="00B23843" w:rsidRDefault="00B23843" w:rsidP="00FF0D52">
            <w:pPr>
              <w:spacing w:line="360" w:lineRule="auto"/>
              <w:jc w:val="both"/>
              <w:rPr>
                <w:rFonts w:ascii="Times New Roman" w:hAnsi="Times New Roman" w:cs="Times New Roman"/>
                <w:sz w:val="24"/>
                <w:szCs w:val="24"/>
              </w:rPr>
            </w:pPr>
          </w:p>
        </w:tc>
      </w:tr>
    </w:tbl>
    <w:p w14:paraId="72132976" w14:textId="77777777" w:rsidR="00B23843" w:rsidRDefault="00B23843" w:rsidP="00B23843">
      <w:pPr>
        <w:spacing w:after="0" w:line="360" w:lineRule="auto"/>
        <w:jc w:val="both"/>
        <w:rPr>
          <w:rFonts w:ascii="Times New Roman" w:hAnsi="Times New Roman" w:cs="Times New Roman"/>
          <w:sz w:val="24"/>
          <w:szCs w:val="24"/>
        </w:rPr>
      </w:pPr>
    </w:p>
    <w:p w14:paraId="642A818F" w14:textId="77777777" w:rsidR="00B23843" w:rsidRDefault="00B23843" w:rsidP="00B23843">
      <w:pPr>
        <w:spacing w:after="0" w:line="360" w:lineRule="auto"/>
        <w:jc w:val="both"/>
        <w:rPr>
          <w:rFonts w:ascii="Times New Roman" w:hAnsi="Times New Roman" w:cs="Times New Roman"/>
          <w:sz w:val="24"/>
          <w:szCs w:val="24"/>
        </w:rPr>
      </w:pPr>
      <w:r w:rsidRPr="00A6290D">
        <w:rPr>
          <w:rFonts w:ascii="Times New Roman" w:hAnsi="Times New Roman" w:cs="Times New Roman"/>
          <w:sz w:val="24"/>
          <w:szCs w:val="24"/>
        </w:rPr>
        <w:t>В области ниже кривой более выгодно использовать решающе правило, построенное с использованием показателя сопряженности с нуль-пространством.</w:t>
      </w:r>
    </w:p>
    <w:p w14:paraId="4DB94827" w14:textId="77777777" w:rsidR="00B404CE" w:rsidRDefault="00B404CE" w:rsidP="00B23843">
      <w:pPr>
        <w:spacing w:after="0" w:line="360" w:lineRule="auto"/>
        <w:jc w:val="both"/>
        <w:rPr>
          <w:rFonts w:ascii="Times New Roman" w:hAnsi="Times New Roman" w:cs="Times New Roman"/>
          <w:color w:val="1A1C1E"/>
          <w:shd w:val="clear" w:color="auto" w:fill="FFFFFF"/>
          <w:lang w:val="en-US"/>
        </w:rPr>
      </w:pPr>
      <w:r>
        <w:rPr>
          <w:rFonts w:ascii="Times New Roman" w:hAnsi="Times New Roman" w:cs="Times New Roman"/>
          <w:sz w:val="24"/>
          <w:szCs w:val="24"/>
        </w:rPr>
        <w:t>Обратим внимание, что на этапе распознавания оценки вычислительной эффективности могут существенно отличаться от приведенных выше. Дело</w:t>
      </w:r>
      <w:r w:rsidRPr="009121E9">
        <w:rPr>
          <w:rFonts w:ascii="Times New Roman" w:hAnsi="Times New Roman" w:cs="Times New Roman"/>
          <w:sz w:val="24"/>
          <w:szCs w:val="24"/>
          <w:lang w:val="en-US"/>
        </w:rPr>
        <w:t xml:space="preserve"> </w:t>
      </w:r>
      <w:r>
        <w:rPr>
          <w:rFonts w:ascii="Times New Roman" w:hAnsi="Times New Roman" w:cs="Times New Roman"/>
          <w:sz w:val="24"/>
          <w:szCs w:val="24"/>
        </w:rPr>
        <w:t>в</w:t>
      </w:r>
      <w:r w:rsidRPr="009121E9">
        <w:rPr>
          <w:rFonts w:ascii="Times New Roman" w:hAnsi="Times New Roman" w:cs="Times New Roman"/>
          <w:sz w:val="24"/>
          <w:szCs w:val="24"/>
          <w:lang w:val="en-US"/>
        </w:rPr>
        <w:t xml:space="preserve"> </w:t>
      </w:r>
      <w:r>
        <w:rPr>
          <w:rFonts w:ascii="Times New Roman" w:hAnsi="Times New Roman" w:cs="Times New Roman"/>
          <w:sz w:val="24"/>
          <w:szCs w:val="24"/>
        </w:rPr>
        <w:t>том</w:t>
      </w:r>
      <w:r w:rsidRPr="009121E9">
        <w:rPr>
          <w:rFonts w:ascii="Times New Roman" w:hAnsi="Times New Roman" w:cs="Times New Roman"/>
          <w:sz w:val="24"/>
          <w:szCs w:val="24"/>
          <w:lang w:val="en-US"/>
        </w:rPr>
        <w:t xml:space="preserve">, </w:t>
      </w:r>
      <w:r>
        <w:rPr>
          <w:rFonts w:ascii="Times New Roman" w:hAnsi="Times New Roman" w:cs="Times New Roman"/>
          <w:sz w:val="24"/>
          <w:szCs w:val="24"/>
        </w:rPr>
        <w:t>что</w:t>
      </w:r>
      <w:r w:rsidRPr="009121E9">
        <w:rPr>
          <w:rFonts w:ascii="Times New Roman" w:hAnsi="Times New Roman" w:cs="Times New Roman"/>
          <w:sz w:val="24"/>
          <w:szCs w:val="24"/>
          <w:lang w:val="en-US"/>
        </w:rPr>
        <w:t>…</w:t>
      </w:r>
      <w:r w:rsidR="009121E9" w:rsidRPr="009121E9">
        <w:rPr>
          <w:rFonts w:ascii="Times New Roman" w:hAnsi="Times New Roman" w:cs="Times New Roman"/>
          <w:lang w:val="en-US"/>
        </w:rPr>
        <w:t xml:space="preserve"> </w:t>
      </w:r>
      <w:r w:rsidR="009121E9" w:rsidRPr="00F3533A">
        <w:rPr>
          <w:rFonts w:ascii="Times New Roman" w:hAnsi="Times New Roman" w:cs="Times New Roman"/>
          <w:lang w:val="en-US"/>
        </w:rPr>
        <w:t>i</w:t>
      </w:r>
      <w:r w:rsidR="009121E9" w:rsidRPr="00F3533A">
        <w:rPr>
          <w:rFonts w:ascii="Times New Roman" w:hAnsi="Times New Roman" w:cs="Times New Roman"/>
          <w:bCs/>
          <w:shd w:val="clear" w:color="auto" w:fill="FFFFFF"/>
          <w:lang w:val="en-US"/>
        </w:rPr>
        <w:t xml:space="preserve">n </w:t>
      </w:r>
      <w:r w:rsidR="009121E9" w:rsidRPr="00F3533A">
        <w:rPr>
          <w:rFonts w:ascii="Times New Roman" w:hAnsi="Times New Roman" w:cs="Times New Roman"/>
          <w:bCs/>
          <w:highlight w:val="yellow"/>
          <w:shd w:val="clear" w:color="auto" w:fill="FFFFFF"/>
          <w:lang w:val="en-US"/>
        </w:rPr>
        <w:t>the considered method</w:t>
      </w:r>
      <w:r w:rsidR="009121E9" w:rsidRPr="00F3533A">
        <w:rPr>
          <w:rFonts w:ascii="Times New Roman" w:hAnsi="Times New Roman" w:cs="Times New Roman"/>
          <w:bCs/>
          <w:shd w:val="clear" w:color="auto" w:fill="FFFFFF"/>
          <w:lang w:val="en-US"/>
        </w:rPr>
        <w:t xml:space="preserve"> the matrix </w:t>
      </w:r>
      <w:r w:rsidR="009121E9" w:rsidRPr="00F3533A">
        <w:rPr>
          <w:rFonts w:ascii="Times New Roman" w:hAnsi="Times New Roman" w:cs="Times New Roman"/>
          <w:position w:val="-8"/>
        </w:rPr>
        <w:object w:dxaOrig="260" w:dyaOrig="300" w14:anchorId="5737CBB1">
          <v:shape id="_x0000_i1250" type="#_x0000_t75" style="width:12.75pt;height:15pt" o:ole="">
            <v:imagedata r:id="rId274" o:title=""/>
          </v:shape>
          <o:OLEObject Type="Embed" ProgID="Equation.DSMT4" ShapeID="_x0000_i1250" DrawAspect="Content" ObjectID="_1852394202" r:id="rId413"/>
        </w:object>
      </w:r>
      <w:r w:rsidR="009121E9" w:rsidRPr="00F3533A">
        <w:rPr>
          <w:rFonts w:ascii="Times New Roman" w:hAnsi="Times New Roman" w:cs="Times New Roman"/>
          <w:bCs/>
          <w:shd w:val="clear" w:color="auto" w:fill="FFFFFF"/>
          <w:lang w:val="en-US"/>
        </w:rPr>
        <w:t xml:space="preserve"> is formed </w:t>
      </w:r>
      <w:r w:rsidR="009121E9" w:rsidRPr="00F3533A">
        <w:rPr>
          <w:rFonts w:ascii="Times New Roman" w:hAnsi="Times New Roman" w:cs="Times New Roman"/>
          <w:color w:val="1A1C1E"/>
          <w:shd w:val="clear" w:color="auto" w:fill="FFFFFF"/>
          <w:lang w:val="en-US"/>
        </w:rPr>
        <w:t>at the starting stage of training</w:t>
      </w:r>
      <w:r w:rsidR="009121E9" w:rsidRPr="00F3533A">
        <w:rPr>
          <w:rFonts w:ascii="Times New Roman" w:hAnsi="Times New Roman" w:cs="Times New Roman"/>
          <w:bCs/>
          <w:shd w:val="clear" w:color="auto" w:fill="FFFFFF"/>
          <w:lang w:val="en-US"/>
        </w:rPr>
        <w:t xml:space="preserve">. Therefore, the major computational cost at a stage of recognition </w:t>
      </w:r>
      <w:proofErr w:type="gramStart"/>
      <w:r w:rsidR="009121E9" w:rsidRPr="00F3533A">
        <w:rPr>
          <w:rFonts w:ascii="Times New Roman" w:hAnsi="Times New Roman" w:cs="Times New Roman"/>
          <w:bCs/>
          <w:shd w:val="clear" w:color="auto" w:fill="FFFFFF"/>
          <w:lang w:val="en-US"/>
        </w:rPr>
        <w:t>are</w:t>
      </w:r>
      <w:proofErr w:type="gramEnd"/>
      <w:r w:rsidR="009121E9" w:rsidRPr="00F3533A">
        <w:rPr>
          <w:rFonts w:ascii="Times New Roman" w:hAnsi="Times New Roman" w:cs="Times New Roman"/>
          <w:bCs/>
          <w:shd w:val="clear" w:color="auto" w:fill="FFFFFF"/>
          <w:lang w:val="en-US"/>
        </w:rPr>
        <w:t xml:space="preserve"> caused by calculation </w:t>
      </w:r>
      <w:r w:rsidR="009121E9" w:rsidRPr="00F3533A">
        <w:rPr>
          <w:rFonts w:ascii="Times New Roman" w:hAnsi="Times New Roman" w:cs="Times New Roman"/>
          <w:position w:val="-8"/>
        </w:rPr>
        <w:object w:dxaOrig="720" w:dyaOrig="340" w14:anchorId="128E273C">
          <v:shape id="_x0000_i1251" type="#_x0000_t75" style="width:36pt;height:16.5pt" o:ole="">
            <v:imagedata r:id="rId276" o:title=""/>
          </v:shape>
          <o:OLEObject Type="Embed" ProgID="Equation.DSMT4" ShapeID="_x0000_i1251" DrawAspect="Content" ObjectID="_1852394203" r:id="rId414"/>
        </w:object>
      </w:r>
      <w:r w:rsidR="009121E9" w:rsidRPr="00F3533A">
        <w:rPr>
          <w:rFonts w:ascii="Times New Roman" w:hAnsi="Times New Roman" w:cs="Times New Roman"/>
          <w:bCs/>
          <w:shd w:val="clear" w:color="auto" w:fill="FFFFFF"/>
          <w:lang w:val="en-US"/>
        </w:rPr>
        <w:t xml:space="preserve">. </w:t>
      </w:r>
      <w:r w:rsidR="009121E9" w:rsidRPr="009121E9">
        <w:rPr>
          <w:rFonts w:ascii="Times New Roman" w:hAnsi="Times New Roman" w:cs="Times New Roman"/>
          <w:color w:val="000000"/>
          <w:shd w:val="clear" w:color="auto" w:fill="FFFFFF"/>
          <w:lang w:val="en-US"/>
        </w:rPr>
        <w:t>Nevertheless</w:t>
      </w:r>
      <w:r w:rsidR="009121E9" w:rsidRPr="00F3533A">
        <w:rPr>
          <w:rFonts w:ascii="Times New Roman" w:hAnsi="Times New Roman" w:cs="Times New Roman"/>
          <w:color w:val="000000"/>
          <w:shd w:val="clear" w:color="auto" w:fill="FFFFFF"/>
          <w:lang w:val="en-US"/>
        </w:rPr>
        <w:t>, i</w:t>
      </w:r>
      <w:r w:rsidR="009121E9" w:rsidRPr="00F3533A">
        <w:rPr>
          <w:rFonts w:ascii="Times New Roman" w:hAnsi="Times New Roman" w:cs="Times New Roman"/>
          <w:bCs/>
          <w:shd w:val="clear" w:color="auto" w:fill="FFFFFF"/>
          <w:lang w:val="en-US"/>
        </w:rPr>
        <w:t xml:space="preserve">f dimension </w:t>
      </w:r>
      <w:r w:rsidR="009121E9" w:rsidRPr="00F3533A">
        <w:rPr>
          <w:rFonts w:ascii="Times New Roman" w:hAnsi="Times New Roman" w:cs="Times New Roman"/>
          <w:position w:val="-6"/>
        </w:rPr>
        <w:object w:dxaOrig="279" w:dyaOrig="279" w14:anchorId="7283EBC8">
          <v:shape id="_x0000_i1252" type="#_x0000_t75" style="width:14.25pt;height:13.5pt" o:ole="">
            <v:imagedata r:id="rId415" o:title=""/>
          </v:shape>
          <o:OLEObject Type="Embed" ProgID="Equation.DSMT4" ShapeID="_x0000_i1252" DrawAspect="Content" ObjectID="_1852394204" r:id="rId416"/>
        </w:object>
      </w:r>
      <w:r w:rsidR="009121E9" w:rsidRPr="00F3533A">
        <w:rPr>
          <w:rFonts w:ascii="Times New Roman" w:hAnsi="Times New Roman" w:cs="Times New Roman"/>
          <w:lang w:val="en-US"/>
        </w:rPr>
        <w:t xml:space="preserve"> </w:t>
      </w:r>
      <w:r w:rsidR="009121E9" w:rsidRPr="00F3533A">
        <w:rPr>
          <w:rFonts w:ascii="Times New Roman" w:hAnsi="Times New Roman" w:cs="Times New Roman"/>
          <w:bCs/>
          <w:shd w:val="clear" w:color="auto" w:fill="FFFFFF"/>
          <w:lang w:val="en-US"/>
        </w:rPr>
        <w:t xml:space="preserve">of the </w:t>
      </w:r>
      <w:r w:rsidR="009121E9" w:rsidRPr="00F3533A">
        <w:rPr>
          <w:rFonts w:ascii="Times New Roman" w:hAnsi="Times New Roman" w:cs="Times New Roman"/>
          <w:color w:val="1A1C1E"/>
          <w:shd w:val="clear" w:color="auto" w:fill="FFFFFF"/>
          <w:lang w:val="en-US"/>
        </w:rPr>
        <w:t xml:space="preserve">feature vectors is large it </w:t>
      </w:r>
      <w:proofErr w:type="gramStart"/>
      <w:r w:rsidR="009121E9" w:rsidRPr="00F3533A">
        <w:rPr>
          <w:rFonts w:ascii="Times New Roman" w:hAnsi="Times New Roman" w:cs="Times New Roman"/>
          <w:color w:val="1A1C1E"/>
          <w:shd w:val="clear" w:color="auto" w:fill="FFFFFF"/>
          <w:lang w:val="en-US"/>
        </w:rPr>
        <w:t>need</w:t>
      </w:r>
      <w:proofErr w:type="gramEnd"/>
      <w:r w:rsidR="009121E9" w:rsidRPr="00F3533A">
        <w:rPr>
          <w:rFonts w:ascii="Times New Roman" w:hAnsi="Times New Roman" w:cs="Times New Roman"/>
          <w:color w:val="1A1C1E"/>
          <w:shd w:val="clear" w:color="auto" w:fill="FFFFFF"/>
          <w:lang w:val="en-US"/>
        </w:rPr>
        <w:t xml:space="preserve"> computationally expensive and time-consuming.</w:t>
      </w:r>
      <w:r w:rsidR="009121E9">
        <w:rPr>
          <w:rFonts w:ascii="Times New Roman" w:hAnsi="Times New Roman" w:cs="Times New Roman"/>
          <w:color w:val="1A1C1E"/>
          <w:shd w:val="clear" w:color="auto" w:fill="FFFFFF"/>
          <w:lang w:val="en-US"/>
        </w:rPr>
        <w:t xml:space="preserve"> </w:t>
      </w:r>
    </w:p>
    <w:p w14:paraId="5811EE03" w14:textId="77777777" w:rsidR="009121E9" w:rsidRPr="009121E9" w:rsidRDefault="009121E9" w:rsidP="00B23843">
      <w:pPr>
        <w:spacing w:after="0" w:line="360" w:lineRule="auto"/>
        <w:jc w:val="both"/>
        <w:rPr>
          <w:rFonts w:ascii="Times New Roman" w:hAnsi="Times New Roman" w:cs="Times New Roman"/>
          <w:sz w:val="24"/>
          <w:szCs w:val="24"/>
        </w:rPr>
      </w:pPr>
      <w:r>
        <w:rPr>
          <w:rFonts w:ascii="Times New Roman" w:hAnsi="Times New Roman" w:cs="Times New Roman"/>
          <w:color w:val="1A1C1E"/>
          <w:shd w:val="clear" w:color="auto" w:fill="FFFFFF"/>
        </w:rPr>
        <w:t>Число вычислительных операций (умножения и сложения)</w:t>
      </w:r>
      <w:r w:rsidRPr="009121E9">
        <w:rPr>
          <w:rFonts w:ascii="Times New Roman" w:hAnsi="Times New Roman" w:cs="Times New Roman"/>
          <w:color w:val="1A1C1E"/>
          <w:shd w:val="clear" w:color="auto" w:fill="FFFFFF"/>
        </w:rPr>
        <w:t xml:space="preserve"> </w:t>
      </w:r>
      <w:r>
        <w:rPr>
          <w:rFonts w:ascii="Times New Roman" w:hAnsi="Times New Roman" w:cs="Times New Roman"/>
          <w:color w:val="1A1C1E"/>
          <w:shd w:val="clear" w:color="auto" w:fill="FFFFFF"/>
          <w:lang w:val="en-US"/>
        </w:rPr>
        <w:t>n</w:t>
      </w:r>
      <w:r>
        <w:rPr>
          <w:rFonts w:ascii="Times New Roman" w:hAnsi="Times New Roman" w:cs="Times New Roman"/>
          <w:color w:val="1A1C1E"/>
          <w:shd w:val="clear" w:color="auto" w:fill="FFFFFF"/>
        </w:rPr>
        <w:t xml:space="preserve"> для вычисления показателей сопряженности (4) (5) одинаковое </w:t>
      </w:r>
      <w:proofErr w:type="gramStart"/>
      <w:r>
        <w:rPr>
          <w:rFonts w:ascii="Times New Roman" w:hAnsi="Times New Roman" w:cs="Times New Roman"/>
          <w:color w:val="1A1C1E"/>
          <w:shd w:val="clear" w:color="auto" w:fill="FFFFFF"/>
        </w:rPr>
        <w:t>и  равно</w:t>
      </w:r>
      <w:proofErr w:type="gramEnd"/>
    </w:p>
    <w:p w14:paraId="42E4CDDE" w14:textId="77777777" w:rsidR="00B23843" w:rsidRPr="009121E9" w:rsidRDefault="00B23843" w:rsidP="00F346E0">
      <w:pPr>
        <w:spacing w:after="0" w:line="360" w:lineRule="auto"/>
        <w:jc w:val="both"/>
        <w:rPr>
          <w:rFonts w:ascii="Times New Roman" w:hAnsi="Times New Roman" w:cs="Times New Roman"/>
          <w:sz w:val="24"/>
          <w:szCs w:val="24"/>
        </w:rPr>
      </w:pPr>
    </w:p>
    <w:p w14:paraId="5EBAA340" w14:textId="77777777" w:rsidR="001576C6" w:rsidRPr="001576C6" w:rsidRDefault="001576C6" w:rsidP="001576C6">
      <w:pPr>
        <w:pStyle w:val="a3"/>
        <w:numPr>
          <w:ilvl w:val="0"/>
          <w:numId w:val="4"/>
        </w:numPr>
        <w:spacing w:after="0" w:line="360" w:lineRule="auto"/>
        <w:jc w:val="both"/>
        <w:rPr>
          <w:rFonts w:ascii="Times New Roman" w:hAnsi="Times New Roman" w:cs="Times New Roman"/>
          <w:b/>
          <w:sz w:val="24"/>
          <w:szCs w:val="24"/>
        </w:rPr>
      </w:pPr>
      <w:r w:rsidRPr="001576C6">
        <w:rPr>
          <w:rFonts w:ascii="Times New Roman" w:hAnsi="Times New Roman" w:cs="Times New Roman"/>
          <w:b/>
          <w:sz w:val="24"/>
          <w:szCs w:val="24"/>
        </w:rPr>
        <w:t>Повышение информативности опорных подпространств взвешиванием</w:t>
      </w:r>
    </w:p>
    <w:p w14:paraId="3915B3C7" w14:textId="77777777" w:rsidR="001576C6" w:rsidRPr="001576C6" w:rsidRDefault="001576C6" w:rsidP="001576C6">
      <w:pPr>
        <w:spacing w:after="0" w:line="360" w:lineRule="auto"/>
        <w:jc w:val="both"/>
        <w:rPr>
          <w:rFonts w:ascii="Times New Roman" w:hAnsi="Times New Roman" w:cs="Times New Roman"/>
          <w:sz w:val="24"/>
          <w:szCs w:val="24"/>
        </w:rPr>
      </w:pPr>
    </w:p>
    <w:p w14:paraId="109EB7DB" w14:textId="77777777" w:rsidR="001576C6" w:rsidRDefault="001576C6" w:rsidP="00F346E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Приведенное выше решающее правило (1</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не предусматривает никакого дополнительного обучения классификатора, если сформировано опорные подпространства для обучающих множеств классов. Вместе с тем, качество распознавания может существенно повыситься, если осуществить предварительную трансформацию опорных подпространств с использованием весовых коэффициентов, настраиваемых по критерию максимального качества распознавания. При этом возможны, по крайней мере, две схемы настройки.</w:t>
      </w:r>
    </w:p>
    <w:p w14:paraId="340008E0" w14:textId="77777777" w:rsidR="006F28A9" w:rsidRPr="00482036" w:rsidRDefault="001576C6" w:rsidP="006F28A9">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Наиболее простой способ – присваивание различных весов векторам опорных подпространств.</w:t>
      </w:r>
      <w:r w:rsidR="006F28A9">
        <w:rPr>
          <w:rFonts w:ascii="Times New Roman" w:hAnsi="Times New Roman" w:cs="Times New Roman"/>
          <w:sz w:val="24"/>
          <w:szCs w:val="24"/>
        </w:rPr>
        <w:t xml:space="preserve"> В этом случае </w:t>
      </w:r>
      <w:r w:rsidR="001C4441">
        <w:rPr>
          <w:rFonts w:ascii="Times New Roman" w:hAnsi="Times New Roman" w:cs="Times New Roman"/>
          <w:sz w:val="24"/>
          <w:szCs w:val="24"/>
        </w:rPr>
        <w:t xml:space="preserve">соответствующая </w:t>
      </w:r>
      <w:r w:rsidR="006F28A9">
        <w:rPr>
          <w:rFonts w:ascii="Times New Roman" w:hAnsi="Times New Roman" w:cs="Times New Roman"/>
          <w:sz w:val="24"/>
          <w:szCs w:val="24"/>
        </w:rPr>
        <w:t xml:space="preserve">«взвешенная» </w:t>
      </w:r>
      <w:r w:rsidR="001C4441" w:rsidRPr="00482036">
        <w:rPr>
          <w:rFonts w:ascii="Times New Roman" w:hAnsi="Times New Roman" w:cs="Times New Roman"/>
          <w:position w:val="-6"/>
          <w:sz w:val="24"/>
          <w:szCs w:val="24"/>
        </w:rPr>
        <w:object w:dxaOrig="760" w:dyaOrig="279" w14:anchorId="49F94055">
          <v:shape id="_x0000_i1253" type="#_x0000_t75" style="width:38.25pt;height:13.5pt" o:ole="">
            <v:imagedata r:id="rId32" o:title=""/>
          </v:shape>
          <o:OLEObject Type="Embed" ProgID="Equation.DSMT4" ShapeID="_x0000_i1253" DrawAspect="Content" ObjectID="_1852394205" r:id="rId417"/>
        </w:object>
      </w:r>
      <w:r w:rsidR="001C4441">
        <w:rPr>
          <w:rFonts w:ascii="Times New Roman" w:hAnsi="Times New Roman" w:cs="Times New Roman"/>
          <w:sz w:val="24"/>
          <w:szCs w:val="24"/>
        </w:rPr>
        <w:t>-</w:t>
      </w:r>
      <w:r w:rsidR="006F28A9">
        <w:rPr>
          <w:rFonts w:ascii="Times New Roman" w:hAnsi="Times New Roman" w:cs="Times New Roman"/>
          <w:sz w:val="24"/>
          <w:szCs w:val="24"/>
        </w:rPr>
        <w:t>матрица</w:t>
      </w:r>
      <w:r w:rsidR="006F28A9" w:rsidRPr="006F28A9">
        <w:rPr>
          <w:rFonts w:ascii="Times New Roman" w:hAnsi="Times New Roman" w:cs="Times New Roman"/>
          <w:sz w:val="24"/>
          <w:szCs w:val="24"/>
        </w:rPr>
        <w:t xml:space="preserve"> </w:t>
      </w:r>
      <w:r w:rsidR="001C4441">
        <w:rPr>
          <w:rFonts w:ascii="Times New Roman" w:hAnsi="Times New Roman" w:cs="Times New Roman"/>
          <w:sz w:val="24"/>
          <w:szCs w:val="24"/>
        </w:rPr>
        <w:t>(2)</w:t>
      </w:r>
      <w:r w:rsidR="006F28A9">
        <w:rPr>
          <w:rFonts w:ascii="Times New Roman" w:hAnsi="Times New Roman" w:cs="Times New Roman"/>
          <w:sz w:val="24"/>
          <w:szCs w:val="24"/>
        </w:rPr>
        <w:t>, составленная из векторов</w:t>
      </w:r>
      <w:r w:rsidR="006F28A9" w:rsidRPr="00482036">
        <w:rPr>
          <w:rFonts w:ascii="Times New Roman" w:hAnsi="Times New Roman" w:cs="Times New Roman"/>
          <w:sz w:val="24"/>
          <w:szCs w:val="24"/>
        </w:rPr>
        <w:t xml:space="preserve">-столбцов </w:t>
      </w:r>
      <w:proofErr w:type="gramStart"/>
      <w:r w:rsidR="006F28A9" w:rsidRPr="00482036">
        <w:rPr>
          <w:rFonts w:ascii="Times New Roman" w:hAnsi="Times New Roman" w:cs="Times New Roman"/>
          <w:sz w:val="24"/>
          <w:szCs w:val="24"/>
        </w:rPr>
        <w:t>обучающей выборки</w:t>
      </w:r>
      <w:proofErr w:type="gramEnd"/>
      <w:r w:rsidR="006F28A9" w:rsidRPr="00482036">
        <w:rPr>
          <w:rFonts w:ascii="Times New Roman" w:hAnsi="Times New Roman" w:cs="Times New Roman"/>
          <w:sz w:val="24"/>
          <w:szCs w:val="24"/>
        </w:rPr>
        <w:t xml:space="preserve"> </w:t>
      </w:r>
      <w:r w:rsidR="006F28A9">
        <w:rPr>
          <w:rFonts w:ascii="Times New Roman" w:hAnsi="Times New Roman" w:cs="Times New Roman"/>
          <w:sz w:val="24"/>
          <w:szCs w:val="24"/>
        </w:rPr>
        <w:t>принимает вид</w:t>
      </w:r>
    </w:p>
    <w:p w14:paraId="00615BAF" w14:textId="77777777" w:rsidR="006F28A9" w:rsidRPr="00094718" w:rsidRDefault="006F28A9" w:rsidP="006F28A9">
      <w:pPr>
        <w:pStyle w:val="MyEquation"/>
        <w:spacing w:line="360" w:lineRule="auto"/>
      </w:pPr>
      <w:r w:rsidRPr="00482036">
        <w:tab/>
      </w:r>
      <w:r w:rsidR="0065707A" w:rsidRPr="00482036">
        <w:rPr>
          <w:position w:val="-14"/>
          <w:lang w:val="en-US"/>
        </w:rPr>
        <w:object w:dxaOrig="2780" w:dyaOrig="420" w14:anchorId="7A25CD46">
          <v:shape id="_x0000_i1254" type="#_x0000_t75" style="width:139.5pt;height:21pt" o:ole="">
            <v:imagedata r:id="rId418" o:title=""/>
          </v:shape>
          <o:OLEObject Type="Embed" ProgID="Equation.DSMT4" ShapeID="_x0000_i1254" DrawAspect="Content" ObjectID="_1852394206" r:id="rId419"/>
        </w:object>
      </w:r>
      <w:r w:rsidR="00094718">
        <w:t>,</w:t>
      </w:r>
    </w:p>
    <w:p w14:paraId="3207080A" w14:textId="77777777" w:rsidR="00094718" w:rsidRDefault="00094718" w:rsidP="001C4441">
      <w:pPr>
        <w:pStyle w:val="MyEquation"/>
        <w:spacing w:line="360" w:lineRule="auto"/>
      </w:pPr>
      <w:r>
        <w:t>При этом соответствующая информационная матрица</w:t>
      </w:r>
      <w:r w:rsidRPr="00094718">
        <w:t xml:space="preserve"> (3)</w:t>
      </w:r>
      <w:r w:rsidR="00DA49BE">
        <w:t xml:space="preserve"> имеет вид</w:t>
      </w:r>
      <w:r>
        <w:t xml:space="preserve"> </w:t>
      </w:r>
    </w:p>
    <w:p w14:paraId="52CC3BB4" w14:textId="77777777" w:rsidR="00094718" w:rsidRDefault="00094718" w:rsidP="001C4441">
      <w:pPr>
        <w:pStyle w:val="MyEquation"/>
        <w:spacing w:line="360" w:lineRule="auto"/>
      </w:pPr>
      <w:r>
        <w:tab/>
      </w:r>
      <w:r w:rsidR="0065707A" w:rsidRPr="00094718">
        <w:rPr>
          <w:position w:val="-90"/>
        </w:rPr>
        <w:object w:dxaOrig="6740" w:dyaOrig="1920" w14:anchorId="1740F2D0">
          <v:shape id="_x0000_i1255" type="#_x0000_t75" style="width:337.5pt;height:96.75pt" o:ole="">
            <v:imagedata r:id="rId420" o:title=""/>
          </v:shape>
          <o:OLEObject Type="Embed" ProgID="Equation.DSMT4" ShapeID="_x0000_i1255" DrawAspect="Content" ObjectID="_1852394207" r:id="rId421"/>
        </w:object>
      </w:r>
      <w:r w:rsidR="00DA49BE">
        <w:t>.</w:t>
      </w:r>
    </w:p>
    <w:p w14:paraId="001B48FA" w14:textId="77777777" w:rsidR="00B274FB" w:rsidRDefault="00DA49BE" w:rsidP="00DA49BE">
      <w:pPr>
        <w:pStyle w:val="MyEquation"/>
        <w:spacing w:line="360" w:lineRule="auto"/>
      </w:pPr>
      <w:r>
        <w:t xml:space="preserve">Если принять </w:t>
      </w:r>
      <w:bookmarkStart w:id="5" w:name="MTBlankEqn"/>
      <w:r w:rsidR="00724951" w:rsidRPr="00DA49BE">
        <w:rPr>
          <w:position w:val="-14"/>
        </w:rPr>
        <w:object w:dxaOrig="2240" w:dyaOrig="460" w14:anchorId="31AFDD1F">
          <v:shape id="_x0000_i1256" type="#_x0000_t75" style="width:111.75pt;height:23.25pt" o:ole="">
            <v:imagedata r:id="rId422" o:title=""/>
          </v:shape>
          <o:OLEObject Type="Embed" ProgID="Equation.DSMT4" ShapeID="_x0000_i1256" DrawAspect="Content" ObjectID="_1852394208" r:id="rId423"/>
        </w:object>
      </w:r>
      <w:bookmarkEnd w:id="5"/>
      <w:r>
        <w:t xml:space="preserve"> , получаем матрицу сопряженности с единицами на главной диагонали. Обусловленность такой матрицы зависит только от степени близости к линейной зависимости и не связана с фактором масштаба физической размерности признаков.  Такое масштабирование векторов может приводить к улучшению качества распознавания в ситуации, когда </w:t>
      </w:r>
      <w:r w:rsidR="00B274FB">
        <w:t xml:space="preserve">признаки имеют равную информативность. </w:t>
      </w:r>
    </w:p>
    <w:p w14:paraId="31CB5778" w14:textId="77777777" w:rsidR="00B274FB" w:rsidRDefault="00B274FB" w:rsidP="00DA49BE">
      <w:pPr>
        <w:pStyle w:val="MyEquation"/>
        <w:spacing w:line="360" w:lineRule="auto"/>
      </w:pPr>
      <w:r>
        <w:t>Если информативность некоторых признаков существенно выше,</w:t>
      </w:r>
      <w:r w:rsidR="00DC58B0">
        <w:t xml:space="preserve"> интуитивно ясно, что </w:t>
      </w:r>
      <w:r>
        <w:t xml:space="preserve">им следует присваивать более высокие значения коэффициентов. </w:t>
      </w:r>
      <w:r w:rsidR="00DC58B0">
        <w:t xml:space="preserve">Это можно реализовать путем их настройки на заданном обучающем множестве.  При этом целесообразно предварительно сформировать на обучающем наборе данных множество опорных подпространств, так как описано выше. В процессе обучения </w:t>
      </w:r>
      <w:r>
        <w:t xml:space="preserve">целесообразна </w:t>
      </w:r>
      <w:r w:rsidR="00DC58B0">
        <w:t xml:space="preserve">также </w:t>
      </w:r>
      <w:r>
        <w:t>нормировка</w:t>
      </w:r>
      <w:r w:rsidR="00DC58B0">
        <w:t xml:space="preserve"> весовых коэффициентов</w:t>
      </w:r>
      <w:r>
        <w:t xml:space="preserve">, например, по правилу: </w:t>
      </w:r>
    </w:p>
    <w:p w14:paraId="60E7565C" w14:textId="77777777" w:rsidR="00B274FB" w:rsidRPr="00B274FB" w:rsidRDefault="00B274FB" w:rsidP="00DA49BE">
      <w:pPr>
        <w:pStyle w:val="MyEquation"/>
        <w:spacing w:line="360" w:lineRule="auto"/>
      </w:pPr>
      <w:r>
        <w:tab/>
      </w:r>
      <w:r w:rsidR="0065707A" w:rsidRPr="00B274FB">
        <w:rPr>
          <w:position w:val="-12"/>
          <w:lang w:val="en-US"/>
        </w:rPr>
        <w:object w:dxaOrig="1100" w:dyaOrig="360" w14:anchorId="42C2B3A5">
          <v:shape id="_x0000_i1257" type="#_x0000_t75" style="width:54.75pt;height:18pt" o:ole="">
            <v:imagedata r:id="rId424" o:title=""/>
          </v:shape>
          <o:OLEObject Type="Embed" ProgID="Equation.DSMT4" ShapeID="_x0000_i1257" DrawAspect="Content" ObjectID="_1852394209" r:id="rId425"/>
        </w:object>
      </w:r>
      <w:r>
        <w:t>,</w:t>
      </w:r>
    </w:p>
    <w:p w14:paraId="25E8DF64" w14:textId="77777777" w:rsidR="00B274FB" w:rsidRDefault="00B274FB" w:rsidP="00DA49BE">
      <w:pPr>
        <w:pStyle w:val="MyEquation"/>
        <w:spacing w:line="360" w:lineRule="auto"/>
      </w:pPr>
      <w:r>
        <w:t xml:space="preserve">где коэффициент </w:t>
      </w:r>
      <w:r w:rsidR="0065707A" w:rsidRPr="0065707A">
        <w:rPr>
          <w:position w:val="-10"/>
          <w:lang w:val="en-US"/>
        </w:rPr>
        <w:object w:dxaOrig="220" w:dyaOrig="260" w14:anchorId="4272A26C">
          <v:shape id="_x0000_i1258" type="#_x0000_t75" style="width:10.5pt;height:12.75pt" o:ole="">
            <v:imagedata r:id="rId426" o:title=""/>
          </v:shape>
          <o:OLEObject Type="Embed" ProgID="Equation.DSMT4" ShapeID="_x0000_i1258" DrawAspect="Content" ObjectID="_1852394210" r:id="rId427"/>
        </w:object>
      </w:r>
      <w:r>
        <w:t xml:space="preserve"> </w:t>
      </w:r>
      <w:r w:rsidR="00DC58B0">
        <w:t xml:space="preserve">на каждом шаге обучения </w:t>
      </w:r>
      <w:r>
        <w:t>определя</w:t>
      </w:r>
      <w:r w:rsidR="0065707A">
        <w:t>е</w:t>
      </w:r>
      <w:r>
        <w:t xml:space="preserve">тся </w:t>
      </w:r>
      <w:r w:rsidR="00DC58B0">
        <w:t>из условия:</w:t>
      </w:r>
    </w:p>
    <w:p w14:paraId="71CEBC3E" w14:textId="77777777" w:rsidR="00DC58B0" w:rsidRPr="00603432" w:rsidRDefault="00DC58B0" w:rsidP="00DA49BE">
      <w:pPr>
        <w:pStyle w:val="MyEquation"/>
        <w:spacing w:line="360" w:lineRule="auto"/>
      </w:pPr>
      <w:r>
        <w:tab/>
      </w:r>
      <w:r w:rsidR="0065707A" w:rsidRPr="00DC58B0">
        <w:rPr>
          <w:position w:val="-30"/>
          <w:lang w:val="en-US"/>
        </w:rPr>
        <w:object w:dxaOrig="1160" w:dyaOrig="720" w14:anchorId="42CDEF23">
          <v:shape id="_x0000_i1259" type="#_x0000_t75" style="width:58.5pt;height:36pt" o:ole="">
            <v:imagedata r:id="rId428" o:title=""/>
          </v:shape>
          <o:OLEObject Type="Embed" ProgID="Equation.DSMT4" ShapeID="_x0000_i1259" DrawAspect="Content" ObjectID="_1852394211" r:id="rId429"/>
        </w:object>
      </w:r>
      <w:r w:rsidRPr="00603432">
        <w:t>.</w:t>
      </w:r>
    </w:p>
    <w:p w14:paraId="23188A37" w14:textId="77777777" w:rsidR="00724951" w:rsidRDefault="00724951" w:rsidP="00DA49BE">
      <w:pPr>
        <w:pStyle w:val="MyEquation"/>
        <w:spacing w:line="360" w:lineRule="auto"/>
      </w:pPr>
      <w:r>
        <w:t>Другой способ состоит в придании различных весовых коэффициентов компонентам векторов признаков.  Этот способ реализуется путем умножения всех векторов признаков на диагональную матрицу:</w:t>
      </w:r>
    </w:p>
    <w:p w14:paraId="7F7B24D6" w14:textId="77777777" w:rsidR="00724951" w:rsidRDefault="00724951" w:rsidP="00DA49BE">
      <w:pPr>
        <w:pStyle w:val="MyEquation"/>
        <w:spacing w:line="360" w:lineRule="auto"/>
      </w:pPr>
      <w:r>
        <w:tab/>
      </w:r>
      <w:r w:rsidRPr="00724951">
        <w:rPr>
          <w:position w:val="-14"/>
        </w:rPr>
        <w:object w:dxaOrig="1460" w:dyaOrig="400" w14:anchorId="715BECC0">
          <v:shape id="_x0000_i1260" type="#_x0000_t75" style="width:72.75pt;height:21pt" o:ole="">
            <v:imagedata r:id="rId430" o:title=""/>
          </v:shape>
          <o:OLEObject Type="Embed" ProgID="Equation.DSMT4" ShapeID="_x0000_i1260" DrawAspect="Content" ObjectID="_1852394212" r:id="rId431"/>
        </w:object>
      </w:r>
      <w:r>
        <w:t>,</w:t>
      </w:r>
    </w:p>
    <w:p w14:paraId="3241232C" w14:textId="77777777" w:rsidR="00724951" w:rsidRDefault="00724951" w:rsidP="00DA49BE">
      <w:pPr>
        <w:pStyle w:val="MyEquation"/>
        <w:spacing w:line="360" w:lineRule="auto"/>
      </w:pPr>
      <w:r>
        <w:t xml:space="preserve">где </w:t>
      </w:r>
      <w:r w:rsidRPr="00724951">
        <w:rPr>
          <w:position w:val="-14"/>
        </w:rPr>
        <w:object w:dxaOrig="2520" w:dyaOrig="400" w14:anchorId="6E967630">
          <v:shape id="_x0000_i1261" type="#_x0000_t75" style="width:126.75pt;height:21pt" o:ole="">
            <v:imagedata r:id="rId432" o:title=""/>
          </v:shape>
          <o:OLEObject Type="Embed" ProgID="Equation.DSMT4" ShapeID="_x0000_i1261" DrawAspect="Content" ObjectID="_1852394213" r:id="rId433"/>
        </w:object>
      </w:r>
      <w:r>
        <w:t xml:space="preserve">, а </w:t>
      </w:r>
      <w:r w:rsidRPr="00724951">
        <w:rPr>
          <w:position w:val="-12"/>
        </w:rPr>
        <w:object w:dxaOrig="1380" w:dyaOrig="420" w14:anchorId="1D40F3C5">
          <v:shape id="_x0000_i1262" type="#_x0000_t75" style="width:69pt;height:21pt" o:ole="">
            <v:imagedata r:id="rId434" o:title=""/>
          </v:shape>
          <o:OLEObject Type="Embed" ProgID="Equation.DSMT4" ShapeID="_x0000_i1262" DrawAspect="Content" ObjectID="_1852394214" r:id="rId435"/>
        </w:object>
      </w:r>
      <w:r w:rsidRPr="00724951">
        <w:t xml:space="preserve"> - </w:t>
      </w:r>
      <w:r>
        <w:t>положительные числа, удовлетворяющие некоторой нормировке, например,</w:t>
      </w:r>
    </w:p>
    <w:p w14:paraId="07EF2B86" w14:textId="77777777" w:rsidR="00724951" w:rsidRDefault="00724951" w:rsidP="00DA49BE">
      <w:pPr>
        <w:pStyle w:val="MyEquation"/>
        <w:spacing w:line="360" w:lineRule="auto"/>
      </w:pPr>
      <w:r>
        <w:tab/>
      </w:r>
      <w:r w:rsidR="0065707A" w:rsidRPr="00DC58B0">
        <w:rPr>
          <w:position w:val="-30"/>
          <w:lang w:val="en-US"/>
        </w:rPr>
        <w:object w:dxaOrig="3140" w:dyaOrig="720" w14:anchorId="5FD4886F">
          <v:shape id="_x0000_i1263" type="#_x0000_t75" style="width:156.75pt;height:36pt" o:ole="">
            <v:imagedata r:id="rId436" o:title=""/>
          </v:shape>
          <o:OLEObject Type="Embed" ProgID="Equation.DSMT4" ShapeID="_x0000_i1263" DrawAspect="Content" ObjectID="_1852394215" r:id="rId437"/>
        </w:object>
      </w:r>
      <w:r w:rsidR="0065707A" w:rsidRPr="0065707A">
        <w:t>.</w:t>
      </w:r>
    </w:p>
    <w:p w14:paraId="7D6573AA" w14:textId="77777777" w:rsidR="0065707A" w:rsidRDefault="0065707A" w:rsidP="00DA49BE">
      <w:pPr>
        <w:pStyle w:val="MyEquation"/>
        <w:spacing w:line="360" w:lineRule="auto"/>
      </w:pPr>
      <w:r>
        <w:lastRenderedPageBreak/>
        <w:t>Определение этих весовых коэффициентов также реализуется путем их настройки на заданном обучающем множестве опорных подпространств.</w:t>
      </w:r>
    </w:p>
    <w:p w14:paraId="3813459B" w14:textId="77777777" w:rsidR="00A73B04" w:rsidRDefault="0065707A" w:rsidP="00DA49BE">
      <w:pPr>
        <w:pStyle w:val="MyEquation"/>
        <w:spacing w:line="360" w:lineRule="auto"/>
      </w:pPr>
      <w:r>
        <w:t xml:space="preserve">На рисунке ___ приводится схема настройки. Алгоритм настройки, как видно из схемы, напоминает схемы, используемые при обучении нейронных сетей. Однако в данном случае мы не используем на выходе каждой компоненты нелинейную функцию. </w:t>
      </w:r>
      <w:r w:rsidR="00A73B04">
        <w:t>А решение о принадлежности к классу принимается по максимальному значению показателя сопряженности с подпространством, образованным взвешенными векторами признаков. Это позволяет избежать свойственной нейронным сетям «непредсказуемости» результата вследствие наличия многих локальным экстремумов.</w:t>
      </w:r>
    </w:p>
    <w:p w14:paraId="56622718" w14:textId="77777777" w:rsidR="00A73B04" w:rsidRDefault="00A73B04" w:rsidP="00DA49BE">
      <w:pPr>
        <w:pStyle w:val="MyEquation"/>
        <w:spacing w:line="360" w:lineRule="auto"/>
      </w:pPr>
    </w:p>
    <w:p w14:paraId="0E82B11E" w14:textId="77777777" w:rsidR="0065707A" w:rsidRDefault="0065707A" w:rsidP="00DA49BE">
      <w:pPr>
        <w:pStyle w:val="MyEquation"/>
        <w:spacing w:line="360" w:lineRule="auto"/>
      </w:pPr>
    </w:p>
    <w:p w14:paraId="46D186DE" w14:textId="77777777" w:rsidR="00724951" w:rsidRDefault="0065707A" w:rsidP="00DA49BE">
      <w:pPr>
        <w:pStyle w:val="MyEquation"/>
        <w:spacing w:line="360" w:lineRule="auto"/>
      </w:pPr>
      <w:r>
        <w:t xml:space="preserve">  </w:t>
      </w:r>
    </w:p>
    <w:p w14:paraId="6F2FCA9D" w14:textId="77777777" w:rsidR="001576C6" w:rsidRDefault="001576C6" w:rsidP="00F346E0">
      <w:pPr>
        <w:spacing w:after="0" w:line="360" w:lineRule="auto"/>
        <w:jc w:val="both"/>
        <w:rPr>
          <w:rFonts w:ascii="Times New Roman" w:hAnsi="Times New Roman" w:cs="Times New Roman"/>
          <w:sz w:val="24"/>
          <w:szCs w:val="24"/>
        </w:rPr>
      </w:pPr>
    </w:p>
    <w:p w14:paraId="177CCC51" w14:textId="77777777" w:rsidR="001576C6" w:rsidRDefault="001576C6" w:rsidP="00F346E0">
      <w:pPr>
        <w:spacing w:after="0" w:line="360" w:lineRule="auto"/>
        <w:jc w:val="both"/>
        <w:rPr>
          <w:rFonts w:ascii="Times New Roman" w:hAnsi="Times New Roman" w:cs="Times New Roman"/>
          <w:sz w:val="24"/>
          <w:szCs w:val="24"/>
        </w:rPr>
      </w:pPr>
    </w:p>
    <w:p w14:paraId="29B70CD4" w14:textId="77777777" w:rsidR="001576C6" w:rsidRDefault="001576C6" w:rsidP="00F346E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E73ECD7" w14:textId="77777777" w:rsidR="001576C6" w:rsidRDefault="001576C6" w:rsidP="00F346E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051ED69" w14:textId="77777777" w:rsidR="00F346E0" w:rsidRDefault="00F346E0" w:rsidP="00F346E0">
      <w:pPr>
        <w:spacing w:after="0" w:line="360" w:lineRule="auto"/>
        <w:jc w:val="both"/>
        <w:rPr>
          <w:rFonts w:ascii="Times New Roman" w:hAnsi="Times New Roman" w:cs="Times New Roman"/>
          <w:sz w:val="24"/>
          <w:szCs w:val="24"/>
        </w:rPr>
      </w:pPr>
    </w:p>
    <w:p w14:paraId="120DD859" w14:textId="77777777" w:rsidR="00A73B04" w:rsidRDefault="00A73B04" w:rsidP="00F346E0">
      <w:pPr>
        <w:spacing w:after="0" w:line="360" w:lineRule="auto"/>
        <w:jc w:val="both"/>
        <w:rPr>
          <w:rFonts w:ascii="Times New Roman" w:hAnsi="Times New Roman" w:cs="Times New Roman"/>
          <w:sz w:val="24"/>
          <w:szCs w:val="24"/>
        </w:rPr>
      </w:pPr>
    </w:p>
    <w:p w14:paraId="383183E8" w14:textId="77777777" w:rsidR="00A73B04" w:rsidRDefault="00A73B04" w:rsidP="00A73B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 1 </w:t>
      </w:r>
      <w:r>
        <w:rPr>
          <w:rFonts w:ascii="Times New Roman" w:hAnsi="Times New Roman" w:cs="Times New Roman"/>
          <w:sz w:val="24"/>
          <w:szCs w:val="24"/>
        </w:rPr>
        <w:tab/>
        <w:t xml:space="preserve">Схема настройки </w:t>
      </w:r>
    </w:p>
    <w:p w14:paraId="5E9E3040" w14:textId="77777777" w:rsidR="00A73B04" w:rsidRDefault="00A73B04" w:rsidP="00A73B04">
      <w:pPr>
        <w:spacing w:after="0" w:line="360" w:lineRule="auto"/>
        <w:jc w:val="center"/>
        <w:rPr>
          <w:rFonts w:ascii="Times New Roman" w:hAnsi="Times New Roman" w:cs="Times New Roman"/>
          <w:sz w:val="24"/>
          <w:szCs w:val="24"/>
        </w:rPr>
      </w:pPr>
    </w:p>
    <w:p w14:paraId="75ADE056" w14:textId="77777777" w:rsidR="00C15D43" w:rsidRPr="00C15D43" w:rsidRDefault="00FF0D52" w:rsidP="00C15D43">
      <w:pPr>
        <w:pStyle w:val="2"/>
        <w:spacing w:before="0" w:after="0"/>
        <w:jc w:val="left"/>
        <w:rPr>
          <w:sz w:val="24"/>
        </w:rPr>
      </w:pPr>
      <w:bookmarkStart w:id="6" w:name="_Toc219621061"/>
      <w:r>
        <w:rPr>
          <w:sz w:val="24"/>
        </w:rPr>
        <w:t>5</w:t>
      </w:r>
      <w:r w:rsidR="00C15D43" w:rsidRPr="00C15D43">
        <w:rPr>
          <w:sz w:val="24"/>
        </w:rPr>
        <w:t>. Кластеризация изображений с помощью</w:t>
      </w:r>
      <w:r w:rsidR="00C15D43" w:rsidRPr="00C15D43">
        <w:rPr>
          <w:sz w:val="24"/>
        </w:rPr>
        <w:br/>
        <w:t>показателей сопряженности</w:t>
      </w:r>
      <w:bookmarkEnd w:id="6"/>
    </w:p>
    <w:p w14:paraId="2A844252" w14:textId="77777777" w:rsidR="00C15D43" w:rsidRPr="00C15D43" w:rsidRDefault="00C15D43" w:rsidP="00C15D43">
      <w:pPr>
        <w:spacing w:after="0" w:line="360" w:lineRule="auto"/>
        <w:jc w:val="both"/>
        <w:rPr>
          <w:rFonts w:ascii="Times New Roman" w:hAnsi="Times New Roman" w:cs="Times New Roman"/>
          <w:sz w:val="24"/>
          <w:szCs w:val="24"/>
        </w:rPr>
      </w:pPr>
      <w:r w:rsidRPr="00C15D43">
        <w:rPr>
          <w:rFonts w:ascii="Times New Roman" w:hAnsi="Times New Roman" w:cs="Times New Roman"/>
          <w:sz w:val="24"/>
          <w:szCs w:val="24"/>
        </w:rPr>
        <w:t>Решение о принадлежности образа классу может оказаться ошибочным в случае, если векторы, соответствующие объектам из одного класса обучающей выборки</w:t>
      </w:r>
      <w:r>
        <w:rPr>
          <w:rFonts w:ascii="Times New Roman" w:hAnsi="Times New Roman" w:cs="Times New Roman"/>
          <w:sz w:val="24"/>
          <w:szCs w:val="24"/>
        </w:rPr>
        <w:t>,</w:t>
      </w:r>
      <w:r w:rsidRPr="00C15D43">
        <w:rPr>
          <w:rFonts w:ascii="Times New Roman" w:hAnsi="Times New Roman" w:cs="Times New Roman"/>
          <w:sz w:val="24"/>
          <w:szCs w:val="24"/>
        </w:rPr>
        <w:t xml:space="preserve"> сильно отличаются друг от друга. Известный способ преодоления этой проблемы – </w:t>
      </w:r>
      <w:r w:rsidRPr="00C15D43">
        <w:rPr>
          <w:rFonts w:ascii="Times New Roman" w:hAnsi="Times New Roman" w:cs="Times New Roman"/>
          <w:i/>
          <w:sz w:val="24"/>
          <w:szCs w:val="24"/>
        </w:rPr>
        <w:t xml:space="preserve">кластеризация. </w:t>
      </w:r>
      <w:r w:rsidRPr="00C15D43">
        <w:rPr>
          <w:rFonts w:ascii="Times New Roman" w:hAnsi="Times New Roman" w:cs="Times New Roman"/>
          <w:sz w:val="24"/>
          <w:szCs w:val="24"/>
        </w:rPr>
        <w:t>Он состоит в разбиении обучающих классов на подклассы. При этом объем вычислительной работы существенно возрастает, как на этапе обучения, так и на этапе распознавания. Однако надежность принимаемых решений может оказаться значительно выше.</w:t>
      </w:r>
    </w:p>
    <w:p w14:paraId="2EF12007" w14:textId="77777777" w:rsidR="00C15D43" w:rsidRPr="00C15D43" w:rsidRDefault="00C15D43" w:rsidP="00C15D43">
      <w:pPr>
        <w:spacing w:after="0" w:line="360" w:lineRule="auto"/>
        <w:jc w:val="both"/>
        <w:rPr>
          <w:rFonts w:ascii="Times New Roman" w:hAnsi="Times New Roman" w:cs="Times New Roman"/>
          <w:sz w:val="24"/>
          <w:szCs w:val="24"/>
        </w:rPr>
      </w:pPr>
      <w:r w:rsidRPr="00C15D43">
        <w:rPr>
          <w:rFonts w:ascii="Times New Roman" w:hAnsi="Times New Roman" w:cs="Times New Roman"/>
          <w:sz w:val="24"/>
          <w:szCs w:val="24"/>
        </w:rPr>
        <w:t>Следует отметить, что выявление кластеров во многих отношениях является весьма эмпирическим «искусством» [82], так как качество работы определенного алгоритма зависит не только от характера анализируемых данных, но также, в значительной степени, определяется выбранной мерой подобия образов и методом, используемым для идентификации кластеров в системе данных.</w:t>
      </w:r>
      <w:r>
        <w:rPr>
          <w:rFonts w:ascii="Times New Roman" w:hAnsi="Times New Roman" w:cs="Times New Roman"/>
          <w:sz w:val="24"/>
          <w:szCs w:val="24"/>
        </w:rPr>
        <w:t xml:space="preserve"> </w:t>
      </w:r>
      <w:r w:rsidRPr="00C15D43">
        <w:rPr>
          <w:rFonts w:ascii="Times New Roman" w:hAnsi="Times New Roman" w:cs="Times New Roman"/>
          <w:sz w:val="24"/>
          <w:szCs w:val="24"/>
        </w:rPr>
        <w:t xml:space="preserve">Задача отыскания кластеров обсуждалась множеством авторов с самых различных сторон. Целый ряд мер сходства и критериев </w:t>
      </w:r>
      <w:r w:rsidRPr="00C15D43">
        <w:rPr>
          <w:rFonts w:ascii="Times New Roman" w:hAnsi="Times New Roman" w:cs="Times New Roman"/>
          <w:sz w:val="24"/>
          <w:szCs w:val="24"/>
        </w:rPr>
        <w:lastRenderedPageBreak/>
        <w:t xml:space="preserve">кластеризации можно найти в монографии Дуды и Харта [36], которые также приводят несколько алгоритмов построения кластеров, а также в статье Роджерса и </w:t>
      </w:r>
      <w:proofErr w:type="spellStart"/>
      <w:r w:rsidRPr="00C15D43">
        <w:rPr>
          <w:rFonts w:ascii="Times New Roman" w:hAnsi="Times New Roman" w:cs="Times New Roman"/>
          <w:sz w:val="24"/>
          <w:szCs w:val="24"/>
        </w:rPr>
        <w:t>Танимото</w:t>
      </w:r>
      <w:proofErr w:type="spellEnd"/>
      <w:r w:rsidRPr="00C15D43">
        <w:rPr>
          <w:rFonts w:ascii="Times New Roman" w:hAnsi="Times New Roman" w:cs="Times New Roman"/>
          <w:sz w:val="24"/>
          <w:szCs w:val="24"/>
        </w:rPr>
        <w:t xml:space="preserve"> [79].</w:t>
      </w:r>
    </w:p>
    <w:p w14:paraId="73667705" w14:textId="77777777" w:rsidR="00C15D43" w:rsidRPr="00C15D43" w:rsidRDefault="00C15D43" w:rsidP="00C15D43">
      <w:pPr>
        <w:spacing w:after="0" w:line="360" w:lineRule="auto"/>
        <w:jc w:val="both"/>
        <w:rPr>
          <w:rFonts w:ascii="Times New Roman" w:hAnsi="Times New Roman" w:cs="Times New Roman"/>
          <w:sz w:val="24"/>
          <w:szCs w:val="24"/>
        </w:rPr>
      </w:pPr>
      <w:r w:rsidRPr="00C15D43">
        <w:rPr>
          <w:rFonts w:ascii="Times New Roman" w:hAnsi="Times New Roman" w:cs="Times New Roman"/>
          <w:sz w:val="24"/>
          <w:szCs w:val="24"/>
        </w:rPr>
        <w:t>Проблема построения процедуры разбиения анализируемых данных на кластеры остается открытой и после выбора меры сходства образов. Критерий кластеризации может либо воспроизводить некие эвристические соображения, либо основываться на минимизации (или максимизации) какого-нибудь заданного показателя качества.</w:t>
      </w:r>
    </w:p>
    <w:p w14:paraId="3CF0E9C9" w14:textId="77777777" w:rsidR="00C15D43" w:rsidRPr="00C15D43" w:rsidRDefault="00C15D43" w:rsidP="00C15D43">
      <w:pPr>
        <w:spacing w:after="0" w:line="360" w:lineRule="auto"/>
        <w:jc w:val="both"/>
        <w:rPr>
          <w:rFonts w:ascii="Times New Roman" w:hAnsi="Times New Roman" w:cs="Times New Roman"/>
          <w:sz w:val="24"/>
          <w:szCs w:val="24"/>
        </w:rPr>
      </w:pPr>
      <w:r w:rsidRPr="00C15D43">
        <w:rPr>
          <w:rFonts w:ascii="Times New Roman" w:hAnsi="Times New Roman" w:cs="Times New Roman"/>
          <w:sz w:val="24"/>
          <w:szCs w:val="24"/>
        </w:rPr>
        <w:t>При эвристическом подходе решающую роль играют интуиция и опыт. Он предусматривает задание набора правил, которые обеспечивают отнесение образа к одному из кластеров в силу выбранной меры сходства. Евклидово расстояние хорошо приспособлено для реализации подобного подхода, что связано с естественностью его интерпретации как меры близости. Однако, близость двух образов является относительной мерой их подобия. Обычно приходится вводить порог, чтобы установить приемлемую степень сходства в процессе формирования кластеров.</w:t>
      </w:r>
      <w:r>
        <w:rPr>
          <w:rFonts w:ascii="Times New Roman" w:hAnsi="Times New Roman" w:cs="Times New Roman"/>
          <w:sz w:val="24"/>
          <w:szCs w:val="24"/>
        </w:rPr>
        <w:t xml:space="preserve"> </w:t>
      </w:r>
      <w:r w:rsidRPr="00C15D43">
        <w:rPr>
          <w:rFonts w:ascii="Times New Roman" w:hAnsi="Times New Roman" w:cs="Times New Roman"/>
          <w:sz w:val="24"/>
          <w:szCs w:val="24"/>
        </w:rPr>
        <w:t>Подход к кластеризации, предусматривающий использование показателей качества, связан с разработкой процедур, которые обеспечивают минимизацию или максимизацию выбранных мер сходства.</w:t>
      </w:r>
      <w:r>
        <w:rPr>
          <w:rFonts w:ascii="Times New Roman" w:hAnsi="Times New Roman" w:cs="Times New Roman"/>
          <w:sz w:val="24"/>
          <w:szCs w:val="24"/>
        </w:rPr>
        <w:t xml:space="preserve"> В качестве мер сходства и</w:t>
      </w:r>
      <w:r w:rsidRPr="00C15D43">
        <w:rPr>
          <w:rFonts w:ascii="Times New Roman" w:hAnsi="Times New Roman" w:cs="Times New Roman"/>
          <w:sz w:val="24"/>
          <w:szCs w:val="24"/>
        </w:rPr>
        <w:t>спользуются: среднеквадратическое расстояние между образами в кластере; среднеквадратическое расстояние между образами, входящими в разные кластеры; показатели, основанные на понятии матрицы рассеяния; минимум и максимум дисперсии и др.</w:t>
      </w:r>
    </w:p>
    <w:p w14:paraId="01459E50" w14:textId="77777777" w:rsidR="00C15D43" w:rsidRPr="00C15D43" w:rsidRDefault="00C15D43" w:rsidP="00C15D43">
      <w:pPr>
        <w:spacing w:after="0" w:line="360" w:lineRule="auto"/>
        <w:jc w:val="both"/>
        <w:rPr>
          <w:rFonts w:ascii="Times New Roman" w:hAnsi="Times New Roman" w:cs="Times New Roman"/>
          <w:sz w:val="24"/>
          <w:szCs w:val="24"/>
        </w:rPr>
      </w:pPr>
      <w:r w:rsidRPr="00C15D43">
        <w:rPr>
          <w:rFonts w:ascii="Times New Roman" w:hAnsi="Times New Roman" w:cs="Times New Roman"/>
          <w:sz w:val="24"/>
          <w:szCs w:val="24"/>
        </w:rPr>
        <w:t xml:space="preserve">Нередко применяются алгоритмы отыскания кластеров, основанные на совместном использовании эвристического подхода и показателя качества. Подобной комбинацией является </w:t>
      </w:r>
      <w:proofErr w:type="spellStart"/>
      <w:r w:rsidRPr="00C15D43">
        <w:rPr>
          <w:rFonts w:ascii="Times New Roman" w:hAnsi="Times New Roman" w:cs="Times New Roman"/>
          <w:sz w:val="24"/>
          <w:szCs w:val="24"/>
        </w:rPr>
        <w:t>широкоизвестный</w:t>
      </w:r>
      <w:proofErr w:type="spellEnd"/>
      <w:r w:rsidRPr="00C15D43">
        <w:rPr>
          <w:rFonts w:ascii="Times New Roman" w:hAnsi="Times New Roman" w:cs="Times New Roman"/>
          <w:sz w:val="24"/>
          <w:szCs w:val="24"/>
        </w:rPr>
        <w:t xml:space="preserve"> алгоритм </w:t>
      </w:r>
      <w:proofErr w:type="spellStart"/>
      <w:r w:rsidRPr="00C15D43">
        <w:rPr>
          <w:rFonts w:ascii="Times New Roman" w:hAnsi="Times New Roman" w:cs="Times New Roman"/>
          <w:sz w:val="24"/>
          <w:szCs w:val="24"/>
          <w:lang w:val="en-US"/>
        </w:rPr>
        <w:t>Isodata</w:t>
      </w:r>
      <w:proofErr w:type="spellEnd"/>
      <w:r w:rsidRPr="00C15D43">
        <w:rPr>
          <w:rFonts w:ascii="Times New Roman" w:hAnsi="Times New Roman" w:cs="Times New Roman"/>
          <w:sz w:val="24"/>
          <w:szCs w:val="24"/>
        </w:rPr>
        <w:t xml:space="preserve"> (</w:t>
      </w:r>
      <w:r w:rsidRPr="00C15D43">
        <w:rPr>
          <w:rFonts w:ascii="Times New Roman" w:hAnsi="Times New Roman" w:cs="Times New Roman"/>
          <w:sz w:val="24"/>
          <w:szCs w:val="24"/>
          <w:lang w:val="en-US"/>
        </w:rPr>
        <w:t>Iterative</w:t>
      </w:r>
      <w:r w:rsidRPr="00C15D43">
        <w:rPr>
          <w:rFonts w:ascii="Times New Roman" w:hAnsi="Times New Roman" w:cs="Times New Roman"/>
          <w:sz w:val="24"/>
          <w:szCs w:val="24"/>
        </w:rPr>
        <w:t xml:space="preserve"> </w:t>
      </w:r>
      <w:r w:rsidRPr="00C15D43">
        <w:rPr>
          <w:rFonts w:ascii="Times New Roman" w:hAnsi="Times New Roman" w:cs="Times New Roman"/>
          <w:sz w:val="24"/>
          <w:szCs w:val="24"/>
          <w:lang w:val="en-US"/>
        </w:rPr>
        <w:t>Self</w:t>
      </w:r>
      <w:r w:rsidRPr="00C15D43">
        <w:rPr>
          <w:rFonts w:ascii="Times New Roman" w:hAnsi="Times New Roman" w:cs="Times New Roman"/>
          <w:sz w:val="24"/>
          <w:szCs w:val="24"/>
        </w:rPr>
        <w:t>-</w:t>
      </w:r>
      <w:r w:rsidRPr="00C15D43">
        <w:rPr>
          <w:rFonts w:ascii="Times New Roman" w:hAnsi="Times New Roman" w:cs="Times New Roman"/>
          <w:sz w:val="24"/>
          <w:szCs w:val="24"/>
          <w:lang w:val="en-US"/>
        </w:rPr>
        <w:t>Organizing</w:t>
      </w:r>
      <w:r w:rsidRPr="00C15D43">
        <w:rPr>
          <w:rFonts w:ascii="Times New Roman" w:hAnsi="Times New Roman" w:cs="Times New Roman"/>
          <w:sz w:val="24"/>
          <w:szCs w:val="24"/>
        </w:rPr>
        <w:t xml:space="preserve"> </w:t>
      </w:r>
      <w:r w:rsidRPr="00C15D43">
        <w:rPr>
          <w:rFonts w:ascii="Times New Roman" w:hAnsi="Times New Roman" w:cs="Times New Roman"/>
          <w:sz w:val="24"/>
          <w:szCs w:val="24"/>
          <w:lang w:val="en-US"/>
        </w:rPr>
        <w:t>Data</w:t>
      </w:r>
      <w:r w:rsidRPr="00C15D43">
        <w:rPr>
          <w:rFonts w:ascii="Times New Roman" w:hAnsi="Times New Roman" w:cs="Times New Roman"/>
          <w:sz w:val="24"/>
          <w:szCs w:val="24"/>
        </w:rPr>
        <w:t xml:space="preserve"> </w:t>
      </w:r>
      <w:r w:rsidRPr="00C15D43">
        <w:rPr>
          <w:rFonts w:ascii="Times New Roman" w:hAnsi="Times New Roman" w:cs="Times New Roman"/>
          <w:sz w:val="24"/>
          <w:szCs w:val="24"/>
          <w:lang w:val="en-US"/>
        </w:rPr>
        <w:t>Analysis</w:t>
      </w:r>
      <w:r w:rsidRPr="00C15D43">
        <w:rPr>
          <w:rFonts w:ascii="Times New Roman" w:hAnsi="Times New Roman" w:cs="Times New Roman"/>
          <w:sz w:val="24"/>
          <w:szCs w:val="24"/>
        </w:rPr>
        <w:t xml:space="preserve"> </w:t>
      </w:r>
      <w:r w:rsidRPr="00C15D43">
        <w:rPr>
          <w:rFonts w:ascii="Times New Roman" w:hAnsi="Times New Roman" w:cs="Times New Roman"/>
          <w:sz w:val="24"/>
          <w:szCs w:val="24"/>
          <w:lang w:val="en-US"/>
        </w:rPr>
        <w:t>Techniques</w:t>
      </w:r>
      <w:r w:rsidRPr="00C15D43">
        <w:rPr>
          <w:rFonts w:ascii="Times New Roman" w:hAnsi="Times New Roman" w:cs="Times New Roman"/>
          <w:sz w:val="24"/>
          <w:szCs w:val="24"/>
        </w:rPr>
        <w:t>), впервые опубликованный в работе Бола и Холла [26]. Это обстоятельство нельзя назвать неожиданным, так как качество отдельных алгоритмов отыскания кластеров в значительной степени определяется способностями его авторов по части извлечения полезной информации из анализируемых данных. Рассмотрим один из самых распространенных алгоритмов формирования кластеров, основанный на принципе максимина (максимального расстояния среди множества минимальных расстояний).</w:t>
      </w:r>
    </w:p>
    <w:p w14:paraId="66D711D1" w14:textId="77777777" w:rsidR="00C15D43" w:rsidRPr="00C15D43" w:rsidRDefault="00C15D43" w:rsidP="00C15D43">
      <w:pPr>
        <w:spacing w:after="0" w:line="360" w:lineRule="auto"/>
        <w:jc w:val="both"/>
        <w:rPr>
          <w:rFonts w:ascii="Times New Roman" w:hAnsi="Times New Roman" w:cs="Times New Roman"/>
          <w:sz w:val="24"/>
          <w:szCs w:val="24"/>
        </w:rPr>
      </w:pPr>
      <w:r w:rsidRPr="00C15D43">
        <w:rPr>
          <w:rFonts w:ascii="Times New Roman" w:hAnsi="Times New Roman" w:cs="Times New Roman"/>
          <w:sz w:val="24"/>
          <w:szCs w:val="24"/>
        </w:rPr>
        <w:t xml:space="preserve">Пусть некоторый класс представлен в обучающей выборке множеством </w:t>
      </w:r>
      <w:r w:rsidRPr="00C15D43">
        <w:rPr>
          <w:rFonts w:ascii="Times New Roman" w:hAnsi="Times New Roman" w:cs="Times New Roman"/>
          <w:position w:val="-14"/>
          <w:sz w:val="24"/>
          <w:szCs w:val="24"/>
        </w:rPr>
        <w:object w:dxaOrig="1520" w:dyaOrig="400" w14:anchorId="7782E92E">
          <v:shape id="_x0000_i1264" type="#_x0000_t75" style="width:75.75pt;height:20.25pt" o:ole="">
            <v:imagedata r:id="rId438" o:title=""/>
          </v:shape>
          <o:OLEObject Type="Embed" ProgID="Equation.DSMT4" ShapeID="_x0000_i1264" DrawAspect="Content" ObjectID="_1852394216" r:id="rId439"/>
        </w:object>
      </w:r>
      <w:r w:rsidRPr="00C15D43">
        <w:rPr>
          <w:rFonts w:ascii="Times New Roman" w:hAnsi="Times New Roman" w:cs="Times New Roman"/>
          <w:sz w:val="24"/>
          <w:szCs w:val="24"/>
        </w:rPr>
        <w:t xml:space="preserve">. На первом шаге один из образов, например </w:t>
      </w:r>
      <w:r w:rsidRPr="00C15D43">
        <w:rPr>
          <w:rFonts w:ascii="Times New Roman" w:hAnsi="Times New Roman" w:cs="Times New Roman"/>
          <w:position w:val="-12"/>
          <w:sz w:val="24"/>
          <w:szCs w:val="24"/>
        </w:rPr>
        <w:object w:dxaOrig="260" w:dyaOrig="360" w14:anchorId="74388843">
          <v:shape id="_x0000_i1265" type="#_x0000_t75" style="width:12.75pt;height:18.75pt" o:ole="">
            <v:imagedata r:id="rId440" o:title=""/>
          </v:shape>
          <o:OLEObject Type="Embed" ProgID="Equation.DSMT4" ShapeID="_x0000_i1265" DrawAspect="Content" ObjectID="_1852394217" r:id="rId441"/>
        </w:object>
      </w:r>
      <w:r w:rsidRPr="00C15D43">
        <w:rPr>
          <w:rFonts w:ascii="Times New Roman" w:hAnsi="Times New Roman" w:cs="Times New Roman"/>
          <w:sz w:val="24"/>
          <w:szCs w:val="24"/>
        </w:rPr>
        <w:t xml:space="preserve">, назначается центром первого кластера (далее будем обозначать его </w:t>
      </w:r>
      <w:r w:rsidRPr="00C15D43">
        <w:rPr>
          <w:rFonts w:ascii="Times New Roman" w:hAnsi="Times New Roman" w:cs="Times New Roman"/>
          <w:position w:val="-12"/>
          <w:sz w:val="24"/>
          <w:szCs w:val="24"/>
        </w:rPr>
        <w:object w:dxaOrig="260" w:dyaOrig="360" w14:anchorId="37D06A9A">
          <v:shape id="_x0000_i1266" type="#_x0000_t75" style="width:12.75pt;height:18.75pt" o:ole="">
            <v:imagedata r:id="rId442" o:title=""/>
          </v:shape>
          <o:OLEObject Type="Embed" ProgID="Equation.DSMT4" ShapeID="_x0000_i1266" DrawAspect="Content" ObjectID="_1852394218" r:id="rId443"/>
        </w:object>
      </w:r>
      <w:r w:rsidRPr="00C15D43">
        <w:rPr>
          <w:rFonts w:ascii="Times New Roman" w:hAnsi="Times New Roman" w:cs="Times New Roman"/>
          <w:sz w:val="24"/>
          <w:szCs w:val="24"/>
        </w:rPr>
        <w:t xml:space="preserve">). Затем отыскивается образ, отстоящий от образа </w:t>
      </w:r>
      <w:r w:rsidRPr="00C15D43">
        <w:rPr>
          <w:rFonts w:ascii="Times New Roman" w:hAnsi="Times New Roman" w:cs="Times New Roman"/>
          <w:position w:val="-12"/>
          <w:sz w:val="24"/>
          <w:szCs w:val="24"/>
        </w:rPr>
        <w:object w:dxaOrig="260" w:dyaOrig="360" w14:anchorId="51965DF3">
          <v:shape id="_x0000_i1267" type="#_x0000_t75" style="width:12.75pt;height:18.75pt" o:ole="">
            <v:imagedata r:id="rId440" o:title=""/>
          </v:shape>
          <o:OLEObject Type="Embed" ProgID="Equation.DSMT4" ShapeID="_x0000_i1267" DrawAspect="Content" ObjectID="_1852394219" r:id="rId444"/>
        </w:object>
      </w:r>
      <w:r w:rsidRPr="00C15D43">
        <w:rPr>
          <w:rFonts w:ascii="Times New Roman" w:hAnsi="Times New Roman" w:cs="Times New Roman"/>
          <w:sz w:val="24"/>
          <w:szCs w:val="24"/>
        </w:rPr>
        <w:t xml:space="preserve"> на наибольшее расстояние, и назначается вторым центром - </w:t>
      </w:r>
      <w:r w:rsidRPr="00C15D43">
        <w:rPr>
          <w:rFonts w:ascii="Times New Roman" w:hAnsi="Times New Roman" w:cs="Times New Roman"/>
          <w:position w:val="-12"/>
          <w:sz w:val="24"/>
          <w:szCs w:val="24"/>
        </w:rPr>
        <w:object w:dxaOrig="279" w:dyaOrig="360" w14:anchorId="109F2279">
          <v:shape id="_x0000_i1268" type="#_x0000_t75" style="width:13.5pt;height:18.75pt" o:ole="">
            <v:imagedata r:id="rId445" o:title=""/>
          </v:shape>
          <o:OLEObject Type="Embed" ProgID="Equation.DSMT4" ShapeID="_x0000_i1268" DrawAspect="Content" ObjectID="_1852394220" r:id="rId446"/>
        </w:object>
      </w:r>
      <w:r w:rsidRPr="00C15D43">
        <w:rPr>
          <w:rFonts w:ascii="Times New Roman" w:hAnsi="Times New Roman" w:cs="Times New Roman"/>
          <w:sz w:val="24"/>
          <w:szCs w:val="24"/>
        </w:rPr>
        <w:t xml:space="preserve">. На третьем шаге алгоритма производится вычисление расстояний между всеми остальными образами и центрами кластеров </w:t>
      </w:r>
      <w:r w:rsidRPr="00C15D43">
        <w:rPr>
          <w:rFonts w:ascii="Times New Roman" w:hAnsi="Times New Roman" w:cs="Times New Roman"/>
          <w:position w:val="-12"/>
          <w:sz w:val="24"/>
          <w:szCs w:val="24"/>
        </w:rPr>
        <w:object w:dxaOrig="260" w:dyaOrig="360" w14:anchorId="43FA44B6">
          <v:shape id="_x0000_i1269" type="#_x0000_t75" style="width:12.75pt;height:18.75pt" o:ole="">
            <v:imagedata r:id="rId442" o:title=""/>
          </v:shape>
          <o:OLEObject Type="Embed" ProgID="Equation.DSMT4" ShapeID="_x0000_i1269" DrawAspect="Content" ObjectID="_1852394221" r:id="rId447"/>
        </w:object>
      </w:r>
      <w:r w:rsidRPr="00C15D43">
        <w:rPr>
          <w:rFonts w:ascii="Times New Roman" w:hAnsi="Times New Roman" w:cs="Times New Roman"/>
          <w:sz w:val="24"/>
          <w:szCs w:val="24"/>
        </w:rPr>
        <w:t xml:space="preserve"> и </w:t>
      </w:r>
      <w:r w:rsidRPr="00C15D43">
        <w:rPr>
          <w:rFonts w:ascii="Times New Roman" w:hAnsi="Times New Roman" w:cs="Times New Roman"/>
          <w:position w:val="-12"/>
          <w:sz w:val="24"/>
          <w:szCs w:val="24"/>
        </w:rPr>
        <w:object w:dxaOrig="279" w:dyaOrig="360" w14:anchorId="732AE244">
          <v:shape id="_x0000_i1270" type="#_x0000_t75" style="width:13.5pt;height:18.75pt" o:ole="">
            <v:imagedata r:id="rId445" o:title=""/>
          </v:shape>
          <o:OLEObject Type="Embed" ProgID="Equation.DSMT4" ShapeID="_x0000_i1270" DrawAspect="Content" ObjectID="_1852394222" r:id="rId448"/>
        </w:object>
      </w:r>
      <w:r w:rsidRPr="00C15D43">
        <w:rPr>
          <w:rFonts w:ascii="Times New Roman" w:hAnsi="Times New Roman" w:cs="Times New Roman"/>
          <w:sz w:val="24"/>
          <w:szCs w:val="24"/>
        </w:rPr>
        <w:t xml:space="preserve">. В каждой паре этих расстояний выделяется минимальное. После этого определяется </w:t>
      </w:r>
      <w:r w:rsidRPr="00C15D43">
        <w:rPr>
          <w:rFonts w:ascii="Times New Roman" w:hAnsi="Times New Roman" w:cs="Times New Roman"/>
          <w:sz w:val="24"/>
          <w:szCs w:val="24"/>
        </w:rPr>
        <w:lastRenderedPageBreak/>
        <w:t xml:space="preserve">максимальное из этих минимальных расстояний. Если последнее составляет значительную часть </w:t>
      </w:r>
      <w:r w:rsidRPr="00C15D43">
        <w:rPr>
          <w:rFonts w:ascii="Times New Roman" w:hAnsi="Times New Roman" w:cs="Times New Roman"/>
          <w:position w:val="-4"/>
          <w:sz w:val="24"/>
          <w:szCs w:val="24"/>
        </w:rPr>
        <w:object w:dxaOrig="240" w:dyaOrig="260" w14:anchorId="4F3736F9">
          <v:shape id="_x0000_i1271" type="#_x0000_t75" style="width:11.25pt;height:12.75pt" o:ole="">
            <v:imagedata r:id="rId372" o:title=""/>
          </v:shape>
          <o:OLEObject Type="Embed" ProgID="Equation.DSMT4" ShapeID="_x0000_i1271" DrawAspect="Content" ObjectID="_1852394223" r:id="rId449"/>
        </w:object>
      </w:r>
      <w:r w:rsidRPr="00C15D43">
        <w:rPr>
          <w:rFonts w:ascii="Times New Roman" w:hAnsi="Times New Roman" w:cs="Times New Roman"/>
          <w:sz w:val="24"/>
          <w:szCs w:val="24"/>
        </w:rPr>
        <w:t xml:space="preserve"> расстояния между центрами кластеров </w:t>
      </w:r>
      <w:r w:rsidRPr="00C15D43">
        <w:rPr>
          <w:rFonts w:ascii="Times New Roman" w:hAnsi="Times New Roman" w:cs="Times New Roman"/>
          <w:position w:val="-12"/>
          <w:sz w:val="24"/>
          <w:szCs w:val="24"/>
        </w:rPr>
        <w:object w:dxaOrig="260" w:dyaOrig="360" w14:anchorId="1444DA6F">
          <v:shape id="_x0000_i1272" type="#_x0000_t75" style="width:12.75pt;height:18.75pt" o:ole="">
            <v:imagedata r:id="rId442" o:title=""/>
          </v:shape>
          <o:OLEObject Type="Embed" ProgID="Equation.DSMT4" ShapeID="_x0000_i1272" DrawAspect="Content" ObjectID="_1852394224" r:id="rId450"/>
        </w:object>
      </w:r>
      <w:r w:rsidRPr="00C15D43">
        <w:rPr>
          <w:rFonts w:ascii="Times New Roman" w:hAnsi="Times New Roman" w:cs="Times New Roman"/>
          <w:sz w:val="24"/>
          <w:szCs w:val="24"/>
        </w:rPr>
        <w:t xml:space="preserve"> и </w:t>
      </w:r>
      <w:r w:rsidRPr="00C15D43">
        <w:rPr>
          <w:rFonts w:ascii="Times New Roman" w:hAnsi="Times New Roman" w:cs="Times New Roman"/>
          <w:position w:val="-12"/>
          <w:sz w:val="24"/>
          <w:szCs w:val="24"/>
        </w:rPr>
        <w:object w:dxaOrig="279" w:dyaOrig="360" w14:anchorId="307C7DFC">
          <v:shape id="_x0000_i1273" type="#_x0000_t75" style="width:13.5pt;height:18.75pt" o:ole="">
            <v:imagedata r:id="rId445" o:title=""/>
          </v:shape>
          <o:OLEObject Type="Embed" ProgID="Equation.DSMT4" ShapeID="_x0000_i1273" DrawAspect="Content" ObjectID="_1852394225" r:id="rId451"/>
        </w:object>
      </w:r>
      <w:r w:rsidRPr="00C15D43">
        <w:rPr>
          <w:rFonts w:ascii="Times New Roman" w:hAnsi="Times New Roman" w:cs="Times New Roman"/>
          <w:sz w:val="24"/>
          <w:szCs w:val="24"/>
        </w:rPr>
        <w:t xml:space="preserve"> (например, не менее половины этого расстояния), соответствующий образ назначается центром кластера </w:t>
      </w:r>
      <w:r w:rsidRPr="00C15D43">
        <w:rPr>
          <w:rFonts w:ascii="Times New Roman" w:hAnsi="Times New Roman" w:cs="Times New Roman"/>
          <w:position w:val="-12"/>
          <w:sz w:val="24"/>
          <w:szCs w:val="24"/>
        </w:rPr>
        <w:object w:dxaOrig="279" w:dyaOrig="360" w14:anchorId="32FA0616">
          <v:shape id="_x0000_i1274" type="#_x0000_t75" style="width:13.5pt;height:18.75pt" o:ole="">
            <v:imagedata r:id="rId452" o:title=""/>
          </v:shape>
          <o:OLEObject Type="Embed" ProgID="Equation.DSMT4" ShapeID="_x0000_i1274" DrawAspect="Content" ObjectID="_1852394226" r:id="rId453"/>
        </w:object>
      </w:r>
      <w:r w:rsidRPr="00C15D43">
        <w:rPr>
          <w:rFonts w:ascii="Times New Roman" w:hAnsi="Times New Roman" w:cs="Times New Roman"/>
          <w:sz w:val="24"/>
          <w:szCs w:val="24"/>
        </w:rPr>
        <w:t>. В противном случае выполнение алгоритма прекращается.</w:t>
      </w:r>
    </w:p>
    <w:p w14:paraId="63D365F4" w14:textId="77777777" w:rsidR="00C15D43" w:rsidRPr="00C15D43" w:rsidRDefault="00C15D43" w:rsidP="00C15D43">
      <w:pPr>
        <w:spacing w:after="0" w:line="360" w:lineRule="auto"/>
        <w:jc w:val="both"/>
        <w:rPr>
          <w:rFonts w:ascii="Times New Roman" w:hAnsi="Times New Roman" w:cs="Times New Roman"/>
          <w:sz w:val="24"/>
          <w:szCs w:val="24"/>
        </w:rPr>
      </w:pPr>
      <w:r w:rsidRPr="00C15D43">
        <w:rPr>
          <w:rFonts w:ascii="Times New Roman" w:hAnsi="Times New Roman" w:cs="Times New Roman"/>
          <w:sz w:val="24"/>
          <w:szCs w:val="24"/>
        </w:rPr>
        <w:t xml:space="preserve">На следующем шаге алгоритма вычисляется расстояние между тремя выделенными центрами кластеров и всеми остальными выборочными образами. В каждой группе из этих трех расстояний выбирается минимальное. После этого, как и на предыдущем шаге, среди этих минимальных расстояний находится максимальное расстояние. Если последнее составляет значительную часть «типичных» максимальных расстояний на предшествующих шагах, то соответствующий образ назначается центром кластера </w:t>
      </w:r>
      <w:r w:rsidRPr="00C15D43">
        <w:rPr>
          <w:rFonts w:ascii="Times New Roman" w:hAnsi="Times New Roman" w:cs="Times New Roman"/>
          <w:position w:val="-12"/>
          <w:sz w:val="24"/>
          <w:szCs w:val="24"/>
        </w:rPr>
        <w:object w:dxaOrig="279" w:dyaOrig="360" w14:anchorId="3CC85628">
          <v:shape id="_x0000_i1275" type="#_x0000_t75" style="width:13.5pt;height:18.75pt" o:ole="">
            <v:imagedata r:id="rId454" o:title=""/>
          </v:shape>
          <o:OLEObject Type="Embed" ProgID="Equation.DSMT4" ShapeID="_x0000_i1275" DrawAspect="Content" ObjectID="_1852394227" r:id="rId455"/>
        </w:object>
      </w:r>
      <w:r w:rsidRPr="00C15D43">
        <w:rPr>
          <w:rFonts w:ascii="Times New Roman" w:hAnsi="Times New Roman" w:cs="Times New Roman"/>
          <w:sz w:val="24"/>
          <w:szCs w:val="24"/>
        </w:rPr>
        <w:t>. В противном случае выполнение алгоритма прекращается.</w:t>
      </w:r>
    </w:p>
    <w:p w14:paraId="3FFB1D94" w14:textId="77777777" w:rsidR="00C15D43" w:rsidRPr="00C15D43" w:rsidRDefault="00C15D43" w:rsidP="00C15D43">
      <w:pPr>
        <w:spacing w:after="0" w:line="360" w:lineRule="auto"/>
        <w:jc w:val="both"/>
        <w:rPr>
          <w:rFonts w:ascii="Times New Roman" w:hAnsi="Times New Roman" w:cs="Times New Roman"/>
          <w:sz w:val="24"/>
          <w:szCs w:val="24"/>
        </w:rPr>
      </w:pPr>
      <w:r w:rsidRPr="00C15D43">
        <w:rPr>
          <w:rFonts w:ascii="Times New Roman" w:hAnsi="Times New Roman" w:cs="Times New Roman"/>
          <w:sz w:val="24"/>
          <w:szCs w:val="24"/>
        </w:rPr>
        <w:t xml:space="preserve">Описанная процедура повторяется до тех пор, пока на каком-либо шаге не будет получено максимальное расстояние, для которого условие, определяющее выделение нового кластера, не выполняется. По завершении работы алгоритма можно уточнить координаты центров кластеров, вычислив для каждого набора выборочное среднее по формуле (2.31). Результаты описанной процедуры зависят от выбора первого центра кластера, порядка осмотра образов, значения выбранной допустимой величины </w:t>
      </w:r>
      <w:r w:rsidRPr="00C15D43">
        <w:rPr>
          <w:rFonts w:ascii="Times New Roman" w:hAnsi="Times New Roman" w:cs="Times New Roman"/>
          <w:position w:val="-4"/>
          <w:sz w:val="24"/>
          <w:szCs w:val="24"/>
        </w:rPr>
        <w:object w:dxaOrig="240" w:dyaOrig="260" w14:anchorId="6C9E000A">
          <v:shape id="_x0000_i1276" type="#_x0000_t75" style="width:11.25pt;height:12.75pt" o:ole="">
            <v:imagedata r:id="rId372" o:title=""/>
          </v:shape>
          <o:OLEObject Type="Embed" ProgID="Equation.DSMT4" ShapeID="_x0000_i1276" DrawAspect="Content" ObjectID="_1852394228" r:id="rId456"/>
        </w:object>
      </w:r>
      <w:r w:rsidRPr="00C15D43">
        <w:rPr>
          <w:rFonts w:ascii="Times New Roman" w:hAnsi="Times New Roman" w:cs="Times New Roman"/>
          <w:sz w:val="24"/>
          <w:szCs w:val="24"/>
        </w:rPr>
        <w:t>, характеризующей расстояния между центрами кластеров и геометрических свойств исходных данных.</w:t>
      </w:r>
    </w:p>
    <w:p w14:paraId="1FAA8BBD" w14:textId="77777777" w:rsidR="00C15D43" w:rsidRPr="00C15D43" w:rsidRDefault="00C15D43" w:rsidP="00C15D43">
      <w:pPr>
        <w:spacing w:after="0" w:line="360" w:lineRule="auto"/>
        <w:jc w:val="both"/>
        <w:rPr>
          <w:rFonts w:ascii="Times New Roman" w:hAnsi="Times New Roman" w:cs="Times New Roman"/>
          <w:sz w:val="24"/>
          <w:szCs w:val="24"/>
        </w:rPr>
      </w:pPr>
      <w:r w:rsidRPr="00C15D43">
        <w:rPr>
          <w:rFonts w:ascii="Times New Roman" w:hAnsi="Times New Roman" w:cs="Times New Roman"/>
          <w:sz w:val="24"/>
          <w:szCs w:val="24"/>
        </w:rPr>
        <w:t xml:space="preserve">Рассмотрим алгоритм кластеризации, построенный на основе описанного выше алгоритма, но в отличие от известных алгоритмов данного типа, использующий в качестве мер близости показатели сопряженности. Здесь, как и ранее, предполагается, что каждый отдельный класс представлен в обучающей выборке множеством </w:t>
      </w:r>
      <w:r w:rsidRPr="00C15D43">
        <w:rPr>
          <w:rFonts w:ascii="Times New Roman" w:hAnsi="Times New Roman" w:cs="Times New Roman"/>
          <w:position w:val="-14"/>
          <w:sz w:val="24"/>
          <w:szCs w:val="24"/>
        </w:rPr>
        <w:object w:dxaOrig="1520" w:dyaOrig="400" w14:anchorId="047472BA">
          <v:shape id="_x0000_i1277" type="#_x0000_t75" style="width:75.75pt;height:20.25pt" o:ole="">
            <v:imagedata r:id="rId438" o:title=""/>
          </v:shape>
          <o:OLEObject Type="Embed" ProgID="Equation.DSMT4" ShapeID="_x0000_i1277" DrawAspect="Content" ObjectID="_1852394229" r:id="rId457"/>
        </w:object>
      </w:r>
      <w:r w:rsidRPr="00C15D43">
        <w:rPr>
          <w:rFonts w:ascii="Times New Roman" w:hAnsi="Times New Roman" w:cs="Times New Roman"/>
          <w:sz w:val="24"/>
          <w:szCs w:val="24"/>
        </w:rPr>
        <w:t>.</w:t>
      </w:r>
    </w:p>
    <w:p w14:paraId="6CBF8462" w14:textId="77777777" w:rsidR="00C15D43" w:rsidRPr="00C15D43" w:rsidRDefault="00C15D43" w:rsidP="00C15D43">
      <w:pPr>
        <w:spacing w:after="0" w:line="360" w:lineRule="auto"/>
        <w:jc w:val="both"/>
        <w:rPr>
          <w:rFonts w:ascii="Times New Roman" w:hAnsi="Times New Roman" w:cs="Times New Roman"/>
          <w:sz w:val="24"/>
          <w:szCs w:val="24"/>
        </w:rPr>
      </w:pPr>
      <w:r w:rsidRPr="00C15D43">
        <w:rPr>
          <w:rFonts w:ascii="Times New Roman" w:hAnsi="Times New Roman" w:cs="Times New Roman"/>
          <w:i/>
          <w:sz w:val="24"/>
          <w:szCs w:val="24"/>
          <w:u w:val="single"/>
        </w:rPr>
        <w:t>Шаг 1.</w:t>
      </w:r>
      <w:r w:rsidRPr="00C15D43">
        <w:rPr>
          <w:rFonts w:ascii="Times New Roman" w:hAnsi="Times New Roman" w:cs="Times New Roman"/>
          <w:sz w:val="24"/>
          <w:szCs w:val="24"/>
        </w:rPr>
        <w:t xml:space="preserve"> Два образа, например</w:t>
      </w:r>
      <w:r w:rsidR="009F4B8B">
        <w:rPr>
          <w:rFonts w:ascii="Times New Roman" w:hAnsi="Times New Roman" w:cs="Times New Roman"/>
          <w:sz w:val="24"/>
          <w:szCs w:val="24"/>
        </w:rPr>
        <w:t>,</w:t>
      </w:r>
      <w:r w:rsidRPr="00C15D43">
        <w:rPr>
          <w:rFonts w:ascii="Times New Roman" w:hAnsi="Times New Roman" w:cs="Times New Roman"/>
          <w:sz w:val="24"/>
          <w:szCs w:val="24"/>
        </w:rPr>
        <w:t xml:space="preserve"> </w:t>
      </w:r>
      <w:r w:rsidRPr="00C15D43">
        <w:rPr>
          <w:rFonts w:ascii="Times New Roman" w:hAnsi="Times New Roman" w:cs="Times New Roman"/>
          <w:position w:val="-12"/>
          <w:sz w:val="24"/>
          <w:szCs w:val="24"/>
        </w:rPr>
        <w:object w:dxaOrig="260" w:dyaOrig="360" w14:anchorId="0261FD0D">
          <v:shape id="_x0000_i1278" type="#_x0000_t75" style="width:12.75pt;height:18.75pt" o:ole="">
            <v:imagedata r:id="rId440" o:title=""/>
          </v:shape>
          <o:OLEObject Type="Embed" ProgID="Equation.DSMT4" ShapeID="_x0000_i1278" DrawAspect="Content" ObjectID="_1852394230" r:id="rId458"/>
        </w:object>
      </w:r>
      <w:r w:rsidRPr="00C15D43">
        <w:rPr>
          <w:rFonts w:ascii="Times New Roman" w:hAnsi="Times New Roman" w:cs="Times New Roman"/>
          <w:sz w:val="24"/>
          <w:szCs w:val="24"/>
        </w:rPr>
        <w:t xml:space="preserve"> и </w:t>
      </w:r>
      <w:r w:rsidRPr="00C15D43">
        <w:rPr>
          <w:rFonts w:ascii="Times New Roman" w:hAnsi="Times New Roman" w:cs="Times New Roman"/>
          <w:position w:val="-12"/>
          <w:sz w:val="24"/>
          <w:szCs w:val="24"/>
        </w:rPr>
        <w:object w:dxaOrig="300" w:dyaOrig="360" w14:anchorId="04358709">
          <v:shape id="_x0000_i1279" type="#_x0000_t75" style="width:15pt;height:18.75pt" o:ole="">
            <v:imagedata r:id="rId459" o:title=""/>
          </v:shape>
          <o:OLEObject Type="Embed" ProgID="Equation.DSMT4" ShapeID="_x0000_i1279" DrawAspect="Content" ObjectID="_1852394231" r:id="rId460"/>
        </w:object>
      </w:r>
      <w:r w:rsidRPr="00C15D43">
        <w:rPr>
          <w:rFonts w:ascii="Times New Roman" w:hAnsi="Times New Roman" w:cs="Times New Roman"/>
          <w:sz w:val="24"/>
          <w:szCs w:val="24"/>
        </w:rPr>
        <w:t xml:space="preserve">, назначаются центрами первого и второго кластеров и составляются матрицы </w:t>
      </w:r>
      <w:r w:rsidRPr="00C15D43">
        <w:rPr>
          <w:rFonts w:ascii="Times New Roman" w:hAnsi="Times New Roman" w:cs="Times New Roman"/>
          <w:position w:val="-14"/>
          <w:sz w:val="24"/>
          <w:szCs w:val="24"/>
        </w:rPr>
        <w:object w:dxaOrig="999" w:dyaOrig="420" w14:anchorId="148A174D">
          <v:shape id="_x0000_i1280" type="#_x0000_t75" style="width:50.25pt;height:21pt" o:ole="">
            <v:imagedata r:id="rId461" o:title=""/>
          </v:shape>
          <o:OLEObject Type="Embed" ProgID="Equation.DSMT4" ShapeID="_x0000_i1280" DrawAspect="Content" ObjectID="_1852394232" r:id="rId462"/>
        </w:object>
      </w:r>
      <w:r w:rsidRPr="00C15D43">
        <w:rPr>
          <w:rFonts w:ascii="Times New Roman" w:hAnsi="Times New Roman" w:cs="Times New Roman"/>
          <w:sz w:val="24"/>
          <w:szCs w:val="24"/>
        </w:rPr>
        <w:t xml:space="preserve"> и </w:t>
      </w:r>
      <w:r w:rsidRPr="00C15D43">
        <w:rPr>
          <w:rFonts w:ascii="Times New Roman" w:hAnsi="Times New Roman" w:cs="Times New Roman"/>
          <w:position w:val="-14"/>
          <w:sz w:val="24"/>
          <w:szCs w:val="24"/>
        </w:rPr>
        <w:object w:dxaOrig="1060" w:dyaOrig="420" w14:anchorId="10ACA3D5">
          <v:shape id="_x0000_i1281" type="#_x0000_t75" style="width:53.25pt;height:21pt" o:ole="">
            <v:imagedata r:id="rId463" o:title=""/>
          </v:shape>
          <o:OLEObject Type="Embed" ProgID="Equation.DSMT4" ShapeID="_x0000_i1281" DrawAspect="Content" ObjectID="_1852394233" r:id="rId464"/>
        </w:object>
      </w:r>
      <w:r w:rsidRPr="00C15D43">
        <w:rPr>
          <w:rFonts w:ascii="Times New Roman" w:hAnsi="Times New Roman" w:cs="Times New Roman"/>
          <w:sz w:val="24"/>
          <w:szCs w:val="24"/>
        </w:rPr>
        <w:t>.</w:t>
      </w:r>
    </w:p>
    <w:p w14:paraId="0A46A2AF" w14:textId="77777777" w:rsidR="00C15D43" w:rsidRPr="00C15D43" w:rsidRDefault="00C15D43" w:rsidP="00C15D43">
      <w:pPr>
        <w:spacing w:after="0" w:line="360" w:lineRule="auto"/>
        <w:jc w:val="both"/>
        <w:rPr>
          <w:rFonts w:ascii="Times New Roman" w:hAnsi="Times New Roman" w:cs="Times New Roman"/>
          <w:sz w:val="24"/>
          <w:szCs w:val="24"/>
        </w:rPr>
      </w:pPr>
      <w:r w:rsidRPr="00C15D43">
        <w:rPr>
          <w:rFonts w:ascii="Times New Roman" w:hAnsi="Times New Roman" w:cs="Times New Roman"/>
          <w:i/>
          <w:sz w:val="24"/>
          <w:szCs w:val="24"/>
          <w:u w:val="single"/>
        </w:rPr>
        <w:t>Шаг 2.</w:t>
      </w:r>
      <w:r w:rsidRPr="00C15D43">
        <w:rPr>
          <w:rFonts w:ascii="Times New Roman" w:hAnsi="Times New Roman" w:cs="Times New Roman"/>
          <w:sz w:val="24"/>
          <w:szCs w:val="24"/>
        </w:rPr>
        <w:t xml:space="preserve"> Из оставшихся обучающих векторов произвольным образом выбирается вектор </w:t>
      </w:r>
      <w:r w:rsidRPr="00C15D43">
        <w:rPr>
          <w:rFonts w:ascii="Times New Roman" w:hAnsi="Times New Roman" w:cs="Times New Roman"/>
          <w:position w:val="-12"/>
          <w:sz w:val="24"/>
          <w:szCs w:val="24"/>
        </w:rPr>
        <w:object w:dxaOrig="260" w:dyaOrig="360" w14:anchorId="4A15D5D1">
          <v:shape id="_x0000_i1282" type="#_x0000_t75" style="width:12.75pt;height:18.75pt" o:ole="">
            <v:imagedata r:id="rId465" o:title=""/>
          </v:shape>
          <o:OLEObject Type="Embed" ProgID="Equation.DSMT4" ShapeID="_x0000_i1282" DrawAspect="Content" ObjectID="_1852394234" r:id="rId466"/>
        </w:object>
      </w:r>
      <w:r w:rsidRPr="00C15D43">
        <w:rPr>
          <w:rFonts w:ascii="Times New Roman" w:hAnsi="Times New Roman" w:cs="Times New Roman"/>
          <w:sz w:val="24"/>
          <w:szCs w:val="24"/>
        </w:rPr>
        <w:t xml:space="preserve"> и с помощью показателей сопряженности вычисляется его расстояние до </w:t>
      </w:r>
      <w:proofErr w:type="spellStart"/>
      <w:r w:rsidRPr="00C15D43">
        <w:rPr>
          <w:rFonts w:ascii="Times New Roman" w:hAnsi="Times New Roman" w:cs="Times New Roman"/>
          <w:sz w:val="24"/>
          <w:szCs w:val="24"/>
        </w:rPr>
        <w:t>столбцовых</w:t>
      </w:r>
      <w:proofErr w:type="spellEnd"/>
      <w:r w:rsidRPr="00C15D43">
        <w:rPr>
          <w:rFonts w:ascii="Times New Roman" w:hAnsi="Times New Roman" w:cs="Times New Roman"/>
          <w:sz w:val="24"/>
          <w:szCs w:val="24"/>
        </w:rPr>
        <w:t xml:space="preserve"> пространств матриц </w:t>
      </w:r>
      <w:r w:rsidRPr="00C15D43">
        <w:rPr>
          <w:rFonts w:ascii="Times New Roman" w:hAnsi="Times New Roman" w:cs="Times New Roman"/>
          <w:position w:val="-12"/>
          <w:sz w:val="24"/>
          <w:szCs w:val="24"/>
        </w:rPr>
        <w:object w:dxaOrig="320" w:dyaOrig="360" w14:anchorId="42B8944C">
          <v:shape id="_x0000_i1283" type="#_x0000_t75" style="width:15.75pt;height:18.75pt" o:ole="">
            <v:imagedata r:id="rId467" o:title=""/>
          </v:shape>
          <o:OLEObject Type="Embed" ProgID="Equation.DSMT4" ShapeID="_x0000_i1283" DrawAspect="Content" ObjectID="_1852394235" r:id="rId468"/>
        </w:object>
      </w:r>
      <w:r w:rsidRPr="00C15D43">
        <w:rPr>
          <w:rFonts w:ascii="Times New Roman" w:hAnsi="Times New Roman" w:cs="Times New Roman"/>
          <w:sz w:val="24"/>
          <w:szCs w:val="24"/>
        </w:rPr>
        <w:t xml:space="preserve"> и </w:t>
      </w:r>
      <w:r w:rsidRPr="00C15D43">
        <w:rPr>
          <w:rFonts w:ascii="Times New Roman" w:hAnsi="Times New Roman" w:cs="Times New Roman"/>
          <w:position w:val="-12"/>
          <w:sz w:val="24"/>
          <w:szCs w:val="24"/>
        </w:rPr>
        <w:object w:dxaOrig="360" w:dyaOrig="360" w14:anchorId="3E1DEFD7">
          <v:shape id="_x0000_i1284" type="#_x0000_t75" style="width:18.75pt;height:18.75pt" o:ole="">
            <v:imagedata r:id="rId469" o:title=""/>
          </v:shape>
          <o:OLEObject Type="Embed" ProgID="Equation.DSMT4" ShapeID="_x0000_i1284" DrawAspect="Content" ObjectID="_1852394236" r:id="rId470"/>
        </w:object>
      </w:r>
      <w:r w:rsidRPr="00C15D43">
        <w:rPr>
          <w:rFonts w:ascii="Times New Roman" w:hAnsi="Times New Roman" w:cs="Times New Roman"/>
          <w:sz w:val="24"/>
          <w:szCs w:val="24"/>
        </w:rPr>
        <w:t>.</w:t>
      </w:r>
    </w:p>
    <w:p w14:paraId="52DBC972" w14:textId="77777777" w:rsidR="00C15D43" w:rsidRPr="00C15D43" w:rsidRDefault="00C15D43" w:rsidP="00C15D43">
      <w:pPr>
        <w:spacing w:after="0" w:line="360" w:lineRule="auto"/>
        <w:jc w:val="both"/>
        <w:rPr>
          <w:rFonts w:ascii="Times New Roman" w:hAnsi="Times New Roman" w:cs="Times New Roman"/>
          <w:sz w:val="24"/>
          <w:szCs w:val="24"/>
        </w:rPr>
      </w:pPr>
      <w:r w:rsidRPr="00C15D43">
        <w:rPr>
          <w:rFonts w:ascii="Times New Roman" w:hAnsi="Times New Roman" w:cs="Times New Roman"/>
          <w:i/>
          <w:sz w:val="24"/>
          <w:szCs w:val="24"/>
          <w:u w:val="single"/>
        </w:rPr>
        <w:t>Шаг 3.</w:t>
      </w:r>
      <w:r w:rsidRPr="00C15D43">
        <w:rPr>
          <w:rFonts w:ascii="Times New Roman" w:hAnsi="Times New Roman" w:cs="Times New Roman"/>
          <w:sz w:val="24"/>
          <w:szCs w:val="24"/>
        </w:rPr>
        <w:t xml:space="preserve"> Вектор </w:t>
      </w:r>
      <w:r w:rsidRPr="00C15D43">
        <w:rPr>
          <w:rFonts w:ascii="Times New Roman" w:hAnsi="Times New Roman" w:cs="Times New Roman"/>
          <w:position w:val="-12"/>
          <w:sz w:val="24"/>
          <w:szCs w:val="24"/>
        </w:rPr>
        <w:object w:dxaOrig="260" w:dyaOrig="360" w14:anchorId="1D86E8D8">
          <v:shape id="_x0000_i1285" type="#_x0000_t75" style="width:12.75pt;height:18.75pt" o:ole="">
            <v:imagedata r:id="rId465" o:title=""/>
          </v:shape>
          <o:OLEObject Type="Embed" ProgID="Equation.DSMT4" ShapeID="_x0000_i1285" DrawAspect="Content" ObjectID="_1852394237" r:id="rId471"/>
        </w:object>
      </w:r>
      <w:r w:rsidRPr="00C15D43">
        <w:rPr>
          <w:rFonts w:ascii="Times New Roman" w:hAnsi="Times New Roman" w:cs="Times New Roman"/>
          <w:sz w:val="24"/>
          <w:szCs w:val="24"/>
        </w:rPr>
        <w:t xml:space="preserve"> приписывается ближайшему </w:t>
      </w:r>
      <w:proofErr w:type="gramStart"/>
      <w:r w:rsidRPr="00C15D43">
        <w:rPr>
          <w:rFonts w:ascii="Times New Roman" w:hAnsi="Times New Roman" w:cs="Times New Roman"/>
          <w:sz w:val="24"/>
          <w:szCs w:val="24"/>
        </w:rPr>
        <w:t>к кластеру</w:t>
      </w:r>
      <w:proofErr w:type="gramEnd"/>
      <w:r w:rsidRPr="00C15D43">
        <w:rPr>
          <w:rFonts w:ascii="Times New Roman" w:hAnsi="Times New Roman" w:cs="Times New Roman"/>
          <w:sz w:val="24"/>
          <w:szCs w:val="24"/>
        </w:rPr>
        <w:t xml:space="preserve"> и соответствующая матрица модернизируется путем добавления этого вектора в качестве нового столбца.</w:t>
      </w:r>
    </w:p>
    <w:p w14:paraId="54CC0B41" w14:textId="77777777" w:rsidR="00C15D43" w:rsidRPr="00C15D43" w:rsidRDefault="00C15D43" w:rsidP="00C15D43">
      <w:pPr>
        <w:spacing w:after="0" w:line="360" w:lineRule="auto"/>
        <w:jc w:val="both"/>
        <w:rPr>
          <w:rFonts w:ascii="Times New Roman" w:hAnsi="Times New Roman" w:cs="Times New Roman"/>
          <w:sz w:val="24"/>
          <w:szCs w:val="24"/>
        </w:rPr>
      </w:pPr>
      <w:r w:rsidRPr="00C15D43">
        <w:rPr>
          <w:rFonts w:ascii="Times New Roman" w:hAnsi="Times New Roman" w:cs="Times New Roman"/>
          <w:i/>
          <w:sz w:val="24"/>
          <w:szCs w:val="24"/>
          <w:u w:val="single"/>
        </w:rPr>
        <w:t>Шаг 4.</w:t>
      </w:r>
      <w:r w:rsidRPr="00C15D43">
        <w:rPr>
          <w:rFonts w:ascii="Times New Roman" w:hAnsi="Times New Roman" w:cs="Times New Roman"/>
          <w:sz w:val="24"/>
          <w:szCs w:val="24"/>
        </w:rPr>
        <w:t xml:space="preserve"> Если все векторы обучающей выборки данного класса уже разобраны по своим кластерам (при этом сумма числа столбцов матриц </w:t>
      </w:r>
      <w:r w:rsidRPr="00C15D43">
        <w:rPr>
          <w:rFonts w:ascii="Times New Roman" w:hAnsi="Times New Roman" w:cs="Times New Roman"/>
          <w:position w:val="-12"/>
          <w:sz w:val="24"/>
          <w:szCs w:val="24"/>
        </w:rPr>
        <w:object w:dxaOrig="320" w:dyaOrig="360" w14:anchorId="5B9F62DC">
          <v:shape id="_x0000_i1286" type="#_x0000_t75" style="width:15.75pt;height:18.75pt" o:ole="">
            <v:imagedata r:id="rId467" o:title=""/>
          </v:shape>
          <o:OLEObject Type="Embed" ProgID="Equation.DSMT4" ShapeID="_x0000_i1286" DrawAspect="Content" ObjectID="_1852394238" r:id="rId472"/>
        </w:object>
      </w:r>
      <w:r w:rsidRPr="00C15D43">
        <w:rPr>
          <w:rFonts w:ascii="Times New Roman" w:hAnsi="Times New Roman" w:cs="Times New Roman"/>
          <w:sz w:val="24"/>
          <w:szCs w:val="24"/>
        </w:rPr>
        <w:t xml:space="preserve"> и </w:t>
      </w:r>
      <w:r w:rsidRPr="00C15D43">
        <w:rPr>
          <w:rFonts w:ascii="Times New Roman" w:hAnsi="Times New Roman" w:cs="Times New Roman"/>
          <w:position w:val="-12"/>
          <w:sz w:val="24"/>
          <w:szCs w:val="24"/>
        </w:rPr>
        <w:object w:dxaOrig="360" w:dyaOrig="360" w14:anchorId="0CA07B33">
          <v:shape id="_x0000_i1287" type="#_x0000_t75" style="width:18.75pt;height:18.75pt" o:ole="">
            <v:imagedata r:id="rId469" o:title=""/>
          </v:shape>
          <o:OLEObject Type="Embed" ProgID="Equation.DSMT4" ShapeID="_x0000_i1287" DrawAspect="Content" ObjectID="_1852394239" r:id="rId473"/>
        </w:object>
      </w:r>
      <w:r w:rsidRPr="00C15D43">
        <w:rPr>
          <w:rFonts w:ascii="Times New Roman" w:hAnsi="Times New Roman" w:cs="Times New Roman"/>
          <w:sz w:val="24"/>
          <w:szCs w:val="24"/>
        </w:rPr>
        <w:t xml:space="preserve"> будет равна </w:t>
      </w:r>
      <w:r w:rsidRPr="00C15D43">
        <w:rPr>
          <w:rFonts w:ascii="Times New Roman" w:hAnsi="Times New Roman" w:cs="Times New Roman"/>
          <w:position w:val="-4"/>
          <w:sz w:val="24"/>
          <w:szCs w:val="24"/>
        </w:rPr>
        <w:object w:dxaOrig="340" w:dyaOrig="260" w14:anchorId="03A30EE0">
          <v:shape id="_x0000_i1288" type="#_x0000_t75" style="width:16.5pt;height:12.75pt" o:ole="">
            <v:imagedata r:id="rId318" o:title=""/>
          </v:shape>
          <o:OLEObject Type="Embed" ProgID="Equation.DSMT4" ShapeID="_x0000_i1288" DrawAspect="Content" ObjectID="_1852394240" r:id="rId474"/>
        </w:object>
      </w:r>
      <w:r w:rsidRPr="00C15D43">
        <w:rPr>
          <w:rFonts w:ascii="Times New Roman" w:hAnsi="Times New Roman" w:cs="Times New Roman"/>
          <w:sz w:val="24"/>
          <w:szCs w:val="24"/>
        </w:rPr>
        <w:t>), работа алгоритма прекращается. В противном случае осуществляется переход к шагу 2.</w:t>
      </w:r>
    </w:p>
    <w:p w14:paraId="32D8AB95" w14:textId="77777777" w:rsidR="00A73B04" w:rsidRDefault="00C15D43" w:rsidP="00C15D43">
      <w:pPr>
        <w:spacing w:after="0" w:line="360" w:lineRule="auto"/>
        <w:jc w:val="both"/>
        <w:rPr>
          <w:rFonts w:ascii="Times New Roman" w:hAnsi="Times New Roman" w:cs="Times New Roman"/>
          <w:sz w:val="24"/>
          <w:szCs w:val="24"/>
        </w:rPr>
      </w:pPr>
      <w:r w:rsidRPr="00C15D43">
        <w:rPr>
          <w:rFonts w:ascii="Times New Roman" w:hAnsi="Times New Roman" w:cs="Times New Roman"/>
          <w:sz w:val="24"/>
          <w:szCs w:val="24"/>
        </w:rPr>
        <w:lastRenderedPageBreak/>
        <w:t xml:space="preserve">По завершении работы алгоритма может быть вычислен эталон для каждого кластера. Также нет никаких препятствий, чтобы оперировать не с двумя, а с любым количеством кластеров. Другой возможной модернизацией алгоритма может быть повторное его применение для каждого полученного кластера. Следует отметить, что из эвристических соображений, центры классов на шаге 1, лучше назначать не произвольным образом, а выбрав два наиболее удаленных (например, по расстоянию Евклида или показателю сопряженности), предварительно перебрав все возможные сочетания </w:t>
      </w:r>
      <w:r w:rsidRPr="00C15D43">
        <w:rPr>
          <w:rFonts w:ascii="Times New Roman" w:hAnsi="Times New Roman" w:cs="Times New Roman"/>
          <w:position w:val="-12"/>
          <w:sz w:val="24"/>
          <w:szCs w:val="24"/>
        </w:rPr>
        <w:object w:dxaOrig="400" w:dyaOrig="400" w14:anchorId="217E5575">
          <v:shape id="_x0000_i1289" type="#_x0000_t75" style="width:20.25pt;height:20.25pt" o:ole="">
            <v:imagedata r:id="rId475" o:title=""/>
          </v:shape>
          <o:OLEObject Type="Embed" ProgID="Equation.DSMT4" ShapeID="_x0000_i1289" DrawAspect="Content" ObjectID="_1852394241" r:id="rId476"/>
        </w:object>
      </w:r>
      <w:r w:rsidRPr="00C15D43">
        <w:rPr>
          <w:rFonts w:ascii="Times New Roman" w:hAnsi="Times New Roman" w:cs="Times New Roman"/>
          <w:sz w:val="24"/>
          <w:szCs w:val="24"/>
        </w:rPr>
        <w:t xml:space="preserve"> из двух векторов.</w:t>
      </w:r>
    </w:p>
    <w:p w14:paraId="3D3B4D58" w14:textId="77777777" w:rsidR="00E7405C" w:rsidRPr="0097795F" w:rsidRDefault="00E7405C" w:rsidP="00E7405C">
      <w:pPr>
        <w:pStyle w:val="MyEquation"/>
        <w:spacing w:line="360" w:lineRule="auto"/>
        <w:ind w:right="-15" w:firstLine="567"/>
        <w:contextualSpacing/>
      </w:pPr>
      <w:r w:rsidRPr="0097795F">
        <w:t xml:space="preserve">Процедура строится следующим образом. На первом шаге из всего множества </w:t>
      </w:r>
      <w:r w:rsidRPr="0097795F">
        <w:rPr>
          <w:i/>
          <w:lang w:val="en-US"/>
        </w:rPr>
        <w:t>M</w:t>
      </w:r>
      <w:r w:rsidRPr="0097795F">
        <w:t xml:space="preserve"> векторов выбираются два (обозначим их </w:t>
      </w:r>
      <w:r w:rsidRPr="0097795F">
        <w:rPr>
          <w:position w:val="-12"/>
        </w:rPr>
        <w:object w:dxaOrig="800" w:dyaOrig="360" w14:anchorId="06A1382F">
          <v:shape id="_x0000_i1290" type="#_x0000_t75" style="width:39.75pt;height:18.75pt" o:ole="">
            <v:imagedata r:id="rId477" o:title=""/>
          </v:shape>
          <o:OLEObject Type="Embed" ProgID="Equation.DSMT4" ShapeID="_x0000_i1290" DrawAspect="Content" ObjectID="_1852394242" r:id="rId478"/>
        </w:object>
      </w:r>
      <w:r w:rsidRPr="0097795F">
        <w:t xml:space="preserve">) наиболее «удаленных» </w:t>
      </w:r>
      <w:proofErr w:type="gramStart"/>
      <w:r w:rsidRPr="0097795F">
        <w:t>вектора ,</w:t>
      </w:r>
      <w:proofErr w:type="gramEnd"/>
      <w:r w:rsidRPr="0097795F">
        <w:t xml:space="preserve"> для которых величина </w:t>
      </w:r>
    </w:p>
    <w:p w14:paraId="2712F71F" w14:textId="77777777" w:rsidR="00E7405C" w:rsidRPr="0097795F" w:rsidRDefault="00E7405C" w:rsidP="00E7405C">
      <w:pPr>
        <w:pStyle w:val="MyEquation"/>
        <w:tabs>
          <w:tab w:val="left" w:pos="8080"/>
        </w:tabs>
        <w:spacing w:line="360" w:lineRule="auto"/>
        <w:ind w:right="-15" w:firstLine="709"/>
        <w:contextualSpacing/>
      </w:pPr>
      <w:r w:rsidRPr="0097795F">
        <w:rPr>
          <w:position w:val="-16"/>
        </w:rPr>
        <w:object w:dxaOrig="2400" w:dyaOrig="440" w14:anchorId="71F50BE8">
          <v:shape id="_x0000_i1291" type="#_x0000_t75" style="width:120pt;height:22.5pt" o:ole="">
            <v:imagedata r:id="rId479" o:title=""/>
          </v:shape>
          <o:OLEObject Type="Embed" ProgID="Equation.DSMT4" ShapeID="_x0000_i1291" DrawAspect="Content" ObjectID="_1852394243" r:id="rId480"/>
        </w:object>
      </w:r>
      <w:r w:rsidRPr="0097795F">
        <w:tab/>
        <w:t>(8)</w:t>
      </w:r>
    </w:p>
    <w:p w14:paraId="1D9F250C" w14:textId="77777777" w:rsidR="00E7405C" w:rsidRPr="0097795F" w:rsidRDefault="00E7405C" w:rsidP="00E7405C">
      <w:pPr>
        <w:pStyle w:val="MyEquation"/>
        <w:spacing w:line="360" w:lineRule="auto"/>
        <w:ind w:right="-15"/>
        <w:contextualSpacing/>
      </w:pPr>
      <w:r w:rsidRPr="0097795F">
        <w:t>минимальна. Затем из оставшегося множества векторов к ним присоединяется по одному вектору (</w:t>
      </w:r>
      <w:r w:rsidRPr="0097795F">
        <w:rPr>
          <w:position w:val="-12"/>
        </w:rPr>
        <w:object w:dxaOrig="980" w:dyaOrig="360" w14:anchorId="60D6C342">
          <v:shape id="_x0000_i1292" type="#_x0000_t75" style="width:48.75pt;height:18.75pt" o:ole="">
            <v:imagedata r:id="rId481" o:title=""/>
          </v:shape>
          <o:OLEObject Type="Embed" ProgID="Equation.DSMT4" ShapeID="_x0000_i1292" DrawAspect="Content" ObjectID="_1852394244" r:id="rId482"/>
        </w:object>
      </w:r>
      <w:r w:rsidRPr="0097795F">
        <w:t>), для которых величины</w:t>
      </w:r>
    </w:p>
    <w:p w14:paraId="7D5D0D74" w14:textId="77777777" w:rsidR="00E7405C" w:rsidRPr="0097795F" w:rsidRDefault="00E7405C" w:rsidP="00E7405C">
      <w:pPr>
        <w:pStyle w:val="MyEquation"/>
        <w:tabs>
          <w:tab w:val="left" w:pos="8080"/>
        </w:tabs>
        <w:spacing w:line="360" w:lineRule="auto"/>
        <w:ind w:right="-15" w:firstLine="709"/>
        <w:contextualSpacing/>
        <w:jc w:val="left"/>
      </w:pPr>
      <w:r w:rsidRPr="0097795F">
        <w:rPr>
          <w:position w:val="-16"/>
        </w:rPr>
        <w:object w:dxaOrig="2180" w:dyaOrig="440" w14:anchorId="2A0D9E1C">
          <v:shape id="_x0000_i1293" type="#_x0000_t75" style="width:108.75pt;height:22.5pt" o:ole="">
            <v:imagedata r:id="rId483" o:title=""/>
          </v:shape>
          <o:OLEObject Type="Embed" ProgID="Equation.DSMT4" ShapeID="_x0000_i1293" DrawAspect="Content" ObjectID="_1852394245" r:id="rId484"/>
        </w:object>
      </w:r>
      <w:r w:rsidRPr="0097795F">
        <w:t>,</w:t>
      </w:r>
      <w:r w:rsidRPr="0097795F">
        <w:tab/>
        <w:t>(9)</w:t>
      </w:r>
    </w:p>
    <w:p w14:paraId="75DA2202" w14:textId="77777777" w:rsidR="00E7405C" w:rsidRPr="0097795F" w:rsidRDefault="00E7405C" w:rsidP="00E7405C">
      <w:pPr>
        <w:pStyle w:val="MyEquation"/>
        <w:tabs>
          <w:tab w:val="left" w:pos="8080"/>
        </w:tabs>
        <w:spacing w:line="360" w:lineRule="auto"/>
        <w:ind w:right="-15" w:firstLine="709"/>
        <w:contextualSpacing/>
        <w:jc w:val="left"/>
      </w:pPr>
      <w:r w:rsidRPr="0097795F">
        <w:rPr>
          <w:position w:val="-16"/>
        </w:rPr>
        <w:object w:dxaOrig="3080" w:dyaOrig="440" w14:anchorId="6777578F">
          <v:shape id="_x0000_i1294" type="#_x0000_t75" style="width:154.5pt;height:22.5pt" o:ole="">
            <v:imagedata r:id="rId485" o:title=""/>
          </v:shape>
          <o:OLEObject Type="Embed" ProgID="Equation.DSMT4" ShapeID="_x0000_i1294" DrawAspect="Content" ObjectID="_1852394246" r:id="rId486"/>
        </w:object>
      </w:r>
      <w:r w:rsidRPr="0097795F">
        <w:tab/>
        <w:t>(10)</w:t>
      </w:r>
    </w:p>
    <w:p w14:paraId="4C57A521" w14:textId="77777777" w:rsidR="00E7405C" w:rsidRPr="0097795F" w:rsidRDefault="00E7405C" w:rsidP="00E7405C">
      <w:pPr>
        <w:pStyle w:val="MyEquation"/>
        <w:spacing w:line="360" w:lineRule="auto"/>
        <w:ind w:right="-15"/>
        <w:contextualSpacing/>
        <w:jc w:val="left"/>
        <w:rPr>
          <w:position w:val="-18"/>
        </w:rPr>
      </w:pPr>
      <w:r w:rsidRPr="0097795F">
        <w:rPr>
          <w:position w:val="-18"/>
        </w:rPr>
        <w:t xml:space="preserve">принимают максимальные значения. Пары векторов  </w:t>
      </w:r>
      <w:r w:rsidRPr="0097795F">
        <w:rPr>
          <w:position w:val="-12"/>
        </w:rPr>
        <w:object w:dxaOrig="740" w:dyaOrig="360" w14:anchorId="6866FC69">
          <v:shape id="_x0000_i1295" type="#_x0000_t75" style="width:36.75pt;height:18.75pt" o:ole="">
            <v:imagedata r:id="rId487" o:title=""/>
          </v:shape>
          <o:OLEObject Type="Embed" ProgID="Equation.DSMT4" ShapeID="_x0000_i1295" DrawAspect="Content" ObjectID="_1852394247" r:id="rId488"/>
        </w:object>
      </w:r>
      <w:r w:rsidRPr="0097795F">
        <w:rPr>
          <w:position w:val="-18"/>
        </w:rPr>
        <w:t xml:space="preserve">    и </w:t>
      </w:r>
      <w:r w:rsidRPr="0097795F">
        <w:rPr>
          <w:position w:val="-12"/>
        </w:rPr>
        <w:object w:dxaOrig="1040" w:dyaOrig="360" w14:anchorId="51EE44D3">
          <v:shape id="_x0000_i1296" type="#_x0000_t75" style="width:51.75pt;height:18.75pt" o:ole="">
            <v:imagedata r:id="rId489" o:title=""/>
          </v:shape>
          <o:OLEObject Type="Embed" ProgID="Equation.DSMT4" ShapeID="_x0000_i1296" DrawAspect="Content" ObjectID="_1852394248" r:id="rId490"/>
        </w:object>
      </w:r>
      <w:r w:rsidRPr="0097795F">
        <w:rPr>
          <w:position w:val="-18"/>
        </w:rPr>
        <w:t xml:space="preserve">   образуют два подпространства, описываемых матрицами </w:t>
      </w:r>
      <w:r w:rsidRPr="0097795F">
        <w:rPr>
          <w:position w:val="-14"/>
        </w:rPr>
        <w:object w:dxaOrig="460" w:dyaOrig="380" w14:anchorId="3CD33615">
          <v:shape id="_x0000_i1297" type="#_x0000_t75" style="width:23.25pt;height:18.75pt" o:ole="">
            <v:imagedata r:id="rId491" o:title=""/>
          </v:shape>
          <o:OLEObject Type="Embed" ProgID="Equation.DSMT4" ShapeID="_x0000_i1297" DrawAspect="Content" ObjectID="_1852394249" r:id="rId492"/>
        </w:object>
      </w:r>
      <w:r w:rsidRPr="0097795F">
        <w:t xml:space="preserve">  и </w:t>
      </w:r>
      <w:r w:rsidRPr="0097795F">
        <w:rPr>
          <w:position w:val="-14"/>
        </w:rPr>
        <w:object w:dxaOrig="780" w:dyaOrig="380" w14:anchorId="0DCE9EE5">
          <v:shape id="_x0000_i1298" type="#_x0000_t75" style="width:39.75pt;height:18.75pt" o:ole="">
            <v:imagedata r:id="rId493" o:title=""/>
          </v:shape>
          <o:OLEObject Type="Embed" ProgID="Equation.DSMT4" ShapeID="_x0000_i1298" DrawAspect="Content" ObjectID="_1852394250" r:id="rId494"/>
        </w:object>
      </w:r>
      <w:r w:rsidRPr="0097795F">
        <w:t xml:space="preserve">  </w:t>
      </w:r>
      <w:r w:rsidRPr="0097795F">
        <w:rPr>
          <w:position w:val="-18"/>
        </w:rPr>
        <w:t xml:space="preserve">соответственно. Далее определяются следующие два вектора  </w:t>
      </w:r>
      <w:r w:rsidRPr="0097795F">
        <w:rPr>
          <w:position w:val="-12"/>
        </w:rPr>
        <w:object w:dxaOrig="999" w:dyaOrig="360" w14:anchorId="4AB273CF">
          <v:shape id="_x0000_i1299" type="#_x0000_t75" style="width:50.25pt;height:18.75pt" o:ole="">
            <v:imagedata r:id="rId495" o:title=""/>
          </v:shape>
          <o:OLEObject Type="Embed" ProgID="Equation.DSMT4" ShapeID="_x0000_i1299" DrawAspect="Content" ObjectID="_1852394251" r:id="rId496"/>
        </w:object>
      </w:r>
      <w:r w:rsidRPr="0097795F">
        <w:t xml:space="preserve">  </w:t>
      </w:r>
      <w:r w:rsidRPr="0097795F">
        <w:rPr>
          <w:position w:val="-18"/>
        </w:rPr>
        <w:t xml:space="preserve">ближайшие к этим двум </w:t>
      </w:r>
      <w:proofErr w:type="gramStart"/>
      <w:r w:rsidRPr="0097795F">
        <w:rPr>
          <w:position w:val="-18"/>
        </w:rPr>
        <w:t>подпространствам  по</w:t>
      </w:r>
      <w:proofErr w:type="gramEnd"/>
      <w:r w:rsidRPr="0097795F">
        <w:rPr>
          <w:position w:val="-18"/>
        </w:rPr>
        <w:t xml:space="preserve"> критерию максимальной сопряженности:</w:t>
      </w:r>
    </w:p>
    <w:p w14:paraId="5966CD4F" w14:textId="77777777" w:rsidR="00E7405C" w:rsidRPr="0097795F" w:rsidRDefault="00E7405C" w:rsidP="00E7405C">
      <w:pPr>
        <w:pStyle w:val="MyEquation"/>
        <w:tabs>
          <w:tab w:val="left" w:pos="8080"/>
        </w:tabs>
        <w:spacing w:line="360" w:lineRule="auto"/>
        <w:ind w:right="-15" w:firstLine="709"/>
        <w:contextualSpacing/>
        <w:jc w:val="left"/>
        <w:rPr>
          <w:position w:val="-18"/>
        </w:rPr>
      </w:pPr>
      <w:r w:rsidRPr="0097795F">
        <w:rPr>
          <w:position w:val="-32"/>
        </w:rPr>
        <w:object w:dxaOrig="3379" w:dyaOrig="900" w14:anchorId="3B11A404">
          <v:shape id="_x0000_i1300" type="#_x0000_t75" style="width:168.75pt;height:45pt" o:ole="">
            <v:imagedata r:id="rId497" o:title=""/>
          </v:shape>
          <o:OLEObject Type="Embed" ProgID="Equation.DSMT4" ShapeID="_x0000_i1300" DrawAspect="Content" ObjectID="_1852394252" r:id="rId498"/>
        </w:object>
      </w:r>
      <w:r w:rsidRPr="0097795F">
        <w:rPr>
          <w:position w:val="-18"/>
        </w:rPr>
        <w:t>,</w:t>
      </w:r>
      <w:r w:rsidRPr="0097795F">
        <w:tab/>
        <w:t>(11)</w:t>
      </w:r>
    </w:p>
    <w:p w14:paraId="57DF463C" w14:textId="77777777" w:rsidR="00E7405C" w:rsidRPr="0097795F" w:rsidRDefault="00E7405C" w:rsidP="00E7405C">
      <w:pPr>
        <w:pStyle w:val="MyEquation"/>
        <w:tabs>
          <w:tab w:val="left" w:pos="8080"/>
        </w:tabs>
        <w:spacing w:line="360" w:lineRule="auto"/>
        <w:ind w:right="-15" w:firstLine="709"/>
        <w:contextualSpacing/>
        <w:jc w:val="left"/>
      </w:pPr>
      <w:r w:rsidRPr="0097795F">
        <w:rPr>
          <w:position w:val="-32"/>
        </w:rPr>
        <w:object w:dxaOrig="5740" w:dyaOrig="900" w14:anchorId="2ECE02CC">
          <v:shape id="_x0000_i1301" type="#_x0000_t75" style="width:287.25pt;height:45pt" o:ole="">
            <v:imagedata r:id="rId499" o:title=""/>
          </v:shape>
          <o:OLEObject Type="Embed" ProgID="Equation.DSMT4" ShapeID="_x0000_i1301" DrawAspect="Content" ObjectID="_1852394253" r:id="rId500"/>
        </w:object>
      </w:r>
      <w:r w:rsidRPr="0097795F">
        <w:rPr>
          <w:position w:val="-18"/>
        </w:rPr>
        <w:t>.</w:t>
      </w:r>
      <w:r w:rsidRPr="0097795F">
        <w:tab/>
        <w:t>(12)</w:t>
      </w:r>
    </w:p>
    <w:p w14:paraId="59E69611" w14:textId="3EAF5F35" w:rsidR="00E7405C" w:rsidRPr="00E7405C" w:rsidRDefault="00E7405C" w:rsidP="008D2FBB">
      <w:pPr>
        <w:pStyle w:val="MyEquation"/>
        <w:spacing w:line="360" w:lineRule="auto"/>
        <w:ind w:right="-15" w:firstLine="709"/>
        <w:contextualSpacing/>
        <w:rPr>
          <w:lang w:val="en-US"/>
        </w:rPr>
      </w:pPr>
      <w:r w:rsidRPr="0097795F">
        <w:t xml:space="preserve">В результате на шаге с номером </w:t>
      </w:r>
      <w:r w:rsidRPr="0097795F">
        <w:rPr>
          <w:i/>
          <w:lang w:val="en-US"/>
        </w:rPr>
        <w:t>M</w:t>
      </w:r>
      <w:r w:rsidRPr="0097795F">
        <w:t>/2 − при четном или (</w:t>
      </w:r>
      <w:r w:rsidRPr="0097795F">
        <w:rPr>
          <w:i/>
          <w:lang w:val="en-US"/>
        </w:rPr>
        <w:t>M</w:t>
      </w:r>
      <w:r w:rsidRPr="0097795F">
        <w:t xml:space="preserve">-1)/2 − при нечетном </w:t>
      </w:r>
      <w:r w:rsidRPr="0097795F">
        <w:rPr>
          <w:i/>
          <w:lang w:val="en-US"/>
        </w:rPr>
        <w:t>M</w:t>
      </w:r>
      <w:r w:rsidRPr="0097795F">
        <w:t xml:space="preserve"> будет образовано два подкласса. Можно продолжить разбиение каждого из этих подклассов по той же схеме и получить четыре подкласса. На этапе классификации вектор, ближайший в смысле решающего правила (6) к одному из образованных описанным способом подклассов, считается принадлежащим исходному классу.</w:t>
      </w:r>
    </w:p>
    <w:sectPr w:rsidR="00E7405C" w:rsidRPr="00E7405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CC"/>
    <w:family w:val="roman"/>
    <w:pitch w:val="variable"/>
    <w:sig w:usb0="E0000287" w:usb1="4000001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CC"/>
    <w:family w:val="swiss"/>
    <w:pitch w:val="variable"/>
    <w:sig w:usb0="A00002AF" w:usb1="400078FB"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DFKai-SB">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F10A8"/>
    <w:multiLevelType w:val="multilevel"/>
    <w:tmpl w:val="2326D5B4"/>
    <w:styleLink w:val="Headings"/>
    <w:lvl w:ilvl="0">
      <w:start w:val="1"/>
      <w:numFmt w:val="decimal"/>
      <w:pStyle w:val="H1"/>
      <w:suff w:val="space"/>
      <w:lvlText w:val="%1."/>
      <w:lvlJc w:val="left"/>
      <w:pPr>
        <w:ind w:left="0" w:firstLine="0"/>
      </w:pPr>
      <w:rPr>
        <w:rFonts w:ascii="Palatino Linotype" w:hAnsi="Palatino Linotype" w:hint="default"/>
        <w:b/>
        <w:i w:val="0"/>
        <w:sz w:val="22"/>
      </w:rPr>
    </w:lvl>
    <w:lvl w:ilvl="1">
      <w:start w:val="1"/>
      <w:numFmt w:val="decimal"/>
      <w:pStyle w:val="H2"/>
      <w:suff w:val="space"/>
      <w:lvlText w:val="%1.%2."/>
      <w:lvlJc w:val="left"/>
      <w:pPr>
        <w:ind w:left="0" w:firstLine="0"/>
      </w:pPr>
      <w:rPr>
        <w:rFonts w:ascii="Palatino Linotype" w:hAnsi="Palatino Linotype" w:hint="default"/>
        <w:b/>
        <w:i w:val="0"/>
        <w:sz w:val="20"/>
      </w:rPr>
    </w:lvl>
    <w:lvl w:ilvl="2">
      <w:start w:val="1"/>
      <w:numFmt w:val="decimal"/>
      <w:pStyle w:val="H3"/>
      <w:suff w:val="space"/>
      <w:lvlText w:val="%1.%2.%3."/>
      <w:lvlJc w:val="left"/>
      <w:pPr>
        <w:ind w:left="0" w:firstLine="0"/>
      </w:pPr>
      <w:rPr>
        <w:rFonts w:ascii="Palatino Linotype" w:hAnsi="Palatino Linotype" w:hint="default"/>
        <w:b w:val="0"/>
        <w:i/>
        <w:sz w:val="20"/>
      </w:rPr>
    </w:lvl>
    <w:lvl w:ilvl="3">
      <w:start w:val="1"/>
      <w:numFmt w:val="decimal"/>
      <w:pStyle w:val="H4"/>
      <w:suff w:val="space"/>
      <w:lvlText w:val="%1.%2.%3.%4."/>
      <w:lvlJc w:val="left"/>
      <w:pPr>
        <w:ind w:left="0" w:firstLine="0"/>
      </w:pPr>
      <w:rPr>
        <w:rFonts w:ascii="Palatino Linotype" w:hAnsi="Palatino Linotype" w:hint="default"/>
        <w:b w:val="0"/>
        <w:i/>
        <w:sz w:val="18"/>
      </w:rPr>
    </w:lvl>
    <w:lvl w:ilvl="4">
      <w:start w:val="1"/>
      <w:numFmt w:val="decimal"/>
      <w:pStyle w:val="H5"/>
      <w:suff w:val="space"/>
      <w:lvlText w:val="%1.%2.%3.%4.%5."/>
      <w:lvlJc w:val="left"/>
      <w:pPr>
        <w:ind w:left="0" w:firstLine="0"/>
      </w:pPr>
      <w:rPr>
        <w:rFonts w:ascii="Palatino Linotype" w:hAnsi="Palatino Linotype" w:hint="default"/>
        <w:b w:val="0"/>
        <w:i/>
        <w:sz w:val="18"/>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093A33AD"/>
    <w:multiLevelType w:val="hybridMultilevel"/>
    <w:tmpl w:val="831E8016"/>
    <w:lvl w:ilvl="0" w:tplc="2AE4E9C6">
      <w:start w:val="1"/>
      <w:numFmt w:val="bullet"/>
      <w:pStyle w:val="ExpressListBulleted"/>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961A0D"/>
    <w:multiLevelType w:val="hybridMultilevel"/>
    <w:tmpl w:val="11121E7C"/>
    <w:lvl w:ilvl="0" w:tplc="681EA860">
      <w:start w:val="1"/>
      <w:numFmt w:val="decimal"/>
      <w:pStyle w:val="tabcaption"/>
      <w:lvlText w:val="Table %1."/>
      <w:lvlJc w:val="left"/>
      <w:pPr>
        <w:ind w:left="360" w:hanging="360"/>
      </w:pPr>
      <w:rPr>
        <w:rFonts w:ascii="Arial Black" w:hAnsi="Arial Black" w:hint="default"/>
        <w:b w:val="0"/>
        <w:i w:val="0"/>
        <w:sz w:val="16"/>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3" w15:restartNumberingAfterBreak="0">
    <w:nsid w:val="14010ED4"/>
    <w:multiLevelType w:val="multilevel"/>
    <w:tmpl w:val="72E88FE4"/>
    <w:lvl w:ilvl="0">
      <w:start w:val="1"/>
      <w:numFmt w:val="decimal"/>
      <w:pStyle w:val="Express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179909C2"/>
    <w:multiLevelType w:val="hybridMultilevel"/>
    <w:tmpl w:val="2012D134"/>
    <w:lvl w:ilvl="0" w:tplc="04190001">
      <w:start w:val="1"/>
      <w:numFmt w:val="bullet"/>
      <w:lvlText w:val=""/>
      <w:lvlJc w:val="left"/>
      <w:pPr>
        <w:ind w:left="922" w:hanging="360"/>
      </w:pPr>
      <w:rPr>
        <w:rFonts w:ascii="Symbol" w:hAnsi="Symbol" w:hint="default"/>
      </w:rPr>
    </w:lvl>
    <w:lvl w:ilvl="1" w:tplc="04190003">
      <w:start w:val="1"/>
      <w:numFmt w:val="bullet"/>
      <w:lvlText w:val="o"/>
      <w:lvlJc w:val="left"/>
      <w:pPr>
        <w:ind w:left="1642" w:hanging="360"/>
      </w:pPr>
      <w:rPr>
        <w:rFonts w:ascii="Courier New" w:hAnsi="Courier New" w:cs="Courier New" w:hint="default"/>
      </w:rPr>
    </w:lvl>
    <w:lvl w:ilvl="2" w:tplc="04190005">
      <w:start w:val="1"/>
      <w:numFmt w:val="bullet"/>
      <w:lvlText w:val=""/>
      <w:lvlJc w:val="left"/>
      <w:pPr>
        <w:ind w:left="2362" w:hanging="360"/>
      </w:pPr>
      <w:rPr>
        <w:rFonts w:ascii="Wingdings" w:hAnsi="Wingdings" w:hint="default"/>
      </w:rPr>
    </w:lvl>
    <w:lvl w:ilvl="3" w:tplc="04190001">
      <w:start w:val="1"/>
      <w:numFmt w:val="bullet"/>
      <w:lvlText w:val=""/>
      <w:lvlJc w:val="left"/>
      <w:pPr>
        <w:ind w:left="3082" w:hanging="360"/>
      </w:pPr>
      <w:rPr>
        <w:rFonts w:ascii="Symbol" w:hAnsi="Symbol" w:hint="default"/>
      </w:rPr>
    </w:lvl>
    <w:lvl w:ilvl="4" w:tplc="04190003">
      <w:start w:val="1"/>
      <w:numFmt w:val="bullet"/>
      <w:lvlText w:val="o"/>
      <w:lvlJc w:val="left"/>
      <w:pPr>
        <w:ind w:left="3802" w:hanging="360"/>
      </w:pPr>
      <w:rPr>
        <w:rFonts w:ascii="Courier New" w:hAnsi="Courier New" w:cs="Courier New" w:hint="default"/>
      </w:rPr>
    </w:lvl>
    <w:lvl w:ilvl="5" w:tplc="04190005">
      <w:start w:val="1"/>
      <w:numFmt w:val="bullet"/>
      <w:lvlText w:val=""/>
      <w:lvlJc w:val="left"/>
      <w:pPr>
        <w:ind w:left="4522" w:hanging="360"/>
      </w:pPr>
      <w:rPr>
        <w:rFonts w:ascii="Wingdings" w:hAnsi="Wingdings" w:hint="default"/>
      </w:rPr>
    </w:lvl>
    <w:lvl w:ilvl="6" w:tplc="04190001">
      <w:start w:val="1"/>
      <w:numFmt w:val="bullet"/>
      <w:lvlText w:val=""/>
      <w:lvlJc w:val="left"/>
      <w:pPr>
        <w:ind w:left="5242" w:hanging="360"/>
      </w:pPr>
      <w:rPr>
        <w:rFonts w:ascii="Symbol" w:hAnsi="Symbol" w:hint="default"/>
      </w:rPr>
    </w:lvl>
    <w:lvl w:ilvl="7" w:tplc="04190003">
      <w:start w:val="1"/>
      <w:numFmt w:val="bullet"/>
      <w:lvlText w:val="o"/>
      <w:lvlJc w:val="left"/>
      <w:pPr>
        <w:ind w:left="5962" w:hanging="360"/>
      </w:pPr>
      <w:rPr>
        <w:rFonts w:ascii="Courier New" w:hAnsi="Courier New" w:cs="Courier New" w:hint="default"/>
      </w:rPr>
    </w:lvl>
    <w:lvl w:ilvl="8" w:tplc="04190005">
      <w:start w:val="1"/>
      <w:numFmt w:val="bullet"/>
      <w:lvlText w:val=""/>
      <w:lvlJc w:val="left"/>
      <w:pPr>
        <w:ind w:left="6682" w:hanging="360"/>
      </w:pPr>
      <w:rPr>
        <w:rFonts w:ascii="Wingdings" w:hAnsi="Wingdings" w:hint="default"/>
      </w:rPr>
    </w:lvl>
  </w:abstractNum>
  <w:abstractNum w:abstractNumId="5" w15:restartNumberingAfterBreak="0">
    <w:nsid w:val="1C052017"/>
    <w:multiLevelType w:val="hybridMultilevel"/>
    <w:tmpl w:val="E812AA18"/>
    <w:lvl w:ilvl="0" w:tplc="674C5106">
      <w:start w:val="1"/>
      <w:numFmt w:val="decimal"/>
      <w:pStyle w:val="steps"/>
      <w:lvlText w:val="Step %1."/>
      <w:lvlJc w:val="left"/>
      <w:pPr>
        <w:ind w:left="360" w:hanging="360"/>
      </w:pPr>
      <w:rPr>
        <w:rFonts w:ascii="Arial Black" w:hAnsi="Arial Black"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772220"/>
    <w:multiLevelType w:val="hybridMultilevel"/>
    <w:tmpl w:val="4C54C734"/>
    <w:lvl w:ilvl="0" w:tplc="D04ED72E">
      <w:start w:val="1"/>
      <w:numFmt w:val="decimal"/>
      <w:pStyle w:val="ExpressReference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9F14F9D"/>
    <w:multiLevelType w:val="hybridMultilevel"/>
    <w:tmpl w:val="9EA6B2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7DC3253"/>
    <w:multiLevelType w:val="hybridMultilevel"/>
    <w:tmpl w:val="4FC6D1C2"/>
    <w:lvl w:ilvl="0" w:tplc="F580D420">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BF15F2E"/>
    <w:multiLevelType w:val="hybridMultilevel"/>
    <w:tmpl w:val="4BECEB36"/>
    <w:lvl w:ilvl="0" w:tplc="04190001">
      <w:start w:val="1"/>
      <w:numFmt w:val="bullet"/>
      <w:lvlText w:val=""/>
      <w:lvlJc w:val="left"/>
      <w:pPr>
        <w:ind w:left="922" w:hanging="360"/>
      </w:pPr>
      <w:rPr>
        <w:rFonts w:ascii="Symbol" w:hAnsi="Symbol" w:hint="default"/>
      </w:rPr>
    </w:lvl>
    <w:lvl w:ilvl="1" w:tplc="04190003">
      <w:start w:val="1"/>
      <w:numFmt w:val="bullet"/>
      <w:lvlText w:val="o"/>
      <w:lvlJc w:val="left"/>
      <w:pPr>
        <w:ind w:left="1642" w:hanging="360"/>
      </w:pPr>
      <w:rPr>
        <w:rFonts w:ascii="Courier New" w:hAnsi="Courier New" w:cs="Courier New" w:hint="default"/>
      </w:rPr>
    </w:lvl>
    <w:lvl w:ilvl="2" w:tplc="04190005">
      <w:start w:val="1"/>
      <w:numFmt w:val="bullet"/>
      <w:lvlText w:val=""/>
      <w:lvlJc w:val="left"/>
      <w:pPr>
        <w:ind w:left="2362" w:hanging="360"/>
      </w:pPr>
      <w:rPr>
        <w:rFonts w:ascii="Wingdings" w:hAnsi="Wingdings" w:hint="default"/>
      </w:rPr>
    </w:lvl>
    <w:lvl w:ilvl="3" w:tplc="04190001">
      <w:start w:val="1"/>
      <w:numFmt w:val="bullet"/>
      <w:lvlText w:val=""/>
      <w:lvlJc w:val="left"/>
      <w:pPr>
        <w:ind w:left="3082" w:hanging="360"/>
      </w:pPr>
      <w:rPr>
        <w:rFonts w:ascii="Symbol" w:hAnsi="Symbol" w:hint="default"/>
      </w:rPr>
    </w:lvl>
    <w:lvl w:ilvl="4" w:tplc="04190003">
      <w:start w:val="1"/>
      <w:numFmt w:val="bullet"/>
      <w:lvlText w:val="o"/>
      <w:lvlJc w:val="left"/>
      <w:pPr>
        <w:ind w:left="3802" w:hanging="360"/>
      </w:pPr>
      <w:rPr>
        <w:rFonts w:ascii="Courier New" w:hAnsi="Courier New" w:cs="Courier New" w:hint="default"/>
      </w:rPr>
    </w:lvl>
    <w:lvl w:ilvl="5" w:tplc="04190005">
      <w:start w:val="1"/>
      <w:numFmt w:val="bullet"/>
      <w:lvlText w:val=""/>
      <w:lvlJc w:val="left"/>
      <w:pPr>
        <w:ind w:left="4522" w:hanging="360"/>
      </w:pPr>
      <w:rPr>
        <w:rFonts w:ascii="Wingdings" w:hAnsi="Wingdings" w:hint="default"/>
      </w:rPr>
    </w:lvl>
    <w:lvl w:ilvl="6" w:tplc="04190001">
      <w:start w:val="1"/>
      <w:numFmt w:val="bullet"/>
      <w:lvlText w:val=""/>
      <w:lvlJc w:val="left"/>
      <w:pPr>
        <w:ind w:left="5242" w:hanging="360"/>
      </w:pPr>
      <w:rPr>
        <w:rFonts w:ascii="Symbol" w:hAnsi="Symbol" w:hint="default"/>
      </w:rPr>
    </w:lvl>
    <w:lvl w:ilvl="7" w:tplc="04190003">
      <w:start w:val="1"/>
      <w:numFmt w:val="bullet"/>
      <w:lvlText w:val="o"/>
      <w:lvlJc w:val="left"/>
      <w:pPr>
        <w:ind w:left="5962" w:hanging="360"/>
      </w:pPr>
      <w:rPr>
        <w:rFonts w:ascii="Courier New" w:hAnsi="Courier New" w:cs="Courier New" w:hint="default"/>
      </w:rPr>
    </w:lvl>
    <w:lvl w:ilvl="8" w:tplc="04190005">
      <w:start w:val="1"/>
      <w:numFmt w:val="bullet"/>
      <w:lvlText w:val=""/>
      <w:lvlJc w:val="left"/>
      <w:pPr>
        <w:ind w:left="6682" w:hanging="360"/>
      </w:pPr>
      <w:rPr>
        <w:rFonts w:ascii="Wingdings" w:hAnsi="Wingdings" w:hint="default"/>
      </w:rPr>
    </w:lvl>
  </w:abstractNum>
  <w:abstractNum w:abstractNumId="10" w15:restartNumberingAfterBreak="0">
    <w:nsid w:val="3C555B96"/>
    <w:multiLevelType w:val="hybridMultilevel"/>
    <w:tmpl w:val="2C54FF24"/>
    <w:lvl w:ilvl="0" w:tplc="E4D2D9AC">
      <w:start w:val="1"/>
      <w:numFmt w:val="decimal"/>
      <w:pStyle w:val="numbering1"/>
      <w:lvlText w:val="%1."/>
      <w:lvlJc w:val="left"/>
      <w:pPr>
        <w:tabs>
          <w:tab w:val="num" w:pos="357"/>
        </w:tabs>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043851"/>
    <w:multiLevelType w:val="hybridMultilevel"/>
    <w:tmpl w:val="40F0C9F6"/>
    <w:lvl w:ilvl="0" w:tplc="A00A261A">
      <w:start w:val="2"/>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38447C0"/>
    <w:multiLevelType w:val="hybridMultilevel"/>
    <w:tmpl w:val="BCF8EA4A"/>
    <w:lvl w:ilvl="0" w:tplc="02748422">
      <w:start w:val="1"/>
      <w:numFmt w:val="lowerRoman"/>
      <w:pStyle w:val="numberingi"/>
      <w:lvlText w:val="%1."/>
      <w:lvlJc w:val="left"/>
      <w:pPr>
        <w:tabs>
          <w:tab w:val="num" w:pos="357"/>
        </w:tabs>
        <w:ind w:left="357" w:hanging="357"/>
      </w:p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13" w15:restartNumberingAfterBreak="0">
    <w:nsid w:val="549929DE"/>
    <w:multiLevelType w:val="hybridMultilevel"/>
    <w:tmpl w:val="D6FE65AC"/>
    <w:lvl w:ilvl="0" w:tplc="FB5EEEB8">
      <w:start w:val="1"/>
      <w:numFmt w:val="decimal"/>
      <w:pStyle w:val="ExpressListNumber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54D29EF"/>
    <w:multiLevelType w:val="hybridMultilevel"/>
    <w:tmpl w:val="05EA3C0E"/>
    <w:lvl w:ilvl="0" w:tplc="2CA414B0">
      <w:start w:val="1"/>
      <w:numFmt w:val="decimal"/>
      <w:pStyle w:val="refs"/>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594384"/>
    <w:multiLevelType w:val="hybridMultilevel"/>
    <w:tmpl w:val="E644658C"/>
    <w:lvl w:ilvl="0" w:tplc="04190001">
      <w:start w:val="1"/>
      <w:numFmt w:val="bullet"/>
      <w:lvlText w:val=""/>
      <w:lvlJc w:val="left"/>
      <w:pPr>
        <w:ind w:left="922" w:hanging="360"/>
      </w:pPr>
      <w:rPr>
        <w:rFonts w:ascii="Symbol" w:hAnsi="Symbol" w:hint="default"/>
      </w:rPr>
    </w:lvl>
    <w:lvl w:ilvl="1" w:tplc="04190003">
      <w:start w:val="1"/>
      <w:numFmt w:val="bullet"/>
      <w:lvlText w:val="o"/>
      <w:lvlJc w:val="left"/>
      <w:pPr>
        <w:ind w:left="1642" w:hanging="360"/>
      </w:pPr>
      <w:rPr>
        <w:rFonts w:ascii="Courier New" w:hAnsi="Courier New" w:cs="Courier New" w:hint="default"/>
      </w:rPr>
    </w:lvl>
    <w:lvl w:ilvl="2" w:tplc="04190005">
      <w:start w:val="1"/>
      <w:numFmt w:val="bullet"/>
      <w:lvlText w:val=""/>
      <w:lvlJc w:val="left"/>
      <w:pPr>
        <w:ind w:left="2362" w:hanging="360"/>
      </w:pPr>
      <w:rPr>
        <w:rFonts w:ascii="Wingdings" w:hAnsi="Wingdings" w:hint="default"/>
      </w:rPr>
    </w:lvl>
    <w:lvl w:ilvl="3" w:tplc="04190001">
      <w:start w:val="1"/>
      <w:numFmt w:val="bullet"/>
      <w:lvlText w:val=""/>
      <w:lvlJc w:val="left"/>
      <w:pPr>
        <w:ind w:left="3082" w:hanging="360"/>
      </w:pPr>
      <w:rPr>
        <w:rFonts w:ascii="Symbol" w:hAnsi="Symbol" w:hint="default"/>
      </w:rPr>
    </w:lvl>
    <w:lvl w:ilvl="4" w:tplc="04190003">
      <w:start w:val="1"/>
      <w:numFmt w:val="bullet"/>
      <w:lvlText w:val="o"/>
      <w:lvlJc w:val="left"/>
      <w:pPr>
        <w:ind w:left="3802" w:hanging="360"/>
      </w:pPr>
      <w:rPr>
        <w:rFonts w:ascii="Courier New" w:hAnsi="Courier New" w:cs="Courier New" w:hint="default"/>
      </w:rPr>
    </w:lvl>
    <w:lvl w:ilvl="5" w:tplc="04190005">
      <w:start w:val="1"/>
      <w:numFmt w:val="bullet"/>
      <w:lvlText w:val=""/>
      <w:lvlJc w:val="left"/>
      <w:pPr>
        <w:ind w:left="4522" w:hanging="360"/>
      </w:pPr>
      <w:rPr>
        <w:rFonts w:ascii="Wingdings" w:hAnsi="Wingdings" w:hint="default"/>
      </w:rPr>
    </w:lvl>
    <w:lvl w:ilvl="6" w:tplc="04190001">
      <w:start w:val="1"/>
      <w:numFmt w:val="bullet"/>
      <w:lvlText w:val=""/>
      <w:lvlJc w:val="left"/>
      <w:pPr>
        <w:ind w:left="5242" w:hanging="360"/>
      </w:pPr>
      <w:rPr>
        <w:rFonts w:ascii="Symbol" w:hAnsi="Symbol" w:hint="default"/>
      </w:rPr>
    </w:lvl>
    <w:lvl w:ilvl="7" w:tplc="04190003">
      <w:start w:val="1"/>
      <w:numFmt w:val="bullet"/>
      <w:lvlText w:val="o"/>
      <w:lvlJc w:val="left"/>
      <w:pPr>
        <w:ind w:left="5962" w:hanging="360"/>
      </w:pPr>
      <w:rPr>
        <w:rFonts w:ascii="Courier New" w:hAnsi="Courier New" w:cs="Courier New" w:hint="default"/>
      </w:rPr>
    </w:lvl>
    <w:lvl w:ilvl="8" w:tplc="04190005">
      <w:start w:val="1"/>
      <w:numFmt w:val="bullet"/>
      <w:lvlText w:val=""/>
      <w:lvlJc w:val="left"/>
      <w:pPr>
        <w:ind w:left="6682" w:hanging="360"/>
      </w:pPr>
      <w:rPr>
        <w:rFonts w:ascii="Wingdings" w:hAnsi="Wingdings" w:hint="default"/>
      </w:rPr>
    </w:lvl>
  </w:abstractNum>
  <w:abstractNum w:abstractNumId="16" w15:restartNumberingAfterBreak="0">
    <w:nsid w:val="5B9C2F6E"/>
    <w:multiLevelType w:val="hybridMultilevel"/>
    <w:tmpl w:val="9C921332"/>
    <w:lvl w:ilvl="0" w:tplc="C3A2A4F0">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E11EDD"/>
    <w:multiLevelType w:val="hybridMultilevel"/>
    <w:tmpl w:val="300A5C6A"/>
    <w:lvl w:ilvl="0" w:tplc="8174CCB0">
      <w:start w:val="1"/>
      <w:numFmt w:val="decimal"/>
      <w:pStyle w:val="schemecaption"/>
      <w:lvlText w:val="Scheme %1."/>
      <w:lvlJc w:val="left"/>
      <w:pPr>
        <w:ind w:left="360" w:hanging="360"/>
      </w:pPr>
      <w:rPr>
        <w:rFonts w:ascii="Arial Black" w:hAnsi="Arial Black"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980F2F"/>
    <w:multiLevelType w:val="hybridMultilevel"/>
    <w:tmpl w:val="934C56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199082D"/>
    <w:multiLevelType w:val="hybridMultilevel"/>
    <w:tmpl w:val="B8DC50C6"/>
    <w:lvl w:ilvl="0" w:tplc="0419000F">
      <w:start w:val="1"/>
      <w:numFmt w:val="decimal"/>
      <w:lvlText w:val="%1."/>
      <w:lvlJc w:val="left"/>
      <w:pPr>
        <w:ind w:left="2203" w:hanging="360"/>
      </w:pPr>
      <w:rPr>
        <w:rFonts w:hint="default"/>
      </w:rPr>
    </w:lvl>
    <w:lvl w:ilvl="1" w:tplc="04190019" w:tentative="1">
      <w:start w:val="1"/>
      <w:numFmt w:val="lowerLetter"/>
      <w:lvlText w:val="%2."/>
      <w:lvlJc w:val="left"/>
      <w:pPr>
        <w:ind w:left="2923" w:hanging="360"/>
      </w:pPr>
    </w:lvl>
    <w:lvl w:ilvl="2" w:tplc="0419001B" w:tentative="1">
      <w:start w:val="1"/>
      <w:numFmt w:val="lowerRoman"/>
      <w:lvlText w:val="%3."/>
      <w:lvlJc w:val="right"/>
      <w:pPr>
        <w:ind w:left="3643" w:hanging="180"/>
      </w:pPr>
    </w:lvl>
    <w:lvl w:ilvl="3" w:tplc="0419000F" w:tentative="1">
      <w:start w:val="1"/>
      <w:numFmt w:val="decimal"/>
      <w:lvlText w:val="%4."/>
      <w:lvlJc w:val="left"/>
      <w:pPr>
        <w:ind w:left="4363" w:hanging="360"/>
      </w:pPr>
    </w:lvl>
    <w:lvl w:ilvl="4" w:tplc="04190019" w:tentative="1">
      <w:start w:val="1"/>
      <w:numFmt w:val="lowerLetter"/>
      <w:lvlText w:val="%5."/>
      <w:lvlJc w:val="left"/>
      <w:pPr>
        <w:ind w:left="5083" w:hanging="360"/>
      </w:pPr>
    </w:lvl>
    <w:lvl w:ilvl="5" w:tplc="0419001B" w:tentative="1">
      <w:start w:val="1"/>
      <w:numFmt w:val="lowerRoman"/>
      <w:lvlText w:val="%6."/>
      <w:lvlJc w:val="right"/>
      <w:pPr>
        <w:ind w:left="5803" w:hanging="180"/>
      </w:pPr>
    </w:lvl>
    <w:lvl w:ilvl="6" w:tplc="0419000F" w:tentative="1">
      <w:start w:val="1"/>
      <w:numFmt w:val="decimal"/>
      <w:lvlText w:val="%7."/>
      <w:lvlJc w:val="left"/>
      <w:pPr>
        <w:ind w:left="6523" w:hanging="360"/>
      </w:pPr>
    </w:lvl>
    <w:lvl w:ilvl="7" w:tplc="04190019" w:tentative="1">
      <w:start w:val="1"/>
      <w:numFmt w:val="lowerLetter"/>
      <w:lvlText w:val="%8."/>
      <w:lvlJc w:val="left"/>
      <w:pPr>
        <w:ind w:left="7243" w:hanging="360"/>
      </w:pPr>
    </w:lvl>
    <w:lvl w:ilvl="8" w:tplc="0419001B" w:tentative="1">
      <w:start w:val="1"/>
      <w:numFmt w:val="lowerRoman"/>
      <w:lvlText w:val="%9."/>
      <w:lvlJc w:val="right"/>
      <w:pPr>
        <w:ind w:left="7963" w:hanging="180"/>
      </w:pPr>
    </w:lvl>
  </w:abstractNum>
  <w:abstractNum w:abstractNumId="20" w15:restartNumberingAfterBreak="0">
    <w:nsid w:val="66C26ED3"/>
    <w:multiLevelType w:val="hybridMultilevel"/>
    <w:tmpl w:val="E24ABE0E"/>
    <w:lvl w:ilvl="0" w:tplc="54386C5E">
      <w:start w:val="1"/>
      <w:numFmt w:val="decimal"/>
      <w:pStyle w:val="figcaption"/>
      <w:lvlText w:val="Figure %1."/>
      <w:lvlJc w:val="left"/>
      <w:pPr>
        <w:ind w:left="360" w:hanging="360"/>
      </w:pPr>
      <w:rPr>
        <w:rFonts w:ascii="Arial Black" w:hAnsi="Arial Black" w:hint="default"/>
        <w:b w:val="0"/>
        <w:i w:val="0"/>
        <w:sz w:val="16"/>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1" w15:restartNumberingAfterBreak="0">
    <w:nsid w:val="6EC84BF4"/>
    <w:multiLevelType w:val="hybridMultilevel"/>
    <w:tmpl w:val="D6761426"/>
    <w:lvl w:ilvl="0" w:tplc="C3BE05EE">
      <w:start w:val="1"/>
      <w:numFmt w:val="lowerLetter"/>
      <w:pStyle w:val="ExpressListNumber2"/>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2BE3FB1"/>
    <w:multiLevelType w:val="hybridMultilevel"/>
    <w:tmpl w:val="EBBE6776"/>
    <w:lvl w:ilvl="0" w:tplc="69FC7DC2">
      <w:start w:val="1"/>
      <w:numFmt w:val="lowerLetter"/>
      <w:pStyle w:val="numberinga"/>
      <w:lvlText w:val="%1."/>
      <w:lvlJc w:val="left"/>
      <w:pPr>
        <w:tabs>
          <w:tab w:val="num" w:pos="357"/>
        </w:tabs>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974E6B"/>
    <w:multiLevelType w:val="hybridMultilevel"/>
    <w:tmpl w:val="B8DC50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CCB4B6F"/>
    <w:multiLevelType w:val="hybridMultilevel"/>
    <w:tmpl w:val="6268BE86"/>
    <w:lvl w:ilvl="0" w:tplc="EBE8B422">
      <w:start w:val="1"/>
      <w:numFmt w:val="bullet"/>
      <w:pStyle w:val="dash"/>
      <w:lvlText w:val="­"/>
      <w:lvlJc w:val="left"/>
      <w:pPr>
        <w:ind w:left="720" w:hanging="360"/>
      </w:pPr>
      <w:rPr>
        <w:rFonts w:ascii="Book Antiqua" w:hAnsi="Book Antiqu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9"/>
  </w:num>
  <w:num w:numId="3">
    <w:abstractNumId w:val="11"/>
  </w:num>
  <w:num w:numId="4">
    <w:abstractNumId w:val="8"/>
  </w:num>
  <w:num w:numId="5">
    <w:abstractNumId w:val="7"/>
  </w:num>
  <w:num w:numId="6">
    <w:abstractNumId w:val="6"/>
  </w:num>
  <w:num w:numId="7">
    <w:abstractNumId w:val="3"/>
  </w:num>
  <w:num w:numId="8">
    <w:abstractNumId w:val="13"/>
  </w:num>
  <w:num w:numId="9">
    <w:abstractNumId w:val="21"/>
  </w:num>
  <w:num w:numId="10">
    <w:abstractNumId w:val="1"/>
  </w:num>
  <w:num w:numId="11">
    <w:abstractNumId w:val="20"/>
  </w:num>
  <w:num w:numId="12">
    <w:abstractNumId w:val="17"/>
  </w:num>
  <w:num w:numId="13">
    <w:abstractNumId w:val="2"/>
  </w:num>
  <w:num w:numId="14">
    <w:abstractNumId w:val="16"/>
  </w:num>
  <w:num w:numId="15">
    <w:abstractNumId w:val="24"/>
  </w:num>
  <w:num w:numId="16">
    <w:abstractNumId w:val="10"/>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2"/>
  </w:num>
  <w:num w:numId="19">
    <w:abstractNumId w:val="5"/>
  </w:num>
  <w:num w:numId="20">
    <w:abstractNumId w:val="14"/>
  </w:num>
  <w:num w:numId="21">
    <w:abstractNumId w:val="0"/>
  </w:num>
  <w:num w:numId="22">
    <w:abstractNumId w:val="9"/>
  </w:num>
  <w:num w:numId="23">
    <w:abstractNumId w:val="15"/>
  </w:num>
  <w:num w:numId="24">
    <w:abstractNumId w:val="4"/>
  </w:num>
  <w:num w:numId="25">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949"/>
    <w:rsid w:val="00055DF1"/>
    <w:rsid w:val="00072656"/>
    <w:rsid w:val="00094718"/>
    <w:rsid w:val="000C13D5"/>
    <w:rsid w:val="001205B5"/>
    <w:rsid w:val="00123D6A"/>
    <w:rsid w:val="001576C6"/>
    <w:rsid w:val="001C4441"/>
    <w:rsid w:val="001E01A8"/>
    <w:rsid w:val="001E2624"/>
    <w:rsid w:val="0020751E"/>
    <w:rsid w:val="00235637"/>
    <w:rsid w:val="0024485E"/>
    <w:rsid w:val="00246A37"/>
    <w:rsid w:val="002A4FD0"/>
    <w:rsid w:val="002D08AB"/>
    <w:rsid w:val="002D0C64"/>
    <w:rsid w:val="002E0758"/>
    <w:rsid w:val="003059A9"/>
    <w:rsid w:val="0031218F"/>
    <w:rsid w:val="00344685"/>
    <w:rsid w:val="003677FE"/>
    <w:rsid w:val="0037417C"/>
    <w:rsid w:val="003F5179"/>
    <w:rsid w:val="0046569F"/>
    <w:rsid w:val="00482036"/>
    <w:rsid w:val="004D0C5A"/>
    <w:rsid w:val="004D3995"/>
    <w:rsid w:val="004D5068"/>
    <w:rsid w:val="00503307"/>
    <w:rsid w:val="00551740"/>
    <w:rsid w:val="00564F2A"/>
    <w:rsid w:val="005A694E"/>
    <w:rsid w:val="005D74FB"/>
    <w:rsid w:val="005F4950"/>
    <w:rsid w:val="00603432"/>
    <w:rsid w:val="006503C8"/>
    <w:rsid w:val="0065707A"/>
    <w:rsid w:val="006C5C64"/>
    <w:rsid w:val="006D72FF"/>
    <w:rsid w:val="006F28A9"/>
    <w:rsid w:val="007028F0"/>
    <w:rsid w:val="00704949"/>
    <w:rsid w:val="00706A72"/>
    <w:rsid w:val="00724951"/>
    <w:rsid w:val="00785D7D"/>
    <w:rsid w:val="00787D4A"/>
    <w:rsid w:val="007E17C2"/>
    <w:rsid w:val="007E29FD"/>
    <w:rsid w:val="0085664D"/>
    <w:rsid w:val="0088060A"/>
    <w:rsid w:val="008B2F76"/>
    <w:rsid w:val="008C1B4F"/>
    <w:rsid w:val="008D2FBB"/>
    <w:rsid w:val="009121E9"/>
    <w:rsid w:val="0093527A"/>
    <w:rsid w:val="0097795F"/>
    <w:rsid w:val="00992D85"/>
    <w:rsid w:val="009A74C2"/>
    <w:rsid w:val="009B2100"/>
    <w:rsid w:val="009C6C49"/>
    <w:rsid w:val="009E2133"/>
    <w:rsid w:val="009E7802"/>
    <w:rsid w:val="009F4B8B"/>
    <w:rsid w:val="00A02C0B"/>
    <w:rsid w:val="00A04716"/>
    <w:rsid w:val="00A31DE4"/>
    <w:rsid w:val="00A52312"/>
    <w:rsid w:val="00A6290D"/>
    <w:rsid w:val="00A73B04"/>
    <w:rsid w:val="00AB272E"/>
    <w:rsid w:val="00B01DA1"/>
    <w:rsid w:val="00B17B02"/>
    <w:rsid w:val="00B23843"/>
    <w:rsid w:val="00B274FB"/>
    <w:rsid w:val="00B404CE"/>
    <w:rsid w:val="00B90371"/>
    <w:rsid w:val="00BB0A83"/>
    <w:rsid w:val="00BF30F4"/>
    <w:rsid w:val="00C15D43"/>
    <w:rsid w:val="00C45B4C"/>
    <w:rsid w:val="00C61146"/>
    <w:rsid w:val="00C66C24"/>
    <w:rsid w:val="00C76389"/>
    <w:rsid w:val="00C91270"/>
    <w:rsid w:val="00CD2D57"/>
    <w:rsid w:val="00D27053"/>
    <w:rsid w:val="00D40B51"/>
    <w:rsid w:val="00D71BBD"/>
    <w:rsid w:val="00D7329A"/>
    <w:rsid w:val="00DA49BE"/>
    <w:rsid w:val="00DC1CAD"/>
    <w:rsid w:val="00DC58B0"/>
    <w:rsid w:val="00DD48BD"/>
    <w:rsid w:val="00E7405C"/>
    <w:rsid w:val="00EC34CC"/>
    <w:rsid w:val="00F03812"/>
    <w:rsid w:val="00F10CC3"/>
    <w:rsid w:val="00F13DFB"/>
    <w:rsid w:val="00F346E0"/>
    <w:rsid w:val="00F516E2"/>
    <w:rsid w:val="00F945F2"/>
    <w:rsid w:val="00FC2C38"/>
    <w:rsid w:val="00FF0D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3F0CE"/>
  <w15:chartTrackingRefBased/>
  <w15:docId w15:val="{C4360997-6E5E-40DB-9D5E-C63AE05E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7795F"/>
    <w:pPr>
      <w:keepNext/>
      <w:spacing w:before="240" w:after="60" w:line="240" w:lineRule="auto"/>
      <w:outlineLvl w:val="0"/>
    </w:pPr>
    <w:rPr>
      <w:rFonts w:ascii="Cambria" w:eastAsia="Times New Roman" w:hAnsi="Cambria" w:cs="Times New Roman"/>
      <w:b/>
      <w:bCs/>
      <w:kern w:val="32"/>
      <w:sz w:val="32"/>
      <w:szCs w:val="32"/>
      <w:lang w:eastAsia="ru-RU"/>
    </w:rPr>
  </w:style>
  <w:style w:type="paragraph" w:styleId="2">
    <w:name w:val="heading 2"/>
    <w:next w:val="a"/>
    <w:link w:val="20"/>
    <w:uiPriority w:val="9"/>
    <w:unhideWhenUsed/>
    <w:qFormat/>
    <w:rsid w:val="0046569F"/>
    <w:pPr>
      <w:spacing w:before="240" w:after="240" w:line="360" w:lineRule="auto"/>
      <w:jc w:val="both"/>
      <w:outlineLvl w:val="1"/>
    </w:pPr>
    <w:rPr>
      <w:rFonts w:ascii="Times New Roman" w:eastAsia="Times New Roman" w:hAnsi="Times New Roman" w:cs="Times New Roman"/>
      <w:b/>
      <w:sz w:val="26"/>
      <w:szCs w:val="24"/>
      <w:lang w:eastAsia="ru-RU" w:bidi="en-US"/>
    </w:rPr>
  </w:style>
  <w:style w:type="paragraph" w:styleId="3">
    <w:name w:val="heading 3"/>
    <w:basedOn w:val="a"/>
    <w:next w:val="a"/>
    <w:link w:val="30"/>
    <w:uiPriority w:val="99"/>
    <w:unhideWhenUsed/>
    <w:qFormat/>
    <w:rsid w:val="00E740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3DFB"/>
    <w:pPr>
      <w:ind w:left="720"/>
      <w:contextualSpacing/>
    </w:pPr>
  </w:style>
  <w:style w:type="character" w:customStyle="1" w:styleId="apple-converted-space">
    <w:name w:val="apple-converted-space"/>
    <w:rsid w:val="001E01A8"/>
  </w:style>
  <w:style w:type="paragraph" w:customStyle="1" w:styleId="MyEquation">
    <w:name w:val="MyEquation"/>
    <w:basedOn w:val="a"/>
    <w:link w:val="MyEquation2"/>
    <w:rsid w:val="00482036"/>
    <w:pPr>
      <w:tabs>
        <w:tab w:val="center" w:pos="4536"/>
        <w:tab w:val="right" w:pos="9356"/>
      </w:tabs>
      <w:spacing w:after="0" w:line="240" w:lineRule="auto"/>
      <w:jc w:val="both"/>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46569F"/>
    <w:rPr>
      <w:rFonts w:ascii="Times New Roman" w:eastAsia="Times New Roman" w:hAnsi="Times New Roman" w:cs="Times New Roman"/>
      <w:b/>
      <w:sz w:val="26"/>
      <w:szCs w:val="24"/>
      <w:lang w:eastAsia="ru-RU" w:bidi="en-US"/>
    </w:rPr>
  </w:style>
  <w:style w:type="paragraph" w:customStyle="1" w:styleId="PictureCaption">
    <w:name w:val="Picture Caption"/>
    <w:basedOn w:val="a"/>
    <w:rsid w:val="00A6290D"/>
    <w:pPr>
      <w:spacing w:before="60" w:after="120" w:line="360" w:lineRule="auto"/>
      <w:ind w:firstLine="533"/>
      <w:jc w:val="center"/>
    </w:pPr>
    <w:rPr>
      <w:rFonts w:ascii="Times New Roman" w:eastAsia="Times New Roman" w:hAnsi="Times New Roman" w:cs="Times New Roman"/>
      <w:i/>
      <w:sz w:val="24"/>
      <w:szCs w:val="24"/>
      <w:lang w:eastAsia="ru-RU"/>
    </w:rPr>
  </w:style>
  <w:style w:type="table" w:styleId="a4">
    <w:name w:val="Table Grid"/>
    <w:basedOn w:val="a1"/>
    <w:uiPriority w:val="59"/>
    <w:rsid w:val="001205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Подпись к рисунку"/>
    <w:basedOn w:val="a"/>
    <w:rsid w:val="00FF0D52"/>
    <w:pPr>
      <w:spacing w:before="60" w:after="60" w:line="240" w:lineRule="auto"/>
      <w:ind w:left="-357" w:firstLine="357"/>
      <w:jc w:val="center"/>
    </w:pPr>
    <w:rPr>
      <w:rFonts w:ascii="Times New Roman" w:eastAsia="Times New Roman" w:hAnsi="Times New Roman" w:cs="Times New Roman"/>
      <w:b/>
      <w:i/>
      <w:sz w:val="18"/>
      <w:szCs w:val="24"/>
      <w:lang w:eastAsia="ru-RU"/>
    </w:rPr>
  </w:style>
  <w:style w:type="paragraph" w:customStyle="1" w:styleId="063">
    <w:name w:val="Стиль по ширине Первая строка:  063 см"/>
    <w:basedOn w:val="a"/>
    <w:rsid w:val="00FF0D52"/>
    <w:pPr>
      <w:spacing w:after="0" w:line="240" w:lineRule="auto"/>
      <w:ind w:firstLine="284"/>
      <w:jc w:val="both"/>
    </w:pPr>
    <w:rPr>
      <w:rFonts w:ascii="Times New Roman" w:eastAsia="Times New Roman" w:hAnsi="Times New Roman" w:cs="Times New Roman"/>
      <w:sz w:val="20"/>
      <w:szCs w:val="20"/>
      <w:lang w:eastAsia="ru-RU"/>
    </w:rPr>
  </w:style>
  <w:style w:type="character" w:customStyle="1" w:styleId="10">
    <w:name w:val="Заголовок 1 Знак"/>
    <w:basedOn w:val="a0"/>
    <w:link w:val="1"/>
    <w:uiPriority w:val="9"/>
    <w:rsid w:val="0097795F"/>
    <w:rPr>
      <w:rFonts w:ascii="Cambria" w:eastAsia="Times New Roman" w:hAnsi="Cambria" w:cs="Times New Roman"/>
      <w:b/>
      <w:bCs/>
      <w:kern w:val="32"/>
      <w:sz w:val="32"/>
      <w:szCs w:val="32"/>
      <w:lang w:eastAsia="ru-RU"/>
    </w:rPr>
  </w:style>
  <w:style w:type="paragraph" w:styleId="a6">
    <w:name w:val="Body Text"/>
    <w:basedOn w:val="a"/>
    <w:link w:val="a7"/>
    <w:unhideWhenUsed/>
    <w:rsid w:val="0097795F"/>
    <w:pPr>
      <w:spacing w:after="0" w:line="360" w:lineRule="auto"/>
      <w:ind w:firstLine="567"/>
      <w:jc w:val="both"/>
    </w:pPr>
    <w:rPr>
      <w:rFonts w:ascii="Times New Roman" w:eastAsia="Calibri" w:hAnsi="Times New Roman" w:cs="Times New Roman"/>
      <w:sz w:val="28"/>
      <w:szCs w:val="20"/>
      <w:lang w:val="x-none"/>
    </w:rPr>
  </w:style>
  <w:style w:type="character" w:customStyle="1" w:styleId="a7">
    <w:name w:val="Основной текст Знак"/>
    <w:basedOn w:val="a0"/>
    <w:link w:val="a6"/>
    <w:rsid w:val="0097795F"/>
    <w:rPr>
      <w:rFonts w:ascii="Times New Roman" w:eastAsia="Calibri" w:hAnsi="Times New Roman" w:cs="Times New Roman"/>
      <w:sz w:val="28"/>
      <w:szCs w:val="20"/>
      <w:lang w:val="x-none"/>
    </w:rPr>
  </w:style>
  <w:style w:type="paragraph" w:styleId="a8">
    <w:name w:val="Body Text Indent"/>
    <w:basedOn w:val="a"/>
    <w:link w:val="a9"/>
    <w:uiPriority w:val="99"/>
    <w:unhideWhenUsed/>
    <w:rsid w:val="0097795F"/>
    <w:pPr>
      <w:spacing w:after="120" w:line="240" w:lineRule="auto"/>
      <w:ind w:left="283" w:firstLine="284"/>
      <w:jc w:val="both"/>
    </w:pPr>
    <w:rPr>
      <w:rFonts w:ascii="Times New Roman" w:eastAsia="Times New Roman" w:hAnsi="Times New Roman" w:cs="Times New Roman"/>
      <w:sz w:val="20"/>
      <w:szCs w:val="20"/>
      <w:lang w:val="x-none" w:eastAsia="ru-RU"/>
    </w:rPr>
  </w:style>
  <w:style w:type="character" w:customStyle="1" w:styleId="a9">
    <w:name w:val="Основной текст с отступом Знак"/>
    <w:basedOn w:val="a0"/>
    <w:link w:val="a8"/>
    <w:uiPriority w:val="99"/>
    <w:rsid w:val="0097795F"/>
    <w:rPr>
      <w:rFonts w:ascii="Times New Roman" w:eastAsia="Times New Roman" w:hAnsi="Times New Roman" w:cs="Times New Roman"/>
      <w:sz w:val="20"/>
      <w:szCs w:val="20"/>
      <w:lang w:val="x-none" w:eastAsia="ru-RU"/>
    </w:rPr>
  </w:style>
  <w:style w:type="paragraph" w:customStyle="1" w:styleId="Formula">
    <w:name w:val="Formula"/>
    <w:basedOn w:val="a8"/>
    <w:link w:val="FormulaChar"/>
    <w:qFormat/>
    <w:rsid w:val="0097795F"/>
    <w:pPr>
      <w:tabs>
        <w:tab w:val="left" w:pos="4111"/>
        <w:tab w:val="left" w:pos="8080"/>
      </w:tabs>
      <w:spacing w:after="0"/>
      <w:ind w:left="0" w:right="-17" w:firstLine="567"/>
    </w:pPr>
    <w:rPr>
      <w:position w:val="-10"/>
      <w:sz w:val="24"/>
      <w:szCs w:val="24"/>
      <w:lang w:eastAsia="x-none"/>
    </w:rPr>
  </w:style>
  <w:style w:type="character" w:customStyle="1" w:styleId="FormulaChar">
    <w:name w:val="Formula Char"/>
    <w:link w:val="Formula"/>
    <w:rsid w:val="0097795F"/>
    <w:rPr>
      <w:rFonts w:ascii="Times New Roman" w:eastAsia="Times New Roman" w:hAnsi="Times New Roman" w:cs="Times New Roman"/>
      <w:position w:val="-10"/>
      <w:sz w:val="24"/>
      <w:szCs w:val="24"/>
      <w:lang w:val="x-none" w:eastAsia="x-none"/>
    </w:rPr>
  </w:style>
  <w:style w:type="character" w:customStyle="1" w:styleId="MyEquation2">
    <w:name w:val="MyEquation Знак2"/>
    <w:link w:val="MyEquation"/>
    <w:rsid w:val="0097795F"/>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9"/>
    <w:rsid w:val="00E7405C"/>
    <w:rPr>
      <w:rFonts w:asciiTheme="majorHAnsi" w:eastAsiaTheme="majorEastAsia" w:hAnsiTheme="majorHAnsi" w:cstheme="majorBidi"/>
      <w:color w:val="1F4D78" w:themeColor="accent1" w:themeShade="7F"/>
      <w:sz w:val="24"/>
      <w:szCs w:val="24"/>
    </w:rPr>
  </w:style>
  <w:style w:type="paragraph" w:customStyle="1" w:styleId="ExpressTitle">
    <w:name w:val="Express Title"/>
    <w:basedOn w:val="a"/>
    <w:next w:val="Author-BOE"/>
    <w:qFormat/>
    <w:rsid w:val="00E7405C"/>
    <w:pPr>
      <w:spacing w:after="0" w:line="240" w:lineRule="auto"/>
    </w:pPr>
    <w:rPr>
      <w:rFonts w:ascii="Arial" w:eastAsiaTheme="minorEastAsia" w:hAnsi="Arial"/>
      <w:b/>
      <w:spacing w:val="10"/>
      <w:kern w:val="32"/>
      <w:sz w:val="32"/>
      <w:lang w:val="en-US"/>
    </w:rPr>
  </w:style>
  <w:style w:type="paragraph" w:customStyle="1" w:styleId="Author-BOE">
    <w:name w:val="Author - BOE"/>
    <w:basedOn w:val="ExpressTitle"/>
    <w:next w:val="ExpressAuthorAffiliation"/>
    <w:qFormat/>
    <w:rsid w:val="00E7405C"/>
    <w:pPr>
      <w:spacing w:before="240" w:after="80"/>
    </w:pPr>
    <w:rPr>
      <w:smallCaps/>
      <w:color w:val="7C130E"/>
      <w:spacing w:val="0"/>
      <w:kern w:val="0"/>
      <w:sz w:val="24"/>
    </w:rPr>
  </w:style>
  <w:style w:type="paragraph" w:customStyle="1" w:styleId="ExpressBodySubsequentParagraph">
    <w:name w:val="Express Body Subsequent Paragraph"/>
    <w:basedOn w:val="ExpressBodyFirstParagraph"/>
    <w:qFormat/>
    <w:rsid w:val="00E7405C"/>
    <w:pPr>
      <w:spacing w:before="0"/>
      <w:ind w:firstLine="288"/>
    </w:pPr>
  </w:style>
  <w:style w:type="paragraph" w:customStyle="1" w:styleId="ExpressAuthorAffiliation">
    <w:name w:val="Express Author Affiliation"/>
    <w:basedOn w:val="aa"/>
    <w:next w:val="ExpressEmail"/>
    <w:qFormat/>
    <w:rsid w:val="00E7405C"/>
    <w:rPr>
      <w:rFonts w:ascii="Times New Roman" w:hAnsi="Times New Roman"/>
      <w:i/>
      <w:sz w:val="18"/>
    </w:rPr>
  </w:style>
  <w:style w:type="paragraph" w:customStyle="1" w:styleId="Author-OE">
    <w:name w:val="Author - OE"/>
    <w:basedOn w:val="Author-BOE"/>
    <w:next w:val="ExpressAuthorAffiliation"/>
    <w:qFormat/>
    <w:rsid w:val="00E7405C"/>
    <w:rPr>
      <w:color w:val="943634"/>
    </w:rPr>
  </w:style>
  <w:style w:type="paragraph" w:styleId="aa">
    <w:name w:val="No Spacing"/>
    <w:uiPriority w:val="1"/>
    <w:rsid w:val="00E7405C"/>
    <w:pPr>
      <w:spacing w:after="0" w:line="240" w:lineRule="auto"/>
    </w:pPr>
    <w:rPr>
      <w:rFonts w:eastAsiaTheme="minorEastAsia"/>
      <w:lang w:val="en-US"/>
    </w:rPr>
  </w:style>
  <w:style w:type="paragraph" w:customStyle="1" w:styleId="Author-OME">
    <w:name w:val="Author - OME"/>
    <w:basedOn w:val="Author-BOE"/>
    <w:next w:val="ExpressAuthorAffiliation"/>
    <w:qFormat/>
    <w:rsid w:val="00E7405C"/>
    <w:rPr>
      <w:color w:val="1478B6"/>
    </w:rPr>
  </w:style>
  <w:style w:type="paragraph" w:customStyle="1" w:styleId="ExpressEmail">
    <w:name w:val="Express Email"/>
    <w:basedOn w:val="ExpressAuthorAffiliation"/>
    <w:next w:val="ExpressAbstractBody"/>
    <w:qFormat/>
    <w:rsid w:val="00E7405C"/>
    <w:rPr>
      <w:color w:val="2E2EB1"/>
    </w:rPr>
  </w:style>
  <w:style w:type="paragraph" w:customStyle="1" w:styleId="ExpressReferenceTitle">
    <w:name w:val="Express Reference Title"/>
    <w:next w:val="ExpressReferences"/>
    <w:qFormat/>
    <w:rsid w:val="00E7405C"/>
    <w:pPr>
      <w:pBdr>
        <w:top w:val="single" w:sz="4" w:space="1" w:color="auto"/>
      </w:pBdr>
      <w:spacing w:before="120" w:after="120" w:line="240" w:lineRule="auto"/>
    </w:pPr>
    <w:rPr>
      <w:rFonts w:ascii="Arial" w:eastAsiaTheme="minorEastAsia" w:hAnsi="Arial"/>
      <w:b/>
      <w:sz w:val="20"/>
      <w:lang w:val="en-US"/>
    </w:rPr>
  </w:style>
  <w:style w:type="paragraph" w:customStyle="1" w:styleId="ExpressAbstractBody">
    <w:name w:val="Express Abstract Body"/>
    <w:next w:val="ExpressCopyright"/>
    <w:qFormat/>
    <w:rsid w:val="00E7405C"/>
    <w:pPr>
      <w:spacing w:before="240" w:after="0" w:line="240" w:lineRule="auto"/>
      <w:jc w:val="both"/>
    </w:pPr>
    <w:rPr>
      <w:rFonts w:ascii="Times New Roman" w:eastAsiaTheme="minorEastAsia" w:hAnsi="Times New Roman"/>
      <w:color w:val="000000" w:themeColor="text1"/>
      <w:sz w:val="20"/>
      <w:lang w:val="en-US"/>
    </w:rPr>
  </w:style>
  <w:style w:type="paragraph" w:customStyle="1" w:styleId="ExpressCopyright">
    <w:name w:val="Express Copyright"/>
    <w:basedOn w:val="ExpressAbstractBody"/>
    <w:next w:val="ExpressOCISCodesBody"/>
    <w:qFormat/>
    <w:rsid w:val="00E7405C"/>
    <w:pPr>
      <w:spacing w:before="80"/>
    </w:pPr>
    <w:rPr>
      <w:sz w:val="16"/>
    </w:rPr>
  </w:style>
  <w:style w:type="paragraph" w:customStyle="1" w:styleId="ExpressOCISCodesBody">
    <w:name w:val="Express OCIS Codes Body"/>
    <w:basedOn w:val="ExpressCopyright"/>
    <w:next w:val="ExpressReferenceTitle"/>
    <w:qFormat/>
    <w:rsid w:val="00E7405C"/>
  </w:style>
  <w:style w:type="paragraph" w:customStyle="1" w:styleId="ExpressReferences">
    <w:name w:val="Express References"/>
    <w:qFormat/>
    <w:rsid w:val="00E7405C"/>
    <w:pPr>
      <w:numPr>
        <w:numId w:val="6"/>
      </w:numPr>
      <w:spacing w:after="0" w:line="240" w:lineRule="auto"/>
    </w:pPr>
    <w:rPr>
      <w:rFonts w:ascii="Times New Roman" w:eastAsiaTheme="minorEastAsia" w:hAnsi="Times New Roman"/>
      <w:sz w:val="16"/>
      <w:lang w:val="en-US"/>
    </w:rPr>
  </w:style>
  <w:style w:type="paragraph" w:customStyle="1" w:styleId="ExpressSectionHeader1">
    <w:name w:val="Express Section Header 1"/>
    <w:next w:val="ExpressBodyFirstParagraph"/>
    <w:qFormat/>
    <w:rsid w:val="00E7405C"/>
    <w:pPr>
      <w:numPr>
        <w:numId w:val="7"/>
      </w:numPr>
      <w:spacing w:before="120" w:after="0" w:line="240" w:lineRule="auto"/>
    </w:pPr>
    <w:rPr>
      <w:rFonts w:ascii="Arial" w:eastAsiaTheme="minorEastAsia" w:hAnsi="Arial"/>
      <w:b/>
      <w:sz w:val="20"/>
      <w:lang w:val="en-US"/>
    </w:rPr>
  </w:style>
  <w:style w:type="paragraph" w:customStyle="1" w:styleId="ExpressBodyFirstParagraph">
    <w:name w:val="Express Body First Paragraph"/>
    <w:basedOn w:val="ExpressAbstractBody"/>
    <w:qFormat/>
    <w:rsid w:val="00E7405C"/>
    <w:pPr>
      <w:spacing w:before="120"/>
    </w:pPr>
  </w:style>
  <w:style w:type="paragraph" w:customStyle="1" w:styleId="ExpressSectionHeader2">
    <w:name w:val="Express Section Header 2"/>
    <w:basedOn w:val="ExpressSectionHeader1"/>
    <w:next w:val="ExpressBodyFirstParagraph"/>
    <w:qFormat/>
    <w:rsid w:val="00E7405C"/>
    <w:pPr>
      <w:numPr>
        <w:numId w:val="0"/>
      </w:numPr>
    </w:pPr>
    <w:rPr>
      <w:b w:val="0"/>
      <w:i/>
    </w:rPr>
  </w:style>
  <w:style w:type="character" w:styleId="ab">
    <w:name w:val="annotation reference"/>
    <w:basedOn w:val="a0"/>
    <w:uiPriority w:val="99"/>
    <w:semiHidden/>
    <w:unhideWhenUsed/>
    <w:rsid w:val="00E7405C"/>
    <w:rPr>
      <w:sz w:val="16"/>
      <w:szCs w:val="16"/>
    </w:rPr>
  </w:style>
  <w:style w:type="paragraph" w:styleId="ac">
    <w:name w:val="annotation text"/>
    <w:basedOn w:val="a"/>
    <w:link w:val="ad"/>
    <w:uiPriority w:val="99"/>
    <w:unhideWhenUsed/>
    <w:rsid w:val="00E7405C"/>
    <w:pPr>
      <w:spacing w:after="200" w:line="240" w:lineRule="auto"/>
    </w:pPr>
    <w:rPr>
      <w:rFonts w:eastAsiaTheme="minorEastAsia"/>
      <w:sz w:val="20"/>
      <w:szCs w:val="20"/>
      <w:lang w:val="en-US"/>
    </w:rPr>
  </w:style>
  <w:style w:type="character" w:customStyle="1" w:styleId="ad">
    <w:name w:val="Текст примечания Знак"/>
    <w:basedOn w:val="a0"/>
    <w:link w:val="ac"/>
    <w:uiPriority w:val="99"/>
    <w:rsid w:val="00E7405C"/>
    <w:rPr>
      <w:rFonts w:eastAsiaTheme="minorEastAsia"/>
      <w:sz w:val="20"/>
      <w:szCs w:val="20"/>
      <w:lang w:val="en-US"/>
    </w:rPr>
  </w:style>
  <w:style w:type="paragraph" w:styleId="ae">
    <w:name w:val="annotation subject"/>
    <w:basedOn w:val="ac"/>
    <w:next w:val="ac"/>
    <w:link w:val="af"/>
    <w:uiPriority w:val="99"/>
    <w:semiHidden/>
    <w:unhideWhenUsed/>
    <w:rsid w:val="00E7405C"/>
    <w:rPr>
      <w:b/>
      <w:bCs/>
    </w:rPr>
  </w:style>
  <w:style w:type="character" w:customStyle="1" w:styleId="af">
    <w:name w:val="Тема примечания Знак"/>
    <w:basedOn w:val="ad"/>
    <w:link w:val="ae"/>
    <w:uiPriority w:val="99"/>
    <w:semiHidden/>
    <w:rsid w:val="00E7405C"/>
    <w:rPr>
      <w:rFonts w:eastAsiaTheme="minorEastAsia"/>
      <w:b/>
      <w:bCs/>
      <w:sz w:val="20"/>
      <w:szCs w:val="20"/>
      <w:lang w:val="en-US"/>
    </w:rPr>
  </w:style>
  <w:style w:type="paragraph" w:styleId="af0">
    <w:name w:val="Balloon Text"/>
    <w:basedOn w:val="a"/>
    <w:link w:val="af1"/>
    <w:uiPriority w:val="99"/>
    <w:semiHidden/>
    <w:unhideWhenUsed/>
    <w:rsid w:val="00E7405C"/>
    <w:pPr>
      <w:spacing w:after="0" w:line="240" w:lineRule="auto"/>
    </w:pPr>
    <w:rPr>
      <w:rFonts w:ascii="Tahoma" w:eastAsiaTheme="minorEastAsia" w:hAnsi="Tahoma" w:cs="Tahoma"/>
      <w:sz w:val="16"/>
      <w:szCs w:val="16"/>
      <w:lang w:val="en-US"/>
    </w:rPr>
  </w:style>
  <w:style w:type="character" w:customStyle="1" w:styleId="af1">
    <w:name w:val="Текст выноски Знак"/>
    <w:basedOn w:val="a0"/>
    <w:link w:val="af0"/>
    <w:uiPriority w:val="99"/>
    <w:semiHidden/>
    <w:rsid w:val="00E7405C"/>
    <w:rPr>
      <w:rFonts w:ascii="Tahoma" w:eastAsiaTheme="minorEastAsia" w:hAnsi="Tahoma" w:cs="Tahoma"/>
      <w:sz w:val="16"/>
      <w:szCs w:val="16"/>
      <w:lang w:val="en-US"/>
    </w:rPr>
  </w:style>
  <w:style w:type="paragraph" w:customStyle="1" w:styleId="ExpressSectionHeader3">
    <w:name w:val="Express Section Header 3"/>
    <w:basedOn w:val="ExpressSectionHeader2"/>
    <w:next w:val="ExpressBodyFirstParagraph"/>
    <w:qFormat/>
    <w:rsid w:val="00E7405C"/>
    <w:rPr>
      <w:i w:val="0"/>
    </w:rPr>
  </w:style>
  <w:style w:type="paragraph" w:customStyle="1" w:styleId="ExpressFundingSectionHeader">
    <w:name w:val="Express Funding Section Header"/>
    <w:basedOn w:val="ExpressSectionHeader1"/>
    <w:next w:val="ExpressBodyFirstParagraph"/>
    <w:qFormat/>
    <w:rsid w:val="00E7405C"/>
    <w:pPr>
      <w:numPr>
        <w:numId w:val="0"/>
      </w:numPr>
      <w:spacing w:after="120"/>
      <w:ind w:left="360" w:hanging="360"/>
    </w:pPr>
  </w:style>
  <w:style w:type="paragraph" w:customStyle="1" w:styleId="ExpressAcknowledgmentsSectionHeader">
    <w:name w:val="Express Acknowledgments Section Header"/>
    <w:basedOn w:val="ExpressFundingSectionHeader"/>
    <w:next w:val="ExpressBodyFirstParagraph"/>
    <w:qFormat/>
    <w:rsid w:val="00E7405C"/>
  </w:style>
  <w:style w:type="paragraph" w:customStyle="1" w:styleId="ExpressFigureCaptionShort">
    <w:name w:val="Express Figure Caption Short"/>
    <w:basedOn w:val="ExpressBodyFirstParagraph"/>
    <w:next w:val="ExpressBodySubsequentParagraph"/>
    <w:qFormat/>
    <w:rsid w:val="00E7405C"/>
    <w:pPr>
      <w:spacing w:after="120"/>
      <w:ind w:left="720" w:right="720"/>
      <w:jc w:val="center"/>
    </w:pPr>
    <w:rPr>
      <w:sz w:val="16"/>
    </w:rPr>
  </w:style>
  <w:style w:type="paragraph" w:customStyle="1" w:styleId="ExpressFigureCaptionLong">
    <w:name w:val="Express Figure Caption Long"/>
    <w:basedOn w:val="ExpressFigureCaptionShort"/>
    <w:next w:val="ExpressBodySubsequentParagraph"/>
    <w:qFormat/>
    <w:rsid w:val="00E7405C"/>
    <w:pPr>
      <w:jc w:val="both"/>
    </w:pPr>
  </w:style>
  <w:style w:type="paragraph" w:customStyle="1" w:styleId="ExpressTableCaption">
    <w:name w:val="Express Table Caption"/>
    <w:basedOn w:val="ExpressBodyFirstParagraph"/>
    <w:next w:val="ExpressBodySubsequentParagraph"/>
    <w:qFormat/>
    <w:rsid w:val="00E7405C"/>
    <w:pPr>
      <w:spacing w:before="240" w:after="160"/>
      <w:jc w:val="center"/>
    </w:pPr>
    <w:rPr>
      <w:b/>
      <w:sz w:val="16"/>
    </w:rPr>
  </w:style>
  <w:style w:type="paragraph" w:customStyle="1" w:styleId="ExpressEquation">
    <w:name w:val="Express Equation"/>
    <w:basedOn w:val="ExpressBodySubsequentParagraph"/>
    <w:next w:val="ExpressBodySubsequentParagraph"/>
    <w:qFormat/>
    <w:rsid w:val="00E7405C"/>
    <w:pPr>
      <w:tabs>
        <w:tab w:val="center" w:pos="4320"/>
        <w:tab w:val="right" w:pos="7560"/>
      </w:tabs>
      <w:spacing w:before="120"/>
      <w:ind w:firstLine="0"/>
      <w:jc w:val="left"/>
    </w:pPr>
  </w:style>
  <w:style w:type="paragraph" w:customStyle="1" w:styleId="ExpressTableFootnote">
    <w:name w:val="Express Table Footnote"/>
    <w:basedOn w:val="ExpressBodyFirstParagraph"/>
    <w:next w:val="ExpressBodySubsequentParagraph"/>
    <w:rsid w:val="00E7405C"/>
    <w:pPr>
      <w:spacing w:after="120"/>
    </w:pPr>
    <w:rPr>
      <w:sz w:val="16"/>
    </w:rPr>
  </w:style>
  <w:style w:type="paragraph" w:customStyle="1" w:styleId="ExpressTableBody">
    <w:name w:val="Express Table Body"/>
    <w:basedOn w:val="ExpressBodyFirstParagraph"/>
    <w:next w:val="ExpressBodySubsequentParagraph"/>
    <w:qFormat/>
    <w:rsid w:val="00E7405C"/>
    <w:pPr>
      <w:spacing w:before="0" w:after="80"/>
    </w:pPr>
    <w:rPr>
      <w:sz w:val="16"/>
    </w:rPr>
  </w:style>
  <w:style w:type="paragraph" w:customStyle="1" w:styleId="ExpressNumberList1">
    <w:name w:val="Express Number List 1"/>
    <w:basedOn w:val="ExpressBodySubsequentParagraph"/>
    <w:rsid w:val="00E7405C"/>
    <w:pPr>
      <w:spacing w:before="120"/>
      <w:ind w:left="1080" w:hanging="360"/>
    </w:pPr>
  </w:style>
  <w:style w:type="paragraph" w:customStyle="1" w:styleId="ExpressWebAddress">
    <w:name w:val="Express Web Address"/>
    <w:basedOn w:val="ExpressEmail"/>
    <w:next w:val="ExpressAbstractBody"/>
    <w:rsid w:val="00E7405C"/>
  </w:style>
  <w:style w:type="paragraph" w:customStyle="1" w:styleId="ExpressFigure">
    <w:name w:val="Express Figure"/>
    <w:basedOn w:val="ExpressBodyFirstParagraph"/>
    <w:next w:val="ExpressFigureCaptionLong"/>
    <w:rsid w:val="00E7405C"/>
    <w:pPr>
      <w:jc w:val="center"/>
    </w:pPr>
    <w:rPr>
      <w:sz w:val="16"/>
    </w:rPr>
  </w:style>
  <w:style w:type="paragraph" w:customStyle="1" w:styleId="ExpressNumberList2">
    <w:name w:val="Express Number List 2"/>
    <w:basedOn w:val="ExpressNumberList1"/>
    <w:rsid w:val="00E7405C"/>
    <w:pPr>
      <w:ind w:left="1440"/>
    </w:pPr>
  </w:style>
  <w:style w:type="paragraph" w:customStyle="1" w:styleId="ExpressUnnumberedList">
    <w:name w:val="Express Unnumbered List"/>
    <w:basedOn w:val="ExpressListNumber1"/>
    <w:rsid w:val="00E7405C"/>
    <w:pPr>
      <w:numPr>
        <w:numId w:val="0"/>
      </w:numPr>
      <w:ind w:left="360"/>
    </w:pPr>
  </w:style>
  <w:style w:type="paragraph" w:customStyle="1" w:styleId="ExpressBulletedList">
    <w:name w:val="Express Bulleted List"/>
    <w:basedOn w:val="ExpressUnnumberedList"/>
    <w:rsid w:val="00E7405C"/>
    <w:pPr>
      <w:ind w:left="1080" w:hanging="360"/>
    </w:pPr>
  </w:style>
  <w:style w:type="character" w:styleId="af2">
    <w:name w:val="Hyperlink"/>
    <w:uiPriority w:val="99"/>
    <w:rsid w:val="00E7405C"/>
    <w:rPr>
      <w:color w:val="0000FF"/>
      <w:u w:val="single"/>
    </w:rPr>
  </w:style>
  <w:style w:type="paragraph" w:customStyle="1" w:styleId="OEBody">
    <w:name w:val="OE Body"/>
    <w:next w:val="a"/>
    <w:rsid w:val="00E7405C"/>
    <w:pPr>
      <w:spacing w:before="120" w:after="0" w:line="240" w:lineRule="auto"/>
      <w:jc w:val="both"/>
    </w:pPr>
    <w:rPr>
      <w:rFonts w:ascii="Times New Roman" w:eastAsia="Times New Roman" w:hAnsi="Times New Roman" w:cs="Times New Roman"/>
      <w:sz w:val="20"/>
      <w:szCs w:val="20"/>
      <w:lang w:val="en-US"/>
    </w:rPr>
  </w:style>
  <w:style w:type="paragraph" w:customStyle="1" w:styleId="ExpressListNumber1">
    <w:name w:val="Express List Number 1"/>
    <w:basedOn w:val="ExpressBodySubsequentParagraph"/>
    <w:rsid w:val="00E7405C"/>
    <w:pPr>
      <w:numPr>
        <w:numId w:val="8"/>
      </w:numPr>
      <w:spacing w:before="120"/>
    </w:pPr>
  </w:style>
  <w:style w:type="paragraph" w:customStyle="1" w:styleId="ExpressListNumber2">
    <w:name w:val="Express List Number 2"/>
    <w:basedOn w:val="ExpressListNumber1"/>
    <w:rsid w:val="00E7405C"/>
    <w:pPr>
      <w:numPr>
        <w:numId w:val="9"/>
      </w:numPr>
    </w:pPr>
  </w:style>
  <w:style w:type="paragraph" w:customStyle="1" w:styleId="ExpressListBulleted">
    <w:name w:val="Express List Bulleted"/>
    <w:basedOn w:val="ExpressListUnnumbered"/>
    <w:rsid w:val="00E7405C"/>
    <w:pPr>
      <w:numPr>
        <w:numId w:val="10"/>
      </w:numPr>
    </w:pPr>
  </w:style>
  <w:style w:type="paragraph" w:customStyle="1" w:styleId="ExpressListUnnumbered">
    <w:name w:val="Express List Unnumbered"/>
    <w:basedOn w:val="ExpressListNumber1"/>
    <w:rsid w:val="00E7405C"/>
    <w:pPr>
      <w:numPr>
        <w:numId w:val="0"/>
      </w:numPr>
      <w:ind w:left="360"/>
    </w:pPr>
  </w:style>
  <w:style w:type="character" w:styleId="af3">
    <w:name w:val="FollowedHyperlink"/>
    <w:basedOn w:val="a0"/>
    <w:uiPriority w:val="99"/>
    <w:semiHidden/>
    <w:unhideWhenUsed/>
    <w:rsid w:val="00E7405C"/>
    <w:rPr>
      <w:color w:val="954F72" w:themeColor="followedHyperlink"/>
      <w:u w:val="single"/>
    </w:rPr>
  </w:style>
  <w:style w:type="paragraph" w:styleId="af4">
    <w:name w:val="header"/>
    <w:basedOn w:val="a"/>
    <w:link w:val="af5"/>
    <w:uiPriority w:val="99"/>
    <w:unhideWhenUsed/>
    <w:rsid w:val="00E7405C"/>
    <w:pPr>
      <w:tabs>
        <w:tab w:val="center" w:pos="4677"/>
        <w:tab w:val="right" w:pos="9355"/>
      </w:tabs>
      <w:spacing w:after="0" w:line="240" w:lineRule="auto"/>
    </w:pPr>
    <w:rPr>
      <w:rFonts w:eastAsiaTheme="minorEastAsia"/>
      <w:lang w:val="en-US"/>
    </w:rPr>
  </w:style>
  <w:style w:type="character" w:customStyle="1" w:styleId="af5">
    <w:name w:val="Верхний колонтитул Знак"/>
    <w:basedOn w:val="a0"/>
    <w:link w:val="af4"/>
    <w:uiPriority w:val="99"/>
    <w:rsid w:val="00E7405C"/>
    <w:rPr>
      <w:rFonts w:eastAsiaTheme="minorEastAsia"/>
      <w:lang w:val="en-US"/>
    </w:rPr>
  </w:style>
  <w:style w:type="paragraph" w:styleId="af6">
    <w:name w:val="footer"/>
    <w:basedOn w:val="a"/>
    <w:link w:val="af7"/>
    <w:uiPriority w:val="99"/>
    <w:unhideWhenUsed/>
    <w:rsid w:val="00E7405C"/>
    <w:pPr>
      <w:tabs>
        <w:tab w:val="center" w:pos="4677"/>
        <w:tab w:val="right" w:pos="9355"/>
      </w:tabs>
      <w:spacing w:after="0" w:line="240" w:lineRule="auto"/>
    </w:pPr>
    <w:rPr>
      <w:rFonts w:eastAsiaTheme="minorEastAsia"/>
      <w:lang w:val="en-US"/>
    </w:rPr>
  </w:style>
  <w:style w:type="character" w:customStyle="1" w:styleId="af7">
    <w:name w:val="Нижний колонтитул Знак"/>
    <w:basedOn w:val="a0"/>
    <w:link w:val="af6"/>
    <w:uiPriority w:val="99"/>
    <w:rsid w:val="00E7405C"/>
    <w:rPr>
      <w:rFonts w:eastAsiaTheme="minorEastAsia"/>
      <w:lang w:val="en-US"/>
    </w:rPr>
  </w:style>
  <w:style w:type="paragraph" w:customStyle="1" w:styleId="H1">
    <w:name w:val="H1"/>
    <w:basedOn w:val="a"/>
    <w:next w:val="paragraph"/>
    <w:link w:val="H1Char"/>
    <w:qFormat/>
    <w:rsid w:val="00E7405C"/>
    <w:pPr>
      <w:numPr>
        <w:numId w:val="21"/>
      </w:numPr>
      <w:tabs>
        <w:tab w:val="left" w:pos="227"/>
      </w:tabs>
      <w:autoSpaceDE w:val="0"/>
      <w:autoSpaceDN w:val="0"/>
      <w:adjustRightInd w:val="0"/>
      <w:spacing w:before="360" w:after="240" w:line="240" w:lineRule="auto"/>
    </w:pPr>
    <w:rPr>
      <w:rFonts w:ascii="Palatino Linotype" w:eastAsia="PMingLiU" w:hAnsi="Palatino Linotype" w:cs="Times New Roman"/>
      <w:b/>
      <w:bCs/>
      <w:szCs w:val="20"/>
      <w:lang w:val="en-GB" w:eastAsia="de-AT"/>
    </w:rPr>
  </w:style>
  <w:style w:type="character" w:customStyle="1" w:styleId="H1Char">
    <w:name w:val="H1 Char"/>
    <w:link w:val="H1"/>
    <w:locked/>
    <w:rsid w:val="00E7405C"/>
    <w:rPr>
      <w:rFonts w:ascii="Palatino Linotype" w:eastAsia="PMingLiU" w:hAnsi="Palatino Linotype" w:cs="Times New Roman"/>
      <w:b/>
      <w:bCs/>
      <w:szCs w:val="20"/>
      <w:lang w:val="en-GB" w:eastAsia="de-AT"/>
    </w:rPr>
  </w:style>
  <w:style w:type="paragraph" w:customStyle="1" w:styleId="H2">
    <w:name w:val="H2"/>
    <w:basedOn w:val="a"/>
    <w:next w:val="paragraph"/>
    <w:qFormat/>
    <w:rsid w:val="00E7405C"/>
    <w:pPr>
      <w:numPr>
        <w:ilvl w:val="1"/>
        <w:numId w:val="21"/>
      </w:numPr>
      <w:autoSpaceDE w:val="0"/>
      <w:autoSpaceDN w:val="0"/>
      <w:adjustRightInd w:val="0"/>
      <w:spacing w:before="280" w:after="240" w:line="240" w:lineRule="auto"/>
    </w:pPr>
    <w:rPr>
      <w:rFonts w:ascii="Palatino Linotype" w:eastAsia="PMingLiU" w:hAnsi="Palatino Linotype" w:cs="Times New Roman"/>
      <w:b/>
      <w:bCs/>
      <w:sz w:val="20"/>
      <w:szCs w:val="20"/>
      <w:lang w:val="en-GB" w:eastAsia="de-AT"/>
    </w:rPr>
  </w:style>
  <w:style w:type="paragraph" w:customStyle="1" w:styleId="H3">
    <w:name w:val="H3"/>
    <w:basedOn w:val="H2"/>
    <w:next w:val="paragraph"/>
    <w:qFormat/>
    <w:rsid w:val="00E7405C"/>
    <w:pPr>
      <w:numPr>
        <w:ilvl w:val="2"/>
      </w:numPr>
    </w:pPr>
    <w:rPr>
      <w:b w:val="0"/>
      <w:i/>
      <w:lang w:eastAsia="en-US"/>
    </w:rPr>
  </w:style>
  <w:style w:type="paragraph" w:customStyle="1" w:styleId="H4">
    <w:name w:val="H4"/>
    <w:basedOn w:val="a"/>
    <w:next w:val="paragraph"/>
    <w:qFormat/>
    <w:rsid w:val="00E7405C"/>
    <w:pPr>
      <w:numPr>
        <w:ilvl w:val="3"/>
        <w:numId w:val="21"/>
      </w:numPr>
      <w:spacing w:before="120" w:after="120" w:line="240" w:lineRule="auto"/>
    </w:pPr>
    <w:rPr>
      <w:rFonts w:ascii="Palatino Linotype" w:eastAsia="Times New Roman" w:hAnsi="Palatino Linotype" w:cs="Times New Roman"/>
      <w:i/>
      <w:iCs/>
      <w:sz w:val="18"/>
      <w:szCs w:val="20"/>
      <w:lang w:val="en-GB" w:eastAsia="de-AT"/>
    </w:rPr>
  </w:style>
  <w:style w:type="paragraph" w:customStyle="1" w:styleId="paragraph">
    <w:name w:val="paragraph"/>
    <w:basedOn w:val="a"/>
    <w:qFormat/>
    <w:rsid w:val="00E7405C"/>
    <w:pPr>
      <w:spacing w:before="120" w:after="120" w:line="240" w:lineRule="auto"/>
    </w:pPr>
    <w:rPr>
      <w:rFonts w:ascii="Palatino Linotype" w:eastAsia="Times New Roman" w:hAnsi="Palatino Linotype" w:cs="Times New Roman"/>
      <w:sz w:val="18"/>
      <w:szCs w:val="20"/>
      <w:lang w:val="en-GB" w:eastAsia="de-AT"/>
    </w:rPr>
  </w:style>
  <w:style w:type="paragraph" w:customStyle="1" w:styleId="figcaption">
    <w:name w:val="figcaption"/>
    <w:basedOn w:val="a"/>
    <w:next w:val="paragraph"/>
    <w:rsid w:val="00E7405C"/>
    <w:pPr>
      <w:numPr>
        <w:numId w:val="11"/>
      </w:numPr>
      <w:tabs>
        <w:tab w:val="left" w:pos="703"/>
        <w:tab w:val="left" w:pos="794"/>
        <w:tab w:val="left" w:pos="879"/>
      </w:tabs>
      <w:autoSpaceDE w:val="0"/>
      <w:autoSpaceDN w:val="0"/>
      <w:adjustRightInd w:val="0"/>
      <w:spacing w:before="80" w:after="180" w:line="240" w:lineRule="auto"/>
    </w:pPr>
    <w:rPr>
      <w:rFonts w:ascii="Palatino Linotype" w:eastAsia="PMingLiU" w:hAnsi="Palatino Linotype" w:cs="Times New Roman"/>
      <w:sz w:val="16"/>
      <w:szCs w:val="18"/>
      <w:lang w:val="en-GB" w:eastAsia="de-AT"/>
    </w:rPr>
  </w:style>
  <w:style w:type="paragraph" w:customStyle="1" w:styleId="schemecaption">
    <w:name w:val="schemecaption"/>
    <w:basedOn w:val="a"/>
    <w:rsid w:val="00E7405C"/>
    <w:pPr>
      <w:numPr>
        <w:numId w:val="12"/>
      </w:numPr>
      <w:tabs>
        <w:tab w:val="left" w:pos="907"/>
        <w:tab w:val="left" w:pos="1021"/>
      </w:tabs>
      <w:spacing w:before="80" w:after="180" w:line="240" w:lineRule="auto"/>
    </w:pPr>
    <w:rPr>
      <w:rFonts w:ascii="Palatino Linotype" w:eastAsia="PMingLiU" w:hAnsi="Palatino Linotype" w:cs="Times New Roman"/>
      <w:sz w:val="16"/>
      <w:szCs w:val="24"/>
      <w:lang w:val="en-GB" w:eastAsia="de-AT"/>
    </w:rPr>
  </w:style>
  <w:style w:type="paragraph" w:customStyle="1" w:styleId="tabcaption">
    <w:name w:val="tabcaption"/>
    <w:basedOn w:val="a"/>
    <w:rsid w:val="00E7405C"/>
    <w:pPr>
      <w:numPr>
        <w:numId w:val="13"/>
      </w:numPr>
      <w:tabs>
        <w:tab w:val="left" w:pos="652"/>
        <w:tab w:val="left" w:pos="737"/>
        <w:tab w:val="left" w:pos="822"/>
      </w:tabs>
      <w:spacing w:before="80" w:after="180" w:line="240" w:lineRule="auto"/>
    </w:pPr>
    <w:rPr>
      <w:rFonts w:ascii="Palatino Linotype" w:eastAsia="Times New Roman" w:hAnsi="Palatino Linotype" w:cs="Times New Roman"/>
      <w:sz w:val="16"/>
      <w:szCs w:val="20"/>
      <w:lang w:val="en-GB" w:eastAsia="de-AT"/>
    </w:rPr>
  </w:style>
  <w:style w:type="paragraph" w:customStyle="1" w:styleId="Authorname">
    <w:name w:val="Author name"/>
    <w:basedOn w:val="a"/>
    <w:rsid w:val="00E7405C"/>
    <w:pPr>
      <w:spacing w:before="360" w:after="180" w:line="240" w:lineRule="auto"/>
      <w:contextualSpacing/>
    </w:pPr>
    <w:rPr>
      <w:rFonts w:ascii="Arial" w:eastAsia="PMingLiU" w:hAnsi="Arial" w:cs="Times New Roman"/>
      <w:lang w:val="en-GB" w:eastAsia="de-AT"/>
    </w:rPr>
  </w:style>
  <w:style w:type="paragraph" w:customStyle="1" w:styleId="Affiliation">
    <w:name w:val="Affiliation"/>
    <w:basedOn w:val="a"/>
    <w:rsid w:val="00E7405C"/>
    <w:pPr>
      <w:suppressAutoHyphens/>
      <w:spacing w:before="160" w:after="600" w:line="240" w:lineRule="auto"/>
      <w:contextualSpacing/>
    </w:pPr>
    <w:rPr>
      <w:rFonts w:ascii="Palatino Linotype" w:eastAsia="PMingLiU" w:hAnsi="Palatino Linotype" w:cs="Times New Roman"/>
      <w:sz w:val="18"/>
      <w:szCs w:val="24"/>
      <w:lang w:val="en-GB" w:eastAsia="de-AT"/>
    </w:rPr>
  </w:style>
  <w:style w:type="paragraph" w:customStyle="1" w:styleId="bullets">
    <w:name w:val="bullets"/>
    <w:basedOn w:val="a"/>
    <w:rsid w:val="00E7405C"/>
    <w:pPr>
      <w:numPr>
        <w:numId w:val="14"/>
      </w:numPr>
      <w:autoSpaceDE w:val="0"/>
      <w:autoSpaceDN w:val="0"/>
      <w:adjustRightInd w:val="0"/>
      <w:spacing w:after="0" w:line="240" w:lineRule="auto"/>
      <w:ind w:left="357" w:hanging="357"/>
    </w:pPr>
    <w:rPr>
      <w:rFonts w:ascii="Palatino Linotype" w:eastAsia="PMingLiU" w:hAnsi="Palatino Linotype" w:cs="Times New Roman"/>
      <w:sz w:val="18"/>
      <w:szCs w:val="18"/>
      <w:lang w:val="en-GB" w:eastAsia="de-AT"/>
    </w:rPr>
  </w:style>
  <w:style w:type="paragraph" w:customStyle="1" w:styleId="dash">
    <w:name w:val="dash"/>
    <w:basedOn w:val="a"/>
    <w:rsid w:val="00E7405C"/>
    <w:pPr>
      <w:numPr>
        <w:numId w:val="15"/>
      </w:numPr>
      <w:spacing w:after="0" w:line="240" w:lineRule="auto"/>
      <w:ind w:left="357" w:hanging="357"/>
    </w:pPr>
    <w:rPr>
      <w:rFonts w:ascii="Palatino Linotype" w:eastAsia="PMingLiU" w:hAnsi="Palatino Linotype" w:cs="Times New Roman"/>
      <w:sz w:val="18"/>
      <w:szCs w:val="24"/>
      <w:lang w:val="en-GB" w:eastAsia="de-AT"/>
    </w:rPr>
  </w:style>
  <w:style w:type="paragraph" w:customStyle="1" w:styleId="numbering1">
    <w:name w:val="numbering 1"/>
    <w:basedOn w:val="a"/>
    <w:rsid w:val="00E7405C"/>
    <w:pPr>
      <w:numPr>
        <w:numId w:val="16"/>
      </w:numPr>
      <w:spacing w:after="0" w:line="240" w:lineRule="auto"/>
    </w:pPr>
    <w:rPr>
      <w:rFonts w:ascii="Palatino Linotype" w:eastAsia="PMingLiU" w:hAnsi="Palatino Linotype" w:cs="Times New Roman"/>
      <w:sz w:val="18"/>
      <w:szCs w:val="24"/>
      <w:lang w:val="en-GB" w:eastAsia="de-AT"/>
    </w:rPr>
  </w:style>
  <w:style w:type="paragraph" w:customStyle="1" w:styleId="numberingi">
    <w:name w:val="numbering i"/>
    <w:basedOn w:val="a"/>
    <w:rsid w:val="00E7405C"/>
    <w:pPr>
      <w:numPr>
        <w:numId w:val="17"/>
      </w:numPr>
      <w:suppressAutoHyphens/>
      <w:spacing w:after="0" w:line="240" w:lineRule="auto"/>
    </w:pPr>
    <w:rPr>
      <w:rFonts w:ascii="Palatino Linotype" w:eastAsia="DFKai-SB" w:hAnsi="Palatino Linotype" w:cs="Times New Roman"/>
      <w:color w:val="000000"/>
      <w:sz w:val="18"/>
      <w:szCs w:val="18"/>
      <w:lang w:val="en-GB" w:eastAsia="zh-TW"/>
    </w:rPr>
  </w:style>
  <w:style w:type="paragraph" w:customStyle="1" w:styleId="numberinga">
    <w:name w:val="numbering a"/>
    <w:basedOn w:val="a"/>
    <w:rsid w:val="00E7405C"/>
    <w:pPr>
      <w:numPr>
        <w:numId w:val="18"/>
      </w:numPr>
      <w:spacing w:after="0" w:line="240" w:lineRule="auto"/>
    </w:pPr>
    <w:rPr>
      <w:rFonts w:ascii="Palatino Linotype" w:eastAsia="PMingLiU" w:hAnsi="Palatino Linotype" w:cs="Times New Roman"/>
      <w:sz w:val="18"/>
      <w:szCs w:val="24"/>
      <w:lang w:val="en-GB" w:eastAsia="de-AT"/>
    </w:rPr>
  </w:style>
  <w:style w:type="paragraph" w:customStyle="1" w:styleId="tbltext">
    <w:name w:val="tbltext"/>
    <w:basedOn w:val="a"/>
    <w:rsid w:val="00E7405C"/>
    <w:pPr>
      <w:spacing w:after="0" w:line="240" w:lineRule="auto"/>
    </w:pPr>
    <w:rPr>
      <w:rFonts w:ascii="Arial" w:eastAsia="Times New Roman" w:hAnsi="Arial" w:cs="Times New Roman"/>
      <w:sz w:val="16"/>
      <w:szCs w:val="20"/>
      <w:lang w:val="en-GB" w:eastAsia="de-AT"/>
    </w:rPr>
  </w:style>
  <w:style w:type="paragraph" w:customStyle="1" w:styleId="steps">
    <w:name w:val="steps"/>
    <w:basedOn w:val="a"/>
    <w:rsid w:val="00E7405C"/>
    <w:pPr>
      <w:numPr>
        <w:numId w:val="19"/>
      </w:numPr>
      <w:spacing w:after="0" w:line="240" w:lineRule="auto"/>
    </w:pPr>
    <w:rPr>
      <w:rFonts w:ascii="Palatino Linotype" w:eastAsia="PMingLiU" w:hAnsi="Palatino Linotype" w:cs="Times New Roman"/>
      <w:sz w:val="18"/>
      <w:szCs w:val="24"/>
      <w:lang w:val="en-GB" w:eastAsia="de-AT"/>
    </w:rPr>
  </w:style>
  <w:style w:type="paragraph" w:customStyle="1" w:styleId="Quotes">
    <w:name w:val="Quotes"/>
    <w:basedOn w:val="a"/>
    <w:rsid w:val="00E7405C"/>
    <w:pPr>
      <w:spacing w:before="120" w:after="120" w:line="240" w:lineRule="auto"/>
      <w:ind w:left="357"/>
    </w:pPr>
    <w:rPr>
      <w:rFonts w:ascii="Palatino Linotype" w:eastAsia="PMingLiU" w:hAnsi="Palatino Linotype" w:cs="Times New Roman"/>
      <w:i/>
      <w:iCs/>
      <w:sz w:val="18"/>
      <w:szCs w:val="24"/>
      <w:lang w:val="en-GB" w:eastAsia="de-AT"/>
    </w:rPr>
  </w:style>
  <w:style w:type="paragraph" w:customStyle="1" w:styleId="equations">
    <w:name w:val="equations"/>
    <w:basedOn w:val="a"/>
    <w:next w:val="paragraph"/>
    <w:rsid w:val="00E7405C"/>
    <w:pPr>
      <w:tabs>
        <w:tab w:val="center" w:pos="3686"/>
        <w:tab w:val="right" w:pos="7371"/>
      </w:tabs>
      <w:autoSpaceDE w:val="0"/>
      <w:autoSpaceDN w:val="0"/>
      <w:adjustRightInd w:val="0"/>
      <w:spacing w:before="180" w:after="120" w:line="240" w:lineRule="auto"/>
      <w:ind w:left="147"/>
      <w:jc w:val="center"/>
    </w:pPr>
    <w:rPr>
      <w:rFonts w:ascii="Palatino Linotype" w:eastAsia="PMingLiU" w:hAnsi="Palatino Linotype" w:cs="Times New Roman"/>
      <w:sz w:val="18"/>
      <w:szCs w:val="18"/>
      <w:lang w:val="en-GB" w:eastAsia="de-AT"/>
    </w:rPr>
  </w:style>
  <w:style w:type="paragraph" w:customStyle="1" w:styleId="ChapterTitle">
    <w:name w:val="ChapterTitle"/>
    <w:basedOn w:val="a"/>
    <w:next w:val="a"/>
    <w:rsid w:val="00E7405C"/>
    <w:pPr>
      <w:spacing w:before="360" w:after="600" w:line="288" w:lineRule="auto"/>
    </w:pPr>
    <w:rPr>
      <w:rFonts w:ascii="Arial Black" w:eastAsia="PMingLiU" w:hAnsi="Arial Black" w:cs="Times New Roman"/>
      <w:b/>
      <w:sz w:val="32"/>
      <w:szCs w:val="24"/>
      <w:lang w:val="en-US" w:eastAsia="de-AT"/>
    </w:rPr>
  </w:style>
  <w:style w:type="paragraph" w:customStyle="1" w:styleId="refs">
    <w:name w:val="refs"/>
    <w:basedOn w:val="a"/>
    <w:rsid w:val="00E7405C"/>
    <w:pPr>
      <w:numPr>
        <w:numId w:val="20"/>
      </w:numPr>
      <w:tabs>
        <w:tab w:val="left" w:pos="459"/>
      </w:tabs>
      <w:autoSpaceDE w:val="0"/>
      <w:autoSpaceDN w:val="0"/>
      <w:adjustRightInd w:val="0"/>
      <w:spacing w:after="0" w:line="240" w:lineRule="auto"/>
    </w:pPr>
    <w:rPr>
      <w:rFonts w:ascii="Palatino Linotype" w:eastAsia="PMingLiU" w:hAnsi="Palatino Linotype" w:cs="Times New Roman"/>
      <w:sz w:val="18"/>
      <w:szCs w:val="18"/>
      <w:lang w:val="en-GB" w:eastAsia="de-AT"/>
    </w:rPr>
  </w:style>
  <w:style w:type="paragraph" w:customStyle="1" w:styleId="Figures">
    <w:name w:val="Figures"/>
    <w:basedOn w:val="a"/>
    <w:rsid w:val="00E7405C"/>
    <w:pPr>
      <w:spacing w:before="180" w:after="0" w:line="240" w:lineRule="auto"/>
      <w:jc w:val="center"/>
    </w:pPr>
    <w:rPr>
      <w:rFonts w:ascii="Palatino Linotype" w:eastAsia="PMingLiU" w:hAnsi="Palatino Linotype" w:cs="Times New Roman"/>
      <w:sz w:val="18"/>
      <w:szCs w:val="24"/>
      <w:lang w:val="en-US" w:eastAsia="de-AT"/>
    </w:rPr>
  </w:style>
  <w:style w:type="paragraph" w:styleId="af8">
    <w:name w:val="Bibliography"/>
    <w:basedOn w:val="a"/>
    <w:next w:val="a"/>
    <w:uiPriority w:val="37"/>
    <w:unhideWhenUsed/>
    <w:rsid w:val="00E7405C"/>
    <w:pPr>
      <w:spacing w:after="200" w:line="276" w:lineRule="auto"/>
    </w:pPr>
    <w:rPr>
      <w:rFonts w:eastAsiaTheme="minorEastAsia"/>
      <w:lang w:val="en-US"/>
    </w:rPr>
  </w:style>
  <w:style w:type="paragraph" w:customStyle="1" w:styleId="H5">
    <w:name w:val="H5+"/>
    <w:basedOn w:val="H4"/>
    <w:next w:val="paragraph"/>
    <w:qFormat/>
    <w:rsid w:val="00E7405C"/>
    <w:pPr>
      <w:numPr>
        <w:ilvl w:val="4"/>
      </w:numPr>
    </w:pPr>
  </w:style>
  <w:style w:type="numbering" w:customStyle="1" w:styleId="Headings">
    <w:name w:val="Headings"/>
    <w:uiPriority w:val="99"/>
    <w:rsid w:val="00E7405C"/>
    <w:pPr>
      <w:numPr>
        <w:numId w:val="21"/>
      </w:numPr>
    </w:pPr>
  </w:style>
  <w:style w:type="paragraph" w:customStyle="1" w:styleId="footnotes">
    <w:name w:val="footnotes"/>
    <w:basedOn w:val="paragraph"/>
    <w:rsid w:val="00E7405C"/>
    <w:pPr>
      <w:spacing w:before="0" w:after="0"/>
    </w:pPr>
    <w:rPr>
      <w:sz w:val="14"/>
    </w:rPr>
  </w:style>
  <w:style w:type="character" w:styleId="af9">
    <w:name w:val="Placeholder Text"/>
    <w:basedOn w:val="a0"/>
    <w:uiPriority w:val="99"/>
    <w:semiHidden/>
    <w:rsid w:val="00E7405C"/>
    <w:rPr>
      <w:color w:val="808080"/>
    </w:rPr>
  </w:style>
  <w:style w:type="paragraph" w:styleId="afa">
    <w:name w:val="footnote text"/>
    <w:basedOn w:val="a"/>
    <w:link w:val="afb"/>
    <w:uiPriority w:val="99"/>
    <w:semiHidden/>
    <w:unhideWhenUsed/>
    <w:rsid w:val="00E7405C"/>
    <w:pPr>
      <w:spacing w:after="0" w:line="240" w:lineRule="auto"/>
    </w:pPr>
    <w:rPr>
      <w:rFonts w:eastAsiaTheme="minorEastAsia"/>
      <w:sz w:val="20"/>
      <w:szCs w:val="20"/>
      <w:lang w:val="en-US"/>
    </w:rPr>
  </w:style>
  <w:style w:type="character" w:customStyle="1" w:styleId="afb">
    <w:name w:val="Текст сноски Знак"/>
    <w:basedOn w:val="a0"/>
    <w:link w:val="afa"/>
    <w:uiPriority w:val="99"/>
    <w:semiHidden/>
    <w:rsid w:val="00E7405C"/>
    <w:rPr>
      <w:rFonts w:eastAsiaTheme="minorEastAsia"/>
      <w:sz w:val="20"/>
      <w:szCs w:val="20"/>
      <w:lang w:val="en-US"/>
    </w:rPr>
  </w:style>
  <w:style w:type="character" w:styleId="afc">
    <w:name w:val="footnote reference"/>
    <w:basedOn w:val="a0"/>
    <w:uiPriority w:val="99"/>
    <w:semiHidden/>
    <w:unhideWhenUsed/>
    <w:rsid w:val="00E7405C"/>
    <w:rPr>
      <w:vertAlign w:val="superscript"/>
    </w:rPr>
  </w:style>
  <w:style w:type="paragraph" w:customStyle="1" w:styleId="preformat">
    <w:name w:val="preformat"/>
    <w:basedOn w:val="paragraph"/>
    <w:rsid w:val="00E7405C"/>
    <w:pPr>
      <w:tabs>
        <w:tab w:val="left" w:pos="284"/>
        <w:tab w:val="left" w:pos="567"/>
        <w:tab w:val="left" w:pos="851"/>
        <w:tab w:val="left" w:pos="1134"/>
        <w:tab w:val="left" w:pos="1418"/>
        <w:tab w:val="left" w:pos="1701"/>
        <w:tab w:val="left" w:pos="1985"/>
        <w:tab w:val="left" w:pos="2268"/>
      </w:tabs>
      <w:spacing w:before="40" w:after="40"/>
    </w:pPr>
    <w:rPr>
      <w:rFonts w:ascii="Courier New" w:hAnsi="Courier New"/>
      <w:sz w:val="16"/>
    </w:rPr>
  </w:style>
  <w:style w:type="paragraph" w:customStyle="1" w:styleId="tables">
    <w:name w:val="tables"/>
    <w:basedOn w:val="Figures"/>
    <w:rsid w:val="00E7405C"/>
  </w:style>
  <w:style w:type="paragraph" w:customStyle="1" w:styleId="centered">
    <w:name w:val="centered"/>
    <w:basedOn w:val="equations"/>
    <w:rsid w:val="00E7405C"/>
  </w:style>
  <w:style w:type="paragraph" w:customStyle="1" w:styleId="Kewords">
    <w:name w:val="Kewords"/>
    <w:basedOn w:val="paragraph"/>
    <w:rsid w:val="00E7405C"/>
    <w:pPr>
      <w:spacing w:after="1200"/>
    </w:pPr>
    <w:rPr>
      <w:b/>
    </w:rPr>
  </w:style>
  <w:style w:type="paragraph" w:customStyle="1" w:styleId="Text">
    <w:name w:val="Text"/>
    <w:basedOn w:val="a"/>
    <w:rsid w:val="00E7405C"/>
    <w:pPr>
      <w:widowControl w:val="0"/>
      <w:spacing w:after="0" w:line="252" w:lineRule="auto"/>
      <w:ind w:firstLine="202"/>
      <w:jc w:val="both"/>
    </w:pPr>
    <w:rPr>
      <w:rFonts w:ascii="Times New Roman" w:eastAsia="Times New Roman" w:hAnsi="Times New Roman" w:cs="Times New Roman"/>
      <w:sz w:val="20"/>
      <w:szCs w:val="20"/>
      <w:lang w:val="en-US"/>
    </w:rPr>
  </w:style>
  <w:style w:type="paragraph" w:customStyle="1" w:styleId="Equation">
    <w:name w:val="Equation"/>
    <w:basedOn w:val="a"/>
    <w:next w:val="a"/>
    <w:rsid w:val="00E7405C"/>
    <w:pPr>
      <w:widowControl w:val="0"/>
      <w:tabs>
        <w:tab w:val="right" w:pos="5040"/>
      </w:tabs>
      <w:spacing w:after="0" w:line="252" w:lineRule="auto"/>
      <w:jc w:val="both"/>
    </w:pPr>
    <w:rPr>
      <w:rFonts w:ascii="Times New Roman" w:eastAsia="Times New Roman" w:hAnsi="Times New Roman" w:cs="Times New Roman"/>
      <w:sz w:val="20"/>
      <w:szCs w:val="20"/>
      <w:lang w:val="en-US"/>
    </w:rPr>
  </w:style>
  <w:style w:type="paragraph" w:customStyle="1" w:styleId="FigureCaption">
    <w:name w:val="Figure Caption"/>
    <w:basedOn w:val="a"/>
    <w:rsid w:val="00E7405C"/>
    <w:pPr>
      <w:spacing w:after="0" w:line="240" w:lineRule="auto"/>
      <w:jc w:val="both"/>
    </w:pPr>
    <w:rPr>
      <w:rFonts w:ascii="Times New Roman" w:eastAsia="Times New Roman" w:hAnsi="Times New Roman" w:cs="Times New Roman"/>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6.bin"/><Relationship Id="rId299" Type="http://schemas.openxmlformats.org/officeDocument/2006/relationships/oleObject" Target="embeddings/oleObject161.bin"/><Relationship Id="rId21" Type="http://schemas.openxmlformats.org/officeDocument/2006/relationships/oleObject" Target="embeddings/oleObject8.bin"/><Relationship Id="rId63" Type="http://schemas.openxmlformats.org/officeDocument/2006/relationships/oleObject" Target="embeddings/oleObject34.bin"/><Relationship Id="rId159" Type="http://schemas.openxmlformats.org/officeDocument/2006/relationships/image" Target="media/image64.wmf"/><Relationship Id="rId324" Type="http://schemas.openxmlformats.org/officeDocument/2006/relationships/oleObject" Target="embeddings/oleObject175.bin"/><Relationship Id="rId366" Type="http://schemas.openxmlformats.org/officeDocument/2006/relationships/image" Target="media/image163.wmf"/><Relationship Id="rId170" Type="http://schemas.openxmlformats.org/officeDocument/2006/relationships/oleObject" Target="embeddings/oleObject96.bin"/><Relationship Id="rId226" Type="http://schemas.openxmlformats.org/officeDocument/2006/relationships/image" Target="media/image97.wmf"/><Relationship Id="rId433" Type="http://schemas.openxmlformats.org/officeDocument/2006/relationships/oleObject" Target="embeddings/oleObject237.bin"/><Relationship Id="rId268" Type="http://schemas.openxmlformats.org/officeDocument/2006/relationships/image" Target="media/image118.wmf"/><Relationship Id="rId475" Type="http://schemas.openxmlformats.org/officeDocument/2006/relationships/image" Target="media/image206.wmf"/><Relationship Id="rId32" Type="http://schemas.openxmlformats.org/officeDocument/2006/relationships/image" Target="media/image14.wmf"/><Relationship Id="rId74" Type="http://schemas.openxmlformats.org/officeDocument/2006/relationships/oleObject" Target="embeddings/oleObject41.bin"/><Relationship Id="rId128" Type="http://schemas.openxmlformats.org/officeDocument/2006/relationships/oleObject" Target="embeddings/oleObject74.bin"/><Relationship Id="rId335" Type="http://schemas.openxmlformats.org/officeDocument/2006/relationships/image" Target="media/image150.wmf"/><Relationship Id="rId377" Type="http://schemas.openxmlformats.org/officeDocument/2006/relationships/oleObject" Target="embeddings/oleObject204.bin"/><Relationship Id="rId500" Type="http://schemas.openxmlformats.org/officeDocument/2006/relationships/oleObject" Target="embeddings/oleObject277.bin"/><Relationship Id="rId5" Type="http://schemas.openxmlformats.org/officeDocument/2006/relationships/webSettings" Target="webSettings.xml"/><Relationship Id="rId181" Type="http://schemas.openxmlformats.org/officeDocument/2006/relationships/image" Target="media/image75.wmf"/><Relationship Id="rId237" Type="http://schemas.openxmlformats.org/officeDocument/2006/relationships/oleObject" Target="embeddings/oleObject130.bin"/><Relationship Id="rId402" Type="http://schemas.openxmlformats.org/officeDocument/2006/relationships/oleObject" Target="embeddings/oleObject218.bin"/><Relationship Id="rId279" Type="http://schemas.openxmlformats.org/officeDocument/2006/relationships/oleObject" Target="embeddings/oleObject151.bin"/><Relationship Id="rId444" Type="http://schemas.openxmlformats.org/officeDocument/2006/relationships/oleObject" Target="embeddings/oleObject243.bin"/><Relationship Id="rId486" Type="http://schemas.openxmlformats.org/officeDocument/2006/relationships/oleObject" Target="embeddings/oleObject270.bin"/><Relationship Id="rId43" Type="http://schemas.openxmlformats.org/officeDocument/2006/relationships/image" Target="media/image19.wmf"/><Relationship Id="rId139" Type="http://schemas.openxmlformats.org/officeDocument/2006/relationships/image" Target="media/image55.wmf"/><Relationship Id="rId290" Type="http://schemas.openxmlformats.org/officeDocument/2006/relationships/image" Target="media/image129.wmf"/><Relationship Id="rId304" Type="http://schemas.openxmlformats.org/officeDocument/2006/relationships/image" Target="media/image136.wmf"/><Relationship Id="rId346" Type="http://schemas.openxmlformats.org/officeDocument/2006/relationships/oleObject" Target="embeddings/oleObject187.bin"/><Relationship Id="rId388" Type="http://schemas.openxmlformats.org/officeDocument/2006/relationships/image" Target="media/image174.wmf"/><Relationship Id="rId85" Type="http://schemas.openxmlformats.org/officeDocument/2006/relationships/image" Target="media/image33.wmf"/><Relationship Id="rId150" Type="http://schemas.openxmlformats.org/officeDocument/2006/relationships/oleObject" Target="embeddings/oleObject85.bin"/><Relationship Id="rId192" Type="http://schemas.openxmlformats.org/officeDocument/2006/relationships/image" Target="media/image80.wmf"/><Relationship Id="rId206" Type="http://schemas.openxmlformats.org/officeDocument/2006/relationships/image" Target="media/image87.wmf"/><Relationship Id="rId413" Type="http://schemas.openxmlformats.org/officeDocument/2006/relationships/oleObject" Target="embeddings/oleObject226.bin"/><Relationship Id="rId248" Type="http://schemas.openxmlformats.org/officeDocument/2006/relationships/image" Target="media/image108.wmf"/><Relationship Id="rId455" Type="http://schemas.openxmlformats.org/officeDocument/2006/relationships/oleObject" Target="embeddings/oleObject251.bin"/><Relationship Id="rId497" Type="http://schemas.openxmlformats.org/officeDocument/2006/relationships/image" Target="media/image217.wmf"/><Relationship Id="rId12" Type="http://schemas.openxmlformats.org/officeDocument/2006/relationships/image" Target="media/image4.wmf"/><Relationship Id="rId108" Type="http://schemas.openxmlformats.org/officeDocument/2006/relationships/oleObject" Target="embeddings/oleObject60.bin"/><Relationship Id="rId315" Type="http://schemas.openxmlformats.org/officeDocument/2006/relationships/oleObject" Target="embeddings/oleObject170.bin"/><Relationship Id="rId357" Type="http://schemas.openxmlformats.org/officeDocument/2006/relationships/image" Target="media/image158.wmf"/><Relationship Id="rId54" Type="http://schemas.openxmlformats.org/officeDocument/2006/relationships/oleObject" Target="embeddings/oleObject27.bin"/><Relationship Id="rId96" Type="http://schemas.openxmlformats.org/officeDocument/2006/relationships/oleObject" Target="embeddings/oleObject54.bin"/><Relationship Id="rId161" Type="http://schemas.openxmlformats.org/officeDocument/2006/relationships/image" Target="media/image65.wmf"/><Relationship Id="rId217" Type="http://schemas.openxmlformats.org/officeDocument/2006/relationships/oleObject" Target="embeddings/oleObject120.bin"/><Relationship Id="rId399" Type="http://schemas.openxmlformats.org/officeDocument/2006/relationships/image" Target="media/image179.wmf"/><Relationship Id="rId259" Type="http://schemas.openxmlformats.org/officeDocument/2006/relationships/oleObject" Target="embeddings/oleObject141.bin"/><Relationship Id="rId424" Type="http://schemas.openxmlformats.org/officeDocument/2006/relationships/image" Target="media/image187.wmf"/><Relationship Id="rId466" Type="http://schemas.openxmlformats.org/officeDocument/2006/relationships/oleObject" Target="embeddings/oleObject258.bin"/><Relationship Id="rId23" Type="http://schemas.openxmlformats.org/officeDocument/2006/relationships/oleObject" Target="embeddings/oleObject9.bin"/><Relationship Id="rId119" Type="http://schemas.openxmlformats.org/officeDocument/2006/relationships/oleObject" Target="embeddings/oleObject68.bin"/><Relationship Id="rId270" Type="http://schemas.openxmlformats.org/officeDocument/2006/relationships/image" Target="media/image119.wmf"/><Relationship Id="rId326" Type="http://schemas.openxmlformats.org/officeDocument/2006/relationships/oleObject" Target="embeddings/oleObject176.bin"/><Relationship Id="rId65" Type="http://schemas.openxmlformats.org/officeDocument/2006/relationships/image" Target="media/image25.wmf"/><Relationship Id="rId130" Type="http://schemas.openxmlformats.org/officeDocument/2006/relationships/oleObject" Target="embeddings/oleObject75.bin"/><Relationship Id="rId368" Type="http://schemas.openxmlformats.org/officeDocument/2006/relationships/image" Target="media/image164.wmf"/><Relationship Id="rId172" Type="http://schemas.openxmlformats.org/officeDocument/2006/relationships/oleObject" Target="embeddings/oleObject97.bin"/><Relationship Id="rId228" Type="http://schemas.openxmlformats.org/officeDocument/2006/relationships/image" Target="media/image98.wmf"/><Relationship Id="rId435" Type="http://schemas.openxmlformats.org/officeDocument/2006/relationships/oleObject" Target="embeddings/oleObject238.bin"/><Relationship Id="rId477" Type="http://schemas.openxmlformats.org/officeDocument/2006/relationships/image" Target="media/image207.wmf"/><Relationship Id="rId281" Type="http://schemas.openxmlformats.org/officeDocument/2006/relationships/oleObject" Target="embeddings/oleObject152.bin"/><Relationship Id="rId337" Type="http://schemas.openxmlformats.org/officeDocument/2006/relationships/image" Target="media/image151.wmf"/><Relationship Id="rId502" Type="http://schemas.openxmlformats.org/officeDocument/2006/relationships/theme" Target="theme/theme1.xml"/><Relationship Id="rId34" Type="http://schemas.openxmlformats.org/officeDocument/2006/relationships/image" Target="media/image15.wmf"/><Relationship Id="rId76" Type="http://schemas.openxmlformats.org/officeDocument/2006/relationships/oleObject" Target="embeddings/oleObject42.bin"/><Relationship Id="rId141" Type="http://schemas.openxmlformats.org/officeDocument/2006/relationships/image" Target="media/image56.wmf"/><Relationship Id="rId379" Type="http://schemas.openxmlformats.org/officeDocument/2006/relationships/oleObject" Target="embeddings/oleObject205.bin"/><Relationship Id="rId7" Type="http://schemas.openxmlformats.org/officeDocument/2006/relationships/oleObject" Target="embeddings/oleObject1.bin"/><Relationship Id="rId183" Type="http://schemas.openxmlformats.org/officeDocument/2006/relationships/image" Target="media/image76.wmf"/><Relationship Id="rId239" Type="http://schemas.openxmlformats.org/officeDocument/2006/relationships/oleObject" Target="embeddings/oleObject131.bin"/><Relationship Id="rId390" Type="http://schemas.openxmlformats.org/officeDocument/2006/relationships/image" Target="media/image175.wmf"/><Relationship Id="rId404" Type="http://schemas.openxmlformats.org/officeDocument/2006/relationships/oleObject" Target="embeddings/oleObject220.bin"/><Relationship Id="rId446" Type="http://schemas.openxmlformats.org/officeDocument/2006/relationships/oleObject" Target="embeddings/oleObject244.bin"/><Relationship Id="rId250" Type="http://schemas.openxmlformats.org/officeDocument/2006/relationships/image" Target="media/image109.wmf"/><Relationship Id="rId292" Type="http://schemas.openxmlformats.org/officeDocument/2006/relationships/image" Target="media/image130.wmf"/><Relationship Id="rId306" Type="http://schemas.openxmlformats.org/officeDocument/2006/relationships/image" Target="media/image137.wmf"/><Relationship Id="rId488" Type="http://schemas.openxmlformats.org/officeDocument/2006/relationships/oleObject" Target="embeddings/oleObject271.bin"/><Relationship Id="rId45" Type="http://schemas.openxmlformats.org/officeDocument/2006/relationships/image" Target="media/image20.wmf"/><Relationship Id="rId87" Type="http://schemas.openxmlformats.org/officeDocument/2006/relationships/image" Target="media/image34.wmf"/><Relationship Id="rId110" Type="http://schemas.openxmlformats.org/officeDocument/2006/relationships/image" Target="media/image44.wmf"/><Relationship Id="rId348" Type="http://schemas.openxmlformats.org/officeDocument/2006/relationships/oleObject" Target="embeddings/oleObject188.bin"/><Relationship Id="rId152" Type="http://schemas.openxmlformats.org/officeDocument/2006/relationships/image" Target="media/image61.wmf"/><Relationship Id="rId194" Type="http://schemas.openxmlformats.org/officeDocument/2006/relationships/image" Target="media/image81.wmf"/><Relationship Id="rId208" Type="http://schemas.openxmlformats.org/officeDocument/2006/relationships/image" Target="media/image88.wmf"/><Relationship Id="rId415" Type="http://schemas.openxmlformats.org/officeDocument/2006/relationships/image" Target="media/image183.wmf"/><Relationship Id="rId457" Type="http://schemas.openxmlformats.org/officeDocument/2006/relationships/oleObject" Target="embeddings/oleObject253.bin"/><Relationship Id="rId261" Type="http://schemas.openxmlformats.org/officeDocument/2006/relationships/oleObject" Target="embeddings/oleObject142.bin"/><Relationship Id="rId499" Type="http://schemas.openxmlformats.org/officeDocument/2006/relationships/image" Target="media/image218.wmf"/><Relationship Id="rId14" Type="http://schemas.openxmlformats.org/officeDocument/2006/relationships/image" Target="media/image5.wmf"/><Relationship Id="rId56" Type="http://schemas.openxmlformats.org/officeDocument/2006/relationships/oleObject" Target="embeddings/oleObject29.bin"/><Relationship Id="rId317" Type="http://schemas.openxmlformats.org/officeDocument/2006/relationships/oleObject" Target="embeddings/oleObject171.bin"/><Relationship Id="rId359" Type="http://schemas.openxmlformats.org/officeDocument/2006/relationships/image" Target="media/image159.wmf"/><Relationship Id="rId98" Type="http://schemas.openxmlformats.org/officeDocument/2006/relationships/oleObject" Target="embeddings/oleObject55.bin"/><Relationship Id="rId121" Type="http://schemas.openxmlformats.org/officeDocument/2006/relationships/image" Target="media/image47.wmf"/><Relationship Id="rId163" Type="http://schemas.openxmlformats.org/officeDocument/2006/relationships/image" Target="media/image66.wmf"/><Relationship Id="rId219" Type="http://schemas.openxmlformats.org/officeDocument/2006/relationships/oleObject" Target="embeddings/oleObject121.bin"/><Relationship Id="rId370" Type="http://schemas.openxmlformats.org/officeDocument/2006/relationships/image" Target="media/image165.wmf"/><Relationship Id="rId426" Type="http://schemas.openxmlformats.org/officeDocument/2006/relationships/image" Target="media/image188.wmf"/><Relationship Id="rId230" Type="http://schemas.openxmlformats.org/officeDocument/2006/relationships/image" Target="media/image99.wmf"/><Relationship Id="rId468" Type="http://schemas.openxmlformats.org/officeDocument/2006/relationships/oleObject" Target="embeddings/oleObject259.bin"/><Relationship Id="rId25" Type="http://schemas.openxmlformats.org/officeDocument/2006/relationships/oleObject" Target="embeddings/oleObject10.bin"/><Relationship Id="rId67" Type="http://schemas.openxmlformats.org/officeDocument/2006/relationships/image" Target="media/image26.wmf"/><Relationship Id="rId272" Type="http://schemas.openxmlformats.org/officeDocument/2006/relationships/image" Target="media/image120.wmf"/><Relationship Id="rId328" Type="http://schemas.openxmlformats.org/officeDocument/2006/relationships/oleObject" Target="embeddings/oleObject177.bin"/><Relationship Id="rId132" Type="http://schemas.openxmlformats.org/officeDocument/2006/relationships/oleObject" Target="embeddings/oleObject76.bin"/><Relationship Id="rId174" Type="http://schemas.openxmlformats.org/officeDocument/2006/relationships/oleObject" Target="embeddings/oleObject98.bin"/><Relationship Id="rId381" Type="http://schemas.openxmlformats.org/officeDocument/2006/relationships/oleObject" Target="embeddings/oleObject206.bin"/><Relationship Id="rId241" Type="http://schemas.openxmlformats.org/officeDocument/2006/relationships/oleObject" Target="embeddings/oleObject132.bin"/><Relationship Id="rId437" Type="http://schemas.openxmlformats.org/officeDocument/2006/relationships/oleObject" Target="embeddings/oleObject239.bin"/><Relationship Id="rId479" Type="http://schemas.openxmlformats.org/officeDocument/2006/relationships/image" Target="media/image208.wmf"/><Relationship Id="rId36" Type="http://schemas.openxmlformats.org/officeDocument/2006/relationships/image" Target="media/image16.wmf"/><Relationship Id="rId283" Type="http://schemas.openxmlformats.org/officeDocument/2006/relationships/oleObject" Target="embeddings/oleObject153.bin"/><Relationship Id="rId339" Type="http://schemas.openxmlformats.org/officeDocument/2006/relationships/image" Target="media/image152.wmf"/><Relationship Id="rId490" Type="http://schemas.openxmlformats.org/officeDocument/2006/relationships/oleObject" Target="embeddings/oleObject272.bin"/><Relationship Id="rId78" Type="http://schemas.openxmlformats.org/officeDocument/2006/relationships/oleObject" Target="embeddings/oleObject43.bin"/><Relationship Id="rId101" Type="http://schemas.openxmlformats.org/officeDocument/2006/relationships/image" Target="media/image40.wmf"/><Relationship Id="rId143" Type="http://schemas.openxmlformats.org/officeDocument/2006/relationships/image" Target="media/image57.wmf"/><Relationship Id="rId185" Type="http://schemas.openxmlformats.org/officeDocument/2006/relationships/image" Target="media/image77.wmf"/><Relationship Id="rId350" Type="http://schemas.openxmlformats.org/officeDocument/2006/relationships/oleObject" Target="embeddings/oleObject190.bin"/><Relationship Id="rId406" Type="http://schemas.openxmlformats.org/officeDocument/2006/relationships/oleObject" Target="embeddings/oleObject222.bin"/><Relationship Id="rId9" Type="http://schemas.openxmlformats.org/officeDocument/2006/relationships/oleObject" Target="embeddings/oleObject2.bin"/><Relationship Id="rId210" Type="http://schemas.openxmlformats.org/officeDocument/2006/relationships/image" Target="media/image89.wmf"/><Relationship Id="rId392" Type="http://schemas.openxmlformats.org/officeDocument/2006/relationships/image" Target="media/image176.wmf"/><Relationship Id="rId448" Type="http://schemas.openxmlformats.org/officeDocument/2006/relationships/oleObject" Target="embeddings/oleObject246.bin"/><Relationship Id="rId252" Type="http://schemas.openxmlformats.org/officeDocument/2006/relationships/image" Target="media/image110.wmf"/><Relationship Id="rId294" Type="http://schemas.openxmlformats.org/officeDocument/2006/relationships/image" Target="media/image131.wmf"/><Relationship Id="rId308" Type="http://schemas.openxmlformats.org/officeDocument/2006/relationships/image" Target="media/image138.wmf"/><Relationship Id="rId47" Type="http://schemas.openxmlformats.org/officeDocument/2006/relationships/oleObject" Target="embeddings/oleObject22.bin"/><Relationship Id="rId89" Type="http://schemas.openxmlformats.org/officeDocument/2006/relationships/oleObject" Target="embeddings/oleObject50.bin"/><Relationship Id="rId112" Type="http://schemas.openxmlformats.org/officeDocument/2006/relationships/image" Target="media/image45.wmf"/><Relationship Id="rId154" Type="http://schemas.openxmlformats.org/officeDocument/2006/relationships/oleObject" Target="embeddings/oleObject88.bin"/><Relationship Id="rId361" Type="http://schemas.openxmlformats.org/officeDocument/2006/relationships/oleObject" Target="embeddings/oleObject196.bin"/><Relationship Id="rId196" Type="http://schemas.openxmlformats.org/officeDocument/2006/relationships/image" Target="media/image82.wmf"/><Relationship Id="rId417" Type="http://schemas.openxmlformats.org/officeDocument/2006/relationships/oleObject" Target="embeddings/oleObject229.bin"/><Relationship Id="rId459" Type="http://schemas.openxmlformats.org/officeDocument/2006/relationships/image" Target="media/image200.wmf"/><Relationship Id="rId16" Type="http://schemas.openxmlformats.org/officeDocument/2006/relationships/image" Target="media/image6.wmf"/><Relationship Id="rId221" Type="http://schemas.openxmlformats.org/officeDocument/2006/relationships/oleObject" Target="embeddings/oleObject122.bin"/><Relationship Id="rId263" Type="http://schemas.openxmlformats.org/officeDocument/2006/relationships/oleObject" Target="embeddings/oleObject143.bin"/><Relationship Id="rId319" Type="http://schemas.openxmlformats.org/officeDocument/2006/relationships/oleObject" Target="embeddings/oleObject172.bin"/><Relationship Id="rId470" Type="http://schemas.openxmlformats.org/officeDocument/2006/relationships/oleObject" Target="embeddings/oleObject260.bin"/><Relationship Id="rId58" Type="http://schemas.openxmlformats.org/officeDocument/2006/relationships/image" Target="media/image23.wmf"/><Relationship Id="rId123" Type="http://schemas.openxmlformats.org/officeDocument/2006/relationships/image" Target="media/image48.wmf"/><Relationship Id="rId330" Type="http://schemas.openxmlformats.org/officeDocument/2006/relationships/oleObject" Target="embeddings/oleObject178.bin"/><Relationship Id="rId165" Type="http://schemas.openxmlformats.org/officeDocument/2006/relationships/image" Target="media/image67.wmf"/><Relationship Id="rId372" Type="http://schemas.openxmlformats.org/officeDocument/2006/relationships/image" Target="media/image166.wmf"/><Relationship Id="rId428" Type="http://schemas.openxmlformats.org/officeDocument/2006/relationships/image" Target="media/image189.wmf"/><Relationship Id="rId232" Type="http://schemas.openxmlformats.org/officeDocument/2006/relationships/image" Target="media/image100.wmf"/><Relationship Id="rId274" Type="http://schemas.openxmlformats.org/officeDocument/2006/relationships/image" Target="media/image121.wmf"/><Relationship Id="rId481" Type="http://schemas.openxmlformats.org/officeDocument/2006/relationships/image" Target="media/image209.wmf"/><Relationship Id="rId27" Type="http://schemas.openxmlformats.org/officeDocument/2006/relationships/oleObject" Target="embeddings/oleObject11.bin"/><Relationship Id="rId69" Type="http://schemas.openxmlformats.org/officeDocument/2006/relationships/image" Target="media/image27.wmf"/><Relationship Id="rId134" Type="http://schemas.openxmlformats.org/officeDocument/2006/relationships/oleObject" Target="embeddings/oleObject77.bin"/><Relationship Id="rId80" Type="http://schemas.openxmlformats.org/officeDocument/2006/relationships/oleObject" Target="embeddings/oleObject44.bin"/><Relationship Id="rId176" Type="http://schemas.openxmlformats.org/officeDocument/2006/relationships/oleObject" Target="embeddings/oleObject99.bin"/><Relationship Id="rId341" Type="http://schemas.openxmlformats.org/officeDocument/2006/relationships/image" Target="media/image153.wmf"/><Relationship Id="rId383" Type="http://schemas.openxmlformats.org/officeDocument/2006/relationships/oleObject" Target="embeddings/oleObject207.bin"/><Relationship Id="rId439" Type="http://schemas.openxmlformats.org/officeDocument/2006/relationships/oleObject" Target="embeddings/oleObject240.bin"/><Relationship Id="rId201" Type="http://schemas.openxmlformats.org/officeDocument/2006/relationships/oleObject" Target="embeddings/oleObject112.bin"/><Relationship Id="rId243" Type="http://schemas.openxmlformats.org/officeDocument/2006/relationships/oleObject" Target="embeddings/oleObject133.bin"/><Relationship Id="rId285" Type="http://schemas.openxmlformats.org/officeDocument/2006/relationships/oleObject" Target="embeddings/oleObject154.bin"/><Relationship Id="rId450" Type="http://schemas.openxmlformats.org/officeDocument/2006/relationships/oleObject" Target="embeddings/oleObject248.bin"/><Relationship Id="rId38" Type="http://schemas.openxmlformats.org/officeDocument/2006/relationships/image" Target="media/image17.wmf"/><Relationship Id="rId103" Type="http://schemas.openxmlformats.org/officeDocument/2006/relationships/image" Target="media/image41.wmf"/><Relationship Id="rId310" Type="http://schemas.openxmlformats.org/officeDocument/2006/relationships/oleObject" Target="embeddings/oleObject167.bin"/><Relationship Id="rId492" Type="http://schemas.openxmlformats.org/officeDocument/2006/relationships/oleObject" Target="embeddings/oleObject273.bin"/><Relationship Id="rId91" Type="http://schemas.openxmlformats.org/officeDocument/2006/relationships/oleObject" Target="embeddings/oleObject51.bin"/><Relationship Id="rId145" Type="http://schemas.openxmlformats.org/officeDocument/2006/relationships/image" Target="media/image58.wmf"/><Relationship Id="rId187" Type="http://schemas.openxmlformats.org/officeDocument/2006/relationships/image" Target="media/image78.wmf"/><Relationship Id="rId352" Type="http://schemas.openxmlformats.org/officeDocument/2006/relationships/oleObject" Target="embeddings/oleObject191.bin"/><Relationship Id="rId394" Type="http://schemas.openxmlformats.org/officeDocument/2006/relationships/image" Target="media/image177.wmf"/><Relationship Id="rId408" Type="http://schemas.openxmlformats.org/officeDocument/2006/relationships/oleObject" Target="embeddings/oleObject224.bin"/><Relationship Id="rId212" Type="http://schemas.openxmlformats.org/officeDocument/2006/relationships/image" Target="media/image90.wmf"/><Relationship Id="rId254" Type="http://schemas.openxmlformats.org/officeDocument/2006/relationships/image" Target="media/image111.wmf"/><Relationship Id="rId49" Type="http://schemas.openxmlformats.org/officeDocument/2006/relationships/oleObject" Target="embeddings/oleObject23.bin"/><Relationship Id="rId114" Type="http://schemas.openxmlformats.org/officeDocument/2006/relationships/image" Target="media/image46.wmf"/><Relationship Id="rId296" Type="http://schemas.openxmlformats.org/officeDocument/2006/relationships/image" Target="media/image132.wmf"/><Relationship Id="rId461" Type="http://schemas.openxmlformats.org/officeDocument/2006/relationships/image" Target="media/image201.wmf"/><Relationship Id="rId60" Type="http://schemas.openxmlformats.org/officeDocument/2006/relationships/image" Target="media/image24.wmf"/><Relationship Id="rId156" Type="http://schemas.openxmlformats.org/officeDocument/2006/relationships/oleObject" Target="embeddings/oleObject89.bin"/><Relationship Id="rId198" Type="http://schemas.openxmlformats.org/officeDocument/2006/relationships/image" Target="media/image83.wmf"/><Relationship Id="rId321" Type="http://schemas.openxmlformats.org/officeDocument/2006/relationships/oleObject" Target="embeddings/oleObject173.bin"/><Relationship Id="rId363" Type="http://schemas.openxmlformats.org/officeDocument/2006/relationships/oleObject" Target="embeddings/oleObject197.bin"/><Relationship Id="rId419" Type="http://schemas.openxmlformats.org/officeDocument/2006/relationships/oleObject" Target="embeddings/oleObject230.bin"/><Relationship Id="rId223" Type="http://schemas.openxmlformats.org/officeDocument/2006/relationships/oleObject" Target="embeddings/oleObject123.bin"/><Relationship Id="rId430" Type="http://schemas.openxmlformats.org/officeDocument/2006/relationships/image" Target="media/image190.wmf"/><Relationship Id="rId18" Type="http://schemas.openxmlformats.org/officeDocument/2006/relationships/image" Target="media/image7.wmf"/><Relationship Id="rId265" Type="http://schemas.openxmlformats.org/officeDocument/2006/relationships/oleObject" Target="embeddings/oleObject144.bin"/><Relationship Id="rId472" Type="http://schemas.openxmlformats.org/officeDocument/2006/relationships/oleObject" Target="embeddings/oleObject262.bin"/><Relationship Id="rId125" Type="http://schemas.openxmlformats.org/officeDocument/2006/relationships/image" Target="media/image49.wmf"/><Relationship Id="rId167" Type="http://schemas.openxmlformats.org/officeDocument/2006/relationships/image" Target="media/image68.wmf"/><Relationship Id="rId332" Type="http://schemas.openxmlformats.org/officeDocument/2006/relationships/oleObject" Target="embeddings/oleObject179.bin"/><Relationship Id="rId374" Type="http://schemas.openxmlformats.org/officeDocument/2006/relationships/image" Target="media/image167.wmf"/><Relationship Id="rId71" Type="http://schemas.openxmlformats.org/officeDocument/2006/relationships/image" Target="media/image28.wmf"/><Relationship Id="rId234" Type="http://schemas.openxmlformats.org/officeDocument/2006/relationships/image" Target="media/image101.wmf"/><Relationship Id="rId2" Type="http://schemas.openxmlformats.org/officeDocument/2006/relationships/numbering" Target="numbering.xml"/><Relationship Id="rId29" Type="http://schemas.openxmlformats.org/officeDocument/2006/relationships/oleObject" Target="embeddings/oleObject12.bin"/><Relationship Id="rId276" Type="http://schemas.openxmlformats.org/officeDocument/2006/relationships/image" Target="media/image122.wmf"/><Relationship Id="rId441" Type="http://schemas.openxmlformats.org/officeDocument/2006/relationships/oleObject" Target="embeddings/oleObject241.bin"/><Relationship Id="rId483" Type="http://schemas.openxmlformats.org/officeDocument/2006/relationships/image" Target="media/image210.wmf"/><Relationship Id="rId40" Type="http://schemas.openxmlformats.org/officeDocument/2006/relationships/image" Target="media/image18.wmf"/><Relationship Id="rId136" Type="http://schemas.openxmlformats.org/officeDocument/2006/relationships/oleObject" Target="embeddings/oleObject78.bin"/><Relationship Id="rId178" Type="http://schemas.openxmlformats.org/officeDocument/2006/relationships/oleObject" Target="embeddings/oleObject100.bin"/><Relationship Id="rId301" Type="http://schemas.openxmlformats.org/officeDocument/2006/relationships/oleObject" Target="embeddings/oleObject162.bin"/><Relationship Id="rId343" Type="http://schemas.openxmlformats.org/officeDocument/2006/relationships/image" Target="media/image154.wmf"/><Relationship Id="rId82" Type="http://schemas.openxmlformats.org/officeDocument/2006/relationships/oleObject" Target="embeddings/oleObject46.bin"/><Relationship Id="rId203" Type="http://schemas.openxmlformats.org/officeDocument/2006/relationships/oleObject" Target="embeddings/oleObject113.bin"/><Relationship Id="rId385" Type="http://schemas.openxmlformats.org/officeDocument/2006/relationships/oleObject" Target="embeddings/oleObject208.bin"/><Relationship Id="rId245" Type="http://schemas.openxmlformats.org/officeDocument/2006/relationships/oleObject" Target="embeddings/oleObject134.bin"/><Relationship Id="rId287" Type="http://schemas.openxmlformats.org/officeDocument/2006/relationships/oleObject" Target="embeddings/oleObject155.bin"/><Relationship Id="rId410" Type="http://schemas.openxmlformats.org/officeDocument/2006/relationships/image" Target="media/image181.emf"/><Relationship Id="rId452" Type="http://schemas.openxmlformats.org/officeDocument/2006/relationships/image" Target="media/image198.wmf"/><Relationship Id="rId494" Type="http://schemas.openxmlformats.org/officeDocument/2006/relationships/oleObject" Target="embeddings/oleObject274.bin"/><Relationship Id="rId105" Type="http://schemas.openxmlformats.org/officeDocument/2006/relationships/image" Target="media/image42.wmf"/><Relationship Id="rId147" Type="http://schemas.openxmlformats.org/officeDocument/2006/relationships/image" Target="media/image59.wmf"/><Relationship Id="rId312" Type="http://schemas.openxmlformats.org/officeDocument/2006/relationships/image" Target="media/image139.wmf"/><Relationship Id="rId354" Type="http://schemas.openxmlformats.org/officeDocument/2006/relationships/oleObject" Target="embeddings/oleObject193.bin"/><Relationship Id="rId51" Type="http://schemas.openxmlformats.org/officeDocument/2006/relationships/oleObject" Target="embeddings/oleObject24.bin"/><Relationship Id="rId93" Type="http://schemas.openxmlformats.org/officeDocument/2006/relationships/oleObject" Target="embeddings/oleObject52.bin"/><Relationship Id="rId189" Type="http://schemas.openxmlformats.org/officeDocument/2006/relationships/oleObject" Target="embeddings/oleObject106.bin"/><Relationship Id="rId396" Type="http://schemas.openxmlformats.org/officeDocument/2006/relationships/image" Target="media/image178.wmf"/><Relationship Id="rId214" Type="http://schemas.openxmlformats.org/officeDocument/2006/relationships/image" Target="media/image91.wmf"/><Relationship Id="rId256" Type="http://schemas.openxmlformats.org/officeDocument/2006/relationships/image" Target="media/image112.wmf"/><Relationship Id="rId298" Type="http://schemas.openxmlformats.org/officeDocument/2006/relationships/image" Target="media/image133.wmf"/><Relationship Id="rId421" Type="http://schemas.openxmlformats.org/officeDocument/2006/relationships/oleObject" Target="embeddings/oleObject231.bin"/><Relationship Id="rId463" Type="http://schemas.openxmlformats.org/officeDocument/2006/relationships/image" Target="media/image202.wmf"/><Relationship Id="rId116" Type="http://schemas.openxmlformats.org/officeDocument/2006/relationships/oleObject" Target="embeddings/oleObject65.bin"/><Relationship Id="rId158" Type="http://schemas.openxmlformats.org/officeDocument/2006/relationships/oleObject" Target="embeddings/oleObject90.bin"/><Relationship Id="rId323" Type="http://schemas.openxmlformats.org/officeDocument/2006/relationships/oleObject" Target="embeddings/oleObject174.bin"/><Relationship Id="rId20" Type="http://schemas.openxmlformats.org/officeDocument/2006/relationships/image" Target="media/image8.wmf"/><Relationship Id="rId62" Type="http://schemas.openxmlformats.org/officeDocument/2006/relationships/oleObject" Target="embeddings/oleObject33.bin"/><Relationship Id="rId365" Type="http://schemas.openxmlformats.org/officeDocument/2006/relationships/oleObject" Target="embeddings/oleObject198.bin"/><Relationship Id="rId225" Type="http://schemas.openxmlformats.org/officeDocument/2006/relationships/oleObject" Target="embeddings/oleObject124.bin"/><Relationship Id="rId267" Type="http://schemas.openxmlformats.org/officeDocument/2006/relationships/oleObject" Target="embeddings/oleObject145.bin"/><Relationship Id="rId432" Type="http://schemas.openxmlformats.org/officeDocument/2006/relationships/image" Target="media/image191.wmf"/><Relationship Id="rId474" Type="http://schemas.openxmlformats.org/officeDocument/2006/relationships/oleObject" Target="embeddings/oleObject264.bin"/><Relationship Id="rId127" Type="http://schemas.openxmlformats.org/officeDocument/2006/relationships/oleObject" Target="embeddings/oleObject73.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5.bin"/><Relationship Id="rId73" Type="http://schemas.openxmlformats.org/officeDocument/2006/relationships/oleObject" Target="embeddings/oleObject40.bin"/><Relationship Id="rId94" Type="http://schemas.openxmlformats.org/officeDocument/2006/relationships/oleObject" Target="embeddings/oleObject53.bin"/><Relationship Id="rId148" Type="http://schemas.openxmlformats.org/officeDocument/2006/relationships/oleObject" Target="embeddings/oleObject84.bin"/><Relationship Id="rId169" Type="http://schemas.openxmlformats.org/officeDocument/2006/relationships/image" Target="media/image69.wmf"/><Relationship Id="rId334" Type="http://schemas.openxmlformats.org/officeDocument/2006/relationships/oleObject" Target="embeddings/oleObject180.bin"/><Relationship Id="rId355" Type="http://schemas.openxmlformats.org/officeDocument/2006/relationships/image" Target="media/image157.wmf"/><Relationship Id="rId376" Type="http://schemas.openxmlformats.org/officeDocument/2006/relationships/image" Target="media/image168.wmf"/><Relationship Id="rId397" Type="http://schemas.openxmlformats.org/officeDocument/2006/relationships/oleObject" Target="embeddings/oleObject214.bin"/><Relationship Id="rId4" Type="http://schemas.openxmlformats.org/officeDocument/2006/relationships/settings" Target="settings.xml"/><Relationship Id="rId180" Type="http://schemas.openxmlformats.org/officeDocument/2006/relationships/oleObject" Target="embeddings/oleObject101.bin"/><Relationship Id="rId215" Type="http://schemas.openxmlformats.org/officeDocument/2006/relationships/oleObject" Target="embeddings/oleObject119.bin"/><Relationship Id="rId236" Type="http://schemas.openxmlformats.org/officeDocument/2006/relationships/image" Target="media/image102.wmf"/><Relationship Id="rId257" Type="http://schemas.openxmlformats.org/officeDocument/2006/relationships/oleObject" Target="embeddings/oleObject140.bin"/><Relationship Id="rId278" Type="http://schemas.openxmlformats.org/officeDocument/2006/relationships/image" Target="media/image123.wmf"/><Relationship Id="rId401" Type="http://schemas.openxmlformats.org/officeDocument/2006/relationships/oleObject" Target="embeddings/oleObject217.bin"/><Relationship Id="rId422" Type="http://schemas.openxmlformats.org/officeDocument/2006/relationships/image" Target="media/image186.wmf"/><Relationship Id="rId443" Type="http://schemas.openxmlformats.org/officeDocument/2006/relationships/oleObject" Target="embeddings/oleObject242.bin"/><Relationship Id="rId464" Type="http://schemas.openxmlformats.org/officeDocument/2006/relationships/oleObject" Target="embeddings/oleObject257.bin"/><Relationship Id="rId303" Type="http://schemas.openxmlformats.org/officeDocument/2006/relationships/oleObject" Target="embeddings/oleObject163.bin"/><Relationship Id="rId485" Type="http://schemas.openxmlformats.org/officeDocument/2006/relationships/image" Target="media/image211.wmf"/><Relationship Id="rId42" Type="http://schemas.openxmlformats.org/officeDocument/2006/relationships/oleObject" Target="embeddings/oleObject19.bin"/><Relationship Id="rId84" Type="http://schemas.openxmlformats.org/officeDocument/2006/relationships/oleObject" Target="embeddings/oleObject47.bin"/><Relationship Id="rId138" Type="http://schemas.openxmlformats.org/officeDocument/2006/relationships/oleObject" Target="embeddings/oleObject79.bin"/><Relationship Id="rId345" Type="http://schemas.openxmlformats.org/officeDocument/2006/relationships/oleObject" Target="embeddings/oleObject186.bin"/><Relationship Id="rId387" Type="http://schemas.openxmlformats.org/officeDocument/2006/relationships/oleObject" Target="embeddings/oleObject209.bin"/><Relationship Id="rId191" Type="http://schemas.openxmlformats.org/officeDocument/2006/relationships/oleObject" Target="embeddings/oleObject107.bin"/><Relationship Id="rId205" Type="http://schemas.openxmlformats.org/officeDocument/2006/relationships/oleObject" Target="embeddings/oleObject114.bin"/><Relationship Id="rId247" Type="http://schemas.openxmlformats.org/officeDocument/2006/relationships/oleObject" Target="embeddings/oleObject135.bin"/><Relationship Id="rId412" Type="http://schemas.openxmlformats.org/officeDocument/2006/relationships/oleObject" Target="embeddings/oleObject225.bin"/><Relationship Id="rId107" Type="http://schemas.openxmlformats.org/officeDocument/2006/relationships/image" Target="media/image43.wmf"/><Relationship Id="rId289" Type="http://schemas.openxmlformats.org/officeDocument/2006/relationships/oleObject" Target="embeddings/oleObject156.bin"/><Relationship Id="rId454" Type="http://schemas.openxmlformats.org/officeDocument/2006/relationships/image" Target="media/image199.wmf"/><Relationship Id="rId496" Type="http://schemas.openxmlformats.org/officeDocument/2006/relationships/oleObject" Target="embeddings/oleObject275.bin"/><Relationship Id="rId11" Type="http://schemas.openxmlformats.org/officeDocument/2006/relationships/oleObject" Target="embeddings/oleObject3.bin"/><Relationship Id="rId53" Type="http://schemas.openxmlformats.org/officeDocument/2006/relationships/oleObject" Target="embeddings/oleObject26.bin"/><Relationship Id="rId149" Type="http://schemas.openxmlformats.org/officeDocument/2006/relationships/image" Target="media/image60.wmf"/><Relationship Id="rId314" Type="http://schemas.openxmlformats.org/officeDocument/2006/relationships/image" Target="media/image140.wmf"/><Relationship Id="rId356" Type="http://schemas.openxmlformats.org/officeDocument/2006/relationships/oleObject" Target="embeddings/oleObject194.bin"/><Relationship Id="rId398" Type="http://schemas.openxmlformats.org/officeDocument/2006/relationships/oleObject" Target="embeddings/oleObject215.bin"/><Relationship Id="rId95" Type="http://schemas.openxmlformats.org/officeDocument/2006/relationships/image" Target="media/image37.wmf"/><Relationship Id="rId160" Type="http://schemas.openxmlformats.org/officeDocument/2006/relationships/oleObject" Target="embeddings/oleObject91.bin"/><Relationship Id="rId216" Type="http://schemas.openxmlformats.org/officeDocument/2006/relationships/image" Target="media/image92.wmf"/><Relationship Id="rId423" Type="http://schemas.openxmlformats.org/officeDocument/2006/relationships/oleObject" Target="embeddings/oleObject232.bin"/><Relationship Id="rId258" Type="http://schemas.openxmlformats.org/officeDocument/2006/relationships/image" Target="media/image113.wmf"/><Relationship Id="rId465" Type="http://schemas.openxmlformats.org/officeDocument/2006/relationships/image" Target="media/image203.wmf"/><Relationship Id="rId22" Type="http://schemas.openxmlformats.org/officeDocument/2006/relationships/image" Target="media/image9.wmf"/><Relationship Id="rId64" Type="http://schemas.openxmlformats.org/officeDocument/2006/relationships/oleObject" Target="embeddings/oleObject35.bin"/><Relationship Id="rId118" Type="http://schemas.openxmlformats.org/officeDocument/2006/relationships/oleObject" Target="embeddings/oleObject67.bin"/><Relationship Id="rId325" Type="http://schemas.openxmlformats.org/officeDocument/2006/relationships/image" Target="media/image145.wmf"/><Relationship Id="rId367" Type="http://schemas.openxmlformats.org/officeDocument/2006/relationships/oleObject" Target="embeddings/oleObject199.bin"/><Relationship Id="rId171" Type="http://schemas.openxmlformats.org/officeDocument/2006/relationships/image" Target="media/image70.wmf"/><Relationship Id="rId227" Type="http://schemas.openxmlformats.org/officeDocument/2006/relationships/oleObject" Target="embeddings/oleObject125.bin"/><Relationship Id="rId269" Type="http://schemas.openxmlformats.org/officeDocument/2006/relationships/oleObject" Target="embeddings/oleObject146.bin"/><Relationship Id="rId434" Type="http://schemas.openxmlformats.org/officeDocument/2006/relationships/image" Target="media/image192.wmf"/><Relationship Id="rId476" Type="http://schemas.openxmlformats.org/officeDocument/2006/relationships/oleObject" Target="embeddings/oleObject265.bin"/><Relationship Id="rId33" Type="http://schemas.openxmlformats.org/officeDocument/2006/relationships/oleObject" Target="embeddings/oleObject14.bin"/><Relationship Id="rId129" Type="http://schemas.openxmlformats.org/officeDocument/2006/relationships/image" Target="media/image50.wmf"/><Relationship Id="rId280" Type="http://schemas.openxmlformats.org/officeDocument/2006/relationships/image" Target="media/image124.wmf"/><Relationship Id="rId336" Type="http://schemas.openxmlformats.org/officeDocument/2006/relationships/oleObject" Target="embeddings/oleObject181.bin"/><Relationship Id="rId501" Type="http://schemas.openxmlformats.org/officeDocument/2006/relationships/fontTable" Target="fontTable.xml"/><Relationship Id="rId75" Type="http://schemas.openxmlformats.org/officeDocument/2006/relationships/image" Target="media/image29.wmf"/><Relationship Id="rId140" Type="http://schemas.openxmlformats.org/officeDocument/2006/relationships/oleObject" Target="embeddings/oleObject80.bin"/><Relationship Id="rId182" Type="http://schemas.openxmlformats.org/officeDocument/2006/relationships/oleObject" Target="embeddings/oleObject102.bin"/><Relationship Id="rId378" Type="http://schemas.openxmlformats.org/officeDocument/2006/relationships/image" Target="media/image169.wmf"/><Relationship Id="rId403" Type="http://schemas.openxmlformats.org/officeDocument/2006/relationships/oleObject" Target="embeddings/oleObject219.bin"/><Relationship Id="rId6" Type="http://schemas.openxmlformats.org/officeDocument/2006/relationships/image" Target="media/image1.wmf"/><Relationship Id="rId238" Type="http://schemas.openxmlformats.org/officeDocument/2006/relationships/image" Target="media/image103.wmf"/><Relationship Id="rId445" Type="http://schemas.openxmlformats.org/officeDocument/2006/relationships/image" Target="media/image197.wmf"/><Relationship Id="rId487" Type="http://schemas.openxmlformats.org/officeDocument/2006/relationships/image" Target="media/image212.wmf"/><Relationship Id="rId291" Type="http://schemas.openxmlformats.org/officeDocument/2006/relationships/oleObject" Target="embeddings/oleObject157.bin"/><Relationship Id="rId305" Type="http://schemas.openxmlformats.org/officeDocument/2006/relationships/oleObject" Target="embeddings/oleObject164.bin"/><Relationship Id="rId347" Type="http://schemas.openxmlformats.org/officeDocument/2006/relationships/image" Target="media/image155.wmf"/><Relationship Id="rId44" Type="http://schemas.openxmlformats.org/officeDocument/2006/relationships/oleObject" Target="embeddings/oleObject20.bin"/><Relationship Id="rId86" Type="http://schemas.openxmlformats.org/officeDocument/2006/relationships/oleObject" Target="embeddings/oleObject48.bin"/><Relationship Id="rId151" Type="http://schemas.openxmlformats.org/officeDocument/2006/relationships/oleObject" Target="embeddings/oleObject86.bin"/><Relationship Id="rId389" Type="http://schemas.openxmlformats.org/officeDocument/2006/relationships/oleObject" Target="embeddings/oleObject210.bin"/><Relationship Id="rId193" Type="http://schemas.openxmlformats.org/officeDocument/2006/relationships/oleObject" Target="embeddings/oleObject108.bin"/><Relationship Id="rId207" Type="http://schemas.openxmlformats.org/officeDocument/2006/relationships/oleObject" Target="embeddings/oleObject115.bin"/><Relationship Id="rId249" Type="http://schemas.openxmlformats.org/officeDocument/2006/relationships/oleObject" Target="embeddings/oleObject136.bin"/><Relationship Id="rId414" Type="http://schemas.openxmlformats.org/officeDocument/2006/relationships/oleObject" Target="embeddings/oleObject227.bin"/><Relationship Id="rId456" Type="http://schemas.openxmlformats.org/officeDocument/2006/relationships/oleObject" Target="embeddings/oleObject252.bin"/><Relationship Id="rId498" Type="http://schemas.openxmlformats.org/officeDocument/2006/relationships/oleObject" Target="embeddings/oleObject276.bin"/><Relationship Id="rId13" Type="http://schemas.openxmlformats.org/officeDocument/2006/relationships/oleObject" Target="embeddings/oleObject4.bin"/><Relationship Id="rId109" Type="http://schemas.openxmlformats.org/officeDocument/2006/relationships/oleObject" Target="embeddings/oleObject61.bin"/><Relationship Id="rId260" Type="http://schemas.openxmlformats.org/officeDocument/2006/relationships/image" Target="media/image114.wmf"/><Relationship Id="rId316" Type="http://schemas.openxmlformats.org/officeDocument/2006/relationships/image" Target="media/image141.wmf"/><Relationship Id="rId55" Type="http://schemas.openxmlformats.org/officeDocument/2006/relationships/oleObject" Target="embeddings/oleObject28.bin"/><Relationship Id="rId97" Type="http://schemas.openxmlformats.org/officeDocument/2006/relationships/image" Target="media/image38.wmf"/><Relationship Id="rId120" Type="http://schemas.openxmlformats.org/officeDocument/2006/relationships/oleObject" Target="embeddings/oleObject69.bin"/><Relationship Id="rId358" Type="http://schemas.openxmlformats.org/officeDocument/2006/relationships/oleObject" Target="embeddings/oleObject195.bin"/><Relationship Id="rId162" Type="http://schemas.openxmlformats.org/officeDocument/2006/relationships/oleObject" Target="embeddings/oleObject92.bin"/><Relationship Id="rId218" Type="http://schemas.openxmlformats.org/officeDocument/2006/relationships/image" Target="media/image93.wmf"/><Relationship Id="rId425" Type="http://schemas.openxmlformats.org/officeDocument/2006/relationships/oleObject" Target="embeddings/oleObject233.bin"/><Relationship Id="rId467" Type="http://schemas.openxmlformats.org/officeDocument/2006/relationships/image" Target="media/image204.wmf"/><Relationship Id="rId271" Type="http://schemas.openxmlformats.org/officeDocument/2006/relationships/oleObject" Target="embeddings/oleObject147.bin"/><Relationship Id="rId24" Type="http://schemas.openxmlformats.org/officeDocument/2006/relationships/image" Target="media/image10.wmf"/><Relationship Id="rId66" Type="http://schemas.openxmlformats.org/officeDocument/2006/relationships/oleObject" Target="embeddings/oleObject36.bin"/><Relationship Id="rId131" Type="http://schemas.openxmlformats.org/officeDocument/2006/relationships/image" Target="media/image51.wmf"/><Relationship Id="rId327" Type="http://schemas.openxmlformats.org/officeDocument/2006/relationships/image" Target="media/image146.wmf"/><Relationship Id="rId369" Type="http://schemas.openxmlformats.org/officeDocument/2006/relationships/oleObject" Target="embeddings/oleObject200.bin"/><Relationship Id="rId173" Type="http://schemas.openxmlformats.org/officeDocument/2006/relationships/image" Target="media/image71.wmf"/><Relationship Id="rId229" Type="http://schemas.openxmlformats.org/officeDocument/2006/relationships/oleObject" Target="embeddings/oleObject126.bin"/><Relationship Id="rId380" Type="http://schemas.openxmlformats.org/officeDocument/2006/relationships/image" Target="media/image170.wmf"/><Relationship Id="rId436" Type="http://schemas.openxmlformats.org/officeDocument/2006/relationships/image" Target="media/image193.wmf"/><Relationship Id="rId240" Type="http://schemas.openxmlformats.org/officeDocument/2006/relationships/image" Target="media/image104.wmf"/><Relationship Id="rId478" Type="http://schemas.openxmlformats.org/officeDocument/2006/relationships/oleObject" Target="embeddings/oleObject266.bin"/><Relationship Id="rId35" Type="http://schemas.openxmlformats.org/officeDocument/2006/relationships/oleObject" Target="embeddings/oleObject15.bin"/><Relationship Id="rId77" Type="http://schemas.openxmlformats.org/officeDocument/2006/relationships/image" Target="media/image30.wmf"/><Relationship Id="rId100" Type="http://schemas.openxmlformats.org/officeDocument/2006/relationships/oleObject" Target="embeddings/oleObject56.bin"/><Relationship Id="rId282" Type="http://schemas.openxmlformats.org/officeDocument/2006/relationships/image" Target="media/image125.wmf"/><Relationship Id="rId338" Type="http://schemas.openxmlformats.org/officeDocument/2006/relationships/oleObject" Target="embeddings/oleObject182.bin"/><Relationship Id="rId8" Type="http://schemas.openxmlformats.org/officeDocument/2006/relationships/image" Target="media/image2.wmf"/><Relationship Id="rId142" Type="http://schemas.openxmlformats.org/officeDocument/2006/relationships/oleObject" Target="embeddings/oleObject81.bin"/><Relationship Id="rId184" Type="http://schemas.openxmlformats.org/officeDocument/2006/relationships/oleObject" Target="embeddings/oleObject103.bin"/><Relationship Id="rId391" Type="http://schemas.openxmlformats.org/officeDocument/2006/relationships/oleObject" Target="embeddings/oleObject211.bin"/><Relationship Id="rId405" Type="http://schemas.openxmlformats.org/officeDocument/2006/relationships/oleObject" Target="embeddings/oleObject221.bin"/><Relationship Id="rId447" Type="http://schemas.openxmlformats.org/officeDocument/2006/relationships/oleObject" Target="embeddings/oleObject245.bin"/><Relationship Id="rId251" Type="http://schemas.openxmlformats.org/officeDocument/2006/relationships/oleObject" Target="embeddings/oleObject137.bin"/><Relationship Id="rId489" Type="http://schemas.openxmlformats.org/officeDocument/2006/relationships/image" Target="media/image213.wmf"/><Relationship Id="rId46" Type="http://schemas.openxmlformats.org/officeDocument/2006/relationships/oleObject" Target="embeddings/oleObject21.bin"/><Relationship Id="rId293" Type="http://schemas.openxmlformats.org/officeDocument/2006/relationships/oleObject" Target="embeddings/oleObject158.bin"/><Relationship Id="rId307" Type="http://schemas.openxmlformats.org/officeDocument/2006/relationships/oleObject" Target="embeddings/oleObject165.bin"/><Relationship Id="rId349" Type="http://schemas.openxmlformats.org/officeDocument/2006/relationships/oleObject" Target="embeddings/oleObject189.bin"/><Relationship Id="rId88" Type="http://schemas.openxmlformats.org/officeDocument/2006/relationships/oleObject" Target="embeddings/oleObject49.bin"/><Relationship Id="rId111" Type="http://schemas.openxmlformats.org/officeDocument/2006/relationships/oleObject" Target="embeddings/oleObject62.bin"/><Relationship Id="rId153" Type="http://schemas.openxmlformats.org/officeDocument/2006/relationships/oleObject" Target="embeddings/oleObject87.bin"/><Relationship Id="rId195" Type="http://schemas.openxmlformats.org/officeDocument/2006/relationships/oleObject" Target="embeddings/oleObject109.bin"/><Relationship Id="rId209" Type="http://schemas.openxmlformats.org/officeDocument/2006/relationships/oleObject" Target="embeddings/oleObject116.bin"/><Relationship Id="rId360" Type="http://schemas.openxmlformats.org/officeDocument/2006/relationships/image" Target="media/image160.wmf"/><Relationship Id="rId416" Type="http://schemas.openxmlformats.org/officeDocument/2006/relationships/oleObject" Target="embeddings/oleObject228.bin"/><Relationship Id="rId220" Type="http://schemas.openxmlformats.org/officeDocument/2006/relationships/image" Target="media/image94.wmf"/><Relationship Id="rId458" Type="http://schemas.openxmlformats.org/officeDocument/2006/relationships/oleObject" Target="embeddings/oleObject254.bin"/><Relationship Id="rId15" Type="http://schemas.openxmlformats.org/officeDocument/2006/relationships/oleObject" Target="embeddings/oleObject5.bin"/><Relationship Id="rId57" Type="http://schemas.openxmlformats.org/officeDocument/2006/relationships/oleObject" Target="embeddings/oleObject30.bin"/><Relationship Id="rId262" Type="http://schemas.openxmlformats.org/officeDocument/2006/relationships/image" Target="media/image115.wmf"/><Relationship Id="rId318" Type="http://schemas.openxmlformats.org/officeDocument/2006/relationships/image" Target="media/image142.wmf"/><Relationship Id="rId99" Type="http://schemas.openxmlformats.org/officeDocument/2006/relationships/image" Target="media/image39.wmf"/><Relationship Id="rId122" Type="http://schemas.openxmlformats.org/officeDocument/2006/relationships/oleObject" Target="embeddings/oleObject70.bin"/><Relationship Id="rId164" Type="http://schemas.openxmlformats.org/officeDocument/2006/relationships/oleObject" Target="embeddings/oleObject93.bin"/><Relationship Id="rId371" Type="http://schemas.openxmlformats.org/officeDocument/2006/relationships/oleObject" Target="embeddings/oleObject201.bin"/><Relationship Id="rId427" Type="http://schemas.openxmlformats.org/officeDocument/2006/relationships/oleObject" Target="embeddings/oleObject234.bin"/><Relationship Id="rId469" Type="http://schemas.openxmlformats.org/officeDocument/2006/relationships/image" Target="media/image205.wmf"/><Relationship Id="rId26" Type="http://schemas.openxmlformats.org/officeDocument/2006/relationships/image" Target="media/image11.wmf"/><Relationship Id="rId231" Type="http://schemas.openxmlformats.org/officeDocument/2006/relationships/oleObject" Target="embeddings/oleObject127.bin"/><Relationship Id="rId273" Type="http://schemas.openxmlformats.org/officeDocument/2006/relationships/oleObject" Target="embeddings/oleObject148.bin"/><Relationship Id="rId329" Type="http://schemas.openxmlformats.org/officeDocument/2006/relationships/image" Target="media/image147.wmf"/><Relationship Id="rId480" Type="http://schemas.openxmlformats.org/officeDocument/2006/relationships/oleObject" Target="embeddings/oleObject267.bin"/><Relationship Id="rId68" Type="http://schemas.openxmlformats.org/officeDocument/2006/relationships/oleObject" Target="embeddings/oleObject37.bin"/><Relationship Id="rId133" Type="http://schemas.openxmlformats.org/officeDocument/2006/relationships/image" Target="media/image52.wmf"/><Relationship Id="rId175" Type="http://schemas.openxmlformats.org/officeDocument/2006/relationships/image" Target="media/image72.wmf"/><Relationship Id="rId340" Type="http://schemas.openxmlformats.org/officeDocument/2006/relationships/oleObject" Target="embeddings/oleObject183.bin"/><Relationship Id="rId200" Type="http://schemas.openxmlformats.org/officeDocument/2006/relationships/image" Target="media/image84.wmf"/><Relationship Id="rId382" Type="http://schemas.openxmlformats.org/officeDocument/2006/relationships/image" Target="media/image171.wmf"/><Relationship Id="rId438" Type="http://schemas.openxmlformats.org/officeDocument/2006/relationships/image" Target="media/image194.wmf"/><Relationship Id="rId242" Type="http://schemas.openxmlformats.org/officeDocument/2006/relationships/image" Target="media/image105.wmf"/><Relationship Id="rId284" Type="http://schemas.openxmlformats.org/officeDocument/2006/relationships/image" Target="media/image126.wmf"/><Relationship Id="rId491" Type="http://schemas.openxmlformats.org/officeDocument/2006/relationships/image" Target="media/image214.wmf"/><Relationship Id="rId37" Type="http://schemas.openxmlformats.org/officeDocument/2006/relationships/oleObject" Target="embeddings/oleObject16.bin"/><Relationship Id="rId79" Type="http://schemas.openxmlformats.org/officeDocument/2006/relationships/image" Target="media/image31.wmf"/><Relationship Id="rId102" Type="http://schemas.openxmlformats.org/officeDocument/2006/relationships/oleObject" Target="embeddings/oleObject57.bin"/><Relationship Id="rId144" Type="http://schemas.openxmlformats.org/officeDocument/2006/relationships/oleObject" Target="embeddings/oleObject82.bin"/><Relationship Id="rId90" Type="http://schemas.openxmlformats.org/officeDocument/2006/relationships/image" Target="media/image35.wmf"/><Relationship Id="rId186" Type="http://schemas.openxmlformats.org/officeDocument/2006/relationships/oleObject" Target="embeddings/oleObject104.bin"/><Relationship Id="rId351" Type="http://schemas.openxmlformats.org/officeDocument/2006/relationships/image" Target="media/image156.wmf"/><Relationship Id="rId393" Type="http://schemas.openxmlformats.org/officeDocument/2006/relationships/oleObject" Target="embeddings/oleObject212.bin"/><Relationship Id="rId407" Type="http://schemas.openxmlformats.org/officeDocument/2006/relationships/oleObject" Target="embeddings/oleObject223.bin"/><Relationship Id="rId449" Type="http://schemas.openxmlformats.org/officeDocument/2006/relationships/oleObject" Target="embeddings/oleObject247.bin"/><Relationship Id="rId211" Type="http://schemas.openxmlformats.org/officeDocument/2006/relationships/oleObject" Target="embeddings/oleObject117.bin"/><Relationship Id="rId253" Type="http://schemas.openxmlformats.org/officeDocument/2006/relationships/oleObject" Target="embeddings/oleObject138.bin"/><Relationship Id="rId295" Type="http://schemas.openxmlformats.org/officeDocument/2006/relationships/oleObject" Target="embeddings/oleObject159.bin"/><Relationship Id="rId309" Type="http://schemas.openxmlformats.org/officeDocument/2006/relationships/oleObject" Target="embeddings/oleObject166.bin"/><Relationship Id="rId460" Type="http://schemas.openxmlformats.org/officeDocument/2006/relationships/oleObject" Target="embeddings/oleObject255.bin"/><Relationship Id="rId48" Type="http://schemas.openxmlformats.org/officeDocument/2006/relationships/image" Target="media/image21.wmf"/><Relationship Id="rId113" Type="http://schemas.openxmlformats.org/officeDocument/2006/relationships/oleObject" Target="embeddings/oleObject63.bin"/><Relationship Id="rId320" Type="http://schemas.openxmlformats.org/officeDocument/2006/relationships/image" Target="media/image143.wmf"/><Relationship Id="rId155" Type="http://schemas.openxmlformats.org/officeDocument/2006/relationships/image" Target="media/image62.wmf"/><Relationship Id="rId197" Type="http://schemas.openxmlformats.org/officeDocument/2006/relationships/oleObject" Target="embeddings/oleObject110.bin"/><Relationship Id="rId362" Type="http://schemas.openxmlformats.org/officeDocument/2006/relationships/image" Target="media/image161.wmf"/><Relationship Id="rId418" Type="http://schemas.openxmlformats.org/officeDocument/2006/relationships/image" Target="media/image184.wmf"/><Relationship Id="rId222" Type="http://schemas.openxmlformats.org/officeDocument/2006/relationships/image" Target="media/image95.wmf"/><Relationship Id="rId264" Type="http://schemas.openxmlformats.org/officeDocument/2006/relationships/image" Target="media/image116.wmf"/><Relationship Id="rId471" Type="http://schemas.openxmlformats.org/officeDocument/2006/relationships/oleObject" Target="embeddings/oleObject261.bin"/><Relationship Id="rId17" Type="http://schemas.openxmlformats.org/officeDocument/2006/relationships/oleObject" Target="embeddings/oleObject6.bin"/><Relationship Id="rId59" Type="http://schemas.openxmlformats.org/officeDocument/2006/relationships/oleObject" Target="embeddings/oleObject31.bin"/><Relationship Id="rId124" Type="http://schemas.openxmlformats.org/officeDocument/2006/relationships/oleObject" Target="embeddings/oleObject71.bin"/><Relationship Id="rId70" Type="http://schemas.openxmlformats.org/officeDocument/2006/relationships/oleObject" Target="embeddings/oleObject38.bin"/><Relationship Id="rId166" Type="http://schemas.openxmlformats.org/officeDocument/2006/relationships/oleObject" Target="embeddings/oleObject94.bin"/><Relationship Id="rId331" Type="http://schemas.openxmlformats.org/officeDocument/2006/relationships/image" Target="media/image148.wmf"/><Relationship Id="rId373" Type="http://schemas.openxmlformats.org/officeDocument/2006/relationships/oleObject" Target="embeddings/oleObject202.bin"/><Relationship Id="rId429" Type="http://schemas.openxmlformats.org/officeDocument/2006/relationships/oleObject" Target="embeddings/oleObject235.bin"/><Relationship Id="rId1" Type="http://schemas.openxmlformats.org/officeDocument/2006/relationships/customXml" Target="../customXml/item1.xml"/><Relationship Id="rId233" Type="http://schemas.openxmlformats.org/officeDocument/2006/relationships/oleObject" Target="embeddings/oleObject128.bin"/><Relationship Id="rId440" Type="http://schemas.openxmlformats.org/officeDocument/2006/relationships/image" Target="media/image195.wmf"/><Relationship Id="rId28" Type="http://schemas.openxmlformats.org/officeDocument/2006/relationships/image" Target="media/image12.wmf"/><Relationship Id="rId275" Type="http://schemas.openxmlformats.org/officeDocument/2006/relationships/oleObject" Target="embeddings/oleObject149.bin"/><Relationship Id="rId300" Type="http://schemas.openxmlformats.org/officeDocument/2006/relationships/image" Target="media/image134.wmf"/><Relationship Id="rId482" Type="http://schemas.openxmlformats.org/officeDocument/2006/relationships/oleObject" Target="embeddings/oleObject268.bin"/><Relationship Id="rId81" Type="http://schemas.openxmlformats.org/officeDocument/2006/relationships/oleObject" Target="embeddings/oleObject45.bin"/><Relationship Id="rId135" Type="http://schemas.openxmlformats.org/officeDocument/2006/relationships/image" Target="media/image53.wmf"/><Relationship Id="rId177" Type="http://schemas.openxmlformats.org/officeDocument/2006/relationships/image" Target="media/image73.wmf"/><Relationship Id="rId342" Type="http://schemas.openxmlformats.org/officeDocument/2006/relationships/oleObject" Target="embeddings/oleObject184.bin"/><Relationship Id="rId384" Type="http://schemas.openxmlformats.org/officeDocument/2006/relationships/image" Target="media/image172.wmf"/><Relationship Id="rId202" Type="http://schemas.openxmlformats.org/officeDocument/2006/relationships/image" Target="media/image85.wmf"/><Relationship Id="rId244" Type="http://schemas.openxmlformats.org/officeDocument/2006/relationships/image" Target="media/image106.wmf"/><Relationship Id="rId39" Type="http://schemas.openxmlformats.org/officeDocument/2006/relationships/oleObject" Target="embeddings/oleObject17.bin"/><Relationship Id="rId286" Type="http://schemas.openxmlformats.org/officeDocument/2006/relationships/image" Target="media/image127.wmf"/><Relationship Id="rId451" Type="http://schemas.openxmlformats.org/officeDocument/2006/relationships/oleObject" Target="embeddings/oleObject249.bin"/><Relationship Id="rId493" Type="http://schemas.openxmlformats.org/officeDocument/2006/relationships/image" Target="media/image215.wmf"/><Relationship Id="rId50" Type="http://schemas.openxmlformats.org/officeDocument/2006/relationships/image" Target="media/image22.wmf"/><Relationship Id="rId104" Type="http://schemas.openxmlformats.org/officeDocument/2006/relationships/oleObject" Target="embeddings/oleObject58.bin"/><Relationship Id="rId146" Type="http://schemas.openxmlformats.org/officeDocument/2006/relationships/oleObject" Target="embeddings/oleObject83.bin"/><Relationship Id="rId188" Type="http://schemas.openxmlformats.org/officeDocument/2006/relationships/oleObject" Target="embeddings/oleObject105.bin"/><Relationship Id="rId311" Type="http://schemas.openxmlformats.org/officeDocument/2006/relationships/oleObject" Target="embeddings/oleObject168.bin"/><Relationship Id="rId353" Type="http://schemas.openxmlformats.org/officeDocument/2006/relationships/oleObject" Target="embeddings/oleObject192.bin"/><Relationship Id="rId395" Type="http://schemas.openxmlformats.org/officeDocument/2006/relationships/oleObject" Target="embeddings/oleObject213.bin"/><Relationship Id="rId409" Type="http://schemas.openxmlformats.org/officeDocument/2006/relationships/image" Target="media/image180.wmf"/><Relationship Id="rId92" Type="http://schemas.openxmlformats.org/officeDocument/2006/relationships/image" Target="media/image36.wmf"/><Relationship Id="rId213" Type="http://schemas.openxmlformats.org/officeDocument/2006/relationships/oleObject" Target="embeddings/oleObject118.bin"/><Relationship Id="rId420" Type="http://schemas.openxmlformats.org/officeDocument/2006/relationships/image" Target="media/image185.wmf"/><Relationship Id="rId255" Type="http://schemas.openxmlformats.org/officeDocument/2006/relationships/oleObject" Target="embeddings/oleObject139.bin"/><Relationship Id="rId297" Type="http://schemas.openxmlformats.org/officeDocument/2006/relationships/oleObject" Target="embeddings/oleObject160.bin"/><Relationship Id="rId462" Type="http://schemas.openxmlformats.org/officeDocument/2006/relationships/oleObject" Target="embeddings/oleObject256.bin"/><Relationship Id="rId115" Type="http://schemas.openxmlformats.org/officeDocument/2006/relationships/oleObject" Target="embeddings/oleObject64.bin"/><Relationship Id="rId157" Type="http://schemas.openxmlformats.org/officeDocument/2006/relationships/image" Target="media/image63.wmf"/><Relationship Id="rId322" Type="http://schemas.openxmlformats.org/officeDocument/2006/relationships/image" Target="media/image144.wmf"/><Relationship Id="rId364" Type="http://schemas.openxmlformats.org/officeDocument/2006/relationships/image" Target="media/image162.wmf"/><Relationship Id="rId61" Type="http://schemas.openxmlformats.org/officeDocument/2006/relationships/oleObject" Target="embeddings/oleObject32.bin"/><Relationship Id="rId199" Type="http://schemas.openxmlformats.org/officeDocument/2006/relationships/oleObject" Target="embeddings/oleObject111.bin"/><Relationship Id="rId19" Type="http://schemas.openxmlformats.org/officeDocument/2006/relationships/oleObject" Target="embeddings/oleObject7.bin"/><Relationship Id="rId224" Type="http://schemas.openxmlformats.org/officeDocument/2006/relationships/image" Target="media/image96.wmf"/><Relationship Id="rId266" Type="http://schemas.openxmlformats.org/officeDocument/2006/relationships/image" Target="media/image117.wmf"/><Relationship Id="rId431" Type="http://schemas.openxmlformats.org/officeDocument/2006/relationships/oleObject" Target="embeddings/oleObject236.bin"/><Relationship Id="rId473" Type="http://schemas.openxmlformats.org/officeDocument/2006/relationships/oleObject" Target="embeddings/oleObject263.bin"/><Relationship Id="rId30" Type="http://schemas.openxmlformats.org/officeDocument/2006/relationships/image" Target="media/image13.wmf"/><Relationship Id="rId126" Type="http://schemas.openxmlformats.org/officeDocument/2006/relationships/oleObject" Target="embeddings/oleObject72.bin"/><Relationship Id="rId168" Type="http://schemas.openxmlformats.org/officeDocument/2006/relationships/oleObject" Target="embeddings/oleObject95.bin"/><Relationship Id="rId333" Type="http://schemas.openxmlformats.org/officeDocument/2006/relationships/image" Target="media/image149.wmf"/><Relationship Id="rId72" Type="http://schemas.openxmlformats.org/officeDocument/2006/relationships/oleObject" Target="embeddings/oleObject39.bin"/><Relationship Id="rId375" Type="http://schemas.openxmlformats.org/officeDocument/2006/relationships/oleObject" Target="embeddings/oleObject203.bin"/><Relationship Id="rId3" Type="http://schemas.openxmlformats.org/officeDocument/2006/relationships/styles" Target="styles.xml"/><Relationship Id="rId235" Type="http://schemas.openxmlformats.org/officeDocument/2006/relationships/oleObject" Target="embeddings/oleObject129.bin"/><Relationship Id="rId277" Type="http://schemas.openxmlformats.org/officeDocument/2006/relationships/oleObject" Target="embeddings/oleObject150.bin"/><Relationship Id="rId400" Type="http://schemas.openxmlformats.org/officeDocument/2006/relationships/oleObject" Target="embeddings/oleObject216.bin"/><Relationship Id="rId442" Type="http://schemas.openxmlformats.org/officeDocument/2006/relationships/image" Target="media/image196.wmf"/><Relationship Id="rId484" Type="http://schemas.openxmlformats.org/officeDocument/2006/relationships/oleObject" Target="embeddings/oleObject269.bin"/><Relationship Id="rId137" Type="http://schemas.openxmlformats.org/officeDocument/2006/relationships/image" Target="media/image54.wmf"/><Relationship Id="rId302" Type="http://schemas.openxmlformats.org/officeDocument/2006/relationships/image" Target="media/image135.wmf"/><Relationship Id="rId344" Type="http://schemas.openxmlformats.org/officeDocument/2006/relationships/oleObject" Target="embeddings/oleObject185.bin"/><Relationship Id="rId41" Type="http://schemas.openxmlformats.org/officeDocument/2006/relationships/oleObject" Target="embeddings/oleObject18.bin"/><Relationship Id="rId83" Type="http://schemas.openxmlformats.org/officeDocument/2006/relationships/image" Target="media/image32.wmf"/><Relationship Id="rId179" Type="http://schemas.openxmlformats.org/officeDocument/2006/relationships/image" Target="media/image74.wmf"/><Relationship Id="rId386" Type="http://schemas.openxmlformats.org/officeDocument/2006/relationships/image" Target="media/image173.wmf"/><Relationship Id="rId190" Type="http://schemas.openxmlformats.org/officeDocument/2006/relationships/image" Target="media/image79.wmf"/><Relationship Id="rId204" Type="http://schemas.openxmlformats.org/officeDocument/2006/relationships/image" Target="media/image86.wmf"/><Relationship Id="rId246" Type="http://schemas.openxmlformats.org/officeDocument/2006/relationships/image" Target="media/image107.wmf"/><Relationship Id="rId288" Type="http://schemas.openxmlformats.org/officeDocument/2006/relationships/image" Target="media/image128.wmf"/><Relationship Id="rId411" Type="http://schemas.openxmlformats.org/officeDocument/2006/relationships/image" Target="media/image182.wmf"/><Relationship Id="rId453" Type="http://schemas.openxmlformats.org/officeDocument/2006/relationships/oleObject" Target="embeddings/oleObject250.bin"/><Relationship Id="rId106" Type="http://schemas.openxmlformats.org/officeDocument/2006/relationships/oleObject" Target="embeddings/oleObject59.bin"/><Relationship Id="rId313" Type="http://schemas.openxmlformats.org/officeDocument/2006/relationships/oleObject" Target="embeddings/oleObject169.bin"/><Relationship Id="rId495" Type="http://schemas.openxmlformats.org/officeDocument/2006/relationships/image" Target="media/image216.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E2B47-8868-472F-8CD2-D47AF163D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6289</Words>
  <Characters>35849</Characters>
  <Application>Microsoft Office Word</Application>
  <DocSecurity>0</DocSecurity>
  <Lines>298</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Formoza</dc:creator>
  <cp:keywords/>
  <dc:description/>
  <cp:lastModifiedBy>VAFursov</cp:lastModifiedBy>
  <cp:revision>3</cp:revision>
  <dcterms:created xsi:type="dcterms:W3CDTF">2026-10-01T17:53:00Z</dcterms:created>
  <dcterms:modified xsi:type="dcterms:W3CDTF">2026-10-01T17:54:00Z</dcterms:modified>
</cp:coreProperties>
</file>