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04726" w14:textId="21BCB6A8" w:rsidR="00E712CA" w:rsidRPr="0057779A" w:rsidRDefault="00FD6675" w:rsidP="00FD6675">
      <w:pPr>
        <w:jc w:val="center"/>
        <w:rPr>
          <w:rFonts w:ascii="Times New Roman" w:hAnsi="Times New Roman" w:cs="Times New Roman"/>
          <w:b/>
          <w:sz w:val="28"/>
          <w:szCs w:val="28"/>
        </w:rPr>
      </w:pPr>
      <w:r>
        <w:rPr>
          <w:rFonts w:ascii="Times New Roman" w:hAnsi="Times New Roman" w:cs="Times New Roman"/>
          <w:b/>
          <w:sz w:val="28"/>
          <w:szCs w:val="28"/>
        </w:rPr>
        <w:t>Детерминированны</w:t>
      </w:r>
      <w:r w:rsidR="009320B0">
        <w:rPr>
          <w:rFonts w:ascii="Times New Roman" w:hAnsi="Times New Roman" w:cs="Times New Roman"/>
          <w:b/>
          <w:sz w:val="28"/>
          <w:szCs w:val="28"/>
        </w:rPr>
        <w:t>й подход к</w:t>
      </w:r>
      <w:r>
        <w:rPr>
          <w:rFonts w:ascii="Times New Roman" w:hAnsi="Times New Roman" w:cs="Times New Roman"/>
          <w:b/>
          <w:sz w:val="28"/>
          <w:szCs w:val="28"/>
        </w:rPr>
        <w:t xml:space="preserve"> формировани</w:t>
      </w:r>
      <w:r w:rsidR="009320B0">
        <w:rPr>
          <w:rFonts w:ascii="Times New Roman" w:hAnsi="Times New Roman" w:cs="Times New Roman"/>
          <w:b/>
          <w:sz w:val="28"/>
          <w:szCs w:val="28"/>
        </w:rPr>
        <w:t>ю</w:t>
      </w:r>
      <w:r>
        <w:rPr>
          <w:rFonts w:ascii="Times New Roman" w:hAnsi="Times New Roman" w:cs="Times New Roman"/>
          <w:b/>
          <w:sz w:val="28"/>
          <w:szCs w:val="28"/>
        </w:rPr>
        <w:t xml:space="preserve"> обучающ</w:t>
      </w:r>
      <w:r w:rsidR="009320B0">
        <w:rPr>
          <w:rFonts w:ascii="Times New Roman" w:hAnsi="Times New Roman" w:cs="Times New Roman"/>
          <w:b/>
          <w:sz w:val="28"/>
          <w:szCs w:val="28"/>
        </w:rPr>
        <w:t>их</w:t>
      </w:r>
      <w:r>
        <w:rPr>
          <w:rFonts w:ascii="Times New Roman" w:hAnsi="Times New Roman" w:cs="Times New Roman"/>
          <w:b/>
          <w:sz w:val="28"/>
          <w:szCs w:val="28"/>
        </w:rPr>
        <w:t xml:space="preserve"> подпространств для распознавания </w:t>
      </w:r>
      <w:r w:rsidR="001E476B" w:rsidRPr="0057779A">
        <w:rPr>
          <w:rFonts w:ascii="Times New Roman" w:hAnsi="Times New Roman" w:cs="Times New Roman"/>
          <w:b/>
          <w:sz w:val="28"/>
          <w:szCs w:val="28"/>
        </w:rPr>
        <w:t>медицинских изображений</w:t>
      </w:r>
    </w:p>
    <w:p w14:paraId="232DD0A3" w14:textId="652F9C4D" w:rsidR="001E476B" w:rsidRDefault="001E476B" w:rsidP="006E1766">
      <w:pPr>
        <w:jc w:val="center"/>
        <w:rPr>
          <w:rFonts w:ascii="Times New Roman" w:hAnsi="Times New Roman" w:cs="Times New Roman"/>
          <w:sz w:val="24"/>
          <w:szCs w:val="24"/>
        </w:rPr>
      </w:pPr>
      <w:r>
        <w:rPr>
          <w:rFonts w:ascii="Times New Roman" w:hAnsi="Times New Roman" w:cs="Times New Roman"/>
          <w:sz w:val="24"/>
          <w:szCs w:val="24"/>
        </w:rPr>
        <w:t>Коршиков В.</w:t>
      </w:r>
      <w:r w:rsidR="006E1766">
        <w:rPr>
          <w:rFonts w:ascii="Times New Roman" w:hAnsi="Times New Roman" w:cs="Times New Roman"/>
          <w:sz w:val="24"/>
          <w:szCs w:val="24"/>
        </w:rPr>
        <w:t>И</w:t>
      </w:r>
      <w:r>
        <w:rPr>
          <w:rFonts w:ascii="Times New Roman" w:hAnsi="Times New Roman" w:cs="Times New Roman"/>
          <w:sz w:val="24"/>
          <w:szCs w:val="24"/>
        </w:rPr>
        <w:t>, Фурсов В.А.</w:t>
      </w:r>
    </w:p>
    <w:p w14:paraId="18EDD808" w14:textId="77777777" w:rsidR="000E3B15" w:rsidRDefault="001E476B" w:rsidP="001E476B">
      <w:pPr>
        <w:jc w:val="both"/>
        <w:rPr>
          <w:rFonts w:ascii="Times New Roman" w:hAnsi="Times New Roman" w:cs="Times New Roman"/>
          <w:sz w:val="24"/>
          <w:szCs w:val="24"/>
        </w:rPr>
      </w:pPr>
      <w:r w:rsidRPr="001E476B">
        <w:rPr>
          <w:rFonts w:ascii="Times New Roman" w:hAnsi="Times New Roman" w:cs="Times New Roman"/>
          <w:b/>
          <w:sz w:val="24"/>
          <w:szCs w:val="24"/>
        </w:rPr>
        <w:t>Аннотация.</w:t>
      </w:r>
      <w:r>
        <w:rPr>
          <w:rFonts w:ascii="Times New Roman" w:hAnsi="Times New Roman" w:cs="Times New Roman"/>
          <w:sz w:val="24"/>
          <w:szCs w:val="24"/>
        </w:rPr>
        <w:t xml:space="preserve"> Решается задача распознавания патологий на медицинских КТ-изображениях грудной клетки. Изображения представляются в виде векторов, формируемых путем развертки по строкам (или столбцам). Предлагается </w:t>
      </w:r>
      <w:r w:rsidR="006E1766">
        <w:rPr>
          <w:rFonts w:ascii="Times New Roman" w:hAnsi="Times New Roman" w:cs="Times New Roman"/>
          <w:sz w:val="24"/>
          <w:szCs w:val="24"/>
        </w:rPr>
        <w:t xml:space="preserve">двухэтапная </w:t>
      </w:r>
      <w:r>
        <w:rPr>
          <w:rFonts w:ascii="Times New Roman" w:hAnsi="Times New Roman" w:cs="Times New Roman"/>
          <w:sz w:val="24"/>
          <w:szCs w:val="24"/>
        </w:rPr>
        <w:t xml:space="preserve">технология </w:t>
      </w:r>
      <w:r w:rsidR="006E1766">
        <w:rPr>
          <w:rFonts w:ascii="Times New Roman" w:hAnsi="Times New Roman" w:cs="Times New Roman"/>
          <w:sz w:val="24"/>
          <w:szCs w:val="24"/>
        </w:rPr>
        <w:t>отбора</w:t>
      </w:r>
      <w:r w:rsidR="00FD7EDC">
        <w:rPr>
          <w:rFonts w:ascii="Times New Roman" w:hAnsi="Times New Roman" w:cs="Times New Roman"/>
          <w:sz w:val="24"/>
          <w:szCs w:val="24"/>
        </w:rPr>
        <w:t xml:space="preserve"> векторов для</w:t>
      </w:r>
      <w:r w:rsidR="006E1766">
        <w:rPr>
          <w:rFonts w:ascii="Times New Roman" w:hAnsi="Times New Roman" w:cs="Times New Roman"/>
          <w:sz w:val="24"/>
          <w:szCs w:val="24"/>
        </w:rPr>
        <w:t xml:space="preserve"> формирования информативных обучающих подпространств. На первом этапе </w:t>
      </w:r>
      <w:r w:rsidR="00FD7EDC">
        <w:rPr>
          <w:rFonts w:ascii="Times New Roman" w:hAnsi="Times New Roman" w:cs="Times New Roman"/>
          <w:sz w:val="24"/>
          <w:szCs w:val="24"/>
        </w:rPr>
        <w:t>в</w:t>
      </w:r>
      <w:r w:rsidR="006E1766">
        <w:rPr>
          <w:rFonts w:ascii="Times New Roman" w:hAnsi="Times New Roman" w:cs="Times New Roman"/>
          <w:sz w:val="24"/>
          <w:szCs w:val="24"/>
        </w:rPr>
        <w:t xml:space="preserve"> исходно</w:t>
      </w:r>
      <w:r w:rsidR="00FD7EDC">
        <w:rPr>
          <w:rFonts w:ascii="Times New Roman" w:hAnsi="Times New Roman" w:cs="Times New Roman"/>
          <w:sz w:val="24"/>
          <w:szCs w:val="24"/>
        </w:rPr>
        <w:t>м</w:t>
      </w:r>
      <w:r w:rsidR="006E1766">
        <w:rPr>
          <w:rFonts w:ascii="Times New Roman" w:hAnsi="Times New Roman" w:cs="Times New Roman"/>
          <w:sz w:val="24"/>
          <w:szCs w:val="24"/>
        </w:rPr>
        <w:t xml:space="preserve"> множеств</w:t>
      </w:r>
      <w:r w:rsidR="00FD7EDC">
        <w:rPr>
          <w:rFonts w:ascii="Times New Roman" w:hAnsi="Times New Roman" w:cs="Times New Roman"/>
          <w:sz w:val="24"/>
          <w:szCs w:val="24"/>
        </w:rPr>
        <w:t>е</w:t>
      </w:r>
      <w:r w:rsidR="006E1766">
        <w:rPr>
          <w:rFonts w:ascii="Times New Roman" w:hAnsi="Times New Roman" w:cs="Times New Roman"/>
          <w:sz w:val="24"/>
          <w:szCs w:val="24"/>
        </w:rPr>
        <w:t xml:space="preserve"> размеченных векторов </w:t>
      </w:r>
      <w:r w:rsidR="00FD7EDC">
        <w:rPr>
          <w:rFonts w:ascii="Times New Roman" w:hAnsi="Times New Roman" w:cs="Times New Roman"/>
          <w:sz w:val="24"/>
          <w:szCs w:val="24"/>
        </w:rPr>
        <w:t>определяются пары сильно коррелированных векторов, один из которых удаляется. На втором этапе из оставшегося множества векторов отбирается заданное подмножество векторов, соответствующих наиболее «непохожим» друг на друга изображениям. Отбор векторов осуществляется итерационно путем определения на каждом шаге вектора</w:t>
      </w:r>
      <w:r w:rsidR="00D854BE">
        <w:rPr>
          <w:rFonts w:ascii="Times New Roman" w:hAnsi="Times New Roman" w:cs="Times New Roman"/>
          <w:sz w:val="24"/>
          <w:szCs w:val="24"/>
        </w:rPr>
        <w:t xml:space="preserve">, имеющего минимальное значение критерия сопряженности с подпространством, образованным всеми векторами данного класса. Качество распознавания проверяется на тестовой выборке </w:t>
      </w:r>
      <w:r w:rsidR="000E3B15">
        <w:rPr>
          <w:rFonts w:ascii="Times New Roman" w:hAnsi="Times New Roman" w:cs="Times New Roman"/>
          <w:sz w:val="24"/>
          <w:szCs w:val="24"/>
        </w:rPr>
        <w:t xml:space="preserve">с использованием решающего правила, основанного на определении максимальной сопряженности распознаваемого вектора с подпространствами всех классов. </w:t>
      </w:r>
    </w:p>
    <w:p w14:paraId="733EAC04" w14:textId="70BCE017" w:rsidR="00D854BE" w:rsidRDefault="00D854BE" w:rsidP="001E476B">
      <w:pPr>
        <w:jc w:val="both"/>
        <w:rPr>
          <w:rFonts w:ascii="Times New Roman" w:hAnsi="Times New Roman" w:cs="Times New Roman"/>
          <w:sz w:val="24"/>
          <w:szCs w:val="24"/>
        </w:rPr>
      </w:pPr>
      <w:r>
        <w:rPr>
          <w:rFonts w:ascii="Times New Roman" w:hAnsi="Times New Roman" w:cs="Times New Roman"/>
          <w:sz w:val="24"/>
          <w:szCs w:val="24"/>
        </w:rPr>
        <w:t xml:space="preserve"> </w:t>
      </w:r>
    </w:p>
    <w:p w14:paraId="6B6AA6C8" w14:textId="77777777" w:rsidR="001E476B" w:rsidRPr="001E476B" w:rsidRDefault="001E476B" w:rsidP="001E476B">
      <w:pPr>
        <w:pStyle w:val="a3"/>
        <w:numPr>
          <w:ilvl w:val="0"/>
          <w:numId w:val="1"/>
        </w:numPr>
        <w:jc w:val="both"/>
        <w:rPr>
          <w:rFonts w:ascii="Times New Roman" w:hAnsi="Times New Roman" w:cs="Times New Roman"/>
          <w:b/>
          <w:sz w:val="24"/>
          <w:szCs w:val="24"/>
        </w:rPr>
      </w:pPr>
      <w:r w:rsidRPr="001E476B">
        <w:rPr>
          <w:rFonts w:ascii="Times New Roman" w:hAnsi="Times New Roman" w:cs="Times New Roman"/>
          <w:b/>
          <w:sz w:val="24"/>
          <w:szCs w:val="24"/>
        </w:rPr>
        <w:t>Введение</w:t>
      </w:r>
    </w:p>
    <w:p w14:paraId="5118943B" w14:textId="4907D97F" w:rsidR="000E3B15" w:rsidRPr="00B8173B" w:rsidRDefault="001E476B" w:rsidP="001E476B">
      <w:pPr>
        <w:pStyle w:val="a3"/>
        <w:ind w:left="0" w:firstLine="567"/>
        <w:jc w:val="both"/>
        <w:rPr>
          <w:rFonts w:ascii="Times New Roman" w:hAnsi="Times New Roman" w:cs="Times New Roman"/>
          <w:i/>
          <w:iCs/>
          <w:sz w:val="24"/>
          <w:szCs w:val="24"/>
          <w:highlight w:val="yellow"/>
        </w:rPr>
      </w:pPr>
      <w:r w:rsidRPr="00B8173B">
        <w:rPr>
          <w:rFonts w:ascii="Times New Roman" w:hAnsi="Times New Roman" w:cs="Times New Roman"/>
          <w:i/>
          <w:iCs/>
          <w:sz w:val="24"/>
          <w:szCs w:val="24"/>
          <w:highlight w:val="yellow"/>
        </w:rPr>
        <w:t xml:space="preserve">Здесь надо сделать краткий обзор </w:t>
      </w:r>
      <w:r w:rsidR="0057779A" w:rsidRPr="00B8173B">
        <w:rPr>
          <w:rFonts w:ascii="Times New Roman" w:hAnsi="Times New Roman" w:cs="Times New Roman"/>
          <w:i/>
          <w:iCs/>
          <w:sz w:val="24"/>
          <w:szCs w:val="24"/>
          <w:highlight w:val="yellow"/>
        </w:rPr>
        <w:t xml:space="preserve">(15-20) </w:t>
      </w:r>
      <w:r w:rsidRPr="00B8173B">
        <w:rPr>
          <w:rFonts w:ascii="Times New Roman" w:hAnsi="Times New Roman" w:cs="Times New Roman"/>
          <w:i/>
          <w:iCs/>
          <w:sz w:val="24"/>
          <w:szCs w:val="24"/>
          <w:highlight w:val="yellow"/>
        </w:rPr>
        <w:t>работ, опубликованных за последние 3-4 года по этой тематике. Подчеркнуть недостаток нейронных сетей: необходима большая выборка обучающих изображений, трудности оперативного изменения обучающего множества</w:t>
      </w:r>
      <w:r w:rsidR="0057779A" w:rsidRPr="00B8173B">
        <w:rPr>
          <w:rFonts w:ascii="Times New Roman" w:hAnsi="Times New Roman" w:cs="Times New Roman"/>
          <w:i/>
          <w:iCs/>
          <w:sz w:val="24"/>
          <w:szCs w:val="24"/>
          <w:highlight w:val="yellow"/>
        </w:rPr>
        <w:t xml:space="preserve"> и предварительного выделения информативных признаков. </w:t>
      </w:r>
      <w:r w:rsidR="000E3B15" w:rsidRPr="00B8173B">
        <w:rPr>
          <w:rFonts w:ascii="Times New Roman" w:hAnsi="Times New Roman" w:cs="Times New Roman"/>
          <w:i/>
          <w:iCs/>
          <w:sz w:val="24"/>
          <w:szCs w:val="24"/>
          <w:highlight w:val="yellow"/>
        </w:rPr>
        <w:t>Вместе с тем применение классических схем распознавания без использования нейронных сетей применяется все реже и реже.</w:t>
      </w:r>
    </w:p>
    <w:p w14:paraId="758D38C5" w14:textId="5A617D47" w:rsidR="001E476B" w:rsidRDefault="00D14FEF" w:rsidP="001E476B">
      <w:pPr>
        <w:pStyle w:val="a3"/>
        <w:ind w:left="0" w:firstLine="567"/>
        <w:jc w:val="both"/>
        <w:rPr>
          <w:rFonts w:ascii="Times New Roman" w:hAnsi="Times New Roman" w:cs="Times New Roman"/>
          <w:i/>
          <w:iCs/>
          <w:sz w:val="24"/>
          <w:szCs w:val="24"/>
        </w:rPr>
      </w:pPr>
      <w:r>
        <w:rPr>
          <w:rFonts w:ascii="Times New Roman" w:hAnsi="Times New Roman" w:cs="Times New Roman"/>
          <w:i/>
          <w:iCs/>
          <w:sz w:val="24"/>
          <w:szCs w:val="24"/>
          <w:highlight w:val="yellow"/>
        </w:rPr>
        <w:t>Упор надо сделать на медицинские изображения. Н</w:t>
      </w:r>
      <w:r w:rsidR="00B8173B" w:rsidRPr="00B8173B">
        <w:rPr>
          <w:rFonts w:ascii="Times New Roman" w:hAnsi="Times New Roman" w:cs="Times New Roman"/>
          <w:i/>
          <w:iCs/>
          <w:sz w:val="24"/>
          <w:szCs w:val="24"/>
          <w:highlight w:val="yellow"/>
        </w:rPr>
        <w:t>ад</w:t>
      </w:r>
      <w:r>
        <w:rPr>
          <w:rFonts w:ascii="Times New Roman" w:hAnsi="Times New Roman" w:cs="Times New Roman"/>
          <w:i/>
          <w:iCs/>
          <w:sz w:val="24"/>
          <w:szCs w:val="24"/>
          <w:highlight w:val="yellow"/>
        </w:rPr>
        <w:t>о</w:t>
      </w:r>
      <w:r w:rsidR="00B8173B" w:rsidRPr="00B8173B">
        <w:rPr>
          <w:rFonts w:ascii="Times New Roman" w:hAnsi="Times New Roman" w:cs="Times New Roman"/>
          <w:i/>
          <w:iCs/>
          <w:sz w:val="24"/>
          <w:szCs w:val="24"/>
          <w:highlight w:val="yellow"/>
        </w:rPr>
        <w:t xml:space="preserve"> собрать максимум информации и покритиковать все </w:t>
      </w:r>
      <w:r w:rsidR="000E3B15" w:rsidRPr="00B8173B">
        <w:rPr>
          <w:rFonts w:ascii="Times New Roman" w:hAnsi="Times New Roman" w:cs="Times New Roman"/>
          <w:i/>
          <w:iCs/>
          <w:sz w:val="24"/>
          <w:szCs w:val="24"/>
          <w:highlight w:val="yellow"/>
        </w:rPr>
        <w:t>что можно покритиковать</w:t>
      </w:r>
      <w:r>
        <w:rPr>
          <w:rFonts w:ascii="Times New Roman" w:hAnsi="Times New Roman" w:cs="Times New Roman"/>
          <w:i/>
          <w:iCs/>
          <w:sz w:val="24"/>
          <w:szCs w:val="24"/>
          <w:highlight w:val="yellow"/>
        </w:rPr>
        <w:t xml:space="preserve">. Хорошо бы найти статьи в которых в явном виде подтверждаются слова написанные ниже …. </w:t>
      </w:r>
      <w:r w:rsidR="000E3B15" w:rsidRPr="00B8173B">
        <w:rPr>
          <w:rFonts w:ascii="Times New Roman" w:hAnsi="Times New Roman" w:cs="Times New Roman"/>
          <w:i/>
          <w:iCs/>
          <w:sz w:val="24"/>
          <w:szCs w:val="24"/>
          <w:highlight w:val="yellow"/>
        </w:rPr>
        <w:t>.</w:t>
      </w:r>
      <w:r w:rsidR="000E3B15">
        <w:rPr>
          <w:rFonts w:ascii="Times New Roman" w:hAnsi="Times New Roman" w:cs="Times New Roman"/>
          <w:i/>
          <w:iCs/>
          <w:sz w:val="24"/>
          <w:szCs w:val="24"/>
        </w:rPr>
        <w:t xml:space="preserve"> </w:t>
      </w:r>
    </w:p>
    <w:p w14:paraId="4DEF33E4" w14:textId="6160A042" w:rsidR="000E3B15" w:rsidRDefault="000E3B15" w:rsidP="001E476B">
      <w:pPr>
        <w:pStyle w:val="a3"/>
        <w:ind w:left="0" w:firstLine="567"/>
        <w:jc w:val="both"/>
        <w:rPr>
          <w:rFonts w:ascii="Times New Roman" w:hAnsi="Times New Roman" w:cs="Times New Roman"/>
          <w:i/>
          <w:iCs/>
          <w:sz w:val="24"/>
          <w:szCs w:val="24"/>
        </w:rPr>
      </w:pPr>
    </w:p>
    <w:p w14:paraId="4E9A17E2" w14:textId="089314BE" w:rsidR="00D14FEF" w:rsidRDefault="00D14FEF" w:rsidP="001E476B">
      <w:pPr>
        <w:pStyle w:val="a3"/>
        <w:ind w:left="0" w:firstLine="567"/>
        <w:jc w:val="both"/>
        <w:rPr>
          <w:rFonts w:ascii="Times New Roman" w:hAnsi="Times New Roman" w:cs="Times New Roman"/>
          <w:i/>
          <w:iCs/>
          <w:sz w:val="24"/>
          <w:szCs w:val="24"/>
        </w:rPr>
      </w:pPr>
    </w:p>
    <w:p w14:paraId="0D8F761F" w14:textId="53B34679" w:rsidR="00D14FEF" w:rsidRDefault="00D14FEF" w:rsidP="001E476B">
      <w:pPr>
        <w:pStyle w:val="a3"/>
        <w:ind w:left="0" w:firstLine="567"/>
        <w:jc w:val="both"/>
        <w:rPr>
          <w:rFonts w:ascii="Times New Roman" w:hAnsi="Times New Roman" w:cs="Times New Roman"/>
          <w:i/>
          <w:iCs/>
          <w:sz w:val="24"/>
          <w:szCs w:val="24"/>
        </w:rPr>
      </w:pPr>
    </w:p>
    <w:p w14:paraId="1FA3672D" w14:textId="77777777" w:rsidR="00D14FEF" w:rsidRDefault="00D14FEF" w:rsidP="001E476B">
      <w:pPr>
        <w:pStyle w:val="a3"/>
        <w:ind w:left="0" w:firstLine="567"/>
        <w:jc w:val="both"/>
        <w:rPr>
          <w:rFonts w:ascii="Times New Roman" w:hAnsi="Times New Roman" w:cs="Times New Roman"/>
          <w:i/>
          <w:iCs/>
          <w:sz w:val="24"/>
          <w:szCs w:val="24"/>
        </w:rPr>
      </w:pPr>
    </w:p>
    <w:p w14:paraId="117CB387" w14:textId="0593EBD7" w:rsidR="002F79F3" w:rsidRDefault="002F79F3" w:rsidP="001E476B">
      <w:pPr>
        <w:pStyle w:val="a3"/>
        <w:ind w:left="0" w:firstLine="567"/>
        <w:jc w:val="both"/>
        <w:rPr>
          <w:rFonts w:ascii="Times New Roman" w:hAnsi="Times New Roman" w:cs="Times New Roman"/>
          <w:sz w:val="24"/>
          <w:szCs w:val="24"/>
        </w:rPr>
      </w:pPr>
      <w:r>
        <w:rPr>
          <w:rFonts w:ascii="Times New Roman" w:hAnsi="Times New Roman" w:cs="Times New Roman"/>
          <w:sz w:val="24"/>
          <w:szCs w:val="24"/>
        </w:rPr>
        <w:t>Хорошо известно, что сильно коррелированные векторы в обучающей выборке при использовании решающих правил, содержащих обратные операторы, могут быть причиной снижения качества распознавания вследствие плохой обусловленности задачи. Снижение качества распознавания может также происходить в случае, когда в обучающем множестве отсутству</w:t>
      </w:r>
      <w:r w:rsidR="00A57110">
        <w:rPr>
          <w:rFonts w:ascii="Times New Roman" w:hAnsi="Times New Roman" w:cs="Times New Roman"/>
          <w:sz w:val="24"/>
          <w:szCs w:val="24"/>
        </w:rPr>
        <w:t>е</w:t>
      </w:r>
      <w:r>
        <w:rPr>
          <w:rFonts w:ascii="Times New Roman" w:hAnsi="Times New Roman" w:cs="Times New Roman"/>
          <w:sz w:val="24"/>
          <w:szCs w:val="24"/>
        </w:rPr>
        <w:t xml:space="preserve">т </w:t>
      </w:r>
      <w:r w:rsidR="00A57110">
        <w:rPr>
          <w:rFonts w:ascii="Times New Roman" w:hAnsi="Times New Roman" w:cs="Times New Roman"/>
          <w:sz w:val="24"/>
          <w:szCs w:val="24"/>
        </w:rPr>
        <w:t xml:space="preserve">(хотя бы небольшое число) </w:t>
      </w:r>
      <w:r>
        <w:rPr>
          <w:rFonts w:ascii="Times New Roman" w:hAnsi="Times New Roman" w:cs="Times New Roman"/>
          <w:sz w:val="24"/>
          <w:szCs w:val="24"/>
        </w:rPr>
        <w:t>вектор</w:t>
      </w:r>
      <w:r w:rsidR="00A57110">
        <w:rPr>
          <w:rFonts w:ascii="Times New Roman" w:hAnsi="Times New Roman" w:cs="Times New Roman"/>
          <w:sz w:val="24"/>
          <w:szCs w:val="24"/>
        </w:rPr>
        <w:t>ов</w:t>
      </w:r>
      <w:r>
        <w:rPr>
          <w:rFonts w:ascii="Times New Roman" w:hAnsi="Times New Roman" w:cs="Times New Roman"/>
          <w:sz w:val="24"/>
          <w:szCs w:val="24"/>
        </w:rPr>
        <w:t>, соответствующи</w:t>
      </w:r>
      <w:r w:rsidR="00A57110">
        <w:rPr>
          <w:rFonts w:ascii="Times New Roman" w:hAnsi="Times New Roman" w:cs="Times New Roman"/>
          <w:sz w:val="24"/>
          <w:szCs w:val="24"/>
        </w:rPr>
        <w:t>х</w:t>
      </w:r>
      <w:r>
        <w:rPr>
          <w:rFonts w:ascii="Times New Roman" w:hAnsi="Times New Roman" w:cs="Times New Roman"/>
          <w:sz w:val="24"/>
          <w:szCs w:val="24"/>
        </w:rPr>
        <w:t xml:space="preserve"> сильно отличающимся изображениям (патологиям). В настоящей статье мы предлагаем технологию, </w:t>
      </w:r>
      <w:r w:rsidR="00A57110">
        <w:rPr>
          <w:rFonts w:ascii="Times New Roman" w:hAnsi="Times New Roman" w:cs="Times New Roman"/>
          <w:sz w:val="24"/>
          <w:szCs w:val="24"/>
        </w:rPr>
        <w:t xml:space="preserve">подготовки обучающего множества векторов, </w:t>
      </w:r>
      <w:r>
        <w:rPr>
          <w:rFonts w:ascii="Times New Roman" w:hAnsi="Times New Roman" w:cs="Times New Roman"/>
          <w:sz w:val="24"/>
          <w:szCs w:val="24"/>
        </w:rPr>
        <w:t xml:space="preserve">обеспечивающую максимально возможное устранение указанных </w:t>
      </w:r>
      <w:r w:rsidR="00A57110">
        <w:rPr>
          <w:rFonts w:ascii="Times New Roman" w:hAnsi="Times New Roman" w:cs="Times New Roman"/>
          <w:sz w:val="24"/>
          <w:szCs w:val="24"/>
        </w:rPr>
        <w:t>источников ошибок</w:t>
      </w:r>
      <w:r>
        <w:rPr>
          <w:rFonts w:ascii="Times New Roman" w:hAnsi="Times New Roman" w:cs="Times New Roman"/>
          <w:sz w:val="24"/>
          <w:szCs w:val="24"/>
        </w:rPr>
        <w:t>.</w:t>
      </w:r>
      <w:r w:rsidR="00A57110">
        <w:rPr>
          <w:rFonts w:ascii="Times New Roman" w:hAnsi="Times New Roman" w:cs="Times New Roman"/>
          <w:sz w:val="24"/>
          <w:szCs w:val="24"/>
        </w:rPr>
        <w:t xml:space="preserve"> Мы также хотим показать, что при такой подготовке обучающего множества для обучения нейронной сети вовсе не требуется огромная выборка, более важно, чтобы они достаточно полно представляли класс.</w:t>
      </w:r>
    </w:p>
    <w:p w14:paraId="4FC27201" w14:textId="1B617E41" w:rsidR="004C376C" w:rsidRPr="004C376C" w:rsidRDefault="00A57110" w:rsidP="00D14FEF">
      <w:pPr>
        <w:pStyle w:val="a3"/>
        <w:ind w:left="0" w:firstLine="567"/>
        <w:jc w:val="both"/>
        <w:rPr>
          <w:rFonts w:ascii="Times New Roman" w:hAnsi="Times New Roman" w:cs="Times New Roman"/>
          <w:sz w:val="24"/>
          <w:szCs w:val="24"/>
        </w:rPr>
      </w:pPr>
      <w:r>
        <w:rPr>
          <w:rFonts w:ascii="Times New Roman" w:hAnsi="Times New Roman" w:cs="Times New Roman"/>
          <w:sz w:val="24"/>
          <w:szCs w:val="24"/>
        </w:rPr>
        <w:t>Далее мы предполагаем, что выполнена обычная предварительная обработка всех доступных и размеченных медицинских изображений</w:t>
      </w:r>
      <w:r w:rsidR="00D14FEF">
        <w:rPr>
          <w:rFonts w:ascii="Times New Roman" w:hAnsi="Times New Roman" w:cs="Times New Roman"/>
          <w:sz w:val="24"/>
          <w:szCs w:val="24"/>
        </w:rPr>
        <w:t>.</w:t>
      </w:r>
      <w:r>
        <w:rPr>
          <w:rFonts w:ascii="Times New Roman" w:hAnsi="Times New Roman" w:cs="Times New Roman"/>
          <w:sz w:val="24"/>
          <w:szCs w:val="24"/>
        </w:rPr>
        <w:t xml:space="preserve"> В частности, выполнены нормализация, ц</w:t>
      </w:r>
      <w:r w:rsidR="004C376C">
        <w:rPr>
          <w:rFonts w:ascii="Times New Roman" w:hAnsi="Times New Roman" w:cs="Times New Roman"/>
          <w:sz w:val="24"/>
          <w:szCs w:val="24"/>
        </w:rPr>
        <w:t xml:space="preserve">ентрирование </w:t>
      </w:r>
      <w:r>
        <w:rPr>
          <w:rFonts w:ascii="Times New Roman" w:hAnsi="Times New Roman" w:cs="Times New Roman"/>
          <w:sz w:val="24"/>
          <w:szCs w:val="24"/>
        </w:rPr>
        <w:t>и о</w:t>
      </w:r>
      <w:r w:rsidR="004C376C">
        <w:rPr>
          <w:rFonts w:ascii="Times New Roman" w:hAnsi="Times New Roman" w:cs="Times New Roman"/>
          <w:sz w:val="24"/>
          <w:szCs w:val="24"/>
        </w:rPr>
        <w:t>брезка (приведение к одинаковым размерам)</w:t>
      </w:r>
      <w:r>
        <w:rPr>
          <w:rFonts w:ascii="Times New Roman" w:hAnsi="Times New Roman" w:cs="Times New Roman"/>
          <w:sz w:val="24"/>
          <w:szCs w:val="24"/>
        </w:rPr>
        <w:t xml:space="preserve"> изображений</w:t>
      </w:r>
      <w:r w:rsidR="00D14FEF">
        <w:rPr>
          <w:rFonts w:ascii="Times New Roman" w:hAnsi="Times New Roman" w:cs="Times New Roman"/>
          <w:sz w:val="24"/>
          <w:szCs w:val="24"/>
        </w:rPr>
        <w:t xml:space="preserve">, а также сформированы соответствующие им векторы </w:t>
      </w:r>
      <w:r w:rsidR="004C376C">
        <w:rPr>
          <w:rFonts w:ascii="Times New Roman" w:hAnsi="Times New Roman" w:cs="Times New Roman"/>
          <w:sz w:val="24"/>
          <w:szCs w:val="24"/>
        </w:rPr>
        <w:t>путем развертки отсчетов по строкам или столбцам</w:t>
      </w:r>
    </w:p>
    <w:p w14:paraId="56BDDF86" w14:textId="4D34FE8E" w:rsidR="000E3B15" w:rsidRDefault="000E3B15" w:rsidP="001E476B">
      <w:pPr>
        <w:pStyle w:val="a3"/>
        <w:ind w:left="0" w:firstLine="567"/>
        <w:jc w:val="both"/>
        <w:rPr>
          <w:rFonts w:ascii="Times New Roman" w:hAnsi="Times New Roman" w:cs="Times New Roman"/>
          <w:i/>
          <w:iCs/>
          <w:sz w:val="24"/>
          <w:szCs w:val="24"/>
        </w:rPr>
      </w:pPr>
    </w:p>
    <w:p w14:paraId="0516767D" w14:textId="49CC5846" w:rsidR="000E3B15" w:rsidRDefault="000E3B15" w:rsidP="001E476B">
      <w:pPr>
        <w:pStyle w:val="a3"/>
        <w:ind w:left="0" w:firstLine="567"/>
        <w:jc w:val="both"/>
        <w:rPr>
          <w:rFonts w:ascii="Times New Roman" w:hAnsi="Times New Roman" w:cs="Times New Roman"/>
          <w:i/>
          <w:iCs/>
          <w:sz w:val="24"/>
          <w:szCs w:val="24"/>
        </w:rPr>
      </w:pPr>
    </w:p>
    <w:p w14:paraId="3F635E7B" w14:textId="77777777" w:rsidR="000E3B15" w:rsidRPr="000E3B15" w:rsidRDefault="000E3B15" w:rsidP="001E476B">
      <w:pPr>
        <w:pStyle w:val="a3"/>
        <w:ind w:left="0" w:firstLine="567"/>
        <w:jc w:val="both"/>
        <w:rPr>
          <w:rFonts w:ascii="Times New Roman" w:hAnsi="Times New Roman" w:cs="Times New Roman"/>
          <w:i/>
          <w:iCs/>
          <w:sz w:val="24"/>
          <w:szCs w:val="24"/>
        </w:rPr>
      </w:pPr>
    </w:p>
    <w:p w14:paraId="45C7CFFB" w14:textId="77777777" w:rsidR="0057779A" w:rsidRDefault="0057779A" w:rsidP="001E476B">
      <w:pPr>
        <w:pStyle w:val="a3"/>
        <w:ind w:left="0" w:firstLine="567"/>
        <w:jc w:val="both"/>
        <w:rPr>
          <w:rFonts w:ascii="Times New Roman" w:hAnsi="Times New Roman" w:cs="Times New Roman"/>
          <w:sz w:val="24"/>
          <w:szCs w:val="24"/>
        </w:rPr>
      </w:pPr>
    </w:p>
    <w:p w14:paraId="1D82B81D" w14:textId="3B7B88FC" w:rsidR="0057779A" w:rsidRPr="001E476B" w:rsidRDefault="00D14FEF" w:rsidP="0057779A">
      <w:pPr>
        <w:pStyle w:val="a3"/>
        <w:numPr>
          <w:ilvl w:val="0"/>
          <w:numId w:val="1"/>
        </w:numPr>
        <w:jc w:val="both"/>
        <w:rPr>
          <w:rFonts w:ascii="Times New Roman" w:hAnsi="Times New Roman" w:cs="Times New Roman"/>
          <w:b/>
          <w:sz w:val="24"/>
          <w:szCs w:val="24"/>
        </w:rPr>
      </w:pPr>
      <w:r>
        <w:rPr>
          <w:rFonts w:ascii="Times New Roman" w:hAnsi="Times New Roman" w:cs="Times New Roman"/>
          <w:b/>
          <w:sz w:val="24"/>
          <w:szCs w:val="24"/>
        </w:rPr>
        <w:t>Ф</w:t>
      </w:r>
      <w:r w:rsidR="00B8173B">
        <w:rPr>
          <w:rFonts w:ascii="Times New Roman" w:hAnsi="Times New Roman" w:cs="Times New Roman"/>
          <w:b/>
          <w:sz w:val="24"/>
          <w:szCs w:val="24"/>
        </w:rPr>
        <w:t>ормировани</w:t>
      </w:r>
      <w:r>
        <w:rPr>
          <w:rFonts w:ascii="Times New Roman" w:hAnsi="Times New Roman" w:cs="Times New Roman"/>
          <w:b/>
          <w:sz w:val="24"/>
          <w:szCs w:val="24"/>
        </w:rPr>
        <w:t>е</w:t>
      </w:r>
      <w:r w:rsidR="00B8173B">
        <w:rPr>
          <w:rFonts w:ascii="Times New Roman" w:hAnsi="Times New Roman" w:cs="Times New Roman"/>
          <w:b/>
          <w:sz w:val="24"/>
          <w:szCs w:val="24"/>
        </w:rPr>
        <w:t xml:space="preserve"> обучающих подпространств</w:t>
      </w:r>
      <w:r w:rsidR="005155D4">
        <w:rPr>
          <w:rFonts w:ascii="Times New Roman" w:hAnsi="Times New Roman" w:cs="Times New Roman"/>
          <w:b/>
          <w:sz w:val="24"/>
          <w:szCs w:val="24"/>
        </w:rPr>
        <w:t xml:space="preserve"> и распознавание с использованием критерия сопряженности</w:t>
      </w:r>
    </w:p>
    <w:p w14:paraId="431693F0" w14:textId="51603556" w:rsidR="007A6A2D" w:rsidRDefault="00D14FEF" w:rsidP="006173EC">
      <w:pPr>
        <w:tabs>
          <w:tab w:val="left" w:pos="851"/>
        </w:tabs>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Мы строим двухэтапную технологию</w:t>
      </w:r>
      <w:r w:rsidR="003A3A6D">
        <w:rPr>
          <w:rFonts w:ascii="Times New Roman" w:hAnsi="Times New Roman" w:cs="Times New Roman"/>
          <w:sz w:val="24"/>
          <w:szCs w:val="24"/>
        </w:rPr>
        <w:t xml:space="preserve"> формирования обучающих подпространств, на первом этапе которой из размеченного множества исключаются сильно коррелированные векторы, соответствующие «похожим» изображениям</w:t>
      </w:r>
      <w:r w:rsidR="00540FC6">
        <w:rPr>
          <w:rFonts w:ascii="Times New Roman" w:hAnsi="Times New Roman" w:cs="Times New Roman"/>
          <w:sz w:val="24"/>
          <w:szCs w:val="24"/>
        </w:rPr>
        <w:t>. Н</w:t>
      </w:r>
      <w:r w:rsidR="003A3A6D">
        <w:rPr>
          <w:rFonts w:ascii="Times New Roman" w:hAnsi="Times New Roman" w:cs="Times New Roman"/>
          <w:sz w:val="24"/>
          <w:szCs w:val="24"/>
        </w:rPr>
        <w:t xml:space="preserve">а втором этапе </w:t>
      </w:r>
      <w:r w:rsidR="00540FC6">
        <w:rPr>
          <w:rFonts w:ascii="Times New Roman" w:hAnsi="Times New Roman" w:cs="Times New Roman"/>
          <w:sz w:val="24"/>
          <w:szCs w:val="24"/>
        </w:rPr>
        <w:t xml:space="preserve">из полученного множества сильно коррелированных (похожих) векторов </w:t>
      </w:r>
      <w:r w:rsidR="00AB7B75">
        <w:rPr>
          <w:rFonts w:ascii="Times New Roman" w:hAnsi="Times New Roman" w:cs="Times New Roman"/>
          <w:sz w:val="24"/>
          <w:szCs w:val="24"/>
        </w:rPr>
        <w:t xml:space="preserve">формируется обучающее подпространство векторов, </w:t>
      </w:r>
      <w:r w:rsidR="00540FC6">
        <w:rPr>
          <w:rFonts w:ascii="Times New Roman" w:hAnsi="Times New Roman" w:cs="Times New Roman"/>
          <w:sz w:val="24"/>
          <w:szCs w:val="24"/>
        </w:rPr>
        <w:t xml:space="preserve">в которое отбираются наиболее слабо коррелированные векторы, </w:t>
      </w:r>
      <w:r w:rsidR="00AB7B75">
        <w:rPr>
          <w:rFonts w:ascii="Times New Roman" w:hAnsi="Times New Roman" w:cs="Times New Roman"/>
          <w:sz w:val="24"/>
          <w:szCs w:val="24"/>
        </w:rPr>
        <w:t>соответствующи</w:t>
      </w:r>
      <w:r w:rsidR="00540FC6">
        <w:rPr>
          <w:rFonts w:ascii="Times New Roman" w:hAnsi="Times New Roman" w:cs="Times New Roman"/>
          <w:sz w:val="24"/>
          <w:szCs w:val="24"/>
        </w:rPr>
        <w:t>е</w:t>
      </w:r>
      <w:r w:rsidR="00AB7B75">
        <w:rPr>
          <w:rFonts w:ascii="Times New Roman" w:hAnsi="Times New Roman" w:cs="Times New Roman"/>
          <w:sz w:val="24"/>
          <w:szCs w:val="24"/>
        </w:rPr>
        <w:t xml:space="preserve"> максимально отличающимся изображениям. При</w:t>
      </w:r>
      <w:r w:rsidR="007A6A2D">
        <w:rPr>
          <w:rFonts w:ascii="Times New Roman" w:hAnsi="Times New Roman" w:cs="Times New Roman"/>
          <w:sz w:val="24"/>
          <w:szCs w:val="24"/>
        </w:rPr>
        <w:t>ведем краткое описание основных алгоритмов, реализующих эти этапы.</w:t>
      </w:r>
      <w:r w:rsidR="00FD6ECA">
        <w:rPr>
          <w:rFonts w:ascii="Times New Roman" w:hAnsi="Times New Roman" w:cs="Times New Roman"/>
          <w:sz w:val="24"/>
          <w:szCs w:val="24"/>
        </w:rPr>
        <w:t xml:space="preserve"> </w:t>
      </w:r>
    </w:p>
    <w:p w14:paraId="40FF95E8" w14:textId="4CBCB1A1" w:rsidR="00397596" w:rsidRDefault="00AB7B75" w:rsidP="006173EC">
      <w:pPr>
        <w:tabs>
          <w:tab w:val="left" w:pos="851"/>
        </w:tabs>
        <w:spacing w:after="0" w:line="240" w:lineRule="auto"/>
        <w:ind w:firstLine="567"/>
        <w:jc w:val="both"/>
        <w:rPr>
          <w:rFonts w:ascii="Times New Roman" w:hAnsi="Times New Roman" w:cs="Times New Roman"/>
          <w:sz w:val="24"/>
          <w:szCs w:val="24"/>
        </w:rPr>
      </w:pPr>
      <w:r w:rsidRPr="00352761">
        <w:rPr>
          <w:rFonts w:ascii="Times New Roman" w:hAnsi="Times New Roman" w:cs="Times New Roman"/>
          <w:sz w:val="24"/>
          <w:szCs w:val="24"/>
          <w:u w:val="single"/>
        </w:rPr>
        <w:t>П</w:t>
      </w:r>
      <w:r w:rsidR="00CE7B88" w:rsidRPr="00352761">
        <w:rPr>
          <w:rFonts w:ascii="Times New Roman" w:hAnsi="Times New Roman" w:cs="Times New Roman"/>
          <w:sz w:val="24"/>
          <w:szCs w:val="24"/>
          <w:u w:val="single"/>
        </w:rPr>
        <w:t>ервый этап</w:t>
      </w:r>
      <w:r w:rsidR="00CE7B88">
        <w:rPr>
          <w:rFonts w:ascii="Times New Roman" w:hAnsi="Times New Roman" w:cs="Times New Roman"/>
          <w:sz w:val="24"/>
          <w:szCs w:val="24"/>
        </w:rPr>
        <w:t>. П</w:t>
      </w:r>
      <w:r>
        <w:rPr>
          <w:rFonts w:ascii="Times New Roman" w:hAnsi="Times New Roman" w:cs="Times New Roman"/>
          <w:sz w:val="24"/>
          <w:szCs w:val="24"/>
        </w:rPr>
        <w:t xml:space="preserve">усть  </w:t>
      </w:r>
      <w:bookmarkStart w:id="0" w:name="MTBlankEqn"/>
      <w:r w:rsidR="00340358" w:rsidRPr="00340358">
        <w:rPr>
          <w:position w:val="-18"/>
        </w:rPr>
        <w:object w:dxaOrig="2420" w:dyaOrig="480" w14:anchorId="776D21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0.75pt;height:24pt" o:ole="">
            <v:imagedata r:id="rId6" o:title=""/>
          </v:shape>
          <o:OLEObject Type="Embed" ProgID="Equation.DSMT4" ShapeID="_x0000_i1025" DrawAspect="Content" ObjectID="_1851683630" r:id="rId7"/>
        </w:object>
      </w:r>
      <w:bookmarkEnd w:id="0"/>
      <w:r w:rsidR="00FD6ECA" w:rsidRPr="00FD6ECA">
        <w:rPr>
          <w:rFonts w:ascii="Times New Roman" w:hAnsi="Times New Roman" w:cs="Times New Roman"/>
          <w:sz w:val="24"/>
          <w:szCs w:val="24"/>
        </w:rPr>
        <w:t xml:space="preserve"> </w:t>
      </w:r>
      <w:r w:rsidR="00397596">
        <w:rPr>
          <w:rFonts w:ascii="Times New Roman" w:hAnsi="Times New Roman" w:cs="Times New Roman"/>
          <w:sz w:val="24"/>
          <w:szCs w:val="24"/>
        </w:rPr>
        <w:t xml:space="preserve">исходное </w:t>
      </w:r>
      <w:r w:rsidR="00FD6ECA">
        <w:rPr>
          <w:rFonts w:ascii="Times New Roman" w:hAnsi="Times New Roman" w:cs="Times New Roman"/>
          <w:sz w:val="24"/>
          <w:szCs w:val="24"/>
        </w:rPr>
        <w:t xml:space="preserve">множество размеченных </w:t>
      </w:r>
      <w:r w:rsidR="008243CC" w:rsidRPr="008243CC">
        <w:rPr>
          <w:position w:val="-6"/>
        </w:rPr>
        <w:object w:dxaOrig="540" w:dyaOrig="279" w14:anchorId="70C9B4F3">
          <v:shape id="_x0000_i1026" type="#_x0000_t75" style="width:27pt;height:14.25pt" o:ole="">
            <v:imagedata r:id="rId8" o:title=""/>
          </v:shape>
          <o:OLEObject Type="Embed" ProgID="Equation.DSMT4" ShapeID="_x0000_i1026" DrawAspect="Content" ObjectID="_1851683631" r:id="rId9"/>
        </w:object>
      </w:r>
      <w:r w:rsidR="008243CC">
        <w:rPr>
          <w:lang w:val="en-US"/>
        </w:rPr>
        <w:t> </w:t>
      </w:r>
      <w:r w:rsidR="008243CC" w:rsidRPr="008243CC">
        <w:t xml:space="preserve"> - </w:t>
      </w:r>
      <w:r w:rsidR="00FD6ECA">
        <w:rPr>
          <w:rFonts w:ascii="Times New Roman" w:hAnsi="Times New Roman" w:cs="Times New Roman"/>
          <w:sz w:val="24"/>
          <w:szCs w:val="24"/>
        </w:rPr>
        <w:t>векторов, соответствующих изображениям некоторого класса</w:t>
      </w:r>
      <w:r w:rsidR="0055576C" w:rsidRPr="0055576C">
        <w:rPr>
          <w:rFonts w:ascii="Times New Roman" w:hAnsi="Times New Roman" w:cs="Times New Roman"/>
          <w:sz w:val="24"/>
          <w:szCs w:val="24"/>
        </w:rPr>
        <w:t xml:space="preserve"> (</w:t>
      </w:r>
      <w:r w:rsidR="008243CC" w:rsidRPr="008243CC">
        <w:rPr>
          <w:position w:val="-10"/>
        </w:rPr>
        <w:object w:dxaOrig="200" w:dyaOrig="260" w14:anchorId="0A0E521C">
          <v:shape id="_x0000_i1027" type="#_x0000_t75" style="width:10.5pt;height:12.75pt" o:ole="">
            <v:imagedata r:id="rId10" o:title=""/>
          </v:shape>
          <o:OLEObject Type="Embed" ProgID="Equation.DSMT4" ShapeID="_x0000_i1027" DrawAspect="Content" ObjectID="_1851683632" r:id="rId11"/>
        </w:object>
      </w:r>
      <w:r w:rsidR="0055576C" w:rsidRPr="0055576C">
        <w:t xml:space="preserve"> </w:t>
      </w:r>
      <w:r w:rsidR="0055576C">
        <w:rPr>
          <w:rFonts w:ascii="Times New Roman" w:hAnsi="Times New Roman" w:cs="Times New Roman"/>
          <w:sz w:val="24"/>
          <w:szCs w:val="24"/>
        </w:rPr>
        <w:t>четно)</w:t>
      </w:r>
      <w:r w:rsidR="00FD6ECA">
        <w:rPr>
          <w:rFonts w:ascii="Times New Roman" w:hAnsi="Times New Roman" w:cs="Times New Roman"/>
          <w:sz w:val="24"/>
          <w:szCs w:val="24"/>
        </w:rPr>
        <w:t xml:space="preserve">. </w:t>
      </w:r>
      <w:r w:rsidR="007E1499">
        <w:rPr>
          <w:rFonts w:ascii="Times New Roman" w:hAnsi="Times New Roman" w:cs="Times New Roman"/>
          <w:sz w:val="24"/>
          <w:szCs w:val="24"/>
        </w:rPr>
        <w:t xml:space="preserve"> </w:t>
      </w:r>
      <w:r w:rsidR="00FD6ECA">
        <w:rPr>
          <w:rFonts w:ascii="Times New Roman" w:hAnsi="Times New Roman" w:cs="Times New Roman"/>
          <w:sz w:val="24"/>
          <w:szCs w:val="24"/>
        </w:rPr>
        <w:t>Д</w:t>
      </w:r>
      <w:r>
        <w:rPr>
          <w:rFonts w:ascii="Times New Roman" w:hAnsi="Times New Roman" w:cs="Times New Roman"/>
          <w:sz w:val="24"/>
          <w:szCs w:val="24"/>
        </w:rPr>
        <w:t xml:space="preserve">ля произвольно заданного начального вектора, например,  </w:t>
      </w:r>
      <w:r w:rsidR="00340358" w:rsidRPr="00340358">
        <w:rPr>
          <w:position w:val="-12"/>
        </w:rPr>
        <w:object w:dxaOrig="260" w:dyaOrig="380" w14:anchorId="34E1ACC3">
          <v:shape id="_x0000_i1028" type="#_x0000_t75" style="width:12.75pt;height:18.75pt" o:ole="">
            <v:imagedata r:id="rId12" o:title=""/>
          </v:shape>
          <o:OLEObject Type="Embed" ProgID="Equation.DSMT4" ShapeID="_x0000_i1028" DrawAspect="Content" ObjectID="_1851683633" r:id="rId13"/>
        </w:object>
      </w:r>
      <w:r>
        <w:rPr>
          <w:rFonts w:ascii="Times New Roman" w:hAnsi="Times New Roman" w:cs="Times New Roman"/>
          <w:sz w:val="24"/>
          <w:szCs w:val="24"/>
        </w:rPr>
        <w:t xml:space="preserve"> на </w:t>
      </w:r>
      <w:r w:rsidR="00397596">
        <w:rPr>
          <w:rFonts w:ascii="Times New Roman" w:hAnsi="Times New Roman" w:cs="Times New Roman"/>
          <w:sz w:val="24"/>
          <w:szCs w:val="24"/>
        </w:rPr>
        <w:t>этом</w:t>
      </w:r>
      <w:r>
        <w:rPr>
          <w:rFonts w:ascii="Times New Roman" w:hAnsi="Times New Roman" w:cs="Times New Roman"/>
          <w:sz w:val="24"/>
          <w:szCs w:val="24"/>
        </w:rPr>
        <w:t xml:space="preserve"> множестве определяется вектор </w:t>
      </w:r>
      <w:r w:rsidR="00340358" w:rsidRPr="00340358">
        <w:rPr>
          <w:position w:val="-16"/>
        </w:rPr>
        <w:object w:dxaOrig="300" w:dyaOrig="420" w14:anchorId="313818B5">
          <v:shape id="_x0000_i1029" type="#_x0000_t75" style="width:15pt;height:21pt" o:ole="">
            <v:imagedata r:id="rId14" o:title=""/>
          </v:shape>
          <o:OLEObject Type="Embed" ProgID="Equation.DSMT4" ShapeID="_x0000_i1029" DrawAspect="Content" ObjectID="_1851683634" r:id="rId15"/>
        </w:object>
      </w:r>
      <w:r>
        <w:rPr>
          <w:rFonts w:ascii="Times New Roman" w:hAnsi="Times New Roman" w:cs="Times New Roman"/>
          <w:sz w:val="24"/>
          <w:szCs w:val="24"/>
        </w:rPr>
        <w:t>, для которого</w:t>
      </w:r>
      <w:r w:rsidR="00CE7B88">
        <w:rPr>
          <w:rFonts w:ascii="Times New Roman" w:hAnsi="Times New Roman" w:cs="Times New Roman"/>
          <w:sz w:val="24"/>
          <w:szCs w:val="24"/>
        </w:rPr>
        <w:t xml:space="preserve"> нормированный коэффициент корреляции</w:t>
      </w:r>
      <w:r>
        <w:rPr>
          <w:rFonts w:ascii="Times New Roman" w:hAnsi="Times New Roman" w:cs="Times New Roman"/>
          <w:sz w:val="24"/>
          <w:szCs w:val="24"/>
        </w:rPr>
        <w:t xml:space="preserve"> </w:t>
      </w:r>
    </w:p>
    <w:p w14:paraId="3E14D10F" w14:textId="0908AB30" w:rsidR="00AB7B75" w:rsidRPr="00397596" w:rsidRDefault="00340358" w:rsidP="00397596">
      <w:pPr>
        <w:tabs>
          <w:tab w:val="left" w:pos="851"/>
          <w:tab w:val="right" w:pos="9072"/>
        </w:tabs>
        <w:spacing w:after="0" w:line="240" w:lineRule="auto"/>
        <w:ind w:firstLine="567"/>
        <w:jc w:val="both"/>
        <w:rPr>
          <w:rFonts w:ascii="Times New Roman" w:hAnsi="Times New Roman" w:cs="Times New Roman"/>
          <w:sz w:val="24"/>
          <w:szCs w:val="24"/>
        </w:rPr>
      </w:pPr>
      <w:r w:rsidRPr="00340358">
        <w:rPr>
          <w:position w:val="-36"/>
        </w:rPr>
        <w:object w:dxaOrig="2540" w:dyaOrig="800" w14:anchorId="47FAD73B">
          <v:shape id="_x0000_i1030" type="#_x0000_t75" style="width:127.5pt;height:39.75pt" o:ole="">
            <v:imagedata r:id="rId16" o:title=""/>
          </v:shape>
          <o:OLEObject Type="Embed" ProgID="Equation.DSMT4" ShapeID="_x0000_i1030" DrawAspect="Content" ObjectID="_1851683635" r:id="rId17"/>
        </w:object>
      </w:r>
      <w:r w:rsidR="00397596" w:rsidRPr="00FD1391">
        <w:rPr>
          <w:rFonts w:ascii="Times New Roman" w:hAnsi="Times New Roman" w:cs="Times New Roman"/>
          <w:sz w:val="24"/>
          <w:szCs w:val="24"/>
        </w:rPr>
        <w:t>.</w:t>
      </w:r>
      <w:r w:rsidR="00397596" w:rsidRPr="00FD1391">
        <w:rPr>
          <w:rFonts w:ascii="Times New Roman" w:hAnsi="Times New Roman" w:cs="Times New Roman"/>
          <w:sz w:val="24"/>
          <w:szCs w:val="24"/>
        </w:rPr>
        <w:tab/>
      </w:r>
      <w:r w:rsidR="00397596" w:rsidRPr="00397596">
        <w:rPr>
          <w:rFonts w:ascii="Times New Roman" w:hAnsi="Times New Roman" w:cs="Times New Roman"/>
          <w:sz w:val="24"/>
          <w:szCs w:val="24"/>
        </w:rPr>
        <w:t>(1)</w:t>
      </w:r>
    </w:p>
    <w:p w14:paraId="7F885699" w14:textId="77777777" w:rsidR="009C07E4" w:rsidRDefault="00EB4855" w:rsidP="00672724">
      <w:pPr>
        <w:tabs>
          <w:tab w:val="left" w:pos="851"/>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Каждый из этой пары векторов заносится в «свое» подмножество (</w:t>
      </w:r>
      <w:r w:rsidR="00397596">
        <w:rPr>
          <w:rFonts w:ascii="Times New Roman" w:hAnsi="Times New Roman" w:cs="Times New Roman"/>
          <w:sz w:val="24"/>
          <w:szCs w:val="24"/>
        </w:rPr>
        <w:t xml:space="preserve">для определенности </w:t>
      </w:r>
      <w:r w:rsidR="000A5BB9">
        <w:rPr>
          <w:rFonts w:ascii="Times New Roman" w:hAnsi="Times New Roman" w:cs="Times New Roman"/>
          <w:sz w:val="24"/>
          <w:szCs w:val="24"/>
        </w:rPr>
        <w:t xml:space="preserve">обозначим </w:t>
      </w:r>
      <w:r>
        <w:rPr>
          <w:rFonts w:ascii="Times New Roman" w:hAnsi="Times New Roman" w:cs="Times New Roman"/>
          <w:sz w:val="24"/>
          <w:szCs w:val="24"/>
        </w:rPr>
        <w:t xml:space="preserve">их </w:t>
      </w:r>
      <w:r w:rsidR="00340358" w:rsidRPr="00340358">
        <w:rPr>
          <w:position w:val="-12"/>
        </w:rPr>
        <w:object w:dxaOrig="400" w:dyaOrig="340" w14:anchorId="45296DE2">
          <v:shape id="_x0000_i1031" type="#_x0000_t75" style="width:20.25pt;height:17.25pt" o:ole="">
            <v:imagedata r:id="rId18" o:title=""/>
          </v:shape>
          <o:OLEObject Type="Embed" ProgID="Equation.DSMT4" ShapeID="_x0000_i1031" DrawAspect="Content" ObjectID="_1851683636" r:id="rId19"/>
        </w:object>
      </w:r>
      <w:r w:rsidR="00397596">
        <w:rPr>
          <w:rFonts w:ascii="Times New Roman" w:hAnsi="Times New Roman" w:cs="Times New Roman"/>
          <w:sz w:val="24"/>
          <w:szCs w:val="24"/>
        </w:rPr>
        <w:t xml:space="preserve">). Процедура повторяется на множестве оставшихся доступных размеченных векторов </w:t>
      </w:r>
      <w:r w:rsidR="000A5BB9">
        <w:rPr>
          <w:rFonts w:ascii="Times New Roman" w:hAnsi="Times New Roman" w:cs="Times New Roman"/>
          <w:sz w:val="24"/>
          <w:szCs w:val="24"/>
        </w:rPr>
        <w:t xml:space="preserve">каждого </w:t>
      </w:r>
      <w:r w:rsidR="00CE7B88">
        <w:rPr>
          <w:rFonts w:ascii="Times New Roman" w:hAnsi="Times New Roman" w:cs="Times New Roman"/>
          <w:sz w:val="24"/>
          <w:szCs w:val="24"/>
        </w:rPr>
        <w:t xml:space="preserve">класса </w:t>
      </w:r>
      <w:r w:rsidR="00397596">
        <w:rPr>
          <w:rFonts w:ascii="Times New Roman" w:hAnsi="Times New Roman" w:cs="Times New Roman"/>
          <w:sz w:val="24"/>
          <w:szCs w:val="24"/>
        </w:rPr>
        <w:t xml:space="preserve">до их исчерпания. В результате </w:t>
      </w:r>
      <w:r w:rsidR="00352761">
        <w:rPr>
          <w:rFonts w:ascii="Times New Roman" w:hAnsi="Times New Roman" w:cs="Times New Roman"/>
          <w:sz w:val="24"/>
          <w:szCs w:val="24"/>
        </w:rPr>
        <w:t xml:space="preserve">все </w:t>
      </w:r>
      <w:r w:rsidR="0055576C">
        <w:rPr>
          <w:rFonts w:ascii="Times New Roman" w:hAnsi="Times New Roman" w:cs="Times New Roman"/>
          <w:sz w:val="24"/>
          <w:szCs w:val="24"/>
        </w:rPr>
        <w:t>размеченны</w:t>
      </w:r>
      <w:r w:rsidR="00352761">
        <w:rPr>
          <w:rFonts w:ascii="Times New Roman" w:hAnsi="Times New Roman" w:cs="Times New Roman"/>
          <w:sz w:val="24"/>
          <w:szCs w:val="24"/>
        </w:rPr>
        <w:t>е</w:t>
      </w:r>
      <w:r w:rsidR="0055576C">
        <w:rPr>
          <w:rFonts w:ascii="Times New Roman" w:hAnsi="Times New Roman" w:cs="Times New Roman"/>
          <w:sz w:val="24"/>
          <w:szCs w:val="24"/>
        </w:rPr>
        <w:t xml:space="preserve"> вектор</w:t>
      </w:r>
      <w:r w:rsidR="00352761">
        <w:rPr>
          <w:rFonts w:ascii="Times New Roman" w:hAnsi="Times New Roman" w:cs="Times New Roman"/>
          <w:sz w:val="24"/>
          <w:szCs w:val="24"/>
        </w:rPr>
        <w:t>ы</w:t>
      </w:r>
      <w:r w:rsidR="0055576C">
        <w:rPr>
          <w:rFonts w:ascii="Times New Roman" w:hAnsi="Times New Roman" w:cs="Times New Roman"/>
          <w:sz w:val="24"/>
          <w:szCs w:val="24"/>
        </w:rPr>
        <w:t xml:space="preserve"> </w:t>
      </w:r>
      <w:r w:rsidR="00CE7B88">
        <w:rPr>
          <w:rFonts w:ascii="Times New Roman" w:hAnsi="Times New Roman" w:cs="Times New Roman"/>
          <w:sz w:val="24"/>
          <w:szCs w:val="24"/>
        </w:rPr>
        <w:t xml:space="preserve">каждого класса </w:t>
      </w:r>
      <w:r w:rsidR="0055576C">
        <w:rPr>
          <w:rFonts w:ascii="Times New Roman" w:hAnsi="Times New Roman" w:cs="Times New Roman"/>
          <w:sz w:val="24"/>
          <w:szCs w:val="24"/>
        </w:rPr>
        <w:t>буд</w:t>
      </w:r>
      <w:r w:rsidR="00CE7B88">
        <w:rPr>
          <w:rFonts w:ascii="Times New Roman" w:hAnsi="Times New Roman" w:cs="Times New Roman"/>
          <w:sz w:val="24"/>
          <w:szCs w:val="24"/>
        </w:rPr>
        <w:t>у</w:t>
      </w:r>
      <w:r w:rsidR="0055576C">
        <w:rPr>
          <w:rFonts w:ascii="Times New Roman" w:hAnsi="Times New Roman" w:cs="Times New Roman"/>
          <w:sz w:val="24"/>
          <w:szCs w:val="24"/>
        </w:rPr>
        <w:t>т разделен</w:t>
      </w:r>
      <w:r w:rsidR="00CE7B88">
        <w:rPr>
          <w:rFonts w:ascii="Times New Roman" w:hAnsi="Times New Roman" w:cs="Times New Roman"/>
          <w:sz w:val="24"/>
          <w:szCs w:val="24"/>
        </w:rPr>
        <w:t>ы</w:t>
      </w:r>
      <w:r w:rsidR="0055576C">
        <w:rPr>
          <w:rFonts w:ascii="Times New Roman" w:hAnsi="Times New Roman" w:cs="Times New Roman"/>
          <w:sz w:val="24"/>
          <w:szCs w:val="24"/>
        </w:rPr>
        <w:t xml:space="preserve"> на два подмножества </w:t>
      </w:r>
      <w:r w:rsidR="000A5BB9">
        <w:rPr>
          <w:rFonts w:ascii="Times New Roman" w:hAnsi="Times New Roman" w:cs="Times New Roman"/>
          <w:sz w:val="24"/>
          <w:szCs w:val="24"/>
        </w:rPr>
        <w:t>( </w:t>
      </w:r>
      <w:r w:rsidR="00340358" w:rsidRPr="00340358">
        <w:rPr>
          <w:position w:val="-12"/>
        </w:rPr>
        <w:object w:dxaOrig="400" w:dyaOrig="340" w14:anchorId="29D7C657">
          <v:shape id="_x0000_i1032" type="#_x0000_t75" style="width:20.25pt;height:17.25pt" o:ole="">
            <v:imagedata r:id="rId20" o:title=""/>
          </v:shape>
          <o:OLEObject Type="Embed" ProgID="Equation.DSMT4" ShapeID="_x0000_i1032" DrawAspect="Content" ObjectID="_1851683637" r:id="rId21"/>
        </w:object>
      </w:r>
      <w:r w:rsidR="000A5BB9">
        <w:rPr>
          <w:rFonts w:ascii="Times New Roman" w:hAnsi="Times New Roman" w:cs="Times New Roman"/>
          <w:sz w:val="24"/>
          <w:szCs w:val="24"/>
        </w:rPr>
        <w:t xml:space="preserve">)  </w:t>
      </w:r>
      <w:r w:rsidR="0055576C">
        <w:rPr>
          <w:rFonts w:ascii="Times New Roman" w:hAnsi="Times New Roman" w:cs="Times New Roman"/>
          <w:sz w:val="24"/>
          <w:szCs w:val="24"/>
        </w:rPr>
        <w:t>«похожих» векторов</w:t>
      </w:r>
      <w:r w:rsidR="000A5BB9">
        <w:rPr>
          <w:rFonts w:ascii="Times New Roman" w:hAnsi="Times New Roman" w:cs="Times New Roman"/>
          <w:sz w:val="24"/>
          <w:szCs w:val="24"/>
        </w:rPr>
        <w:t xml:space="preserve">. </w:t>
      </w:r>
      <w:r w:rsidR="00352761">
        <w:rPr>
          <w:rFonts w:ascii="Times New Roman" w:hAnsi="Times New Roman" w:cs="Times New Roman"/>
          <w:sz w:val="24"/>
          <w:szCs w:val="24"/>
        </w:rPr>
        <w:t>В принципе, л</w:t>
      </w:r>
      <w:r w:rsidR="000A5BB9" w:rsidRPr="005B39B3">
        <w:rPr>
          <w:rFonts w:ascii="Times New Roman" w:hAnsi="Times New Roman" w:cs="Times New Roman"/>
          <w:sz w:val="24"/>
          <w:szCs w:val="24"/>
        </w:rPr>
        <w:t xml:space="preserve">юбое из этих подмножеств </w:t>
      </w:r>
      <w:r w:rsidR="00352761">
        <w:rPr>
          <w:rFonts w:ascii="Times New Roman" w:hAnsi="Times New Roman" w:cs="Times New Roman"/>
          <w:sz w:val="24"/>
          <w:szCs w:val="24"/>
        </w:rPr>
        <w:t xml:space="preserve">далее </w:t>
      </w:r>
      <w:r w:rsidR="000A5BB9" w:rsidRPr="005B39B3">
        <w:rPr>
          <w:rFonts w:ascii="Times New Roman" w:hAnsi="Times New Roman" w:cs="Times New Roman"/>
          <w:sz w:val="24"/>
          <w:szCs w:val="24"/>
        </w:rPr>
        <w:t xml:space="preserve">может </w:t>
      </w:r>
      <w:r w:rsidR="00540FC6">
        <w:rPr>
          <w:rFonts w:ascii="Times New Roman" w:hAnsi="Times New Roman" w:cs="Times New Roman"/>
          <w:sz w:val="24"/>
          <w:szCs w:val="24"/>
        </w:rPr>
        <w:t xml:space="preserve">либо </w:t>
      </w:r>
      <w:r w:rsidR="0055576C" w:rsidRPr="005B39B3">
        <w:rPr>
          <w:rFonts w:ascii="Times New Roman" w:hAnsi="Times New Roman" w:cs="Times New Roman"/>
          <w:sz w:val="24"/>
          <w:szCs w:val="24"/>
        </w:rPr>
        <w:t>использова</w:t>
      </w:r>
      <w:r w:rsidR="000A5BB9" w:rsidRPr="005B39B3">
        <w:rPr>
          <w:rFonts w:ascii="Times New Roman" w:hAnsi="Times New Roman" w:cs="Times New Roman"/>
          <w:sz w:val="24"/>
          <w:szCs w:val="24"/>
        </w:rPr>
        <w:t>ться</w:t>
      </w:r>
      <w:r w:rsidR="0055576C" w:rsidRPr="005B39B3">
        <w:rPr>
          <w:rFonts w:ascii="Times New Roman" w:hAnsi="Times New Roman" w:cs="Times New Roman"/>
          <w:sz w:val="24"/>
          <w:szCs w:val="24"/>
        </w:rPr>
        <w:t xml:space="preserve"> для формирования обучающего подпространства</w:t>
      </w:r>
      <w:r w:rsidR="00CE7B88" w:rsidRPr="005B39B3">
        <w:rPr>
          <w:rFonts w:ascii="Times New Roman" w:hAnsi="Times New Roman" w:cs="Times New Roman"/>
          <w:sz w:val="24"/>
          <w:szCs w:val="24"/>
        </w:rPr>
        <w:t xml:space="preserve"> данного класса</w:t>
      </w:r>
      <w:r w:rsidR="00540FC6">
        <w:rPr>
          <w:rFonts w:ascii="Times New Roman" w:hAnsi="Times New Roman" w:cs="Times New Roman"/>
          <w:sz w:val="24"/>
          <w:szCs w:val="24"/>
        </w:rPr>
        <w:t>, либо эту процедуру разбиения одного из подмножеств на два подмножества «похожих» изображений повторяют. Правило остановки этого процесса включает проверку двух параметров</w:t>
      </w:r>
      <w:r w:rsidR="00FB5046">
        <w:rPr>
          <w:rFonts w:ascii="Times New Roman" w:hAnsi="Times New Roman" w:cs="Times New Roman"/>
          <w:sz w:val="24"/>
          <w:szCs w:val="24"/>
        </w:rPr>
        <w:t xml:space="preserve">: допустимый объем подмножеств и допустимое значение максимального нормированного коэффициента парной корреляции. </w:t>
      </w:r>
    </w:p>
    <w:p w14:paraId="55076B07" w14:textId="5CE5A881" w:rsidR="00201068" w:rsidRDefault="00FB5046" w:rsidP="009C07E4">
      <w:pPr>
        <w:tabs>
          <w:tab w:val="left" w:pos="851"/>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Далее мы ограничимся одним шагом разбиения на два подмножества сильно коррелированных векторов (похожих изображений)</w:t>
      </w:r>
      <w:r w:rsidR="00AD5D45">
        <w:rPr>
          <w:rFonts w:ascii="Times New Roman" w:hAnsi="Times New Roman" w:cs="Times New Roman"/>
          <w:sz w:val="24"/>
          <w:szCs w:val="24"/>
        </w:rPr>
        <w:t>,</w:t>
      </w:r>
      <w:r>
        <w:rPr>
          <w:rFonts w:ascii="Times New Roman" w:hAnsi="Times New Roman" w:cs="Times New Roman"/>
          <w:sz w:val="24"/>
          <w:szCs w:val="24"/>
        </w:rPr>
        <w:t xml:space="preserve"> на одном из которых (любом)</w:t>
      </w:r>
      <w:r w:rsidR="00AD5D45">
        <w:rPr>
          <w:rFonts w:ascii="Times New Roman" w:hAnsi="Times New Roman" w:cs="Times New Roman"/>
          <w:sz w:val="24"/>
          <w:szCs w:val="24"/>
        </w:rPr>
        <w:t>,</w:t>
      </w:r>
      <w:r>
        <w:rPr>
          <w:rFonts w:ascii="Times New Roman" w:hAnsi="Times New Roman" w:cs="Times New Roman"/>
          <w:sz w:val="24"/>
          <w:szCs w:val="24"/>
        </w:rPr>
        <w:t xml:space="preserve"> сформируем множество эталонных образцов</w:t>
      </w:r>
      <w:r w:rsidR="006A4FC6">
        <w:rPr>
          <w:rFonts w:ascii="Times New Roman" w:hAnsi="Times New Roman" w:cs="Times New Roman"/>
          <w:sz w:val="24"/>
          <w:szCs w:val="24"/>
        </w:rPr>
        <w:t>.</w:t>
      </w:r>
      <w:r>
        <w:rPr>
          <w:rFonts w:ascii="Times New Roman" w:hAnsi="Times New Roman" w:cs="Times New Roman"/>
          <w:sz w:val="24"/>
          <w:szCs w:val="24"/>
        </w:rPr>
        <w:t xml:space="preserve"> </w:t>
      </w:r>
      <w:r w:rsidR="00AD5D45">
        <w:rPr>
          <w:rFonts w:ascii="Times New Roman" w:hAnsi="Times New Roman" w:cs="Times New Roman"/>
          <w:sz w:val="24"/>
          <w:szCs w:val="24"/>
        </w:rPr>
        <w:t>Для определенности будем называть это множество «усеченным».</w:t>
      </w:r>
      <w:r w:rsidR="006A4FC6">
        <w:rPr>
          <w:rFonts w:ascii="Times New Roman" w:hAnsi="Times New Roman" w:cs="Times New Roman"/>
          <w:sz w:val="24"/>
          <w:szCs w:val="24"/>
        </w:rPr>
        <w:t xml:space="preserve"> </w:t>
      </w:r>
      <w:r w:rsidR="006A4FC6" w:rsidRPr="00A83DCB">
        <w:rPr>
          <w:rFonts w:ascii="Times New Roman" w:hAnsi="Times New Roman" w:cs="Times New Roman"/>
          <w:sz w:val="24"/>
          <w:szCs w:val="24"/>
          <w:highlight w:val="yellow"/>
        </w:rPr>
        <w:t>Второе множество будем использовать для тестирования алгоритма распознавания.</w:t>
      </w:r>
      <w:r w:rsidR="00201068" w:rsidRPr="00A83DCB">
        <w:rPr>
          <w:rFonts w:ascii="Times New Roman" w:hAnsi="Times New Roman" w:cs="Times New Roman"/>
          <w:sz w:val="24"/>
          <w:szCs w:val="24"/>
          <w:highlight w:val="yellow"/>
        </w:rPr>
        <w:t xml:space="preserve"> Поскольку при этом в тестовой выборке будут все изображения, похожие на изображения</w:t>
      </w:r>
      <w:r w:rsidR="00A83DCB" w:rsidRPr="00A83DCB">
        <w:rPr>
          <w:rFonts w:ascii="Times New Roman" w:hAnsi="Times New Roman" w:cs="Times New Roman"/>
          <w:sz w:val="24"/>
          <w:szCs w:val="24"/>
          <w:highlight w:val="yellow"/>
        </w:rPr>
        <w:t>,</w:t>
      </w:r>
      <w:r w:rsidR="00201068" w:rsidRPr="00A83DCB">
        <w:rPr>
          <w:rFonts w:ascii="Times New Roman" w:hAnsi="Times New Roman" w:cs="Times New Roman"/>
          <w:sz w:val="24"/>
          <w:szCs w:val="24"/>
          <w:highlight w:val="yellow"/>
        </w:rPr>
        <w:t xml:space="preserve"> из которых конструируется образцовое (обучающее) множество, ошибки различных методов распознавания будут отражать преимущественно влияние метода формирования этого множества</w:t>
      </w:r>
      <w:r w:rsidR="00201068">
        <w:rPr>
          <w:rFonts w:ascii="Times New Roman" w:hAnsi="Times New Roman" w:cs="Times New Roman"/>
          <w:sz w:val="24"/>
          <w:szCs w:val="24"/>
        </w:rPr>
        <w:t>.</w:t>
      </w:r>
    </w:p>
    <w:p w14:paraId="13FDF12B" w14:textId="77777777" w:rsidR="00201068" w:rsidRDefault="00201068" w:rsidP="00672724">
      <w:pPr>
        <w:tabs>
          <w:tab w:val="left" w:pos="851"/>
        </w:tabs>
        <w:spacing w:after="0" w:line="240" w:lineRule="auto"/>
        <w:ind w:firstLine="567"/>
        <w:jc w:val="both"/>
        <w:rPr>
          <w:rFonts w:ascii="Times New Roman" w:hAnsi="Times New Roman" w:cs="Times New Roman"/>
          <w:sz w:val="24"/>
          <w:szCs w:val="24"/>
          <w:u w:val="single"/>
        </w:rPr>
      </w:pPr>
    </w:p>
    <w:p w14:paraId="5C41E25E" w14:textId="18A1D891" w:rsidR="00AD5D45" w:rsidRDefault="00CE7B88" w:rsidP="00672724">
      <w:pPr>
        <w:tabs>
          <w:tab w:val="left" w:pos="851"/>
        </w:tabs>
        <w:spacing w:after="0" w:line="240" w:lineRule="auto"/>
        <w:ind w:firstLine="567"/>
        <w:jc w:val="both"/>
        <w:rPr>
          <w:rFonts w:ascii="Times New Roman" w:hAnsi="Times New Roman" w:cs="Times New Roman"/>
          <w:sz w:val="24"/>
          <w:szCs w:val="24"/>
        </w:rPr>
      </w:pPr>
      <w:r w:rsidRPr="00352761">
        <w:rPr>
          <w:rFonts w:ascii="Times New Roman" w:hAnsi="Times New Roman" w:cs="Times New Roman"/>
          <w:sz w:val="24"/>
          <w:szCs w:val="24"/>
          <w:u w:val="single"/>
        </w:rPr>
        <w:t>Второй этап</w:t>
      </w:r>
      <w:r w:rsidRPr="005B39B3">
        <w:rPr>
          <w:rFonts w:ascii="Times New Roman" w:hAnsi="Times New Roman" w:cs="Times New Roman"/>
          <w:sz w:val="24"/>
          <w:szCs w:val="24"/>
        </w:rPr>
        <w:t xml:space="preserve">. </w:t>
      </w:r>
      <w:r w:rsidR="00352761">
        <w:rPr>
          <w:rFonts w:ascii="Times New Roman" w:hAnsi="Times New Roman" w:cs="Times New Roman"/>
          <w:sz w:val="24"/>
          <w:szCs w:val="24"/>
        </w:rPr>
        <w:t xml:space="preserve">На втором этапе </w:t>
      </w:r>
      <w:r w:rsidR="00FB5046">
        <w:rPr>
          <w:rFonts w:ascii="Times New Roman" w:hAnsi="Times New Roman" w:cs="Times New Roman"/>
          <w:sz w:val="24"/>
          <w:szCs w:val="24"/>
        </w:rPr>
        <w:t xml:space="preserve">из </w:t>
      </w:r>
      <w:r w:rsidR="00350B00">
        <w:rPr>
          <w:rFonts w:ascii="Times New Roman" w:hAnsi="Times New Roman" w:cs="Times New Roman"/>
          <w:sz w:val="24"/>
          <w:szCs w:val="24"/>
        </w:rPr>
        <w:t xml:space="preserve">каждого, </w:t>
      </w:r>
      <w:r w:rsidR="00FB5046">
        <w:rPr>
          <w:rFonts w:ascii="Times New Roman" w:hAnsi="Times New Roman" w:cs="Times New Roman"/>
          <w:sz w:val="24"/>
          <w:szCs w:val="24"/>
        </w:rPr>
        <w:t>полученн</w:t>
      </w:r>
      <w:r w:rsidR="00350B00">
        <w:rPr>
          <w:rFonts w:ascii="Times New Roman" w:hAnsi="Times New Roman" w:cs="Times New Roman"/>
          <w:sz w:val="24"/>
          <w:szCs w:val="24"/>
        </w:rPr>
        <w:t>ого в результате разбиения</w:t>
      </w:r>
      <w:r w:rsidR="00AD5D45">
        <w:rPr>
          <w:rFonts w:ascii="Times New Roman" w:hAnsi="Times New Roman" w:cs="Times New Roman"/>
          <w:sz w:val="24"/>
          <w:szCs w:val="24"/>
        </w:rPr>
        <w:t xml:space="preserve"> «усеченного»</w:t>
      </w:r>
      <w:r w:rsidR="00350B00">
        <w:rPr>
          <w:rFonts w:ascii="Times New Roman" w:hAnsi="Times New Roman" w:cs="Times New Roman"/>
          <w:sz w:val="24"/>
          <w:szCs w:val="24"/>
        </w:rPr>
        <w:t xml:space="preserve"> множеств каждого класса, </w:t>
      </w:r>
      <w:r w:rsidR="00352761">
        <w:rPr>
          <w:rFonts w:ascii="Times New Roman" w:hAnsi="Times New Roman" w:cs="Times New Roman"/>
          <w:sz w:val="24"/>
          <w:szCs w:val="24"/>
        </w:rPr>
        <w:t>формируе</w:t>
      </w:r>
      <w:r w:rsidR="00350B00">
        <w:rPr>
          <w:rFonts w:ascii="Times New Roman" w:hAnsi="Times New Roman" w:cs="Times New Roman"/>
          <w:sz w:val="24"/>
          <w:szCs w:val="24"/>
        </w:rPr>
        <w:t xml:space="preserve">тся множество эталонных </w:t>
      </w:r>
      <w:r w:rsidR="00FD1391" w:rsidRPr="005B39B3">
        <w:rPr>
          <w:rFonts w:ascii="Times New Roman" w:hAnsi="Times New Roman" w:cs="Times New Roman"/>
          <w:sz w:val="24"/>
          <w:szCs w:val="24"/>
        </w:rPr>
        <w:t>векторов</w:t>
      </w:r>
      <w:r w:rsidR="00350B00">
        <w:rPr>
          <w:rFonts w:ascii="Times New Roman" w:hAnsi="Times New Roman" w:cs="Times New Roman"/>
          <w:sz w:val="24"/>
          <w:szCs w:val="24"/>
        </w:rPr>
        <w:t>. Эти векторы могут использоваться как для обучения, так и для построения решающих правил при использовании процедур распознавания патологий, основанных на сравнении с эталоном.</w:t>
      </w:r>
      <w:r w:rsidR="00B10F5F">
        <w:rPr>
          <w:rFonts w:ascii="Times New Roman" w:hAnsi="Times New Roman" w:cs="Times New Roman"/>
          <w:sz w:val="24"/>
          <w:szCs w:val="24"/>
        </w:rPr>
        <w:t xml:space="preserve"> </w:t>
      </w:r>
      <w:r w:rsidR="00AD5D45">
        <w:rPr>
          <w:rFonts w:ascii="Times New Roman" w:hAnsi="Times New Roman" w:cs="Times New Roman"/>
          <w:sz w:val="24"/>
          <w:szCs w:val="24"/>
        </w:rPr>
        <w:t>При</w:t>
      </w:r>
      <w:r w:rsidR="007054CF">
        <w:rPr>
          <w:rFonts w:ascii="Times New Roman" w:hAnsi="Times New Roman" w:cs="Times New Roman"/>
          <w:sz w:val="24"/>
          <w:szCs w:val="24"/>
        </w:rPr>
        <w:t xml:space="preserve"> формировани</w:t>
      </w:r>
      <w:r w:rsidR="00AD5D45">
        <w:rPr>
          <w:rFonts w:ascii="Times New Roman" w:hAnsi="Times New Roman" w:cs="Times New Roman"/>
          <w:sz w:val="24"/>
          <w:szCs w:val="24"/>
        </w:rPr>
        <w:t>и</w:t>
      </w:r>
      <w:r w:rsidR="007054CF">
        <w:rPr>
          <w:rFonts w:ascii="Times New Roman" w:hAnsi="Times New Roman" w:cs="Times New Roman"/>
          <w:sz w:val="24"/>
          <w:szCs w:val="24"/>
        </w:rPr>
        <w:t xml:space="preserve"> обучающей выборки задача состоит в том, чтобы</w:t>
      </w:r>
      <w:r w:rsidR="00AD5D45">
        <w:rPr>
          <w:rFonts w:ascii="Times New Roman" w:hAnsi="Times New Roman" w:cs="Times New Roman"/>
          <w:sz w:val="24"/>
          <w:szCs w:val="24"/>
        </w:rPr>
        <w:t xml:space="preserve"> из «усеченного»</w:t>
      </w:r>
      <w:r w:rsidR="007054CF">
        <w:rPr>
          <w:rFonts w:ascii="Times New Roman" w:hAnsi="Times New Roman" w:cs="Times New Roman"/>
          <w:sz w:val="24"/>
          <w:szCs w:val="24"/>
        </w:rPr>
        <w:t xml:space="preserve"> </w:t>
      </w:r>
      <w:r w:rsidR="00AD5D45">
        <w:rPr>
          <w:rFonts w:ascii="Times New Roman" w:hAnsi="Times New Roman" w:cs="Times New Roman"/>
          <w:sz w:val="24"/>
          <w:szCs w:val="24"/>
        </w:rPr>
        <w:t xml:space="preserve">множества </w:t>
      </w:r>
      <w:r w:rsidR="007054CF">
        <w:rPr>
          <w:rFonts w:ascii="Times New Roman" w:hAnsi="Times New Roman" w:cs="Times New Roman"/>
          <w:sz w:val="24"/>
          <w:szCs w:val="24"/>
        </w:rPr>
        <w:t>отобрать множество векторов, которые представляют наибольшее число различающихся</w:t>
      </w:r>
      <w:r w:rsidR="00AD5D45">
        <w:rPr>
          <w:rFonts w:ascii="Times New Roman" w:hAnsi="Times New Roman" w:cs="Times New Roman"/>
          <w:sz w:val="24"/>
          <w:szCs w:val="24"/>
        </w:rPr>
        <w:t>, в смысле заданного критерия расстояния,</w:t>
      </w:r>
      <w:r w:rsidR="007054CF">
        <w:rPr>
          <w:rFonts w:ascii="Times New Roman" w:hAnsi="Times New Roman" w:cs="Times New Roman"/>
          <w:sz w:val="24"/>
          <w:szCs w:val="24"/>
        </w:rPr>
        <w:t xml:space="preserve"> вариантов изображений в пределах заданного объема </w:t>
      </w:r>
      <w:r w:rsidR="00AD5D45">
        <w:rPr>
          <w:rFonts w:ascii="Times New Roman" w:hAnsi="Times New Roman" w:cs="Times New Roman"/>
          <w:sz w:val="24"/>
          <w:szCs w:val="24"/>
        </w:rPr>
        <w:t xml:space="preserve">обучающей </w:t>
      </w:r>
      <w:r w:rsidR="007054CF">
        <w:rPr>
          <w:rFonts w:ascii="Times New Roman" w:hAnsi="Times New Roman" w:cs="Times New Roman"/>
          <w:sz w:val="24"/>
          <w:szCs w:val="24"/>
        </w:rPr>
        <w:t xml:space="preserve">выборки. В качестве меры расстояния между векторами используется показатель сопряженности каждого вектора с пространством, </w:t>
      </w:r>
      <w:r w:rsidR="007054CF">
        <w:rPr>
          <w:rFonts w:ascii="Times New Roman" w:hAnsi="Times New Roman" w:cs="Times New Roman"/>
          <w:sz w:val="24"/>
          <w:szCs w:val="24"/>
        </w:rPr>
        <w:lastRenderedPageBreak/>
        <w:t xml:space="preserve">образованным </w:t>
      </w:r>
      <w:r w:rsidR="00AD5D45">
        <w:rPr>
          <w:rFonts w:ascii="Times New Roman" w:hAnsi="Times New Roman" w:cs="Times New Roman"/>
          <w:sz w:val="24"/>
          <w:szCs w:val="24"/>
        </w:rPr>
        <w:t>остальными векторами исходного множества. Процедура отбора векторов реализуется итерационно.</w:t>
      </w:r>
    </w:p>
    <w:p w14:paraId="057AAACA" w14:textId="3927599F" w:rsidR="00645189" w:rsidRPr="005B39B3" w:rsidRDefault="00AD5D45" w:rsidP="00672724">
      <w:pPr>
        <w:tabs>
          <w:tab w:val="left" w:pos="851"/>
        </w:tabs>
        <w:spacing w:after="0" w:line="240" w:lineRule="auto"/>
        <w:ind w:firstLine="567"/>
        <w:jc w:val="both"/>
        <w:rPr>
          <w:rFonts w:ascii="Times New Roman" w:hAnsi="Times New Roman" w:cs="Times New Roman"/>
          <w:sz w:val="24"/>
          <w:szCs w:val="24"/>
          <w:u w:val="single"/>
        </w:rPr>
      </w:pPr>
      <w:r>
        <w:rPr>
          <w:rFonts w:ascii="Times New Roman" w:hAnsi="Times New Roman" w:cs="Times New Roman"/>
          <w:sz w:val="24"/>
          <w:szCs w:val="24"/>
        </w:rPr>
        <w:t xml:space="preserve">На первом шаге </w:t>
      </w:r>
      <w:r w:rsidR="00FD1391" w:rsidRPr="00AD5D45">
        <w:rPr>
          <w:rFonts w:ascii="Times New Roman" w:hAnsi="Times New Roman" w:cs="Times New Roman"/>
          <w:sz w:val="24"/>
          <w:szCs w:val="24"/>
        </w:rPr>
        <w:t xml:space="preserve">для всех </w:t>
      </w:r>
      <w:r w:rsidR="00645189" w:rsidRPr="00AD5D45">
        <w:rPr>
          <w:rFonts w:ascii="Times New Roman" w:hAnsi="Times New Roman" w:cs="Times New Roman"/>
          <w:sz w:val="24"/>
          <w:szCs w:val="24"/>
        </w:rPr>
        <w:t>возможны</w:t>
      </w:r>
      <w:r w:rsidR="00FD1391" w:rsidRPr="00AD5D45">
        <w:rPr>
          <w:rFonts w:ascii="Times New Roman" w:hAnsi="Times New Roman" w:cs="Times New Roman"/>
          <w:sz w:val="24"/>
          <w:szCs w:val="24"/>
        </w:rPr>
        <w:t>х</w:t>
      </w:r>
      <w:r w:rsidR="00645189" w:rsidRPr="00AD5D45">
        <w:rPr>
          <w:rFonts w:ascii="Times New Roman" w:hAnsi="Times New Roman" w:cs="Times New Roman"/>
          <w:sz w:val="24"/>
          <w:szCs w:val="24"/>
        </w:rPr>
        <w:t xml:space="preserve"> пар </w:t>
      </w:r>
      <w:r w:rsidR="00FD1391" w:rsidRPr="00AD5D45">
        <w:rPr>
          <w:rFonts w:ascii="Times New Roman" w:hAnsi="Times New Roman" w:cs="Times New Roman"/>
          <w:sz w:val="24"/>
          <w:szCs w:val="24"/>
        </w:rPr>
        <w:t>векторов</w:t>
      </w:r>
      <w:r w:rsidR="00645189" w:rsidRPr="00AD5D45">
        <w:rPr>
          <w:rFonts w:ascii="Times New Roman" w:hAnsi="Times New Roman" w:cs="Times New Roman"/>
          <w:sz w:val="24"/>
          <w:szCs w:val="24"/>
        </w:rPr>
        <w:t xml:space="preserve"> </w:t>
      </w:r>
      <w:r w:rsidR="000A5BB9" w:rsidRPr="00AD5D45">
        <w:rPr>
          <w:rFonts w:ascii="Times New Roman" w:hAnsi="Times New Roman" w:cs="Times New Roman"/>
          <w:sz w:val="24"/>
          <w:szCs w:val="24"/>
        </w:rPr>
        <w:t xml:space="preserve">(например,  </w:t>
      </w:r>
      <w:r w:rsidR="00340358" w:rsidRPr="00AD5D45">
        <w:rPr>
          <w:position w:val="-12"/>
        </w:rPr>
        <w:object w:dxaOrig="260" w:dyaOrig="380" w14:anchorId="1CD4A1B2">
          <v:shape id="_x0000_i1033" type="#_x0000_t75" style="width:12.75pt;height:18.75pt" o:ole="">
            <v:imagedata r:id="rId22" o:title=""/>
          </v:shape>
          <o:OLEObject Type="Embed" ProgID="Equation.DSMT4" ShapeID="_x0000_i1033" DrawAspect="Content" ObjectID="_1851683638" r:id="rId23"/>
        </w:object>
      </w:r>
      <w:r w:rsidR="008A074A" w:rsidRPr="00AD5D45">
        <w:rPr>
          <w:rFonts w:ascii="Times New Roman" w:hAnsi="Times New Roman" w:cs="Times New Roman"/>
          <w:sz w:val="24"/>
          <w:szCs w:val="24"/>
        </w:rPr>
        <w:t xml:space="preserve">, </w:t>
      </w:r>
      <w:r w:rsidR="00340358" w:rsidRPr="00AD5D45">
        <w:rPr>
          <w:position w:val="-16"/>
        </w:rPr>
        <w:object w:dxaOrig="300" w:dyaOrig="420" w14:anchorId="27497BBA">
          <v:shape id="_x0000_i1034" type="#_x0000_t75" style="width:15pt;height:21pt" o:ole="">
            <v:imagedata r:id="rId24" o:title=""/>
          </v:shape>
          <o:OLEObject Type="Embed" ProgID="Equation.DSMT4" ShapeID="_x0000_i1034" DrawAspect="Content" ObjectID="_1851683639" r:id="rId25"/>
        </w:object>
      </w:r>
      <w:r w:rsidR="008A074A" w:rsidRPr="00AD5D45">
        <w:rPr>
          <w:rFonts w:ascii="Times New Roman" w:hAnsi="Times New Roman" w:cs="Times New Roman"/>
          <w:sz w:val="24"/>
          <w:szCs w:val="24"/>
        </w:rPr>
        <w:t xml:space="preserve">)  </w:t>
      </w:r>
      <w:r w:rsidR="00B10F5F" w:rsidRPr="00AD5D45">
        <w:rPr>
          <w:rFonts w:ascii="Times New Roman" w:hAnsi="Times New Roman" w:cs="Times New Roman"/>
          <w:sz w:val="24"/>
          <w:szCs w:val="24"/>
        </w:rPr>
        <w:t xml:space="preserve">каждого класса </w:t>
      </w:r>
      <w:r w:rsidR="008A074A" w:rsidRPr="00AD5D45">
        <w:rPr>
          <w:rFonts w:ascii="Times New Roman" w:hAnsi="Times New Roman" w:cs="Times New Roman"/>
          <w:sz w:val="24"/>
          <w:szCs w:val="24"/>
        </w:rPr>
        <w:t>вычисля</w:t>
      </w:r>
      <w:r>
        <w:rPr>
          <w:rFonts w:ascii="Times New Roman" w:hAnsi="Times New Roman" w:cs="Times New Roman"/>
          <w:sz w:val="24"/>
          <w:szCs w:val="24"/>
        </w:rPr>
        <w:t>ю</w:t>
      </w:r>
      <w:r w:rsidR="008A074A" w:rsidRPr="00AD5D45">
        <w:rPr>
          <w:rFonts w:ascii="Times New Roman" w:hAnsi="Times New Roman" w:cs="Times New Roman"/>
          <w:sz w:val="24"/>
          <w:szCs w:val="24"/>
        </w:rPr>
        <w:t xml:space="preserve">тся </w:t>
      </w:r>
      <w:r w:rsidR="000A5BB9" w:rsidRPr="00AD5D45">
        <w:rPr>
          <w:rFonts w:ascii="Times New Roman" w:hAnsi="Times New Roman" w:cs="Times New Roman"/>
          <w:sz w:val="24"/>
          <w:szCs w:val="24"/>
        </w:rPr>
        <w:t>нормированны</w:t>
      </w:r>
      <w:r>
        <w:rPr>
          <w:rFonts w:ascii="Times New Roman" w:hAnsi="Times New Roman" w:cs="Times New Roman"/>
          <w:sz w:val="24"/>
          <w:szCs w:val="24"/>
        </w:rPr>
        <w:t>е</w:t>
      </w:r>
      <w:r w:rsidR="000A5BB9" w:rsidRPr="00AD5D45">
        <w:rPr>
          <w:rFonts w:ascii="Times New Roman" w:hAnsi="Times New Roman" w:cs="Times New Roman"/>
          <w:sz w:val="24"/>
          <w:szCs w:val="24"/>
        </w:rPr>
        <w:t xml:space="preserve"> коэффициент</w:t>
      </w:r>
      <w:r>
        <w:rPr>
          <w:rFonts w:ascii="Times New Roman" w:hAnsi="Times New Roman" w:cs="Times New Roman"/>
          <w:sz w:val="24"/>
          <w:szCs w:val="24"/>
        </w:rPr>
        <w:t>ы</w:t>
      </w:r>
      <w:r w:rsidR="000A5BB9" w:rsidRPr="00AD5D45">
        <w:rPr>
          <w:rFonts w:ascii="Times New Roman" w:hAnsi="Times New Roman" w:cs="Times New Roman"/>
          <w:sz w:val="24"/>
          <w:szCs w:val="24"/>
        </w:rPr>
        <w:t xml:space="preserve"> корреляции</w:t>
      </w:r>
      <w:r w:rsidR="008A074A" w:rsidRPr="005B39B3">
        <w:rPr>
          <w:rFonts w:ascii="Times New Roman" w:hAnsi="Times New Roman" w:cs="Times New Roman"/>
          <w:sz w:val="24"/>
          <w:szCs w:val="24"/>
        </w:rPr>
        <w:t xml:space="preserve"> </w:t>
      </w:r>
      <w:r w:rsidR="00340358" w:rsidRPr="005B39B3">
        <w:rPr>
          <w:position w:val="-12"/>
        </w:rPr>
        <w:object w:dxaOrig="859" w:dyaOrig="360" w14:anchorId="449FA6B6">
          <v:shape id="_x0000_i1035" type="#_x0000_t75" style="width:42.75pt;height:18pt" o:ole="">
            <v:imagedata r:id="rId26" o:title=""/>
          </v:shape>
          <o:OLEObject Type="Embed" ProgID="Equation.DSMT4" ShapeID="_x0000_i1035" DrawAspect="Content" ObjectID="_1851683640" r:id="rId27"/>
        </w:object>
      </w:r>
      <w:r w:rsidR="000345FC" w:rsidRPr="005B39B3">
        <w:rPr>
          <w:rFonts w:ascii="Times New Roman" w:hAnsi="Times New Roman" w:cs="Times New Roman"/>
          <w:sz w:val="24"/>
          <w:szCs w:val="24"/>
        </w:rPr>
        <w:t xml:space="preserve"> </w:t>
      </w:r>
      <w:r w:rsidR="008A074A" w:rsidRPr="005B39B3">
        <w:rPr>
          <w:rFonts w:ascii="Times New Roman" w:hAnsi="Times New Roman" w:cs="Times New Roman"/>
          <w:sz w:val="24"/>
          <w:szCs w:val="24"/>
        </w:rPr>
        <w:t xml:space="preserve">и </w:t>
      </w:r>
      <w:r>
        <w:rPr>
          <w:rFonts w:ascii="Times New Roman" w:hAnsi="Times New Roman" w:cs="Times New Roman"/>
          <w:sz w:val="24"/>
          <w:szCs w:val="24"/>
        </w:rPr>
        <w:t xml:space="preserve">среди них </w:t>
      </w:r>
      <w:r w:rsidR="008A074A" w:rsidRPr="005B39B3">
        <w:rPr>
          <w:rFonts w:ascii="Times New Roman" w:hAnsi="Times New Roman" w:cs="Times New Roman"/>
          <w:sz w:val="24"/>
          <w:szCs w:val="24"/>
        </w:rPr>
        <w:t>определяется такой, что:</w:t>
      </w:r>
    </w:p>
    <w:p w14:paraId="4DF6C01A" w14:textId="27288A32" w:rsidR="00645189" w:rsidRPr="00645189" w:rsidRDefault="00340358" w:rsidP="00672724">
      <w:pPr>
        <w:tabs>
          <w:tab w:val="right" w:pos="9072"/>
        </w:tabs>
        <w:spacing w:after="0" w:line="240" w:lineRule="auto"/>
        <w:ind w:firstLine="567"/>
        <w:jc w:val="both"/>
        <w:rPr>
          <w:rFonts w:ascii="Times New Roman" w:hAnsi="Times New Roman" w:cs="Times New Roman"/>
          <w:sz w:val="24"/>
          <w:szCs w:val="24"/>
        </w:rPr>
      </w:pPr>
      <w:r w:rsidRPr="005B39B3">
        <w:rPr>
          <w:position w:val="-36"/>
        </w:rPr>
        <w:object w:dxaOrig="2500" w:dyaOrig="800" w14:anchorId="08423315">
          <v:shape id="_x0000_i1036" type="#_x0000_t75" style="width:124.5pt;height:39.75pt" o:ole="">
            <v:imagedata r:id="rId28" o:title=""/>
          </v:shape>
          <o:OLEObject Type="Embed" ProgID="Equation.DSMT4" ShapeID="_x0000_i1036" DrawAspect="Content" ObjectID="_1851683641" r:id="rId29"/>
        </w:object>
      </w:r>
      <w:r w:rsidR="00FD1391" w:rsidRPr="005B39B3">
        <w:rPr>
          <w:rFonts w:ascii="Times New Roman" w:hAnsi="Times New Roman" w:cs="Times New Roman"/>
          <w:sz w:val="24"/>
          <w:szCs w:val="24"/>
        </w:rPr>
        <w:t>.</w:t>
      </w:r>
      <w:r w:rsidR="000345FC">
        <w:rPr>
          <w:rFonts w:ascii="Times New Roman" w:hAnsi="Times New Roman" w:cs="Times New Roman"/>
          <w:sz w:val="24"/>
          <w:szCs w:val="24"/>
        </w:rPr>
        <w:tab/>
        <w:t>(2)</w:t>
      </w:r>
    </w:p>
    <w:p w14:paraId="0E34928B" w14:textId="73586C7C" w:rsidR="00645189" w:rsidRPr="00645189" w:rsidRDefault="00B10F5F" w:rsidP="0067272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П</w:t>
      </w:r>
      <w:r w:rsidR="00645189" w:rsidRPr="00645189">
        <w:rPr>
          <w:rFonts w:ascii="Times New Roman" w:hAnsi="Times New Roman" w:cs="Times New Roman"/>
          <w:sz w:val="24"/>
          <w:szCs w:val="24"/>
        </w:rPr>
        <w:t>ар</w:t>
      </w:r>
      <w:r w:rsidR="000345FC">
        <w:rPr>
          <w:rFonts w:ascii="Times New Roman" w:hAnsi="Times New Roman" w:cs="Times New Roman"/>
          <w:sz w:val="24"/>
          <w:szCs w:val="24"/>
        </w:rPr>
        <w:t>а</w:t>
      </w:r>
      <w:r w:rsidR="00645189" w:rsidRPr="00645189">
        <w:rPr>
          <w:rFonts w:ascii="Times New Roman" w:hAnsi="Times New Roman" w:cs="Times New Roman"/>
          <w:sz w:val="24"/>
          <w:szCs w:val="24"/>
        </w:rPr>
        <w:t xml:space="preserve"> векторов</w:t>
      </w:r>
      <w:r w:rsidR="00AD5D45">
        <w:rPr>
          <w:rFonts w:ascii="Times New Roman" w:hAnsi="Times New Roman" w:cs="Times New Roman"/>
          <w:sz w:val="24"/>
          <w:szCs w:val="24"/>
        </w:rPr>
        <w:t xml:space="preserve"> </w:t>
      </w:r>
      <w:r w:rsidR="00AD5D45" w:rsidRPr="00AD5D45">
        <w:rPr>
          <w:position w:val="-12"/>
        </w:rPr>
        <w:object w:dxaOrig="340" w:dyaOrig="380" w14:anchorId="49F584C0">
          <v:shape id="_x0000_i1037" type="#_x0000_t75" style="width:16.5pt;height:18.75pt" o:ole="">
            <v:imagedata r:id="rId30" o:title=""/>
          </v:shape>
          <o:OLEObject Type="Embed" ProgID="Equation.DSMT4" ShapeID="_x0000_i1037" DrawAspect="Content" ObjectID="_1851683642" r:id="rId31"/>
        </w:object>
      </w:r>
      <w:r w:rsidR="00AD5D45" w:rsidRPr="00AD5D45">
        <w:rPr>
          <w:rFonts w:ascii="Times New Roman" w:hAnsi="Times New Roman" w:cs="Times New Roman"/>
          <w:sz w:val="24"/>
          <w:szCs w:val="24"/>
        </w:rPr>
        <w:t xml:space="preserve">, </w:t>
      </w:r>
      <w:r w:rsidR="00AD5D45" w:rsidRPr="00AD5D45">
        <w:rPr>
          <w:position w:val="-12"/>
        </w:rPr>
        <w:object w:dxaOrig="300" w:dyaOrig="380" w14:anchorId="6AF284AD">
          <v:shape id="_x0000_i1038" type="#_x0000_t75" style="width:15pt;height:18.75pt" o:ole="">
            <v:imagedata r:id="rId32" o:title=""/>
          </v:shape>
          <o:OLEObject Type="Embed" ProgID="Equation.DSMT4" ShapeID="_x0000_i1038" DrawAspect="Content" ObjectID="_1851683643" r:id="rId33"/>
        </w:object>
      </w:r>
      <w:r w:rsidR="00645189" w:rsidRPr="00645189">
        <w:rPr>
          <w:rFonts w:ascii="Times New Roman" w:hAnsi="Times New Roman" w:cs="Times New Roman"/>
          <w:sz w:val="24"/>
          <w:szCs w:val="24"/>
        </w:rPr>
        <w:t xml:space="preserve">, </w:t>
      </w:r>
      <w:r w:rsidR="000345FC">
        <w:rPr>
          <w:rFonts w:ascii="Times New Roman" w:hAnsi="Times New Roman" w:cs="Times New Roman"/>
          <w:sz w:val="24"/>
          <w:szCs w:val="24"/>
        </w:rPr>
        <w:t>для</w:t>
      </w:r>
      <w:r w:rsidR="00645189" w:rsidRPr="00645189">
        <w:rPr>
          <w:rFonts w:ascii="Times New Roman" w:hAnsi="Times New Roman" w:cs="Times New Roman"/>
          <w:sz w:val="24"/>
          <w:szCs w:val="24"/>
        </w:rPr>
        <w:t xml:space="preserve"> которой </w:t>
      </w:r>
      <w:r w:rsidR="008243CC">
        <w:rPr>
          <w:rFonts w:ascii="Times New Roman" w:hAnsi="Times New Roman" w:cs="Times New Roman"/>
          <w:sz w:val="24"/>
          <w:szCs w:val="24"/>
        </w:rPr>
        <w:t xml:space="preserve">выполняется требование (2). </w:t>
      </w:r>
      <w:r w:rsidR="00645189" w:rsidRPr="00645189">
        <w:rPr>
          <w:rFonts w:ascii="Times New Roman" w:hAnsi="Times New Roman" w:cs="Times New Roman"/>
          <w:sz w:val="24"/>
          <w:szCs w:val="24"/>
        </w:rPr>
        <w:t>сохраня</w:t>
      </w:r>
      <w:r w:rsidR="000345FC">
        <w:rPr>
          <w:rFonts w:ascii="Times New Roman" w:hAnsi="Times New Roman" w:cs="Times New Roman"/>
          <w:sz w:val="24"/>
          <w:szCs w:val="24"/>
        </w:rPr>
        <w:t xml:space="preserve">ется. Этим векторам в данном классе соответствуют два </w:t>
      </w:r>
      <w:r w:rsidR="008243CC">
        <w:rPr>
          <w:rFonts w:ascii="Times New Roman" w:hAnsi="Times New Roman" w:cs="Times New Roman"/>
          <w:sz w:val="24"/>
          <w:szCs w:val="24"/>
        </w:rPr>
        <w:t xml:space="preserve">наиболее различающихся (в смысле заданной меры) </w:t>
      </w:r>
      <w:r w:rsidR="005E405C" w:rsidRPr="00645189">
        <w:rPr>
          <w:rFonts w:ascii="Times New Roman" w:hAnsi="Times New Roman" w:cs="Times New Roman"/>
          <w:sz w:val="24"/>
          <w:szCs w:val="24"/>
        </w:rPr>
        <w:t>эталонных изображени</w:t>
      </w:r>
      <w:r w:rsidR="000345FC">
        <w:rPr>
          <w:rFonts w:ascii="Times New Roman" w:hAnsi="Times New Roman" w:cs="Times New Roman"/>
          <w:sz w:val="24"/>
          <w:szCs w:val="24"/>
        </w:rPr>
        <w:t>я</w:t>
      </w:r>
      <w:r w:rsidR="00645189" w:rsidRPr="00645189">
        <w:rPr>
          <w:rFonts w:ascii="Times New Roman" w:hAnsi="Times New Roman" w:cs="Times New Roman"/>
          <w:sz w:val="24"/>
          <w:szCs w:val="24"/>
        </w:rPr>
        <w:t>.</w:t>
      </w:r>
    </w:p>
    <w:p w14:paraId="11E6A3F5" w14:textId="493CC58F" w:rsidR="00645189" w:rsidRPr="00FD1391" w:rsidRDefault="00645189" w:rsidP="00672724">
      <w:pPr>
        <w:tabs>
          <w:tab w:val="left" w:pos="993"/>
        </w:tabs>
        <w:spacing w:after="0" w:line="240" w:lineRule="auto"/>
        <w:ind w:firstLine="567"/>
        <w:jc w:val="both"/>
        <w:rPr>
          <w:rFonts w:ascii="Times New Roman" w:hAnsi="Times New Roman" w:cs="Times New Roman"/>
          <w:sz w:val="24"/>
          <w:szCs w:val="24"/>
        </w:rPr>
      </w:pPr>
      <w:r w:rsidRPr="00FD1391">
        <w:rPr>
          <w:rFonts w:ascii="Times New Roman" w:hAnsi="Times New Roman" w:cs="Times New Roman"/>
          <w:sz w:val="24"/>
          <w:szCs w:val="24"/>
        </w:rPr>
        <w:t>Для нахождения третьего изображения, наиболее «непохожего» на два полученны</w:t>
      </w:r>
      <w:r w:rsidR="005E405C" w:rsidRPr="00FD1391">
        <w:rPr>
          <w:rFonts w:ascii="Times New Roman" w:hAnsi="Times New Roman" w:cs="Times New Roman"/>
          <w:sz w:val="24"/>
          <w:szCs w:val="24"/>
        </w:rPr>
        <w:t>х</w:t>
      </w:r>
      <w:r w:rsidRPr="00FD1391">
        <w:rPr>
          <w:rFonts w:ascii="Times New Roman" w:hAnsi="Times New Roman" w:cs="Times New Roman"/>
          <w:sz w:val="24"/>
          <w:szCs w:val="24"/>
        </w:rPr>
        <w:t xml:space="preserve">, </w:t>
      </w:r>
      <w:r w:rsidR="005E405C" w:rsidRPr="00FD1391">
        <w:rPr>
          <w:rFonts w:ascii="Times New Roman" w:hAnsi="Times New Roman" w:cs="Times New Roman"/>
          <w:sz w:val="24"/>
          <w:szCs w:val="24"/>
        </w:rPr>
        <w:t xml:space="preserve">вычисляются </w:t>
      </w:r>
      <w:r w:rsidRPr="00FD1391">
        <w:rPr>
          <w:rFonts w:ascii="Times New Roman" w:hAnsi="Times New Roman" w:cs="Times New Roman"/>
          <w:sz w:val="24"/>
          <w:szCs w:val="24"/>
        </w:rPr>
        <w:t>показател</w:t>
      </w:r>
      <w:r w:rsidR="005E405C" w:rsidRPr="00FD1391">
        <w:rPr>
          <w:rFonts w:ascii="Times New Roman" w:hAnsi="Times New Roman" w:cs="Times New Roman"/>
          <w:sz w:val="24"/>
          <w:szCs w:val="24"/>
        </w:rPr>
        <w:t>и</w:t>
      </w:r>
      <w:r w:rsidRPr="00FD1391">
        <w:rPr>
          <w:rFonts w:ascii="Times New Roman" w:hAnsi="Times New Roman" w:cs="Times New Roman"/>
          <w:sz w:val="24"/>
          <w:szCs w:val="24"/>
        </w:rPr>
        <w:t xml:space="preserve"> сопряженности</w:t>
      </w:r>
      <w:r w:rsidR="005E405C" w:rsidRPr="00FD1391">
        <w:rPr>
          <w:rFonts w:ascii="Times New Roman" w:hAnsi="Times New Roman" w:cs="Times New Roman"/>
          <w:sz w:val="24"/>
          <w:szCs w:val="24"/>
        </w:rPr>
        <w:t xml:space="preserve"> всех оставшихся в классе векторов с пространством </w:t>
      </w:r>
      <w:r w:rsidR="00374BA9" w:rsidRPr="008243CC">
        <w:rPr>
          <w:position w:val="-6"/>
        </w:rPr>
        <w:object w:dxaOrig="580" w:dyaOrig="279" w14:anchorId="52E13161">
          <v:shape id="_x0000_i1039" type="#_x0000_t75" style="width:29.25pt;height:14.25pt" o:ole="">
            <v:imagedata r:id="rId34" o:title=""/>
          </v:shape>
          <o:OLEObject Type="Embed" ProgID="Equation.DSMT4" ShapeID="_x0000_i1039" DrawAspect="Content" ObjectID="_1851683644" r:id="rId35"/>
        </w:object>
      </w:r>
      <w:r w:rsidR="00374BA9">
        <w:rPr>
          <w:rFonts w:ascii="Times New Roman" w:hAnsi="Times New Roman" w:cs="Times New Roman"/>
          <w:sz w:val="24"/>
          <w:szCs w:val="24"/>
        </w:rPr>
        <w:t>-</w:t>
      </w:r>
      <w:r w:rsidR="005E405C" w:rsidRPr="00FD1391">
        <w:rPr>
          <w:rFonts w:ascii="Times New Roman" w:hAnsi="Times New Roman" w:cs="Times New Roman"/>
          <w:sz w:val="24"/>
          <w:szCs w:val="24"/>
        </w:rPr>
        <w:t xml:space="preserve">матрицы </w:t>
      </w:r>
      <w:r w:rsidR="00493248" w:rsidRPr="00493248">
        <w:rPr>
          <w:position w:val="-12"/>
        </w:rPr>
        <w:object w:dxaOrig="340" w:dyaOrig="360" w14:anchorId="6291CD34">
          <v:shape id="_x0000_i1040" type="#_x0000_t75" style="width:16.5pt;height:18pt" o:ole="">
            <v:imagedata r:id="rId36" o:title=""/>
          </v:shape>
          <o:OLEObject Type="Embed" ProgID="Equation.DSMT4" ShapeID="_x0000_i1040" DrawAspect="Content" ObjectID="_1851683645" r:id="rId37"/>
        </w:object>
      </w:r>
      <w:r w:rsidR="005E405C" w:rsidRPr="00FD1391">
        <w:rPr>
          <w:rFonts w:ascii="Times New Roman" w:hAnsi="Times New Roman" w:cs="Times New Roman"/>
          <w:sz w:val="24"/>
          <w:szCs w:val="24"/>
        </w:rPr>
        <w:t xml:space="preserve">, </w:t>
      </w:r>
      <w:r w:rsidR="00374BA9">
        <w:rPr>
          <w:rFonts w:ascii="Times New Roman" w:hAnsi="Times New Roman" w:cs="Times New Roman"/>
          <w:sz w:val="24"/>
          <w:szCs w:val="24"/>
        </w:rPr>
        <w:t xml:space="preserve">составленной из пары полученных векторов </w:t>
      </w:r>
      <w:r w:rsidR="00374BA9" w:rsidRPr="00AD5D45">
        <w:rPr>
          <w:position w:val="-12"/>
        </w:rPr>
        <w:object w:dxaOrig="340" w:dyaOrig="380" w14:anchorId="15EFD3A9">
          <v:shape id="_x0000_i1041" type="#_x0000_t75" style="width:16.5pt;height:18.75pt" o:ole="">
            <v:imagedata r:id="rId30" o:title=""/>
          </v:shape>
          <o:OLEObject Type="Embed" ProgID="Equation.DSMT4" ShapeID="_x0000_i1041" DrawAspect="Content" ObjectID="_1851683646" r:id="rId38"/>
        </w:object>
      </w:r>
      <w:r w:rsidR="00374BA9" w:rsidRPr="00AD5D45">
        <w:rPr>
          <w:rFonts w:ascii="Times New Roman" w:hAnsi="Times New Roman" w:cs="Times New Roman"/>
          <w:sz w:val="24"/>
          <w:szCs w:val="24"/>
        </w:rPr>
        <w:t xml:space="preserve">, </w:t>
      </w:r>
      <w:r w:rsidR="00374BA9" w:rsidRPr="00AD5D45">
        <w:rPr>
          <w:position w:val="-12"/>
        </w:rPr>
        <w:object w:dxaOrig="300" w:dyaOrig="380" w14:anchorId="2C97C626">
          <v:shape id="_x0000_i1042" type="#_x0000_t75" style="width:15pt;height:18.75pt" o:ole="">
            <v:imagedata r:id="rId32" o:title=""/>
          </v:shape>
          <o:OLEObject Type="Embed" ProgID="Equation.DSMT4" ShapeID="_x0000_i1042" DrawAspect="Content" ObjectID="_1851683647" r:id="rId39"/>
        </w:object>
      </w:r>
      <w:r w:rsidR="00374BA9">
        <w:t>.</w:t>
      </w:r>
    </w:p>
    <w:p w14:paraId="582CB017" w14:textId="7D4AD2BE" w:rsidR="00645189" w:rsidRPr="00645189" w:rsidRDefault="00493248" w:rsidP="00672724">
      <w:pPr>
        <w:tabs>
          <w:tab w:val="right" w:pos="9072"/>
        </w:tabs>
        <w:spacing w:after="0" w:line="240" w:lineRule="auto"/>
        <w:ind w:firstLine="567"/>
        <w:jc w:val="both"/>
        <w:rPr>
          <w:rFonts w:ascii="Times New Roman" w:hAnsi="Times New Roman" w:cs="Times New Roman"/>
          <w:sz w:val="24"/>
          <w:szCs w:val="24"/>
        </w:rPr>
      </w:pPr>
      <w:r w:rsidRPr="00340358">
        <w:rPr>
          <w:position w:val="-30"/>
        </w:rPr>
        <w:object w:dxaOrig="5420" w:dyaOrig="720" w14:anchorId="4D29C3F3">
          <v:shape id="_x0000_i1043" type="#_x0000_t75" style="width:270.75pt;height:36pt" o:ole="">
            <v:imagedata r:id="rId40" o:title=""/>
          </v:shape>
          <o:OLEObject Type="Embed" ProgID="Equation.DSMT4" ShapeID="_x0000_i1043" DrawAspect="Content" ObjectID="_1851683648" r:id="rId41"/>
        </w:object>
      </w:r>
      <w:r w:rsidR="008243CC">
        <w:rPr>
          <w:rFonts w:ascii="Times New Roman" w:hAnsi="Times New Roman" w:cs="Times New Roman"/>
          <w:sz w:val="24"/>
          <w:szCs w:val="24"/>
        </w:rPr>
        <w:t>,</w:t>
      </w:r>
      <w:r w:rsidR="005155D4">
        <w:rPr>
          <w:rFonts w:ascii="Times New Roman" w:hAnsi="Times New Roman" w:cs="Times New Roman"/>
          <w:sz w:val="24"/>
          <w:szCs w:val="24"/>
        </w:rPr>
        <w:tab/>
        <w:t>(3)</w:t>
      </w:r>
    </w:p>
    <w:p w14:paraId="00CD8FC7" w14:textId="3F548046" w:rsidR="005155D4" w:rsidRPr="00672724" w:rsidRDefault="005E405C" w:rsidP="0067272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Вектор, для которого показатель </w:t>
      </w:r>
      <w:r w:rsidRPr="00493248">
        <w:rPr>
          <w:rFonts w:ascii="Times New Roman" w:hAnsi="Times New Roman" w:cs="Times New Roman"/>
          <w:sz w:val="24"/>
          <w:szCs w:val="24"/>
        </w:rPr>
        <w:t>сопряженности оказался наименьшим, сохраняе</w:t>
      </w:r>
      <w:r w:rsidR="00374BA9" w:rsidRPr="00493248">
        <w:rPr>
          <w:rFonts w:ascii="Times New Roman" w:hAnsi="Times New Roman" w:cs="Times New Roman"/>
          <w:sz w:val="24"/>
          <w:szCs w:val="24"/>
        </w:rPr>
        <w:t>тся</w:t>
      </w:r>
      <w:r w:rsidRPr="00493248">
        <w:rPr>
          <w:rFonts w:ascii="Times New Roman" w:hAnsi="Times New Roman" w:cs="Times New Roman"/>
          <w:sz w:val="24"/>
          <w:szCs w:val="24"/>
        </w:rPr>
        <w:t xml:space="preserve">. </w:t>
      </w:r>
      <w:r w:rsidR="00645189" w:rsidRPr="00493248">
        <w:rPr>
          <w:rFonts w:ascii="Times New Roman" w:hAnsi="Times New Roman" w:cs="Times New Roman"/>
          <w:sz w:val="24"/>
          <w:szCs w:val="24"/>
        </w:rPr>
        <w:t>В результате мы получаем тр</w:t>
      </w:r>
      <w:r w:rsidR="00493248">
        <w:rPr>
          <w:rFonts w:ascii="Times New Roman" w:hAnsi="Times New Roman" w:cs="Times New Roman"/>
          <w:sz w:val="24"/>
          <w:szCs w:val="24"/>
        </w:rPr>
        <w:t>етий вектор, максимально удаленный</w:t>
      </w:r>
      <w:r w:rsidR="00F43203">
        <w:rPr>
          <w:rFonts w:ascii="Times New Roman" w:hAnsi="Times New Roman" w:cs="Times New Roman"/>
          <w:sz w:val="24"/>
          <w:szCs w:val="24"/>
        </w:rPr>
        <w:t>, в смысле критерия (3),</w:t>
      </w:r>
      <w:r w:rsidR="00493248">
        <w:rPr>
          <w:rFonts w:ascii="Times New Roman" w:hAnsi="Times New Roman" w:cs="Times New Roman"/>
          <w:sz w:val="24"/>
          <w:szCs w:val="24"/>
        </w:rPr>
        <w:t xml:space="preserve"> от пространства </w:t>
      </w:r>
      <w:r w:rsidR="00493248" w:rsidRPr="008243CC">
        <w:rPr>
          <w:position w:val="-6"/>
        </w:rPr>
        <w:object w:dxaOrig="580" w:dyaOrig="279" w14:anchorId="6F55BD5C">
          <v:shape id="_x0000_i1044" type="#_x0000_t75" style="width:29.25pt;height:14.25pt" o:ole="">
            <v:imagedata r:id="rId34" o:title=""/>
          </v:shape>
          <o:OLEObject Type="Embed" ProgID="Equation.DSMT4" ShapeID="_x0000_i1044" DrawAspect="Content" ObjectID="_1851683649" r:id="rId42"/>
        </w:object>
      </w:r>
      <w:r w:rsidR="00493248">
        <w:rPr>
          <w:rFonts w:ascii="Times New Roman" w:hAnsi="Times New Roman" w:cs="Times New Roman"/>
          <w:sz w:val="24"/>
          <w:szCs w:val="24"/>
        </w:rPr>
        <w:t>-</w:t>
      </w:r>
      <w:r w:rsidR="00493248" w:rsidRPr="00FD1391">
        <w:rPr>
          <w:rFonts w:ascii="Times New Roman" w:hAnsi="Times New Roman" w:cs="Times New Roman"/>
          <w:sz w:val="24"/>
          <w:szCs w:val="24"/>
        </w:rPr>
        <w:t xml:space="preserve">матрицы </w:t>
      </w:r>
      <w:r w:rsidR="00493248" w:rsidRPr="00493248">
        <w:rPr>
          <w:position w:val="-12"/>
        </w:rPr>
        <w:object w:dxaOrig="340" w:dyaOrig="360" w14:anchorId="474E5ED8">
          <v:shape id="_x0000_i1045" type="#_x0000_t75" style="width:16.5pt;height:18pt" o:ole="">
            <v:imagedata r:id="rId43" o:title=""/>
          </v:shape>
          <o:OLEObject Type="Embed" ProgID="Equation.DSMT4" ShapeID="_x0000_i1045" DrawAspect="Content" ObjectID="_1851683650" r:id="rId44"/>
        </w:object>
      </w:r>
      <w:r w:rsidR="00493248">
        <w:t>.</w:t>
      </w:r>
      <w:r w:rsidR="00493248">
        <w:rPr>
          <w:rFonts w:ascii="Times New Roman" w:hAnsi="Times New Roman" w:cs="Times New Roman"/>
          <w:sz w:val="24"/>
          <w:szCs w:val="24"/>
        </w:rPr>
        <w:t xml:space="preserve"> </w:t>
      </w:r>
      <w:r w:rsidR="00F43203">
        <w:rPr>
          <w:rFonts w:ascii="Times New Roman" w:hAnsi="Times New Roman" w:cs="Times New Roman"/>
          <w:sz w:val="24"/>
          <w:szCs w:val="24"/>
        </w:rPr>
        <w:t xml:space="preserve">Присоединением этого вектора к матрице </w:t>
      </w:r>
      <w:r w:rsidR="00F43203" w:rsidRPr="00493248">
        <w:rPr>
          <w:position w:val="-12"/>
        </w:rPr>
        <w:object w:dxaOrig="340" w:dyaOrig="360" w14:anchorId="70127AFA">
          <v:shape id="_x0000_i1046" type="#_x0000_t75" style="width:16.5pt;height:18pt" o:ole="">
            <v:imagedata r:id="rId43" o:title=""/>
          </v:shape>
          <o:OLEObject Type="Embed" ProgID="Equation.DSMT4" ShapeID="_x0000_i1046" DrawAspect="Content" ObjectID="_1851683651" r:id="rId45"/>
        </w:object>
      </w:r>
      <w:r w:rsidR="00F43203">
        <w:t xml:space="preserve"> </w:t>
      </w:r>
      <w:r w:rsidR="00F43203">
        <w:rPr>
          <w:rFonts w:ascii="Times New Roman" w:hAnsi="Times New Roman" w:cs="Times New Roman"/>
          <w:sz w:val="24"/>
          <w:szCs w:val="24"/>
        </w:rPr>
        <w:t xml:space="preserve">образуется </w:t>
      </w:r>
      <w:r w:rsidR="00F43203" w:rsidRPr="00FD1391">
        <w:rPr>
          <w:rFonts w:ascii="Times New Roman" w:hAnsi="Times New Roman" w:cs="Times New Roman"/>
          <w:sz w:val="24"/>
          <w:szCs w:val="24"/>
        </w:rPr>
        <w:t xml:space="preserve">пространство </w:t>
      </w:r>
      <w:r w:rsidR="00F43203" w:rsidRPr="008243CC">
        <w:rPr>
          <w:position w:val="-6"/>
        </w:rPr>
        <w:object w:dxaOrig="560" w:dyaOrig="279" w14:anchorId="2894BE46">
          <v:shape id="_x0000_i1047" type="#_x0000_t75" style="width:28.5pt;height:14.25pt" o:ole="">
            <v:imagedata r:id="rId46" o:title=""/>
          </v:shape>
          <o:OLEObject Type="Embed" ProgID="Equation.DSMT4" ShapeID="_x0000_i1047" DrawAspect="Content" ObjectID="_1851683652" r:id="rId47"/>
        </w:object>
      </w:r>
      <w:r w:rsidR="00F43203">
        <w:rPr>
          <w:rFonts w:ascii="Times New Roman" w:hAnsi="Times New Roman" w:cs="Times New Roman"/>
          <w:sz w:val="24"/>
          <w:szCs w:val="24"/>
        </w:rPr>
        <w:t>-</w:t>
      </w:r>
      <w:r w:rsidR="00F43203" w:rsidRPr="00FD1391">
        <w:rPr>
          <w:rFonts w:ascii="Times New Roman" w:hAnsi="Times New Roman" w:cs="Times New Roman"/>
          <w:sz w:val="24"/>
          <w:szCs w:val="24"/>
        </w:rPr>
        <w:t xml:space="preserve">матрицы </w:t>
      </w:r>
      <w:r w:rsidR="00F43203" w:rsidRPr="00493248">
        <w:rPr>
          <w:position w:val="-12"/>
        </w:rPr>
        <w:object w:dxaOrig="320" w:dyaOrig="360" w14:anchorId="6D545938">
          <v:shape id="_x0000_i1048" type="#_x0000_t75" style="width:15.75pt;height:18pt" o:ole="">
            <v:imagedata r:id="rId48" o:title=""/>
          </v:shape>
          <o:OLEObject Type="Embed" ProgID="Equation.DSMT4" ShapeID="_x0000_i1048" DrawAspect="Content" ObjectID="_1851683653" r:id="rId49"/>
        </w:object>
      </w:r>
      <w:r w:rsidR="00F43203">
        <w:t>.</w:t>
      </w:r>
      <w:r w:rsidR="005155D4" w:rsidRPr="00493248">
        <w:rPr>
          <w:rFonts w:ascii="Times New Roman" w:hAnsi="Times New Roman" w:cs="Times New Roman"/>
          <w:sz w:val="24"/>
          <w:szCs w:val="24"/>
        </w:rPr>
        <w:t xml:space="preserve"> Процедура отбора </w:t>
      </w:r>
      <w:r w:rsidR="00F43203">
        <w:rPr>
          <w:rFonts w:ascii="Times New Roman" w:hAnsi="Times New Roman" w:cs="Times New Roman"/>
          <w:sz w:val="24"/>
          <w:szCs w:val="24"/>
        </w:rPr>
        <w:t>наиболее удаленных в смысле критерия (3)</w:t>
      </w:r>
      <w:r w:rsidR="005155D4" w:rsidRPr="00493248">
        <w:rPr>
          <w:rFonts w:ascii="Times New Roman" w:hAnsi="Times New Roman" w:cs="Times New Roman"/>
          <w:sz w:val="24"/>
          <w:szCs w:val="24"/>
        </w:rPr>
        <w:t xml:space="preserve"> векторов продолжается до достижения заданной размерности обучающего подпространства или заданного порого</w:t>
      </w:r>
      <w:r w:rsidR="005155D4" w:rsidRPr="00672724">
        <w:rPr>
          <w:rFonts w:ascii="Times New Roman" w:hAnsi="Times New Roman" w:cs="Times New Roman"/>
          <w:sz w:val="24"/>
          <w:szCs w:val="24"/>
        </w:rPr>
        <w:t>вого значения показателя сопряженности (3).</w:t>
      </w:r>
    </w:p>
    <w:p w14:paraId="6F72DACD" w14:textId="451AFAD2" w:rsidR="00672724" w:rsidRPr="00672724" w:rsidRDefault="00340358" w:rsidP="00B66D08">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Пусть </w:t>
      </w:r>
      <w:r w:rsidR="00F43203">
        <w:rPr>
          <w:rFonts w:ascii="Times New Roman" w:hAnsi="Times New Roman" w:cs="Times New Roman"/>
          <w:sz w:val="24"/>
          <w:szCs w:val="24"/>
        </w:rPr>
        <w:t>в результате реализации описанного выше этапа</w:t>
      </w:r>
      <w:r w:rsidR="005A5727" w:rsidRPr="005A5727">
        <w:rPr>
          <w:rFonts w:ascii="Times New Roman" w:hAnsi="Times New Roman" w:cs="Times New Roman"/>
          <w:sz w:val="24"/>
          <w:szCs w:val="24"/>
        </w:rPr>
        <w:t xml:space="preserve"> </w:t>
      </w:r>
      <w:r w:rsidR="005A5727">
        <w:rPr>
          <w:rFonts w:ascii="Times New Roman" w:hAnsi="Times New Roman" w:cs="Times New Roman"/>
          <w:sz w:val="24"/>
          <w:szCs w:val="24"/>
        </w:rPr>
        <w:t xml:space="preserve">в каждом </w:t>
      </w:r>
      <w:r w:rsidR="00F40E5F" w:rsidRPr="00F40E5F">
        <w:rPr>
          <w:position w:val="-6"/>
        </w:rPr>
        <w:object w:dxaOrig="200" w:dyaOrig="279" w14:anchorId="1C00ABB1">
          <v:shape id="_x0000_i1049" type="#_x0000_t75" style="width:9.75pt;height:14.25pt" o:ole="">
            <v:imagedata r:id="rId50" o:title=""/>
          </v:shape>
          <o:OLEObject Type="Embed" ProgID="Equation.DSMT4" ShapeID="_x0000_i1049" DrawAspect="Content" ObjectID="_1851683654" r:id="rId51"/>
        </w:object>
      </w:r>
      <w:r w:rsidR="00F40E5F">
        <w:t>-</w:t>
      </w:r>
      <w:r w:rsidR="00F40E5F">
        <w:rPr>
          <w:rFonts w:ascii="Times New Roman" w:hAnsi="Times New Roman" w:cs="Times New Roman"/>
          <w:sz w:val="24"/>
          <w:szCs w:val="24"/>
        </w:rPr>
        <w:t>м классе (</w:t>
      </w:r>
      <w:r w:rsidR="005A5727">
        <w:rPr>
          <w:rFonts w:ascii="Times New Roman" w:hAnsi="Times New Roman" w:cs="Times New Roman"/>
          <w:sz w:val="24"/>
          <w:szCs w:val="24"/>
        </w:rPr>
        <w:t xml:space="preserve">из </w:t>
      </w:r>
      <w:r w:rsidR="005A5727" w:rsidRPr="00C30D9F">
        <w:rPr>
          <w:position w:val="-4"/>
        </w:rPr>
        <w:object w:dxaOrig="260" w:dyaOrig="260" w14:anchorId="6DC308AA">
          <v:shape id="_x0000_i1050" type="#_x0000_t75" style="width:12.75pt;height:12.75pt" o:ole="">
            <v:imagedata r:id="rId52" o:title=""/>
          </v:shape>
          <o:OLEObject Type="Embed" ProgID="Equation.DSMT4" ShapeID="_x0000_i1050" DrawAspect="Content" ObjectID="_1851683655" r:id="rId53"/>
        </w:object>
      </w:r>
      <w:r w:rsidR="005A5727">
        <w:rPr>
          <w:rFonts w:ascii="Times New Roman" w:hAnsi="Times New Roman" w:cs="Times New Roman"/>
          <w:sz w:val="24"/>
          <w:szCs w:val="24"/>
        </w:rPr>
        <w:t xml:space="preserve"> классов </w:t>
      </w:r>
      <w:r w:rsidR="005A5727" w:rsidRPr="005A5727">
        <w:rPr>
          <w:position w:val="-10"/>
        </w:rPr>
        <w:object w:dxaOrig="800" w:dyaOrig="380" w14:anchorId="5EBDC46D">
          <v:shape id="_x0000_i1051" type="#_x0000_t75" style="width:40.5pt;height:19.5pt" o:ole="">
            <v:imagedata r:id="rId54" o:title=""/>
          </v:shape>
          <o:OLEObject Type="Embed" ProgID="Equation.DSMT4" ShapeID="_x0000_i1051" DrawAspect="Content" ObjectID="_1851683656" r:id="rId55"/>
        </w:object>
      </w:r>
      <w:r w:rsidR="00F40E5F">
        <w:t>)</w:t>
      </w:r>
      <w:r w:rsidR="005A5727">
        <w:t xml:space="preserve"> </w:t>
      </w:r>
      <w:r w:rsidR="005A5727">
        <w:rPr>
          <w:rFonts w:ascii="Times New Roman" w:hAnsi="Times New Roman" w:cs="Times New Roman"/>
          <w:sz w:val="24"/>
          <w:szCs w:val="24"/>
        </w:rPr>
        <w:t xml:space="preserve">отобрано </w:t>
      </w:r>
      <w:r w:rsidR="005A5727" w:rsidRPr="005A5727">
        <w:rPr>
          <w:position w:val="-4"/>
        </w:rPr>
        <w:object w:dxaOrig="320" w:dyaOrig="260" w14:anchorId="793D9FDF">
          <v:shape id="_x0000_i1052" type="#_x0000_t75" style="width:15.75pt;height:13.5pt" o:ole="">
            <v:imagedata r:id="rId56" o:title=""/>
          </v:shape>
          <o:OLEObject Type="Embed" ProgID="Equation.DSMT4" ShapeID="_x0000_i1052" DrawAspect="Content" ObjectID="_1851683657" r:id="rId57"/>
        </w:object>
      </w:r>
      <w:r w:rsidR="005A5727">
        <w:rPr>
          <w:rFonts w:ascii="Times New Roman" w:hAnsi="Times New Roman" w:cs="Times New Roman"/>
          <w:sz w:val="24"/>
          <w:szCs w:val="24"/>
        </w:rPr>
        <w:t xml:space="preserve">  векторов  и сформирована </w:t>
      </w:r>
      <w:r w:rsidRPr="00340358">
        <w:rPr>
          <w:position w:val="-6"/>
        </w:rPr>
        <w:object w:dxaOrig="700" w:dyaOrig="279" w14:anchorId="2788D270">
          <v:shape id="_x0000_i1053" type="#_x0000_t75" style="width:35.25pt;height:14.25pt" o:ole="">
            <v:imagedata r:id="rId58" o:title=""/>
          </v:shape>
          <o:OLEObject Type="Embed" ProgID="Equation.DSMT4" ShapeID="_x0000_i1053" DrawAspect="Content" ObjectID="_1851683658" r:id="rId59"/>
        </w:object>
      </w:r>
      <w:r>
        <w:t>-</w:t>
      </w:r>
      <w:r>
        <w:rPr>
          <w:rStyle w:val="a4"/>
          <w:rFonts w:ascii="Times New Roman" w:hAnsi="Times New Roman" w:cs="Times New Roman"/>
          <w:b w:val="0"/>
          <w:bCs w:val="0"/>
          <w:color w:val="0A0A0A"/>
          <w:sz w:val="24"/>
          <w:szCs w:val="24"/>
          <w:shd w:val="clear" w:color="auto" w:fill="FFFFFF"/>
        </w:rPr>
        <w:t>матрица</w:t>
      </w:r>
      <w:r w:rsidR="00672724" w:rsidRPr="00672724">
        <w:rPr>
          <w:rFonts w:ascii="Times New Roman" w:hAnsi="Times New Roman" w:cs="Times New Roman"/>
          <w:sz w:val="24"/>
          <w:szCs w:val="24"/>
        </w:rPr>
        <w:t xml:space="preserve"> </w:t>
      </w:r>
      <w:r w:rsidR="005A5727" w:rsidRPr="005A5727">
        <w:rPr>
          <w:position w:val="-14"/>
        </w:rPr>
        <w:object w:dxaOrig="1560" w:dyaOrig="420" w14:anchorId="1534F496">
          <v:shape id="_x0000_i1054" type="#_x0000_t75" style="width:78pt;height:21pt" o:ole="">
            <v:imagedata r:id="rId60" o:title=""/>
          </v:shape>
          <o:OLEObject Type="Embed" ProgID="Equation.DSMT4" ShapeID="_x0000_i1054" DrawAspect="Content" ObjectID="_1851683659" r:id="rId61"/>
        </w:object>
      </w:r>
      <w:r w:rsidR="00672724" w:rsidRPr="00672724">
        <w:rPr>
          <w:rFonts w:ascii="Times New Roman" w:hAnsi="Times New Roman" w:cs="Times New Roman"/>
          <w:sz w:val="24"/>
          <w:szCs w:val="24"/>
        </w:rPr>
        <w:t>,</w:t>
      </w:r>
      <w:r w:rsidR="005A5727">
        <w:rPr>
          <w:rFonts w:ascii="Times New Roman" w:hAnsi="Times New Roman" w:cs="Times New Roman"/>
          <w:sz w:val="24"/>
          <w:szCs w:val="24"/>
        </w:rPr>
        <w:t xml:space="preserve"> </w:t>
      </w:r>
      <w:r w:rsidR="00672724" w:rsidRPr="00672724">
        <w:rPr>
          <w:rFonts w:ascii="Times New Roman" w:hAnsi="Times New Roman" w:cs="Times New Roman"/>
          <w:sz w:val="24"/>
          <w:szCs w:val="24"/>
        </w:rPr>
        <w:t xml:space="preserve"> составленны</w:t>
      </w:r>
      <w:r>
        <w:rPr>
          <w:rFonts w:ascii="Times New Roman" w:hAnsi="Times New Roman" w:cs="Times New Roman"/>
          <w:sz w:val="24"/>
          <w:szCs w:val="24"/>
        </w:rPr>
        <w:t>ми</w:t>
      </w:r>
      <w:r w:rsidR="00672724" w:rsidRPr="00672724">
        <w:rPr>
          <w:rFonts w:ascii="Times New Roman" w:hAnsi="Times New Roman" w:cs="Times New Roman"/>
          <w:sz w:val="24"/>
          <w:szCs w:val="24"/>
        </w:rPr>
        <w:t xml:space="preserve"> из эталонных векторов</w:t>
      </w:r>
      <w:r w:rsidR="00B66D08">
        <w:rPr>
          <w:rFonts w:ascii="Times New Roman" w:hAnsi="Times New Roman" w:cs="Times New Roman"/>
          <w:sz w:val="24"/>
          <w:szCs w:val="24"/>
        </w:rPr>
        <w:t>,</w:t>
      </w:r>
      <w:r w:rsidR="00672724" w:rsidRPr="00672724">
        <w:rPr>
          <w:rFonts w:ascii="Times New Roman" w:hAnsi="Times New Roman" w:cs="Times New Roman"/>
          <w:sz w:val="24"/>
          <w:szCs w:val="24"/>
        </w:rPr>
        <w:t xml:space="preserve"> </w:t>
      </w:r>
      <w:r w:rsidR="00B66D08">
        <w:rPr>
          <w:rFonts w:ascii="Times New Roman" w:hAnsi="Times New Roman" w:cs="Times New Roman"/>
          <w:sz w:val="24"/>
          <w:szCs w:val="24"/>
        </w:rPr>
        <w:t xml:space="preserve">отобранных </w:t>
      </w:r>
      <w:r w:rsidR="00F40E5F">
        <w:rPr>
          <w:rFonts w:ascii="Times New Roman" w:hAnsi="Times New Roman" w:cs="Times New Roman"/>
          <w:sz w:val="24"/>
          <w:szCs w:val="24"/>
        </w:rPr>
        <w:t xml:space="preserve">по критерию (3). </w:t>
      </w:r>
      <w:r w:rsidR="00672724" w:rsidRPr="00672724">
        <w:rPr>
          <w:rFonts w:ascii="Times New Roman" w:hAnsi="Times New Roman" w:cs="Times New Roman"/>
          <w:sz w:val="24"/>
          <w:szCs w:val="24"/>
        </w:rPr>
        <w:t xml:space="preserve">Здесь и далее полагаем, что матрицы классов имеют одинаковые размерности и </w:t>
      </w:r>
      <w:r w:rsidRPr="00340358">
        <w:rPr>
          <w:position w:val="-6"/>
        </w:rPr>
        <w:object w:dxaOrig="760" w:dyaOrig="279" w14:anchorId="02CF4D2D">
          <v:shape id="_x0000_i1055" type="#_x0000_t75" style="width:38.25pt;height:14.25pt" o:ole="">
            <v:imagedata r:id="rId62" o:title=""/>
          </v:shape>
          <o:OLEObject Type="Embed" ProgID="Equation.DSMT4" ShapeID="_x0000_i1055" DrawAspect="Content" ObjectID="_1851683660" r:id="rId63"/>
        </w:object>
      </w:r>
      <w:r>
        <w:t> </w:t>
      </w:r>
      <w:r w:rsidR="00672724" w:rsidRPr="00672724">
        <w:rPr>
          <w:rFonts w:ascii="Times New Roman" w:hAnsi="Times New Roman" w:cs="Times New Roman"/>
          <w:sz w:val="24"/>
          <w:szCs w:val="24"/>
        </w:rPr>
        <w:t xml:space="preserve">.  </w:t>
      </w:r>
      <w:r w:rsidR="00F40E5F">
        <w:rPr>
          <w:rFonts w:ascii="Times New Roman" w:hAnsi="Times New Roman" w:cs="Times New Roman"/>
          <w:sz w:val="24"/>
          <w:szCs w:val="24"/>
        </w:rPr>
        <w:t>Тогда решающее правило формулируется следующим образом</w:t>
      </w:r>
      <w:r w:rsidR="00B66D08">
        <w:rPr>
          <w:rFonts w:ascii="Times New Roman" w:hAnsi="Times New Roman" w:cs="Times New Roman"/>
          <w:sz w:val="24"/>
          <w:szCs w:val="24"/>
        </w:rPr>
        <w:t>: в</w:t>
      </w:r>
      <w:r w:rsidR="00672724" w:rsidRPr="00672724">
        <w:rPr>
          <w:rFonts w:ascii="Times New Roman" w:hAnsi="Times New Roman" w:cs="Times New Roman"/>
          <w:sz w:val="24"/>
          <w:szCs w:val="24"/>
        </w:rPr>
        <w:t xml:space="preserve">ектор </w:t>
      </w:r>
      <w:r w:rsidR="00B66D08" w:rsidRPr="00B66D08">
        <w:rPr>
          <w:position w:val="-14"/>
        </w:rPr>
        <w:object w:dxaOrig="279" w:dyaOrig="380" w14:anchorId="681CEE0D">
          <v:shape id="_x0000_i1056" type="#_x0000_t75" style="width:14.25pt;height:18.75pt" o:ole="">
            <v:imagedata r:id="rId64" o:title=""/>
          </v:shape>
          <o:OLEObject Type="Embed" ProgID="Equation.DSMT4" ShapeID="_x0000_i1056" DrawAspect="Content" ObjectID="_1851683661" r:id="rId65"/>
        </w:object>
      </w:r>
      <w:r w:rsidR="00672724" w:rsidRPr="00672724">
        <w:rPr>
          <w:rFonts w:ascii="Times New Roman" w:hAnsi="Times New Roman" w:cs="Times New Roman"/>
          <w:sz w:val="24"/>
          <w:szCs w:val="24"/>
        </w:rPr>
        <w:t xml:space="preserve"> принадлежит </w:t>
      </w:r>
      <w:r w:rsidR="00B66D08" w:rsidRPr="00340358">
        <w:rPr>
          <w:position w:val="-6"/>
        </w:rPr>
        <w:object w:dxaOrig="260" w:dyaOrig="320" w14:anchorId="5FDFEA12">
          <v:shape id="_x0000_i1057" type="#_x0000_t75" style="width:12.75pt;height:15.75pt" o:ole="">
            <v:imagedata r:id="rId66" o:title=""/>
          </v:shape>
          <o:OLEObject Type="Embed" ProgID="Equation.DSMT4" ShapeID="_x0000_i1057" DrawAspect="Content" ObjectID="_1851683662" r:id="rId67"/>
        </w:object>
      </w:r>
      <w:r w:rsidR="00672724" w:rsidRPr="00672724">
        <w:rPr>
          <w:rFonts w:ascii="Times New Roman" w:hAnsi="Times New Roman" w:cs="Times New Roman"/>
          <w:sz w:val="24"/>
          <w:szCs w:val="24"/>
        </w:rPr>
        <w:t xml:space="preserve">-му классу, если </w:t>
      </w:r>
    </w:p>
    <w:p w14:paraId="2440E821" w14:textId="6A57BF51" w:rsidR="00672724" w:rsidRDefault="00672724" w:rsidP="00672724">
      <w:pPr>
        <w:pStyle w:val="MTDisplayEquation"/>
        <w:spacing w:line="240" w:lineRule="auto"/>
        <w:rPr>
          <w:sz w:val="24"/>
          <w:szCs w:val="24"/>
        </w:rPr>
      </w:pPr>
      <w:r w:rsidRPr="00672724">
        <w:rPr>
          <w:sz w:val="24"/>
          <w:szCs w:val="24"/>
        </w:rPr>
        <w:tab/>
      </w:r>
      <w:r w:rsidR="00F40E5F" w:rsidRPr="00B66D08">
        <w:rPr>
          <w:position w:val="-22"/>
        </w:rPr>
        <w:object w:dxaOrig="2060" w:dyaOrig="480" w14:anchorId="4B141D30">
          <v:shape id="_x0000_i1058" type="#_x0000_t75" style="width:102.75pt;height:24pt" o:ole="">
            <v:imagedata r:id="rId68" o:title=""/>
          </v:shape>
          <o:OLEObject Type="Embed" ProgID="Equation.DSMT4" ShapeID="_x0000_i1058" DrawAspect="Content" ObjectID="_1851683663" r:id="rId69"/>
        </w:object>
      </w:r>
      <w:r w:rsidRPr="00672724">
        <w:rPr>
          <w:sz w:val="24"/>
          <w:szCs w:val="24"/>
        </w:rPr>
        <w:t>,</w:t>
      </w:r>
      <w:r w:rsidRPr="00672724">
        <w:rPr>
          <w:sz w:val="24"/>
          <w:szCs w:val="24"/>
        </w:rPr>
        <w:tab/>
        <w:t>(</w:t>
      </w:r>
      <w:r w:rsidR="00B66D08">
        <w:rPr>
          <w:sz w:val="24"/>
          <w:szCs w:val="24"/>
        </w:rPr>
        <w:t>4</w:t>
      </w:r>
      <w:r w:rsidRPr="00672724">
        <w:rPr>
          <w:sz w:val="24"/>
          <w:szCs w:val="24"/>
        </w:rPr>
        <w:t>)</w:t>
      </w:r>
    </w:p>
    <w:p w14:paraId="76EDA6A8" w14:textId="77777777" w:rsidR="00F40E5F" w:rsidRDefault="00672724" w:rsidP="00B66D08">
      <w:pPr>
        <w:pStyle w:val="NextEq"/>
        <w:rPr>
          <w:sz w:val="24"/>
          <w:szCs w:val="24"/>
        </w:rPr>
      </w:pPr>
      <w:r w:rsidRPr="00672724">
        <w:rPr>
          <w:sz w:val="24"/>
          <w:szCs w:val="24"/>
        </w:rPr>
        <w:t xml:space="preserve">где </w:t>
      </w:r>
    </w:p>
    <w:p w14:paraId="471DA2DA" w14:textId="5211124D" w:rsidR="00F40E5F" w:rsidRPr="00E3554B" w:rsidRDefault="00F40E5F" w:rsidP="00F40E5F">
      <w:pPr>
        <w:pStyle w:val="NextEq"/>
        <w:tabs>
          <w:tab w:val="clear" w:pos="4649"/>
          <w:tab w:val="center" w:pos="4820"/>
        </w:tabs>
      </w:pPr>
      <w:r>
        <w:tab/>
      </w:r>
      <w:r w:rsidRPr="00F40E5F">
        <w:rPr>
          <w:position w:val="-32"/>
        </w:rPr>
        <w:object w:dxaOrig="4580" w:dyaOrig="760" w14:anchorId="55033353">
          <v:shape id="_x0000_i1059" type="#_x0000_t75" style="width:228.75pt;height:38.25pt" o:ole="">
            <v:imagedata r:id="rId70" o:title=""/>
          </v:shape>
          <o:OLEObject Type="Embed" ProgID="Equation.DSMT4" ShapeID="_x0000_i1059" DrawAspect="Content" ObjectID="_1851683664" r:id="rId71"/>
        </w:object>
      </w:r>
      <w:r w:rsidR="00E3554B" w:rsidRPr="00E3554B">
        <w:t>.</w:t>
      </w:r>
    </w:p>
    <w:p w14:paraId="55C3177D" w14:textId="2F66C60F" w:rsidR="005B39B3" w:rsidRDefault="00B66D08" w:rsidP="00B66D08">
      <w:pPr>
        <w:pStyle w:val="NextEq"/>
        <w:rPr>
          <w:sz w:val="24"/>
          <w:szCs w:val="24"/>
        </w:rPr>
      </w:pPr>
      <w:r>
        <w:rPr>
          <w:sz w:val="24"/>
          <w:szCs w:val="24"/>
        </w:rPr>
        <w:t xml:space="preserve">Заметим, что задание </w:t>
      </w:r>
      <w:r w:rsidR="00672724" w:rsidRPr="00672724">
        <w:rPr>
          <w:sz w:val="24"/>
          <w:szCs w:val="24"/>
        </w:rPr>
        <w:t xml:space="preserve">эталонных подпространств в виде </w:t>
      </w:r>
      <w:r w:rsidRPr="00340358">
        <w:rPr>
          <w:position w:val="-6"/>
        </w:rPr>
        <w:object w:dxaOrig="700" w:dyaOrig="279" w14:anchorId="50B4CD4B">
          <v:shape id="_x0000_i1060" type="#_x0000_t75" style="width:35.25pt;height:14.25pt" o:ole="">
            <v:imagedata r:id="rId72" o:title=""/>
          </v:shape>
          <o:OLEObject Type="Embed" ProgID="Equation.DSMT4" ShapeID="_x0000_i1060" DrawAspect="Content" ObjectID="_1851683665" r:id="rId73"/>
        </w:object>
      </w:r>
      <w:r w:rsidR="00672724" w:rsidRPr="00672724">
        <w:rPr>
          <w:sz w:val="24"/>
          <w:szCs w:val="24"/>
        </w:rPr>
        <w:t xml:space="preserve">-матриц </w:t>
      </w:r>
      <w:r w:rsidR="00E3554B" w:rsidRPr="00E3554B">
        <w:rPr>
          <w:position w:val="-14"/>
        </w:rPr>
        <w:object w:dxaOrig="1560" w:dyaOrig="420" w14:anchorId="0BE932D6">
          <v:shape id="_x0000_i1061" type="#_x0000_t75" style="width:78pt;height:21pt" o:ole="">
            <v:imagedata r:id="rId74" o:title=""/>
          </v:shape>
          <o:OLEObject Type="Embed" ProgID="Equation.DSMT4" ShapeID="_x0000_i1061" DrawAspect="Content" ObjectID="_1851683666" r:id="rId75"/>
        </w:object>
      </w:r>
      <w:r w:rsidR="00672724" w:rsidRPr="00672724">
        <w:rPr>
          <w:sz w:val="24"/>
          <w:szCs w:val="24"/>
        </w:rPr>
        <w:t xml:space="preserve">, </w:t>
      </w:r>
      <w:r w:rsidR="005B39B3">
        <w:rPr>
          <w:sz w:val="24"/>
          <w:szCs w:val="24"/>
        </w:rPr>
        <w:t xml:space="preserve">снимает проблему </w:t>
      </w:r>
      <w:r w:rsidR="00672724" w:rsidRPr="00672724">
        <w:rPr>
          <w:sz w:val="24"/>
          <w:szCs w:val="24"/>
        </w:rPr>
        <w:t xml:space="preserve">введения новых классов и </w:t>
      </w:r>
      <w:r w:rsidR="005B39B3">
        <w:rPr>
          <w:sz w:val="24"/>
          <w:szCs w:val="24"/>
        </w:rPr>
        <w:t>их обучения. В процессе распознавания обучающее подпространство может быть расширено за счет введения новых векторов, принадлежность которых к данному классу не вызывает сомнений.</w:t>
      </w:r>
    </w:p>
    <w:p w14:paraId="66AE3955" w14:textId="77777777" w:rsidR="005B39B3" w:rsidRDefault="005B39B3" w:rsidP="00B66D08">
      <w:pPr>
        <w:pStyle w:val="NextEq"/>
        <w:rPr>
          <w:sz w:val="24"/>
          <w:szCs w:val="24"/>
        </w:rPr>
      </w:pPr>
    </w:p>
    <w:p w14:paraId="26DC1912" w14:textId="0728F62B" w:rsidR="005B39B3" w:rsidRPr="001E476B" w:rsidRDefault="00E3554B" w:rsidP="005B39B3">
      <w:pPr>
        <w:pStyle w:val="a3"/>
        <w:numPr>
          <w:ilvl w:val="0"/>
          <w:numId w:val="1"/>
        </w:numPr>
        <w:jc w:val="both"/>
        <w:rPr>
          <w:rFonts w:ascii="Times New Roman" w:hAnsi="Times New Roman" w:cs="Times New Roman"/>
          <w:b/>
          <w:sz w:val="24"/>
          <w:szCs w:val="24"/>
        </w:rPr>
      </w:pPr>
      <w:r>
        <w:rPr>
          <w:rFonts w:ascii="Times New Roman" w:hAnsi="Times New Roman" w:cs="Times New Roman"/>
          <w:b/>
          <w:sz w:val="24"/>
          <w:szCs w:val="24"/>
        </w:rPr>
        <w:t>Результаты исследования эффективности метода</w:t>
      </w:r>
    </w:p>
    <w:p w14:paraId="049542A7" w14:textId="4098BDFB" w:rsidR="005B39B3" w:rsidRDefault="00AF3F13" w:rsidP="006A4FC6">
      <w:pPr>
        <w:tabs>
          <w:tab w:val="left" w:pos="851"/>
        </w:tabs>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В этом разделе приводятся результаты сравнительных экспериментов для оценки </w:t>
      </w:r>
      <w:r w:rsidR="00643F59">
        <w:rPr>
          <w:rFonts w:ascii="Times New Roman" w:hAnsi="Times New Roman" w:cs="Times New Roman"/>
          <w:sz w:val="24"/>
          <w:szCs w:val="24"/>
        </w:rPr>
        <w:t xml:space="preserve">эффективности описанного метода формирования обучающего множества в задаче распознавания патологий. В качестве исходных данных во всех экспериментах использовалось по 200 медицинских изображений трех классов, соответствующих трем типам заболеваний: </w:t>
      </w:r>
      <w:r w:rsidR="00643F59">
        <w:rPr>
          <w:rFonts w:ascii="Times New Roman" w:hAnsi="Times New Roman" w:cs="Times New Roman"/>
          <w:sz w:val="24"/>
          <w:szCs w:val="24"/>
          <w:lang w:val="en-US"/>
        </w:rPr>
        <w:t>glioma</w:t>
      </w:r>
      <w:r w:rsidR="00643F59" w:rsidRPr="00643F59">
        <w:rPr>
          <w:rFonts w:ascii="Times New Roman" w:hAnsi="Times New Roman" w:cs="Times New Roman"/>
          <w:sz w:val="24"/>
          <w:szCs w:val="24"/>
        </w:rPr>
        <w:t xml:space="preserve">, </w:t>
      </w:r>
      <w:r w:rsidR="00643F59">
        <w:rPr>
          <w:rFonts w:ascii="Times New Roman" w:hAnsi="Times New Roman" w:cs="Times New Roman"/>
          <w:sz w:val="24"/>
          <w:szCs w:val="24"/>
          <w:lang w:val="en-US"/>
        </w:rPr>
        <w:t>meninglioma</w:t>
      </w:r>
      <w:r w:rsidR="00643F59" w:rsidRPr="00643F59">
        <w:rPr>
          <w:rFonts w:ascii="Times New Roman" w:hAnsi="Times New Roman" w:cs="Times New Roman"/>
          <w:sz w:val="24"/>
          <w:szCs w:val="24"/>
        </w:rPr>
        <w:t xml:space="preserve">, </w:t>
      </w:r>
      <w:r w:rsidR="00643F59">
        <w:rPr>
          <w:rFonts w:ascii="Times New Roman" w:hAnsi="Times New Roman" w:cs="Times New Roman"/>
          <w:sz w:val="24"/>
          <w:szCs w:val="24"/>
          <w:lang w:val="en-US"/>
        </w:rPr>
        <w:t>pituitary</w:t>
      </w:r>
      <w:r w:rsidR="00643F59" w:rsidRPr="00643F59">
        <w:rPr>
          <w:rFonts w:ascii="Times New Roman" w:hAnsi="Times New Roman" w:cs="Times New Roman"/>
          <w:sz w:val="24"/>
          <w:szCs w:val="24"/>
        </w:rPr>
        <w:t xml:space="preserve">. </w:t>
      </w:r>
      <w:r w:rsidR="0064688F">
        <w:rPr>
          <w:rFonts w:ascii="Times New Roman" w:hAnsi="Times New Roman" w:cs="Times New Roman"/>
          <w:sz w:val="24"/>
          <w:szCs w:val="24"/>
        </w:rPr>
        <w:t>В каждом из 3-х классов из двухсот векторов отбиралось</w:t>
      </w:r>
      <w:r w:rsidR="00643F59">
        <w:rPr>
          <w:rFonts w:ascii="Times New Roman" w:hAnsi="Times New Roman" w:cs="Times New Roman"/>
          <w:sz w:val="24"/>
          <w:szCs w:val="24"/>
        </w:rPr>
        <w:t xml:space="preserve"> «усеченное» множество из 100 векторов путем исключения одного вектора из каждой пары сильно коррелированных векторов</w:t>
      </w:r>
      <w:r w:rsidR="0064688F">
        <w:rPr>
          <w:rFonts w:ascii="Times New Roman" w:hAnsi="Times New Roman" w:cs="Times New Roman"/>
          <w:sz w:val="24"/>
          <w:szCs w:val="24"/>
        </w:rPr>
        <w:t xml:space="preserve"> (первый этап)</w:t>
      </w:r>
      <w:r w:rsidR="00643F59">
        <w:rPr>
          <w:rFonts w:ascii="Times New Roman" w:hAnsi="Times New Roman" w:cs="Times New Roman"/>
          <w:sz w:val="24"/>
          <w:szCs w:val="24"/>
        </w:rPr>
        <w:t>.</w:t>
      </w:r>
      <w:r w:rsidR="0064688F">
        <w:rPr>
          <w:rFonts w:ascii="Times New Roman" w:hAnsi="Times New Roman" w:cs="Times New Roman"/>
          <w:sz w:val="24"/>
          <w:szCs w:val="24"/>
        </w:rPr>
        <w:t xml:space="preserve"> Из полученных «усеченного» множества 100 векторов каждого по критерию (3) </w:t>
      </w:r>
      <w:r w:rsidR="00643F59">
        <w:rPr>
          <w:rFonts w:ascii="Times New Roman" w:hAnsi="Times New Roman" w:cs="Times New Roman"/>
          <w:sz w:val="24"/>
          <w:szCs w:val="24"/>
        </w:rPr>
        <w:t xml:space="preserve">отбирались обучающие </w:t>
      </w:r>
      <w:r w:rsidR="00643F59">
        <w:rPr>
          <w:rFonts w:ascii="Times New Roman" w:hAnsi="Times New Roman" w:cs="Times New Roman"/>
          <w:sz w:val="24"/>
          <w:szCs w:val="24"/>
        </w:rPr>
        <w:lastRenderedPageBreak/>
        <w:t xml:space="preserve">образцы </w:t>
      </w:r>
      <w:r w:rsidR="00970CAD">
        <w:rPr>
          <w:rFonts w:ascii="Times New Roman" w:hAnsi="Times New Roman" w:cs="Times New Roman"/>
          <w:sz w:val="24"/>
          <w:szCs w:val="24"/>
        </w:rPr>
        <w:t xml:space="preserve">и формировались матрицы </w:t>
      </w:r>
      <w:r w:rsidR="00970CAD" w:rsidRPr="00E3554B">
        <w:rPr>
          <w:position w:val="-14"/>
        </w:rPr>
        <w:object w:dxaOrig="1560" w:dyaOrig="420" w14:anchorId="1CE6E346">
          <v:shape id="_x0000_i1062" type="#_x0000_t75" style="width:78pt;height:21pt" o:ole="">
            <v:imagedata r:id="rId74" o:title=""/>
          </v:shape>
          <o:OLEObject Type="Embed" ProgID="Equation.DSMT4" ShapeID="_x0000_i1062" DrawAspect="Content" ObjectID="_1851683667" r:id="rId76"/>
        </w:object>
      </w:r>
      <w:r w:rsidR="00970CAD">
        <w:rPr>
          <w:rFonts w:ascii="Times New Roman" w:hAnsi="Times New Roman" w:cs="Times New Roman"/>
          <w:sz w:val="24"/>
          <w:szCs w:val="24"/>
        </w:rPr>
        <w:t xml:space="preserve">  обучающих подпространств </w:t>
      </w:r>
      <w:r w:rsidR="0064688F">
        <w:rPr>
          <w:rFonts w:ascii="Times New Roman" w:hAnsi="Times New Roman" w:cs="Times New Roman"/>
          <w:sz w:val="24"/>
          <w:szCs w:val="24"/>
        </w:rPr>
        <w:t>(</w:t>
      </w:r>
      <w:r w:rsidR="00643F59">
        <w:rPr>
          <w:rFonts w:ascii="Times New Roman" w:hAnsi="Times New Roman" w:cs="Times New Roman"/>
          <w:sz w:val="24"/>
          <w:szCs w:val="24"/>
        </w:rPr>
        <w:t>второ</w:t>
      </w:r>
      <w:r w:rsidR="0064688F">
        <w:rPr>
          <w:rFonts w:ascii="Times New Roman" w:hAnsi="Times New Roman" w:cs="Times New Roman"/>
          <w:sz w:val="24"/>
          <w:szCs w:val="24"/>
        </w:rPr>
        <w:t>й</w:t>
      </w:r>
      <w:r w:rsidR="00643F59">
        <w:rPr>
          <w:rFonts w:ascii="Times New Roman" w:hAnsi="Times New Roman" w:cs="Times New Roman"/>
          <w:sz w:val="24"/>
          <w:szCs w:val="24"/>
        </w:rPr>
        <w:t xml:space="preserve"> этап</w:t>
      </w:r>
      <w:r w:rsidR="0064688F">
        <w:rPr>
          <w:rFonts w:ascii="Times New Roman" w:hAnsi="Times New Roman" w:cs="Times New Roman"/>
          <w:sz w:val="24"/>
          <w:szCs w:val="24"/>
        </w:rPr>
        <w:t>)</w:t>
      </w:r>
      <w:r w:rsidR="00970CAD">
        <w:rPr>
          <w:rFonts w:ascii="Times New Roman" w:hAnsi="Times New Roman" w:cs="Times New Roman"/>
          <w:sz w:val="24"/>
          <w:szCs w:val="24"/>
        </w:rPr>
        <w:t>.</w:t>
      </w:r>
      <w:r w:rsidR="0064688F">
        <w:rPr>
          <w:rFonts w:ascii="Times New Roman" w:hAnsi="Times New Roman" w:cs="Times New Roman"/>
          <w:sz w:val="24"/>
          <w:szCs w:val="24"/>
        </w:rPr>
        <w:t xml:space="preserve"> </w:t>
      </w:r>
      <w:r w:rsidR="006A4FC6">
        <w:rPr>
          <w:rFonts w:ascii="Times New Roman" w:hAnsi="Times New Roman" w:cs="Times New Roman"/>
          <w:sz w:val="24"/>
          <w:szCs w:val="24"/>
        </w:rPr>
        <w:t xml:space="preserve">В таблице 1 приведены результаты распознавания с использованием критерия (4), полученные при различном числе образцов. </w:t>
      </w:r>
    </w:p>
    <w:p w14:paraId="6F94C5DA" w14:textId="4198248B" w:rsidR="006A4FC6" w:rsidRDefault="006A4FC6" w:rsidP="006A4FC6">
      <w:pPr>
        <w:tabs>
          <w:tab w:val="left" w:pos="851"/>
        </w:tabs>
        <w:spacing w:after="0" w:line="240" w:lineRule="auto"/>
        <w:ind w:firstLine="567"/>
        <w:jc w:val="both"/>
        <w:rPr>
          <w:rFonts w:ascii="Times New Roman" w:hAnsi="Times New Roman" w:cs="Times New Roman"/>
          <w:sz w:val="24"/>
          <w:szCs w:val="24"/>
        </w:rPr>
      </w:pPr>
    </w:p>
    <w:p w14:paraId="04BEC2A4" w14:textId="77777777" w:rsidR="006A4FC6" w:rsidRPr="00023AC7" w:rsidRDefault="006A4FC6" w:rsidP="006A4FC6">
      <w:pPr>
        <w:tabs>
          <w:tab w:val="left" w:pos="851"/>
        </w:tabs>
        <w:spacing w:after="0" w:line="240" w:lineRule="auto"/>
        <w:ind w:firstLine="567"/>
        <w:jc w:val="both"/>
        <w:rPr>
          <w:rFonts w:ascii="Times New Roman" w:hAnsi="Times New Roman" w:cs="Times New Roman"/>
          <w:bCs/>
          <w:iCs/>
          <w:sz w:val="28"/>
          <w:szCs w:val="28"/>
        </w:rPr>
      </w:pPr>
    </w:p>
    <w:p w14:paraId="6D2AAB60" w14:textId="2FAADF66" w:rsidR="005B39B3" w:rsidRDefault="005B39B3" w:rsidP="005B39B3">
      <w:pPr>
        <w:spacing w:after="0" w:line="240" w:lineRule="auto"/>
        <w:rPr>
          <w:rFonts w:ascii="Times New Roman" w:hAnsi="Times New Roman" w:cs="Times New Roman"/>
          <w:sz w:val="24"/>
          <w:szCs w:val="24"/>
        </w:rPr>
      </w:pPr>
      <w:bookmarkStart w:id="1" w:name="_Hlk231323649"/>
      <w:r w:rsidRPr="00446E99">
        <w:rPr>
          <w:rFonts w:ascii="Times New Roman" w:hAnsi="Times New Roman" w:cs="Times New Roman"/>
          <w:b/>
          <w:bCs/>
          <w:sz w:val="24"/>
          <w:szCs w:val="24"/>
        </w:rPr>
        <w:t>Таблица 1</w:t>
      </w:r>
      <w:r>
        <w:rPr>
          <w:rFonts w:ascii="Times New Roman" w:hAnsi="Times New Roman" w:cs="Times New Roman"/>
          <w:sz w:val="24"/>
          <w:szCs w:val="24"/>
        </w:rPr>
        <w:t xml:space="preserve">. </w:t>
      </w:r>
      <w:r w:rsidRPr="00446E99">
        <w:rPr>
          <w:rFonts w:ascii="Times New Roman" w:hAnsi="Times New Roman" w:cs="Times New Roman"/>
          <w:sz w:val="24"/>
          <w:szCs w:val="24"/>
        </w:rPr>
        <w:t>Результаты распознавания</w:t>
      </w:r>
      <w:r>
        <w:rPr>
          <w:rFonts w:ascii="Times New Roman" w:hAnsi="Times New Roman" w:cs="Times New Roman"/>
          <w:sz w:val="24"/>
          <w:szCs w:val="24"/>
        </w:rPr>
        <w:t xml:space="preserve"> с использованием показателя сопряженности</w:t>
      </w:r>
    </w:p>
    <w:p w14:paraId="18FD703F" w14:textId="6FD8CF3F" w:rsidR="005B39B3" w:rsidRPr="00446E99" w:rsidRDefault="005B39B3" w:rsidP="005B39B3">
      <w:pPr>
        <w:spacing w:after="120" w:line="240" w:lineRule="auto"/>
        <w:jc w:val="right"/>
        <w:rPr>
          <w:rFonts w:ascii="Times New Roman" w:hAnsi="Times New Roman" w:cs="Times New Roman"/>
          <w:sz w:val="24"/>
          <w:szCs w:val="24"/>
        </w:rPr>
      </w:pPr>
    </w:p>
    <w:tbl>
      <w:tblPr>
        <w:tblStyle w:val="a5"/>
        <w:tblW w:w="8363" w:type="dxa"/>
        <w:tblInd w:w="279" w:type="dxa"/>
        <w:tblLayout w:type="fixed"/>
        <w:tblLook w:val="04A0" w:firstRow="1" w:lastRow="0" w:firstColumn="1" w:lastColumn="0" w:noHBand="0" w:noVBand="1"/>
      </w:tblPr>
      <w:tblGrid>
        <w:gridCol w:w="992"/>
        <w:gridCol w:w="1418"/>
        <w:gridCol w:w="1559"/>
        <w:gridCol w:w="1559"/>
        <w:gridCol w:w="1418"/>
        <w:gridCol w:w="1417"/>
      </w:tblGrid>
      <w:tr w:rsidR="005B39B3" w:rsidRPr="00F57DD2" w14:paraId="75C49A57" w14:textId="77777777" w:rsidTr="00600A1F">
        <w:tc>
          <w:tcPr>
            <w:tcW w:w="992" w:type="dxa"/>
            <w:vMerge w:val="restart"/>
            <w:vAlign w:val="center"/>
          </w:tcPr>
          <w:p w14:paraId="4DC7E9CB" w14:textId="77777777" w:rsidR="005B39B3" w:rsidRPr="00B2286F" w:rsidRDefault="005B39B3" w:rsidP="00600A1F">
            <w:pPr>
              <w:tabs>
                <w:tab w:val="left" w:pos="993"/>
              </w:tabs>
              <w:ind w:firstLine="29"/>
              <w:jc w:val="center"/>
              <w:rPr>
                <w:sz w:val="26"/>
                <w:szCs w:val="26"/>
              </w:rPr>
            </w:pPr>
            <w:r w:rsidRPr="00B2286F">
              <w:rPr>
                <w:sz w:val="26"/>
                <w:szCs w:val="26"/>
              </w:rPr>
              <w:t>№ п</w:t>
            </w:r>
            <w:r w:rsidRPr="00B2286F">
              <w:rPr>
                <w:sz w:val="26"/>
                <w:szCs w:val="26"/>
                <w:lang w:val="en-US"/>
              </w:rPr>
              <w:t>/</w:t>
            </w:r>
            <w:r w:rsidRPr="00B2286F">
              <w:rPr>
                <w:sz w:val="26"/>
                <w:szCs w:val="26"/>
              </w:rPr>
              <w:t>п</w:t>
            </w:r>
          </w:p>
        </w:tc>
        <w:tc>
          <w:tcPr>
            <w:tcW w:w="1418" w:type="dxa"/>
            <w:vMerge w:val="restart"/>
            <w:vAlign w:val="center"/>
          </w:tcPr>
          <w:p w14:paraId="0960E079" w14:textId="77777777" w:rsidR="005B39B3" w:rsidRPr="00B2286F" w:rsidRDefault="005B39B3" w:rsidP="00600A1F">
            <w:pPr>
              <w:tabs>
                <w:tab w:val="left" w:pos="993"/>
              </w:tabs>
              <w:ind w:firstLine="37"/>
              <w:jc w:val="center"/>
              <w:rPr>
                <w:sz w:val="26"/>
                <w:szCs w:val="26"/>
              </w:rPr>
            </w:pPr>
            <w:r w:rsidRPr="00B2286F">
              <w:rPr>
                <w:sz w:val="26"/>
                <w:szCs w:val="26"/>
              </w:rPr>
              <w:t>Число образцов</w:t>
            </w:r>
          </w:p>
        </w:tc>
        <w:tc>
          <w:tcPr>
            <w:tcW w:w="4536" w:type="dxa"/>
            <w:gridSpan w:val="3"/>
          </w:tcPr>
          <w:p w14:paraId="64903F9F" w14:textId="77777777" w:rsidR="005B39B3" w:rsidRPr="00B2286F" w:rsidRDefault="005B39B3" w:rsidP="00600A1F">
            <w:pPr>
              <w:tabs>
                <w:tab w:val="left" w:pos="993"/>
              </w:tabs>
              <w:jc w:val="center"/>
              <w:rPr>
                <w:sz w:val="26"/>
                <w:szCs w:val="26"/>
              </w:rPr>
            </w:pPr>
            <w:r w:rsidRPr="00B2286F">
              <w:rPr>
                <w:sz w:val="26"/>
                <w:szCs w:val="26"/>
              </w:rPr>
              <w:t xml:space="preserve">% распознавания </w:t>
            </w:r>
            <w:r>
              <w:rPr>
                <w:sz w:val="26"/>
                <w:szCs w:val="26"/>
              </w:rPr>
              <w:t>по классам</w:t>
            </w:r>
          </w:p>
        </w:tc>
        <w:tc>
          <w:tcPr>
            <w:tcW w:w="1417" w:type="dxa"/>
            <w:vMerge w:val="restart"/>
          </w:tcPr>
          <w:p w14:paraId="0CE5A369" w14:textId="77777777" w:rsidR="005B39B3" w:rsidRPr="00B2286F" w:rsidRDefault="005B39B3" w:rsidP="00600A1F">
            <w:pPr>
              <w:tabs>
                <w:tab w:val="left" w:pos="993"/>
              </w:tabs>
              <w:ind w:firstLine="1"/>
              <w:jc w:val="center"/>
              <w:rPr>
                <w:sz w:val="26"/>
                <w:szCs w:val="26"/>
              </w:rPr>
            </w:pPr>
            <w:r w:rsidRPr="00B2286F">
              <w:rPr>
                <w:sz w:val="26"/>
                <w:szCs w:val="26"/>
              </w:rPr>
              <w:t>Среднее</w:t>
            </w:r>
          </w:p>
          <w:p w14:paraId="60BAB528" w14:textId="77777777" w:rsidR="005B39B3" w:rsidRPr="00B2286F" w:rsidRDefault="005B39B3" w:rsidP="00600A1F">
            <w:pPr>
              <w:tabs>
                <w:tab w:val="left" w:pos="993"/>
              </w:tabs>
              <w:ind w:firstLine="0"/>
              <w:jc w:val="center"/>
              <w:rPr>
                <w:sz w:val="26"/>
                <w:szCs w:val="26"/>
              </w:rPr>
            </w:pPr>
            <w:r w:rsidRPr="00B2286F">
              <w:rPr>
                <w:sz w:val="26"/>
                <w:szCs w:val="26"/>
              </w:rPr>
              <w:t>значение</w:t>
            </w:r>
          </w:p>
        </w:tc>
      </w:tr>
      <w:tr w:rsidR="005B39B3" w:rsidRPr="00F57DD2" w14:paraId="2D171E1B" w14:textId="77777777" w:rsidTr="00600A1F">
        <w:tc>
          <w:tcPr>
            <w:tcW w:w="992" w:type="dxa"/>
            <w:vMerge/>
          </w:tcPr>
          <w:p w14:paraId="12620181" w14:textId="77777777" w:rsidR="005B39B3" w:rsidRPr="00B2286F" w:rsidRDefault="005B39B3" w:rsidP="00600A1F">
            <w:pPr>
              <w:tabs>
                <w:tab w:val="left" w:pos="993"/>
              </w:tabs>
              <w:spacing w:line="360" w:lineRule="auto"/>
              <w:jc w:val="center"/>
              <w:rPr>
                <w:sz w:val="26"/>
                <w:szCs w:val="26"/>
              </w:rPr>
            </w:pPr>
          </w:p>
        </w:tc>
        <w:tc>
          <w:tcPr>
            <w:tcW w:w="1418" w:type="dxa"/>
            <w:vMerge/>
          </w:tcPr>
          <w:p w14:paraId="54E07C1E" w14:textId="77777777" w:rsidR="005B39B3" w:rsidRPr="00B2286F" w:rsidRDefault="005B39B3" w:rsidP="00600A1F">
            <w:pPr>
              <w:tabs>
                <w:tab w:val="left" w:pos="993"/>
              </w:tabs>
              <w:spacing w:line="360" w:lineRule="auto"/>
              <w:jc w:val="center"/>
              <w:rPr>
                <w:sz w:val="26"/>
                <w:szCs w:val="26"/>
              </w:rPr>
            </w:pPr>
          </w:p>
        </w:tc>
        <w:tc>
          <w:tcPr>
            <w:tcW w:w="1559" w:type="dxa"/>
          </w:tcPr>
          <w:p w14:paraId="430664F6" w14:textId="77777777" w:rsidR="005B39B3" w:rsidRPr="00B2286F" w:rsidRDefault="005B39B3" w:rsidP="00600A1F">
            <w:pPr>
              <w:tabs>
                <w:tab w:val="left" w:pos="993"/>
              </w:tabs>
              <w:ind w:firstLine="31"/>
              <w:jc w:val="center"/>
              <w:rPr>
                <w:sz w:val="26"/>
                <w:szCs w:val="26"/>
              </w:rPr>
            </w:pPr>
            <w:r w:rsidRPr="00B2286F">
              <w:rPr>
                <w:sz w:val="26"/>
                <w:szCs w:val="26"/>
              </w:rPr>
              <w:t>№ 1</w:t>
            </w:r>
          </w:p>
        </w:tc>
        <w:tc>
          <w:tcPr>
            <w:tcW w:w="1559" w:type="dxa"/>
          </w:tcPr>
          <w:p w14:paraId="675C17F1" w14:textId="77777777" w:rsidR="005B39B3" w:rsidRPr="00B2286F" w:rsidRDefault="005B39B3" w:rsidP="00600A1F">
            <w:pPr>
              <w:tabs>
                <w:tab w:val="left" w:pos="993"/>
              </w:tabs>
              <w:ind w:firstLine="0"/>
              <w:jc w:val="center"/>
              <w:rPr>
                <w:sz w:val="26"/>
                <w:szCs w:val="26"/>
              </w:rPr>
            </w:pPr>
            <w:r w:rsidRPr="00B2286F">
              <w:rPr>
                <w:sz w:val="26"/>
                <w:szCs w:val="26"/>
              </w:rPr>
              <w:t>№ 2</w:t>
            </w:r>
          </w:p>
        </w:tc>
        <w:tc>
          <w:tcPr>
            <w:tcW w:w="1418" w:type="dxa"/>
          </w:tcPr>
          <w:p w14:paraId="530F6BF1" w14:textId="77777777" w:rsidR="005B39B3" w:rsidRPr="00B2286F" w:rsidRDefault="005B39B3" w:rsidP="00600A1F">
            <w:pPr>
              <w:tabs>
                <w:tab w:val="left" w:pos="993"/>
              </w:tabs>
              <w:ind w:firstLine="31"/>
              <w:jc w:val="center"/>
              <w:rPr>
                <w:sz w:val="26"/>
                <w:szCs w:val="26"/>
              </w:rPr>
            </w:pPr>
            <w:r w:rsidRPr="00B2286F">
              <w:rPr>
                <w:sz w:val="26"/>
                <w:szCs w:val="26"/>
              </w:rPr>
              <w:t>№ 3</w:t>
            </w:r>
          </w:p>
        </w:tc>
        <w:tc>
          <w:tcPr>
            <w:tcW w:w="1417" w:type="dxa"/>
            <w:vMerge/>
          </w:tcPr>
          <w:p w14:paraId="11ACCBE7" w14:textId="77777777" w:rsidR="005B39B3" w:rsidRPr="00B2286F" w:rsidRDefault="005B39B3" w:rsidP="00600A1F">
            <w:pPr>
              <w:tabs>
                <w:tab w:val="left" w:pos="993"/>
              </w:tabs>
              <w:spacing w:line="360" w:lineRule="auto"/>
              <w:ind w:firstLine="1"/>
              <w:jc w:val="center"/>
              <w:rPr>
                <w:sz w:val="26"/>
                <w:szCs w:val="26"/>
              </w:rPr>
            </w:pPr>
          </w:p>
        </w:tc>
      </w:tr>
      <w:tr w:rsidR="005B39B3" w:rsidRPr="00F57DD2" w14:paraId="32984D9F" w14:textId="77777777" w:rsidTr="00600A1F">
        <w:tc>
          <w:tcPr>
            <w:tcW w:w="992" w:type="dxa"/>
          </w:tcPr>
          <w:p w14:paraId="6AEACCB2"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1</w:t>
            </w:r>
          </w:p>
        </w:tc>
        <w:tc>
          <w:tcPr>
            <w:tcW w:w="1418" w:type="dxa"/>
          </w:tcPr>
          <w:p w14:paraId="4CBBAF2A" w14:textId="77777777" w:rsidR="005B39B3" w:rsidRPr="00B2286F" w:rsidRDefault="005B39B3" w:rsidP="00600A1F">
            <w:pPr>
              <w:tabs>
                <w:tab w:val="left" w:pos="993"/>
              </w:tabs>
              <w:spacing w:before="60" w:after="60"/>
              <w:ind w:firstLine="38"/>
              <w:jc w:val="center"/>
              <w:rPr>
                <w:sz w:val="26"/>
                <w:szCs w:val="26"/>
              </w:rPr>
            </w:pPr>
            <w:r w:rsidRPr="00B2286F">
              <w:rPr>
                <w:sz w:val="26"/>
                <w:szCs w:val="26"/>
              </w:rPr>
              <w:t>10</w:t>
            </w:r>
          </w:p>
        </w:tc>
        <w:tc>
          <w:tcPr>
            <w:tcW w:w="1559" w:type="dxa"/>
          </w:tcPr>
          <w:p w14:paraId="573BCAAE"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1,0000</w:t>
            </w:r>
          </w:p>
        </w:tc>
        <w:tc>
          <w:tcPr>
            <w:tcW w:w="1559" w:type="dxa"/>
          </w:tcPr>
          <w:p w14:paraId="2BDB48AF"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0.7200</w:t>
            </w:r>
          </w:p>
        </w:tc>
        <w:tc>
          <w:tcPr>
            <w:tcW w:w="1418" w:type="dxa"/>
          </w:tcPr>
          <w:p w14:paraId="16802264"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0.9950</w:t>
            </w:r>
          </w:p>
        </w:tc>
        <w:tc>
          <w:tcPr>
            <w:tcW w:w="1417" w:type="dxa"/>
          </w:tcPr>
          <w:p w14:paraId="4CB40E60" w14:textId="77777777" w:rsidR="005B39B3" w:rsidRPr="00B2286F" w:rsidRDefault="005B39B3" w:rsidP="00600A1F">
            <w:pPr>
              <w:tabs>
                <w:tab w:val="left" w:pos="993"/>
              </w:tabs>
              <w:spacing w:before="60" w:after="60"/>
              <w:ind w:firstLine="1"/>
              <w:jc w:val="center"/>
              <w:rPr>
                <w:sz w:val="26"/>
                <w:szCs w:val="26"/>
              </w:rPr>
            </w:pPr>
            <w:r w:rsidRPr="00B2286F">
              <w:rPr>
                <w:sz w:val="26"/>
                <w:szCs w:val="26"/>
              </w:rPr>
              <w:t>0.9050</w:t>
            </w:r>
          </w:p>
        </w:tc>
      </w:tr>
      <w:tr w:rsidR="005B39B3" w:rsidRPr="00F57DD2" w14:paraId="7ABC7D14" w14:textId="77777777" w:rsidTr="00600A1F">
        <w:tc>
          <w:tcPr>
            <w:tcW w:w="992" w:type="dxa"/>
          </w:tcPr>
          <w:p w14:paraId="17E690F3"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2</w:t>
            </w:r>
          </w:p>
        </w:tc>
        <w:tc>
          <w:tcPr>
            <w:tcW w:w="1418" w:type="dxa"/>
          </w:tcPr>
          <w:p w14:paraId="035378FF" w14:textId="77777777" w:rsidR="005B39B3" w:rsidRPr="00B2286F" w:rsidRDefault="005B39B3" w:rsidP="00600A1F">
            <w:pPr>
              <w:tabs>
                <w:tab w:val="left" w:pos="993"/>
              </w:tabs>
              <w:spacing w:before="60" w:after="60"/>
              <w:ind w:firstLine="38"/>
              <w:jc w:val="center"/>
              <w:rPr>
                <w:sz w:val="26"/>
                <w:szCs w:val="26"/>
              </w:rPr>
            </w:pPr>
            <w:r w:rsidRPr="00B2286F">
              <w:rPr>
                <w:sz w:val="26"/>
                <w:szCs w:val="26"/>
              </w:rPr>
              <w:t>20</w:t>
            </w:r>
          </w:p>
        </w:tc>
        <w:tc>
          <w:tcPr>
            <w:tcW w:w="1559" w:type="dxa"/>
          </w:tcPr>
          <w:p w14:paraId="34558363"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0.9450</w:t>
            </w:r>
          </w:p>
        </w:tc>
        <w:tc>
          <w:tcPr>
            <w:tcW w:w="1559" w:type="dxa"/>
          </w:tcPr>
          <w:p w14:paraId="4F9E4203"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0.9900</w:t>
            </w:r>
          </w:p>
        </w:tc>
        <w:tc>
          <w:tcPr>
            <w:tcW w:w="1418" w:type="dxa"/>
          </w:tcPr>
          <w:p w14:paraId="05573DCB"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1.0000</w:t>
            </w:r>
          </w:p>
        </w:tc>
        <w:tc>
          <w:tcPr>
            <w:tcW w:w="1417" w:type="dxa"/>
          </w:tcPr>
          <w:p w14:paraId="7EEA39E8" w14:textId="77777777" w:rsidR="005B39B3" w:rsidRPr="00B2286F" w:rsidRDefault="005B39B3" w:rsidP="00600A1F">
            <w:pPr>
              <w:tabs>
                <w:tab w:val="left" w:pos="993"/>
              </w:tabs>
              <w:spacing w:before="60" w:after="60"/>
              <w:ind w:firstLine="1"/>
              <w:jc w:val="center"/>
              <w:rPr>
                <w:sz w:val="26"/>
                <w:szCs w:val="26"/>
              </w:rPr>
            </w:pPr>
            <w:r w:rsidRPr="00B2286F">
              <w:rPr>
                <w:sz w:val="26"/>
                <w:szCs w:val="26"/>
              </w:rPr>
              <w:t>0.9783</w:t>
            </w:r>
          </w:p>
        </w:tc>
      </w:tr>
      <w:tr w:rsidR="005B39B3" w:rsidRPr="00F57DD2" w14:paraId="739541D6" w14:textId="77777777" w:rsidTr="00600A1F">
        <w:tc>
          <w:tcPr>
            <w:tcW w:w="992" w:type="dxa"/>
          </w:tcPr>
          <w:p w14:paraId="2C175596"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3</w:t>
            </w:r>
          </w:p>
        </w:tc>
        <w:tc>
          <w:tcPr>
            <w:tcW w:w="1418" w:type="dxa"/>
          </w:tcPr>
          <w:p w14:paraId="163B35EF" w14:textId="77777777" w:rsidR="005B39B3" w:rsidRPr="00B2286F" w:rsidRDefault="005B39B3" w:rsidP="00600A1F">
            <w:pPr>
              <w:tabs>
                <w:tab w:val="left" w:pos="993"/>
              </w:tabs>
              <w:spacing w:before="60" w:after="60"/>
              <w:ind w:firstLine="38"/>
              <w:jc w:val="center"/>
              <w:rPr>
                <w:sz w:val="26"/>
                <w:szCs w:val="26"/>
              </w:rPr>
            </w:pPr>
            <w:r w:rsidRPr="00B2286F">
              <w:rPr>
                <w:sz w:val="26"/>
                <w:szCs w:val="26"/>
              </w:rPr>
              <w:t>30</w:t>
            </w:r>
          </w:p>
        </w:tc>
        <w:tc>
          <w:tcPr>
            <w:tcW w:w="1559" w:type="dxa"/>
          </w:tcPr>
          <w:p w14:paraId="7890CE83"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0.9600</w:t>
            </w:r>
          </w:p>
        </w:tc>
        <w:tc>
          <w:tcPr>
            <w:tcW w:w="1559" w:type="dxa"/>
          </w:tcPr>
          <w:p w14:paraId="664F7CBC"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0.9950</w:t>
            </w:r>
          </w:p>
        </w:tc>
        <w:tc>
          <w:tcPr>
            <w:tcW w:w="1418" w:type="dxa"/>
          </w:tcPr>
          <w:p w14:paraId="12712FF6"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1.0000</w:t>
            </w:r>
          </w:p>
        </w:tc>
        <w:tc>
          <w:tcPr>
            <w:tcW w:w="1417" w:type="dxa"/>
          </w:tcPr>
          <w:p w14:paraId="1B49A6EB" w14:textId="77777777" w:rsidR="005B39B3" w:rsidRPr="00B2286F" w:rsidRDefault="005B39B3" w:rsidP="00600A1F">
            <w:pPr>
              <w:tabs>
                <w:tab w:val="left" w:pos="993"/>
              </w:tabs>
              <w:spacing w:before="60" w:after="60"/>
              <w:ind w:firstLine="1"/>
              <w:jc w:val="center"/>
              <w:rPr>
                <w:sz w:val="26"/>
                <w:szCs w:val="26"/>
              </w:rPr>
            </w:pPr>
            <w:r w:rsidRPr="00B2286F">
              <w:rPr>
                <w:sz w:val="26"/>
                <w:szCs w:val="26"/>
              </w:rPr>
              <w:t>0.9850</w:t>
            </w:r>
          </w:p>
        </w:tc>
      </w:tr>
      <w:tr w:rsidR="005B39B3" w:rsidRPr="00F57DD2" w14:paraId="4F5E62CB" w14:textId="77777777" w:rsidTr="00600A1F">
        <w:tc>
          <w:tcPr>
            <w:tcW w:w="992" w:type="dxa"/>
          </w:tcPr>
          <w:p w14:paraId="400B9EFC"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4</w:t>
            </w:r>
          </w:p>
        </w:tc>
        <w:tc>
          <w:tcPr>
            <w:tcW w:w="1418" w:type="dxa"/>
          </w:tcPr>
          <w:p w14:paraId="18DF0749" w14:textId="77777777" w:rsidR="005B39B3" w:rsidRPr="00B2286F" w:rsidRDefault="005B39B3" w:rsidP="00600A1F">
            <w:pPr>
              <w:tabs>
                <w:tab w:val="left" w:pos="993"/>
              </w:tabs>
              <w:spacing w:before="60" w:after="60"/>
              <w:ind w:firstLine="38"/>
              <w:jc w:val="center"/>
              <w:rPr>
                <w:sz w:val="26"/>
                <w:szCs w:val="26"/>
              </w:rPr>
            </w:pPr>
            <w:r w:rsidRPr="00B2286F">
              <w:rPr>
                <w:sz w:val="26"/>
                <w:szCs w:val="26"/>
              </w:rPr>
              <w:t>40</w:t>
            </w:r>
          </w:p>
        </w:tc>
        <w:tc>
          <w:tcPr>
            <w:tcW w:w="1559" w:type="dxa"/>
          </w:tcPr>
          <w:p w14:paraId="3F2737EA"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0.9650</w:t>
            </w:r>
          </w:p>
        </w:tc>
        <w:tc>
          <w:tcPr>
            <w:tcW w:w="1559" w:type="dxa"/>
          </w:tcPr>
          <w:p w14:paraId="5E98CEEB"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1.0000</w:t>
            </w:r>
          </w:p>
        </w:tc>
        <w:tc>
          <w:tcPr>
            <w:tcW w:w="1418" w:type="dxa"/>
          </w:tcPr>
          <w:p w14:paraId="2746EF14"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1.0000</w:t>
            </w:r>
          </w:p>
        </w:tc>
        <w:tc>
          <w:tcPr>
            <w:tcW w:w="1417" w:type="dxa"/>
          </w:tcPr>
          <w:p w14:paraId="674EA6B5" w14:textId="77777777" w:rsidR="005B39B3" w:rsidRPr="00B2286F" w:rsidRDefault="005B39B3" w:rsidP="00600A1F">
            <w:pPr>
              <w:tabs>
                <w:tab w:val="left" w:pos="993"/>
              </w:tabs>
              <w:spacing w:before="60" w:after="60"/>
              <w:ind w:firstLine="1"/>
              <w:jc w:val="center"/>
              <w:rPr>
                <w:sz w:val="26"/>
                <w:szCs w:val="26"/>
              </w:rPr>
            </w:pPr>
            <w:r w:rsidRPr="00B2286F">
              <w:rPr>
                <w:sz w:val="26"/>
                <w:szCs w:val="26"/>
              </w:rPr>
              <w:t>0.9883</w:t>
            </w:r>
          </w:p>
        </w:tc>
      </w:tr>
      <w:tr w:rsidR="005B39B3" w:rsidRPr="00F57DD2" w14:paraId="466F2478" w14:textId="77777777" w:rsidTr="00600A1F">
        <w:tc>
          <w:tcPr>
            <w:tcW w:w="992" w:type="dxa"/>
          </w:tcPr>
          <w:p w14:paraId="7300D4F1"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5</w:t>
            </w:r>
          </w:p>
        </w:tc>
        <w:tc>
          <w:tcPr>
            <w:tcW w:w="1418" w:type="dxa"/>
          </w:tcPr>
          <w:p w14:paraId="01F62188" w14:textId="77777777" w:rsidR="005B39B3" w:rsidRPr="00B2286F" w:rsidRDefault="005B39B3" w:rsidP="00600A1F">
            <w:pPr>
              <w:tabs>
                <w:tab w:val="left" w:pos="993"/>
              </w:tabs>
              <w:spacing w:before="60" w:after="60"/>
              <w:ind w:firstLine="38"/>
              <w:jc w:val="center"/>
              <w:rPr>
                <w:sz w:val="26"/>
                <w:szCs w:val="26"/>
              </w:rPr>
            </w:pPr>
            <w:r w:rsidRPr="00B2286F">
              <w:rPr>
                <w:sz w:val="26"/>
                <w:szCs w:val="26"/>
              </w:rPr>
              <w:t>50</w:t>
            </w:r>
          </w:p>
        </w:tc>
        <w:tc>
          <w:tcPr>
            <w:tcW w:w="1559" w:type="dxa"/>
          </w:tcPr>
          <w:p w14:paraId="5A711B2C"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0.9900</w:t>
            </w:r>
          </w:p>
        </w:tc>
        <w:tc>
          <w:tcPr>
            <w:tcW w:w="1559" w:type="dxa"/>
          </w:tcPr>
          <w:p w14:paraId="402C4CBD"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0.9900</w:t>
            </w:r>
          </w:p>
        </w:tc>
        <w:tc>
          <w:tcPr>
            <w:tcW w:w="1418" w:type="dxa"/>
          </w:tcPr>
          <w:p w14:paraId="7E88D2C3"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1.0000</w:t>
            </w:r>
          </w:p>
        </w:tc>
        <w:tc>
          <w:tcPr>
            <w:tcW w:w="1417" w:type="dxa"/>
          </w:tcPr>
          <w:p w14:paraId="620A7674" w14:textId="77777777" w:rsidR="005B39B3" w:rsidRPr="00B2286F" w:rsidRDefault="005B39B3" w:rsidP="00600A1F">
            <w:pPr>
              <w:tabs>
                <w:tab w:val="left" w:pos="993"/>
              </w:tabs>
              <w:spacing w:before="60" w:after="60"/>
              <w:ind w:firstLine="1"/>
              <w:jc w:val="center"/>
              <w:rPr>
                <w:sz w:val="26"/>
                <w:szCs w:val="26"/>
              </w:rPr>
            </w:pPr>
            <w:r w:rsidRPr="00B2286F">
              <w:rPr>
                <w:sz w:val="26"/>
                <w:szCs w:val="26"/>
              </w:rPr>
              <w:t>0.9933</w:t>
            </w:r>
          </w:p>
        </w:tc>
      </w:tr>
      <w:bookmarkEnd w:id="1"/>
    </w:tbl>
    <w:p w14:paraId="53FB761A" w14:textId="77777777" w:rsidR="00A83DCB" w:rsidRDefault="00A83DCB" w:rsidP="00A83DCB">
      <w:pPr>
        <w:ind w:firstLine="567"/>
        <w:rPr>
          <w:rFonts w:ascii="Times New Roman" w:hAnsi="Times New Roman" w:cs="Times New Roman"/>
          <w:sz w:val="24"/>
          <w:szCs w:val="24"/>
        </w:rPr>
      </w:pPr>
    </w:p>
    <w:p w14:paraId="6AE6E4F1" w14:textId="0540CCD7" w:rsidR="00A83DCB" w:rsidRDefault="00A83DCB" w:rsidP="00E200B4">
      <w:pPr>
        <w:ind w:firstLine="567"/>
        <w:jc w:val="both"/>
      </w:pPr>
      <w:r>
        <w:rPr>
          <w:rFonts w:ascii="Times New Roman" w:hAnsi="Times New Roman" w:cs="Times New Roman"/>
          <w:sz w:val="24"/>
          <w:szCs w:val="24"/>
        </w:rPr>
        <w:t>Далее мы приведем результаты распознавания, полученные другими методами при тех же объемах выборок, но разных схемах формирования образцовых (обучающих) образцов.</w:t>
      </w:r>
      <w:r w:rsidR="00E200B4">
        <w:rPr>
          <w:rFonts w:ascii="Times New Roman" w:hAnsi="Times New Roman" w:cs="Times New Roman"/>
          <w:sz w:val="24"/>
          <w:szCs w:val="24"/>
        </w:rPr>
        <w:t xml:space="preserve"> Используются методы </w:t>
      </w:r>
      <w:r w:rsidR="00E200B4">
        <w:t>LogisticRegression (</w:t>
      </w:r>
      <w:r w:rsidR="00E200B4" w:rsidRPr="0001294C">
        <w:t>Логистическая регрессия</w:t>
      </w:r>
      <w:r w:rsidR="00E200B4">
        <w:t>)</w:t>
      </w:r>
      <w:r w:rsidR="00E200B4">
        <w:t xml:space="preserve">, </w:t>
      </w:r>
      <w:r w:rsidR="00E200B4">
        <w:t>LinearSVM</w:t>
      </w:r>
      <w:r w:rsidR="00E200B4">
        <w:t xml:space="preserve">,  </w:t>
      </w:r>
      <w:r w:rsidR="00E200B4">
        <w:t>RandomForest</w:t>
      </w:r>
      <w:r w:rsidR="00E200B4">
        <w:t xml:space="preserve">, </w:t>
      </w:r>
      <w:r w:rsidR="00E200B4">
        <w:t>KNN (K ближайших соседей)</w:t>
      </w:r>
      <w:r w:rsidR="00E200B4">
        <w:t xml:space="preserve">, </w:t>
      </w:r>
      <w:r w:rsidR="00E200B4">
        <w:t>CNN (сверточная нейронная сеть)</w:t>
      </w:r>
      <w:r w:rsidR="00E200B4">
        <w:t xml:space="preserve">. </w:t>
      </w:r>
    </w:p>
    <w:p w14:paraId="21FEFA19" w14:textId="37E54E37" w:rsidR="00E200B4" w:rsidRDefault="00E200B4" w:rsidP="00E200B4">
      <w:pPr>
        <w:ind w:firstLine="567"/>
        <w:jc w:val="both"/>
      </w:pPr>
      <w:r w:rsidRPr="00E200B4">
        <w:rPr>
          <w:i/>
          <w:iCs/>
          <w:highlight w:val="yellow"/>
        </w:rPr>
        <w:t>Здесь надо ввести для этих моделей краткие аббревиатуры, которые удобно вставлять в таблицы, а в тексте подробно описать их особенности, параметры и соображения, по которым выбраны именно эти модели</w:t>
      </w:r>
      <w:r w:rsidRPr="00E200B4">
        <w:rPr>
          <w:highlight w:val="yellow"/>
        </w:rPr>
        <w:t>.</w:t>
      </w:r>
    </w:p>
    <w:p w14:paraId="72F6607B" w14:textId="70E039FA" w:rsidR="007F5C7A" w:rsidRDefault="007F5C7A" w:rsidP="00E200B4">
      <w:pPr>
        <w:ind w:firstLine="567"/>
        <w:jc w:val="both"/>
      </w:pPr>
    </w:p>
    <w:p w14:paraId="651D3037" w14:textId="77777777" w:rsidR="007F5C7A" w:rsidRDefault="007F5C7A" w:rsidP="00E200B4">
      <w:pPr>
        <w:ind w:firstLine="567"/>
        <w:jc w:val="both"/>
      </w:pPr>
    </w:p>
    <w:p w14:paraId="47E0CB61" w14:textId="2680AB86" w:rsidR="00A83DCB" w:rsidRDefault="00A83DCB" w:rsidP="00E200B4">
      <w:pPr>
        <w:ind w:firstLine="567"/>
        <w:jc w:val="both"/>
        <w:rPr>
          <w:rFonts w:ascii="Times New Roman" w:hAnsi="Times New Roman" w:cs="Times New Roman"/>
          <w:sz w:val="24"/>
          <w:szCs w:val="24"/>
        </w:rPr>
      </w:pPr>
      <w:r>
        <w:rPr>
          <w:rFonts w:ascii="Times New Roman" w:hAnsi="Times New Roman" w:cs="Times New Roman"/>
          <w:sz w:val="24"/>
          <w:szCs w:val="24"/>
        </w:rPr>
        <w:t>В таблице 2</w:t>
      </w:r>
      <w:r w:rsidR="00E200B4">
        <w:rPr>
          <w:rFonts w:ascii="Times New Roman" w:hAnsi="Times New Roman" w:cs="Times New Roman"/>
          <w:sz w:val="24"/>
          <w:szCs w:val="24"/>
        </w:rPr>
        <w:t>, 3, и 4</w:t>
      </w:r>
      <w:r>
        <w:rPr>
          <w:rFonts w:ascii="Times New Roman" w:hAnsi="Times New Roman" w:cs="Times New Roman"/>
          <w:sz w:val="24"/>
          <w:szCs w:val="24"/>
        </w:rPr>
        <w:t xml:space="preserve"> приведены результаты, полученные</w:t>
      </w:r>
      <w:r w:rsidR="00E200B4">
        <w:rPr>
          <w:rFonts w:ascii="Times New Roman" w:hAnsi="Times New Roman" w:cs="Times New Roman"/>
          <w:sz w:val="24"/>
          <w:szCs w:val="24"/>
        </w:rPr>
        <w:t xml:space="preserve"> с использованием описанных моделей </w:t>
      </w:r>
      <w:r>
        <w:rPr>
          <w:rFonts w:ascii="Times New Roman" w:hAnsi="Times New Roman" w:cs="Times New Roman"/>
          <w:sz w:val="24"/>
          <w:szCs w:val="24"/>
        </w:rPr>
        <w:t xml:space="preserve">при </w:t>
      </w:r>
      <w:r w:rsidR="00E200B4">
        <w:rPr>
          <w:rFonts w:ascii="Times New Roman" w:hAnsi="Times New Roman" w:cs="Times New Roman"/>
          <w:sz w:val="24"/>
          <w:szCs w:val="24"/>
        </w:rPr>
        <w:t xml:space="preserve">использовании для обучения соответственно 10, 30 и 50 эталонных образцов. Обучающие </w:t>
      </w:r>
      <w:r w:rsidR="007F5C7A">
        <w:rPr>
          <w:rFonts w:ascii="Times New Roman" w:hAnsi="Times New Roman" w:cs="Times New Roman"/>
          <w:sz w:val="24"/>
          <w:szCs w:val="24"/>
        </w:rPr>
        <w:t xml:space="preserve">образцы </w:t>
      </w:r>
      <w:r w:rsidR="00E200B4">
        <w:rPr>
          <w:rFonts w:ascii="Times New Roman" w:hAnsi="Times New Roman" w:cs="Times New Roman"/>
          <w:sz w:val="24"/>
          <w:szCs w:val="24"/>
        </w:rPr>
        <w:t>после реализации первого этапа (разделение на усеченное и тестовое множества) выб</w:t>
      </w:r>
      <w:r w:rsidR="007F5C7A">
        <w:rPr>
          <w:rFonts w:ascii="Times New Roman" w:hAnsi="Times New Roman" w:cs="Times New Roman"/>
          <w:sz w:val="24"/>
          <w:szCs w:val="24"/>
        </w:rPr>
        <w:t xml:space="preserve">ирались </w:t>
      </w:r>
      <w:r w:rsidR="00E200B4">
        <w:rPr>
          <w:rFonts w:ascii="Times New Roman" w:hAnsi="Times New Roman" w:cs="Times New Roman"/>
          <w:sz w:val="24"/>
          <w:szCs w:val="24"/>
        </w:rPr>
        <w:t>из усеченного множества случайным образом.</w:t>
      </w:r>
    </w:p>
    <w:p w14:paraId="1EC9FBFB" w14:textId="4724E211" w:rsidR="00A83DCB" w:rsidRDefault="00A83DCB" w:rsidP="00A83DCB">
      <w:pPr>
        <w:ind w:firstLine="567"/>
        <w:rPr>
          <w:rFonts w:ascii="Times New Roman" w:hAnsi="Times New Roman" w:cs="Times New Roman"/>
          <w:sz w:val="24"/>
          <w:szCs w:val="24"/>
        </w:rPr>
      </w:pPr>
      <w:r w:rsidRPr="00446E99">
        <w:rPr>
          <w:rFonts w:ascii="Times New Roman" w:hAnsi="Times New Roman" w:cs="Times New Roman"/>
          <w:b/>
          <w:bCs/>
          <w:sz w:val="24"/>
          <w:szCs w:val="24"/>
        </w:rPr>
        <w:t xml:space="preserve">Таблица </w:t>
      </w:r>
      <w:r>
        <w:rPr>
          <w:rFonts w:ascii="Times New Roman" w:hAnsi="Times New Roman" w:cs="Times New Roman"/>
          <w:b/>
          <w:bCs/>
          <w:sz w:val="24"/>
          <w:szCs w:val="24"/>
        </w:rPr>
        <w:t>2</w:t>
      </w:r>
      <w:r>
        <w:rPr>
          <w:rFonts w:ascii="Times New Roman" w:hAnsi="Times New Roman" w:cs="Times New Roman"/>
          <w:sz w:val="24"/>
          <w:szCs w:val="24"/>
        </w:rPr>
        <w:t xml:space="preserve">. </w:t>
      </w:r>
      <w:r w:rsidRPr="00446E99">
        <w:rPr>
          <w:rFonts w:ascii="Times New Roman" w:hAnsi="Times New Roman" w:cs="Times New Roman"/>
          <w:sz w:val="24"/>
          <w:szCs w:val="24"/>
        </w:rPr>
        <w:t xml:space="preserve">Результаты </w:t>
      </w:r>
      <w:r>
        <w:rPr>
          <w:rFonts w:ascii="Times New Roman" w:hAnsi="Times New Roman" w:cs="Times New Roman"/>
          <w:sz w:val="24"/>
          <w:szCs w:val="24"/>
        </w:rPr>
        <w:t>различных методов</w:t>
      </w:r>
      <w:r>
        <w:rPr>
          <w:rFonts w:ascii="Times New Roman" w:hAnsi="Times New Roman" w:cs="Times New Roman"/>
          <w:sz w:val="24"/>
          <w:szCs w:val="24"/>
        </w:rPr>
        <w:t xml:space="preserve"> </w:t>
      </w:r>
      <w:r>
        <w:rPr>
          <w:rFonts w:ascii="Times New Roman" w:hAnsi="Times New Roman" w:cs="Times New Roman"/>
          <w:sz w:val="24"/>
          <w:szCs w:val="24"/>
        </w:rPr>
        <w:t xml:space="preserve">для 10 образцов (случайный </w:t>
      </w:r>
      <w:r w:rsidR="00E200B4">
        <w:rPr>
          <w:rFonts w:ascii="Times New Roman" w:hAnsi="Times New Roman" w:cs="Times New Roman"/>
          <w:sz w:val="24"/>
          <w:szCs w:val="24"/>
        </w:rPr>
        <w:t>отбор</w:t>
      </w:r>
      <w:r>
        <w:rPr>
          <w:rFonts w:ascii="Times New Roman" w:hAnsi="Times New Roman" w:cs="Times New Roman"/>
          <w:sz w:val="24"/>
          <w:szCs w:val="24"/>
        </w:rPr>
        <w:t>)</w:t>
      </w:r>
    </w:p>
    <w:tbl>
      <w:tblPr>
        <w:tblStyle w:val="a5"/>
        <w:tblW w:w="8363" w:type="dxa"/>
        <w:tblInd w:w="279" w:type="dxa"/>
        <w:tblLayout w:type="fixed"/>
        <w:tblLook w:val="04A0" w:firstRow="1" w:lastRow="0" w:firstColumn="1" w:lastColumn="0" w:noHBand="0" w:noVBand="1"/>
      </w:tblPr>
      <w:tblGrid>
        <w:gridCol w:w="992"/>
        <w:gridCol w:w="1843"/>
        <w:gridCol w:w="1417"/>
        <w:gridCol w:w="1418"/>
        <w:gridCol w:w="1417"/>
        <w:gridCol w:w="1276"/>
      </w:tblGrid>
      <w:tr w:rsidR="00A83DCB" w:rsidRPr="00F57DD2" w14:paraId="27F61D48" w14:textId="77777777" w:rsidTr="00A83DCB">
        <w:tc>
          <w:tcPr>
            <w:tcW w:w="992" w:type="dxa"/>
            <w:vMerge w:val="restart"/>
            <w:vAlign w:val="center"/>
          </w:tcPr>
          <w:p w14:paraId="30FB5C9C" w14:textId="2AB23015" w:rsidR="00A83DCB" w:rsidRPr="00B2286F" w:rsidRDefault="00A83DCB" w:rsidP="00A83DCB">
            <w:pPr>
              <w:tabs>
                <w:tab w:val="left" w:pos="993"/>
              </w:tabs>
              <w:ind w:firstLine="29"/>
              <w:jc w:val="center"/>
              <w:rPr>
                <w:sz w:val="26"/>
                <w:szCs w:val="26"/>
              </w:rPr>
            </w:pPr>
            <w:r w:rsidRPr="00B2286F">
              <w:rPr>
                <w:sz w:val="26"/>
                <w:szCs w:val="26"/>
              </w:rPr>
              <w:t>№ п</w:t>
            </w:r>
            <w:r w:rsidRPr="00B2286F">
              <w:rPr>
                <w:sz w:val="26"/>
                <w:szCs w:val="26"/>
                <w:lang w:val="en-US"/>
              </w:rPr>
              <w:t>/</w:t>
            </w:r>
            <w:r w:rsidRPr="00B2286F">
              <w:rPr>
                <w:sz w:val="26"/>
                <w:szCs w:val="26"/>
              </w:rPr>
              <w:t>п</w:t>
            </w:r>
          </w:p>
        </w:tc>
        <w:tc>
          <w:tcPr>
            <w:tcW w:w="1843" w:type="dxa"/>
            <w:vMerge w:val="restart"/>
            <w:vAlign w:val="center"/>
          </w:tcPr>
          <w:p w14:paraId="361CA670" w14:textId="4FA29C58" w:rsidR="00A83DCB" w:rsidRPr="00B2286F" w:rsidRDefault="00A83DCB" w:rsidP="00A83DCB">
            <w:pPr>
              <w:tabs>
                <w:tab w:val="left" w:pos="993"/>
              </w:tabs>
              <w:ind w:firstLine="37"/>
              <w:jc w:val="center"/>
              <w:rPr>
                <w:sz w:val="26"/>
                <w:szCs w:val="26"/>
              </w:rPr>
            </w:pPr>
            <w:r>
              <w:rPr>
                <w:sz w:val="26"/>
                <w:szCs w:val="26"/>
              </w:rPr>
              <w:t>Методы</w:t>
            </w:r>
          </w:p>
        </w:tc>
        <w:tc>
          <w:tcPr>
            <w:tcW w:w="4252" w:type="dxa"/>
            <w:gridSpan w:val="3"/>
          </w:tcPr>
          <w:p w14:paraId="0429E165" w14:textId="201630D7" w:rsidR="00A83DCB" w:rsidRPr="00B2286F" w:rsidRDefault="00A83DCB" w:rsidP="00A83DCB">
            <w:pPr>
              <w:tabs>
                <w:tab w:val="left" w:pos="993"/>
              </w:tabs>
              <w:jc w:val="center"/>
              <w:rPr>
                <w:sz w:val="26"/>
                <w:szCs w:val="26"/>
              </w:rPr>
            </w:pPr>
            <w:r w:rsidRPr="00B2286F">
              <w:rPr>
                <w:sz w:val="26"/>
                <w:szCs w:val="26"/>
              </w:rPr>
              <w:t xml:space="preserve">% распознавания </w:t>
            </w:r>
            <w:r>
              <w:rPr>
                <w:sz w:val="26"/>
                <w:szCs w:val="26"/>
              </w:rPr>
              <w:t>по классам</w:t>
            </w:r>
          </w:p>
        </w:tc>
        <w:tc>
          <w:tcPr>
            <w:tcW w:w="1276" w:type="dxa"/>
            <w:vMerge w:val="restart"/>
          </w:tcPr>
          <w:p w14:paraId="0E5C6FF7" w14:textId="77777777" w:rsidR="00A83DCB" w:rsidRPr="00B2286F" w:rsidRDefault="00A83DCB" w:rsidP="00A83DCB">
            <w:pPr>
              <w:tabs>
                <w:tab w:val="left" w:pos="993"/>
              </w:tabs>
              <w:ind w:firstLine="1"/>
              <w:jc w:val="center"/>
              <w:rPr>
                <w:sz w:val="26"/>
                <w:szCs w:val="26"/>
              </w:rPr>
            </w:pPr>
            <w:r w:rsidRPr="00B2286F">
              <w:rPr>
                <w:sz w:val="26"/>
                <w:szCs w:val="26"/>
              </w:rPr>
              <w:t>Среднее</w:t>
            </w:r>
          </w:p>
          <w:p w14:paraId="257F83F5" w14:textId="170780A4" w:rsidR="00A83DCB" w:rsidRPr="00B2286F" w:rsidRDefault="00A83DCB" w:rsidP="00A83DCB">
            <w:pPr>
              <w:tabs>
                <w:tab w:val="left" w:pos="993"/>
              </w:tabs>
              <w:ind w:firstLine="0"/>
              <w:jc w:val="center"/>
              <w:rPr>
                <w:sz w:val="26"/>
                <w:szCs w:val="26"/>
              </w:rPr>
            </w:pPr>
            <w:r w:rsidRPr="00B2286F">
              <w:rPr>
                <w:sz w:val="26"/>
                <w:szCs w:val="26"/>
              </w:rPr>
              <w:t>значение</w:t>
            </w:r>
          </w:p>
        </w:tc>
      </w:tr>
      <w:tr w:rsidR="00A83DCB" w:rsidRPr="00F57DD2" w14:paraId="43CADBF8" w14:textId="77777777" w:rsidTr="00A83DCB">
        <w:tc>
          <w:tcPr>
            <w:tcW w:w="992" w:type="dxa"/>
            <w:vMerge/>
          </w:tcPr>
          <w:p w14:paraId="27CE0D61" w14:textId="77777777" w:rsidR="00A83DCB" w:rsidRPr="00B2286F" w:rsidRDefault="00A83DCB" w:rsidP="00A83DCB">
            <w:pPr>
              <w:tabs>
                <w:tab w:val="left" w:pos="993"/>
              </w:tabs>
              <w:spacing w:line="360" w:lineRule="auto"/>
              <w:jc w:val="center"/>
              <w:rPr>
                <w:sz w:val="26"/>
                <w:szCs w:val="26"/>
              </w:rPr>
            </w:pPr>
          </w:p>
        </w:tc>
        <w:tc>
          <w:tcPr>
            <w:tcW w:w="1843" w:type="dxa"/>
            <w:vMerge/>
          </w:tcPr>
          <w:p w14:paraId="26E3FAE3" w14:textId="77777777" w:rsidR="00A83DCB" w:rsidRPr="00B2286F" w:rsidRDefault="00A83DCB" w:rsidP="00A83DCB">
            <w:pPr>
              <w:tabs>
                <w:tab w:val="left" w:pos="993"/>
              </w:tabs>
              <w:spacing w:line="360" w:lineRule="auto"/>
              <w:jc w:val="center"/>
              <w:rPr>
                <w:sz w:val="26"/>
                <w:szCs w:val="26"/>
              </w:rPr>
            </w:pPr>
          </w:p>
        </w:tc>
        <w:tc>
          <w:tcPr>
            <w:tcW w:w="1417" w:type="dxa"/>
          </w:tcPr>
          <w:p w14:paraId="131C963B" w14:textId="33F0F820" w:rsidR="00A83DCB" w:rsidRPr="00B2286F" w:rsidRDefault="00A83DCB" w:rsidP="00A83DCB">
            <w:pPr>
              <w:tabs>
                <w:tab w:val="left" w:pos="993"/>
              </w:tabs>
              <w:ind w:firstLine="31"/>
              <w:jc w:val="center"/>
              <w:rPr>
                <w:sz w:val="26"/>
                <w:szCs w:val="26"/>
              </w:rPr>
            </w:pPr>
            <w:r w:rsidRPr="00B2286F">
              <w:rPr>
                <w:sz w:val="26"/>
                <w:szCs w:val="26"/>
              </w:rPr>
              <w:t>№ 1</w:t>
            </w:r>
          </w:p>
        </w:tc>
        <w:tc>
          <w:tcPr>
            <w:tcW w:w="1418" w:type="dxa"/>
          </w:tcPr>
          <w:p w14:paraId="4ABC1F03" w14:textId="3E6BA4AA" w:rsidR="00A83DCB" w:rsidRPr="00B2286F" w:rsidRDefault="00A83DCB" w:rsidP="00A83DCB">
            <w:pPr>
              <w:tabs>
                <w:tab w:val="left" w:pos="993"/>
              </w:tabs>
              <w:ind w:firstLine="0"/>
              <w:jc w:val="center"/>
              <w:rPr>
                <w:sz w:val="26"/>
                <w:szCs w:val="26"/>
              </w:rPr>
            </w:pPr>
            <w:r w:rsidRPr="00B2286F">
              <w:rPr>
                <w:sz w:val="26"/>
                <w:szCs w:val="26"/>
              </w:rPr>
              <w:t>№ 2</w:t>
            </w:r>
          </w:p>
        </w:tc>
        <w:tc>
          <w:tcPr>
            <w:tcW w:w="1417" w:type="dxa"/>
          </w:tcPr>
          <w:p w14:paraId="2DFE9E2B" w14:textId="5B8E2FA1" w:rsidR="00A83DCB" w:rsidRPr="00B2286F" w:rsidRDefault="00A83DCB" w:rsidP="00A83DCB">
            <w:pPr>
              <w:tabs>
                <w:tab w:val="left" w:pos="993"/>
              </w:tabs>
              <w:ind w:firstLine="31"/>
              <w:jc w:val="center"/>
              <w:rPr>
                <w:sz w:val="26"/>
                <w:szCs w:val="26"/>
              </w:rPr>
            </w:pPr>
            <w:r w:rsidRPr="00B2286F">
              <w:rPr>
                <w:sz w:val="26"/>
                <w:szCs w:val="26"/>
              </w:rPr>
              <w:t xml:space="preserve">№ </w:t>
            </w:r>
            <w:r>
              <w:rPr>
                <w:sz w:val="26"/>
                <w:szCs w:val="26"/>
              </w:rPr>
              <w:t>3</w:t>
            </w:r>
          </w:p>
        </w:tc>
        <w:tc>
          <w:tcPr>
            <w:tcW w:w="1276" w:type="dxa"/>
            <w:vMerge/>
          </w:tcPr>
          <w:p w14:paraId="1C069690" w14:textId="77777777" w:rsidR="00A83DCB" w:rsidRPr="00B2286F" w:rsidRDefault="00A83DCB" w:rsidP="00A83DCB">
            <w:pPr>
              <w:tabs>
                <w:tab w:val="left" w:pos="993"/>
              </w:tabs>
              <w:spacing w:line="360" w:lineRule="auto"/>
              <w:ind w:firstLine="1"/>
              <w:jc w:val="center"/>
              <w:rPr>
                <w:sz w:val="26"/>
                <w:szCs w:val="26"/>
              </w:rPr>
            </w:pPr>
          </w:p>
        </w:tc>
      </w:tr>
      <w:tr w:rsidR="00E200B4" w:rsidRPr="00F57DD2" w14:paraId="05BBAE4B" w14:textId="77777777" w:rsidTr="00A83DCB">
        <w:tc>
          <w:tcPr>
            <w:tcW w:w="992" w:type="dxa"/>
          </w:tcPr>
          <w:p w14:paraId="586581C6" w14:textId="32AD2571" w:rsidR="00E200B4" w:rsidRPr="00B2286F" w:rsidRDefault="00E200B4" w:rsidP="00E200B4">
            <w:pPr>
              <w:tabs>
                <w:tab w:val="left" w:pos="993"/>
              </w:tabs>
              <w:spacing w:before="60" w:after="60"/>
              <w:ind w:firstLine="0"/>
              <w:jc w:val="center"/>
              <w:rPr>
                <w:sz w:val="26"/>
                <w:szCs w:val="26"/>
              </w:rPr>
            </w:pPr>
            <w:r w:rsidRPr="00B2286F">
              <w:rPr>
                <w:sz w:val="26"/>
                <w:szCs w:val="26"/>
              </w:rPr>
              <w:t>1</w:t>
            </w:r>
          </w:p>
        </w:tc>
        <w:tc>
          <w:tcPr>
            <w:tcW w:w="1843" w:type="dxa"/>
          </w:tcPr>
          <w:p w14:paraId="49306A1D" w14:textId="5ED513B0" w:rsidR="00E200B4" w:rsidRPr="00B2286F" w:rsidRDefault="00E200B4" w:rsidP="00E200B4">
            <w:pPr>
              <w:tabs>
                <w:tab w:val="left" w:pos="993"/>
              </w:tabs>
              <w:spacing w:before="60" w:after="60"/>
              <w:ind w:firstLine="38"/>
              <w:jc w:val="center"/>
              <w:rPr>
                <w:sz w:val="26"/>
                <w:szCs w:val="26"/>
              </w:rPr>
            </w:pPr>
            <w:r>
              <w:t>LogisticRegression (</w:t>
            </w:r>
            <w:r w:rsidRPr="0001294C">
              <w:t>Логистическая регрессия</w:t>
            </w:r>
            <w:r>
              <w:t>)</w:t>
            </w:r>
          </w:p>
        </w:tc>
        <w:tc>
          <w:tcPr>
            <w:tcW w:w="1417" w:type="dxa"/>
          </w:tcPr>
          <w:p w14:paraId="6163A490" w14:textId="52ACB484" w:rsidR="00E200B4" w:rsidRPr="00B2286F" w:rsidRDefault="00E200B4" w:rsidP="00E200B4">
            <w:pPr>
              <w:tabs>
                <w:tab w:val="left" w:pos="993"/>
              </w:tabs>
              <w:spacing w:before="60" w:after="60"/>
              <w:ind w:firstLine="31"/>
              <w:jc w:val="center"/>
              <w:rPr>
                <w:sz w:val="26"/>
                <w:szCs w:val="26"/>
              </w:rPr>
            </w:pPr>
          </w:p>
        </w:tc>
        <w:tc>
          <w:tcPr>
            <w:tcW w:w="1418" w:type="dxa"/>
          </w:tcPr>
          <w:p w14:paraId="46AD13D6" w14:textId="04B94585" w:rsidR="00E200B4" w:rsidRPr="00B2286F" w:rsidRDefault="00E200B4" w:rsidP="00E200B4">
            <w:pPr>
              <w:tabs>
                <w:tab w:val="left" w:pos="993"/>
              </w:tabs>
              <w:spacing w:before="60" w:after="60"/>
              <w:ind w:firstLine="0"/>
              <w:jc w:val="center"/>
              <w:rPr>
                <w:sz w:val="26"/>
                <w:szCs w:val="26"/>
              </w:rPr>
            </w:pPr>
          </w:p>
        </w:tc>
        <w:tc>
          <w:tcPr>
            <w:tcW w:w="1417" w:type="dxa"/>
          </w:tcPr>
          <w:p w14:paraId="78DEC551" w14:textId="56A4A0CA" w:rsidR="00E200B4" w:rsidRPr="00B2286F" w:rsidRDefault="00E200B4" w:rsidP="00E200B4">
            <w:pPr>
              <w:tabs>
                <w:tab w:val="left" w:pos="993"/>
              </w:tabs>
              <w:spacing w:before="60" w:after="60"/>
              <w:ind w:firstLine="31"/>
              <w:jc w:val="center"/>
              <w:rPr>
                <w:sz w:val="26"/>
                <w:szCs w:val="26"/>
              </w:rPr>
            </w:pPr>
          </w:p>
        </w:tc>
        <w:tc>
          <w:tcPr>
            <w:tcW w:w="1276" w:type="dxa"/>
          </w:tcPr>
          <w:p w14:paraId="1544A6B2" w14:textId="6FDEEFDB" w:rsidR="00E200B4" w:rsidRPr="00B2286F" w:rsidRDefault="00E200B4" w:rsidP="00E200B4">
            <w:pPr>
              <w:tabs>
                <w:tab w:val="left" w:pos="993"/>
              </w:tabs>
              <w:spacing w:before="60" w:after="60"/>
              <w:ind w:firstLine="1"/>
              <w:jc w:val="center"/>
              <w:rPr>
                <w:sz w:val="26"/>
                <w:szCs w:val="26"/>
              </w:rPr>
            </w:pPr>
          </w:p>
        </w:tc>
      </w:tr>
      <w:tr w:rsidR="00E200B4" w:rsidRPr="00F57DD2" w14:paraId="2931EC35" w14:textId="77777777" w:rsidTr="00A83DCB">
        <w:tc>
          <w:tcPr>
            <w:tcW w:w="992" w:type="dxa"/>
          </w:tcPr>
          <w:p w14:paraId="0C1A2C7F" w14:textId="15D7A0D6" w:rsidR="00E200B4" w:rsidRPr="00B2286F" w:rsidRDefault="00E200B4" w:rsidP="00E200B4">
            <w:pPr>
              <w:tabs>
                <w:tab w:val="left" w:pos="993"/>
              </w:tabs>
              <w:spacing w:before="60" w:after="60"/>
              <w:ind w:firstLine="0"/>
              <w:jc w:val="center"/>
              <w:rPr>
                <w:sz w:val="26"/>
                <w:szCs w:val="26"/>
              </w:rPr>
            </w:pPr>
            <w:r w:rsidRPr="00B2286F">
              <w:rPr>
                <w:sz w:val="26"/>
                <w:szCs w:val="26"/>
              </w:rPr>
              <w:t>2</w:t>
            </w:r>
          </w:p>
        </w:tc>
        <w:tc>
          <w:tcPr>
            <w:tcW w:w="1843" w:type="dxa"/>
          </w:tcPr>
          <w:p w14:paraId="6329AEEB" w14:textId="2F6125A6" w:rsidR="00E200B4" w:rsidRPr="00B2286F" w:rsidRDefault="00E200B4" w:rsidP="00E200B4">
            <w:pPr>
              <w:tabs>
                <w:tab w:val="left" w:pos="993"/>
              </w:tabs>
              <w:spacing w:before="60" w:after="60"/>
              <w:ind w:firstLine="38"/>
              <w:jc w:val="center"/>
              <w:rPr>
                <w:sz w:val="26"/>
                <w:szCs w:val="26"/>
              </w:rPr>
            </w:pPr>
            <w:r>
              <w:t>LinearSVM</w:t>
            </w:r>
          </w:p>
        </w:tc>
        <w:tc>
          <w:tcPr>
            <w:tcW w:w="1417" w:type="dxa"/>
          </w:tcPr>
          <w:p w14:paraId="512862B5" w14:textId="4649B1B2" w:rsidR="00E200B4" w:rsidRPr="00B2286F" w:rsidRDefault="00E200B4" w:rsidP="00E200B4">
            <w:pPr>
              <w:tabs>
                <w:tab w:val="left" w:pos="993"/>
              </w:tabs>
              <w:spacing w:before="60" w:after="60"/>
              <w:ind w:firstLine="31"/>
              <w:jc w:val="center"/>
              <w:rPr>
                <w:sz w:val="26"/>
                <w:szCs w:val="26"/>
              </w:rPr>
            </w:pPr>
          </w:p>
        </w:tc>
        <w:tc>
          <w:tcPr>
            <w:tcW w:w="1418" w:type="dxa"/>
          </w:tcPr>
          <w:p w14:paraId="155FA4D4" w14:textId="4CB491C9" w:rsidR="00E200B4" w:rsidRPr="00B2286F" w:rsidRDefault="00E200B4" w:rsidP="00E200B4">
            <w:pPr>
              <w:tabs>
                <w:tab w:val="left" w:pos="993"/>
              </w:tabs>
              <w:spacing w:before="60" w:after="60"/>
              <w:ind w:firstLine="0"/>
              <w:jc w:val="center"/>
              <w:rPr>
                <w:sz w:val="26"/>
                <w:szCs w:val="26"/>
              </w:rPr>
            </w:pPr>
          </w:p>
        </w:tc>
        <w:tc>
          <w:tcPr>
            <w:tcW w:w="1417" w:type="dxa"/>
          </w:tcPr>
          <w:p w14:paraId="11432226" w14:textId="7A954CE9" w:rsidR="00E200B4" w:rsidRPr="00B2286F" w:rsidRDefault="00E200B4" w:rsidP="00E200B4">
            <w:pPr>
              <w:tabs>
                <w:tab w:val="left" w:pos="993"/>
              </w:tabs>
              <w:spacing w:before="60" w:after="60"/>
              <w:ind w:firstLine="31"/>
              <w:jc w:val="center"/>
              <w:rPr>
                <w:sz w:val="26"/>
                <w:szCs w:val="26"/>
              </w:rPr>
            </w:pPr>
          </w:p>
        </w:tc>
        <w:tc>
          <w:tcPr>
            <w:tcW w:w="1276" w:type="dxa"/>
          </w:tcPr>
          <w:p w14:paraId="5781CA12" w14:textId="0C67863B" w:rsidR="00E200B4" w:rsidRPr="00B2286F" w:rsidRDefault="00E200B4" w:rsidP="00E200B4">
            <w:pPr>
              <w:tabs>
                <w:tab w:val="left" w:pos="993"/>
              </w:tabs>
              <w:spacing w:before="60" w:after="60"/>
              <w:ind w:firstLine="1"/>
              <w:jc w:val="center"/>
              <w:rPr>
                <w:sz w:val="26"/>
                <w:szCs w:val="26"/>
              </w:rPr>
            </w:pPr>
          </w:p>
        </w:tc>
      </w:tr>
      <w:tr w:rsidR="00E200B4" w:rsidRPr="00F57DD2" w14:paraId="5C521397" w14:textId="77777777" w:rsidTr="00A83DCB">
        <w:tc>
          <w:tcPr>
            <w:tcW w:w="992" w:type="dxa"/>
          </w:tcPr>
          <w:p w14:paraId="7B3F74A8" w14:textId="58C3D2D7" w:rsidR="00E200B4" w:rsidRPr="00B2286F" w:rsidRDefault="00E200B4" w:rsidP="00E200B4">
            <w:pPr>
              <w:tabs>
                <w:tab w:val="left" w:pos="993"/>
              </w:tabs>
              <w:spacing w:before="60" w:after="60"/>
              <w:ind w:firstLine="0"/>
              <w:jc w:val="center"/>
              <w:rPr>
                <w:sz w:val="26"/>
                <w:szCs w:val="26"/>
              </w:rPr>
            </w:pPr>
            <w:r w:rsidRPr="00B2286F">
              <w:rPr>
                <w:sz w:val="26"/>
                <w:szCs w:val="26"/>
              </w:rPr>
              <w:t>3</w:t>
            </w:r>
          </w:p>
        </w:tc>
        <w:tc>
          <w:tcPr>
            <w:tcW w:w="1843" w:type="dxa"/>
          </w:tcPr>
          <w:p w14:paraId="4C6B5534" w14:textId="3CEE1B8F" w:rsidR="00E200B4" w:rsidRPr="00B2286F" w:rsidRDefault="00E200B4" w:rsidP="00E200B4">
            <w:pPr>
              <w:tabs>
                <w:tab w:val="left" w:pos="993"/>
              </w:tabs>
              <w:spacing w:before="60" w:after="60"/>
              <w:ind w:firstLine="38"/>
              <w:jc w:val="center"/>
              <w:rPr>
                <w:sz w:val="26"/>
                <w:szCs w:val="26"/>
              </w:rPr>
            </w:pPr>
            <w:r>
              <w:t>RandomForest</w:t>
            </w:r>
          </w:p>
        </w:tc>
        <w:tc>
          <w:tcPr>
            <w:tcW w:w="1417" w:type="dxa"/>
          </w:tcPr>
          <w:p w14:paraId="4CB0959D" w14:textId="2E6E66EB" w:rsidR="00E200B4" w:rsidRPr="00B2286F" w:rsidRDefault="00E200B4" w:rsidP="00E200B4">
            <w:pPr>
              <w:tabs>
                <w:tab w:val="left" w:pos="993"/>
              </w:tabs>
              <w:spacing w:before="60" w:after="60"/>
              <w:ind w:firstLine="31"/>
              <w:jc w:val="center"/>
              <w:rPr>
                <w:sz w:val="26"/>
                <w:szCs w:val="26"/>
              </w:rPr>
            </w:pPr>
          </w:p>
        </w:tc>
        <w:tc>
          <w:tcPr>
            <w:tcW w:w="1418" w:type="dxa"/>
          </w:tcPr>
          <w:p w14:paraId="2D688D31" w14:textId="4C031CA3" w:rsidR="00E200B4" w:rsidRPr="00B2286F" w:rsidRDefault="00E200B4" w:rsidP="00E200B4">
            <w:pPr>
              <w:tabs>
                <w:tab w:val="left" w:pos="993"/>
              </w:tabs>
              <w:spacing w:before="60" w:after="60"/>
              <w:ind w:firstLine="0"/>
              <w:jc w:val="center"/>
              <w:rPr>
                <w:sz w:val="26"/>
                <w:szCs w:val="26"/>
              </w:rPr>
            </w:pPr>
          </w:p>
        </w:tc>
        <w:tc>
          <w:tcPr>
            <w:tcW w:w="1417" w:type="dxa"/>
          </w:tcPr>
          <w:p w14:paraId="1EFD4C85" w14:textId="04F527C3" w:rsidR="00E200B4" w:rsidRPr="00B2286F" w:rsidRDefault="00E200B4" w:rsidP="00E200B4">
            <w:pPr>
              <w:tabs>
                <w:tab w:val="left" w:pos="993"/>
              </w:tabs>
              <w:spacing w:before="60" w:after="60"/>
              <w:ind w:firstLine="31"/>
              <w:jc w:val="center"/>
              <w:rPr>
                <w:sz w:val="26"/>
                <w:szCs w:val="26"/>
              </w:rPr>
            </w:pPr>
          </w:p>
        </w:tc>
        <w:tc>
          <w:tcPr>
            <w:tcW w:w="1276" w:type="dxa"/>
          </w:tcPr>
          <w:p w14:paraId="766D5B3C" w14:textId="4C9ED8EF" w:rsidR="00E200B4" w:rsidRPr="00B2286F" w:rsidRDefault="00E200B4" w:rsidP="00E200B4">
            <w:pPr>
              <w:tabs>
                <w:tab w:val="left" w:pos="993"/>
              </w:tabs>
              <w:spacing w:before="60" w:after="60"/>
              <w:ind w:firstLine="1"/>
              <w:jc w:val="center"/>
              <w:rPr>
                <w:sz w:val="26"/>
                <w:szCs w:val="26"/>
              </w:rPr>
            </w:pPr>
          </w:p>
        </w:tc>
      </w:tr>
      <w:tr w:rsidR="00E200B4" w:rsidRPr="00F57DD2" w14:paraId="1F7E4D39" w14:textId="77777777" w:rsidTr="00A83DCB">
        <w:tc>
          <w:tcPr>
            <w:tcW w:w="992" w:type="dxa"/>
          </w:tcPr>
          <w:p w14:paraId="53C67F5D" w14:textId="1E335554" w:rsidR="00E200B4" w:rsidRPr="00B2286F" w:rsidRDefault="00E200B4" w:rsidP="00E200B4">
            <w:pPr>
              <w:tabs>
                <w:tab w:val="left" w:pos="993"/>
              </w:tabs>
              <w:spacing w:before="60" w:after="60"/>
              <w:ind w:firstLine="0"/>
              <w:jc w:val="center"/>
              <w:rPr>
                <w:sz w:val="26"/>
                <w:szCs w:val="26"/>
              </w:rPr>
            </w:pPr>
            <w:r w:rsidRPr="00B2286F">
              <w:rPr>
                <w:sz w:val="26"/>
                <w:szCs w:val="26"/>
              </w:rPr>
              <w:t>4</w:t>
            </w:r>
          </w:p>
        </w:tc>
        <w:tc>
          <w:tcPr>
            <w:tcW w:w="1843" w:type="dxa"/>
          </w:tcPr>
          <w:p w14:paraId="01110821" w14:textId="15A41704" w:rsidR="00E200B4" w:rsidRPr="00B2286F" w:rsidRDefault="00E200B4" w:rsidP="00E200B4">
            <w:pPr>
              <w:tabs>
                <w:tab w:val="left" w:pos="993"/>
              </w:tabs>
              <w:spacing w:before="60" w:after="60"/>
              <w:ind w:firstLine="38"/>
              <w:jc w:val="center"/>
              <w:rPr>
                <w:sz w:val="26"/>
                <w:szCs w:val="26"/>
              </w:rPr>
            </w:pPr>
            <w:r>
              <w:t>KNN (K ближайших соседей)</w:t>
            </w:r>
          </w:p>
        </w:tc>
        <w:tc>
          <w:tcPr>
            <w:tcW w:w="1417" w:type="dxa"/>
          </w:tcPr>
          <w:p w14:paraId="05717857" w14:textId="7D3EEB88" w:rsidR="00E200B4" w:rsidRPr="00B2286F" w:rsidRDefault="00E200B4" w:rsidP="00E200B4">
            <w:pPr>
              <w:tabs>
                <w:tab w:val="left" w:pos="993"/>
              </w:tabs>
              <w:spacing w:before="60" w:after="60"/>
              <w:ind w:firstLine="31"/>
              <w:jc w:val="center"/>
              <w:rPr>
                <w:sz w:val="26"/>
                <w:szCs w:val="26"/>
              </w:rPr>
            </w:pPr>
          </w:p>
        </w:tc>
        <w:tc>
          <w:tcPr>
            <w:tcW w:w="1418" w:type="dxa"/>
          </w:tcPr>
          <w:p w14:paraId="6D22445F" w14:textId="66E86A32" w:rsidR="00E200B4" w:rsidRPr="00B2286F" w:rsidRDefault="00E200B4" w:rsidP="00E200B4">
            <w:pPr>
              <w:tabs>
                <w:tab w:val="left" w:pos="993"/>
              </w:tabs>
              <w:spacing w:before="60" w:after="60"/>
              <w:ind w:firstLine="0"/>
              <w:jc w:val="center"/>
              <w:rPr>
                <w:sz w:val="26"/>
                <w:szCs w:val="26"/>
              </w:rPr>
            </w:pPr>
          </w:p>
        </w:tc>
        <w:tc>
          <w:tcPr>
            <w:tcW w:w="1417" w:type="dxa"/>
          </w:tcPr>
          <w:p w14:paraId="56A5E0A3" w14:textId="7FC29559" w:rsidR="00E200B4" w:rsidRPr="00B2286F" w:rsidRDefault="00E200B4" w:rsidP="00E200B4">
            <w:pPr>
              <w:tabs>
                <w:tab w:val="left" w:pos="993"/>
              </w:tabs>
              <w:spacing w:before="60" w:after="60"/>
              <w:ind w:firstLine="31"/>
              <w:jc w:val="center"/>
              <w:rPr>
                <w:sz w:val="26"/>
                <w:szCs w:val="26"/>
              </w:rPr>
            </w:pPr>
          </w:p>
        </w:tc>
        <w:tc>
          <w:tcPr>
            <w:tcW w:w="1276" w:type="dxa"/>
          </w:tcPr>
          <w:p w14:paraId="34A7AC00" w14:textId="6E77AA06" w:rsidR="00E200B4" w:rsidRPr="00B2286F" w:rsidRDefault="00E200B4" w:rsidP="00E200B4">
            <w:pPr>
              <w:tabs>
                <w:tab w:val="left" w:pos="993"/>
              </w:tabs>
              <w:spacing w:before="60" w:after="60"/>
              <w:ind w:firstLine="1"/>
              <w:jc w:val="center"/>
              <w:rPr>
                <w:sz w:val="26"/>
                <w:szCs w:val="26"/>
              </w:rPr>
            </w:pPr>
          </w:p>
        </w:tc>
      </w:tr>
      <w:tr w:rsidR="00E200B4" w:rsidRPr="00F57DD2" w14:paraId="0E42C2C2" w14:textId="77777777" w:rsidTr="00A83DCB">
        <w:tc>
          <w:tcPr>
            <w:tcW w:w="992" w:type="dxa"/>
          </w:tcPr>
          <w:p w14:paraId="4B6559A6" w14:textId="3D130F41" w:rsidR="00E200B4" w:rsidRPr="00B2286F" w:rsidRDefault="00E200B4" w:rsidP="00E200B4">
            <w:pPr>
              <w:tabs>
                <w:tab w:val="left" w:pos="993"/>
              </w:tabs>
              <w:spacing w:before="60" w:after="60"/>
              <w:ind w:firstLine="0"/>
              <w:jc w:val="center"/>
              <w:rPr>
                <w:sz w:val="26"/>
                <w:szCs w:val="26"/>
              </w:rPr>
            </w:pPr>
            <w:r w:rsidRPr="00B2286F">
              <w:rPr>
                <w:sz w:val="26"/>
                <w:szCs w:val="26"/>
              </w:rPr>
              <w:t>5</w:t>
            </w:r>
          </w:p>
        </w:tc>
        <w:tc>
          <w:tcPr>
            <w:tcW w:w="1843" w:type="dxa"/>
          </w:tcPr>
          <w:p w14:paraId="0A2D1C43" w14:textId="5313B4AA" w:rsidR="00E200B4" w:rsidRPr="00B2286F" w:rsidRDefault="00E200B4" w:rsidP="00E200B4">
            <w:pPr>
              <w:tabs>
                <w:tab w:val="left" w:pos="993"/>
              </w:tabs>
              <w:spacing w:before="60" w:after="60"/>
              <w:ind w:firstLine="38"/>
              <w:jc w:val="center"/>
              <w:rPr>
                <w:sz w:val="26"/>
                <w:szCs w:val="26"/>
              </w:rPr>
            </w:pPr>
            <w:r>
              <w:t>CNN (сверточная нейронная сеть)</w:t>
            </w:r>
          </w:p>
        </w:tc>
        <w:tc>
          <w:tcPr>
            <w:tcW w:w="1417" w:type="dxa"/>
          </w:tcPr>
          <w:p w14:paraId="7FA1D97A" w14:textId="0AE016B1" w:rsidR="00E200B4" w:rsidRPr="00B2286F" w:rsidRDefault="00E200B4" w:rsidP="00E200B4">
            <w:pPr>
              <w:tabs>
                <w:tab w:val="left" w:pos="993"/>
              </w:tabs>
              <w:spacing w:before="60" w:after="60"/>
              <w:ind w:firstLine="31"/>
              <w:jc w:val="center"/>
              <w:rPr>
                <w:sz w:val="26"/>
                <w:szCs w:val="26"/>
              </w:rPr>
            </w:pPr>
          </w:p>
        </w:tc>
        <w:tc>
          <w:tcPr>
            <w:tcW w:w="1418" w:type="dxa"/>
          </w:tcPr>
          <w:p w14:paraId="7F2124CA" w14:textId="021215EF" w:rsidR="00E200B4" w:rsidRPr="00B2286F" w:rsidRDefault="00E200B4" w:rsidP="00E200B4">
            <w:pPr>
              <w:tabs>
                <w:tab w:val="left" w:pos="993"/>
              </w:tabs>
              <w:spacing w:before="60" w:after="60"/>
              <w:ind w:firstLine="0"/>
              <w:jc w:val="center"/>
              <w:rPr>
                <w:sz w:val="26"/>
                <w:szCs w:val="26"/>
              </w:rPr>
            </w:pPr>
          </w:p>
        </w:tc>
        <w:tc>
          <w:tcPr>
            <w:tcW w:w="1417" w:type="dxa"/>
          </w:tcPr>
          <w:p w14:paraId="358D42CF" w14:textId="12026CBC" w:rsidR="00E200B4" w:rsidRPr="00B2286F" w:rsidRDefault="00E200B4" w:rsidP="00E200B4">
            <w:pPr>
              <w:tabs>
                <w:tab w:val="left" w:pos="993"/>
              </w:tabs>
              <w:spacing w:before="60" w:after="60"/>
              <w:ind w:firstLine="31"/>
              <w:jc w:val="center"/>
              <w:rPr>
                <w:sz w:val="26"/>
                <w:szCs w:val="26"/>
              </w:rPr>
            </w:pPr>
          </w:p>
        </w:tc>
        <w:tc>
          <w:tcPr>
            <w:tcW w:w="1276" w:type="dxa"/>
          </w:tcPr>
          <w:p w14:paraId="0748C88F" w14:textId="214C9525" w:rsidR="00E200B4" w:rsidRPr="00B2286F" w:rsidRDefault="00E200B4" w:rsidP="00E200B4">
            <w:pPr>
              <w:tabs>
                <w:tab w:val="left" w:pos="993"/>
              </w:tabs>
              <w:spacing w:before="60" w:after="60"/>
              <w:ind w:firstLine="1"/>
              <w:jc w:val="center"/>
              <w:rPr>
                <w:sz w:val="26"/>
                <w:szCs w:val="26"/>
              </w:rPr>
            </w:pPr>
          </w:p>
        </w:tc>
      </w:tr>
    </w:tbl>
    <w:p w14:paraId="07FDDC5C" w14:textId="77777777" w:rsidR="00A83DCB" w:rsidRDefault="00A83DCB" w:rsidP="00A83DCB">
      <w:pPr>
        <w:ind w:firstLine="567"/>
        <w:rPr>
          <w:rFonts w:ascii="Times New Roman" w:hAnsi="Times New Roman" w:cs="Times New Roman"/>
          <w:sz w:val="24"/>
          <w:szCs w:val="24"/>
        </w:rPr>
      </w:pPr>
    </w:p>
    <w:p w14:paraId="1FA89F4A" w14:textId="128D9FD9" w:rsidR="00E200B4" w:rsidRDefault="00E200B4" w:rsidP="00E200B4">
      <w:pPr>
        <w:ind w:firstLine="567"/>
        <w:rPr>
          <w:rFonts w:ascii="Times New Roman" w:hAnsi="Times New Roman" w:cs="Times New Roman"/>
          <w:sz w:val="24"/>
          <w:szCs w:val="24"/>
        </w:rPr>
      </w:pPr>
      <w:r w:rsidRPr="00446E99">
        <w:rPr>
          <w:rFonts w:ascii="Times New Roman" w:hAnsi="Times New Roman" w:cs="Times New Roman"/>
          <w:b/>
          <w:bCs/>
          <w:sz w:val="24"/>
          <w:szCs w:val="24"/>
        </w:rPr>
        <w:lastRenderedPageBreak/>
        <w:t xml:space="preserve">Таблица </w:t>
      </w:r>
      <w:r>
        <w:rPr>
          <w:rFonts w:ascii="Times New Roman" w:hAnsi="Times New Roman" w:cs="Times New Roman"/>
          <w:b/>
          <w:bCs/>
          <w:sz w:val="24"/>
          <w:szCs w:val="24"/>
        </w:rPr>
        <w:t>3</w:t>
      </w:r>
      <w:r>
        <w:rPr>
          <w:rFonts w:ascii="Times New Roman" w:hAnsi="Times New Roman" w:cs="Times New Roman"/>
          <w:sz w:val="24"/>
          <w:szCs w:val="24"/>
        </w:rPr>
        <w:t xml:space="preserve">. </w:t>
      </w:r>
      <w:r w:rsidRPr="00446E99">
        <w:rPr>
          <w:rFonts w:ascii="Times New Roman" w:hAnsi="Times New Roman" w:cs="Times New Roman"/>
          <w:sz w:val="24"/>
          <w:szCs w:val="24"/>
        </w:rPr>
        <w:t xml:space="preserve">Результаты </w:t>
      </w:r>
      <w:r>
        <w:rPr>
          <w:rFonts w:ascii="Times New Roman" w:hAnsi="Times New Roman" w:cs="Times New Roman"/>
          <w:sz w:val="24"/>
          <w:szCs w:val="24"/>
        </w:rPr>
        <w:t xml:space="preserve">различных методов для </w:t>
      </w:r>
      <w:r>
        <w:rPr>
          <w:rFonts w:ascii="Times New Roman" w:hAnsi="Times New Roman" w:cs="Times New Roman"/>
          <w:sz w:val="24"/>
          <w:szCs w:val="24"/>
        </w:rPr>
        <w:t>3</w:t>
      </w:r>
      <w:r>
        <w:rPr>
          <w:rFonts w:ascii="Times New Roman" w:hAnsi="Times New Roman" w:cs="Times New Roman"/>
          <w:sz w:val="24"/>
          <w:szCs w:val="24"/>
        </w:rPr>
        <w:t>0 образцов (случайный отбор)</w:t>
      </w:r>
    </w:p>
    <w:tbl>
      <w:tblPr>
        <w:tblStyle w:val="a5"/>
        <w:tblW w:w="8363" w:type="dxa"/>
        <w:tblInd w:w="279" w:type="dxa"/>
        <w:tblLayout w:type="fixed"/>
        <w:tblLook w:val="04A0" w:firstRow="1" w:lastRow="0" w:firstColumn="1" w:lastColumn="0" w:noHBand="0" w:noVBand="1"/>
      </w:tblPr>
      <w:tblGrid>
        <w:gridCol w:w="992"/>
        <w:gridCol w:w="1843"/>
        <w:gridCol w:w="1417"/>
        <w:gridCol w:w="1418"/>
        <w:gridCol w:w="1417"/>
        <w:gridCol w:w="1276"/>
      </w:tblGrid>
      <w:tr w:rsidR="00E200B4" w:rsidRPr="00F57DD2" w14:paraId="4E927B38" w14:textId="77777777" w:rsidTr="00560745">
        <w:tc>
          <w:tcPr>
            <w:tcW w:w="992" w:type="dxa"/>
            <w:vMerge w:val="restart"/>
            <w:vAlign w:val="center"/>
          </w:tcPr>
          <w:p w14:paraId="22F39873" w14:textId="77777777" w:rsidR="00E200B4" w:rsidRPr="00B2286F" w:rsidRDefault="00E200B4" w:rsidP="00560745">
            <w:pPr>
              <w:tabs>
                <w:tab w:val="left" w:pos="993"/>
              </w:tabs>
              <w:ind w:firstLine="29"/>
              <w:jc w:val="center"/>
              <w:rPr>
                <w:sz w:val="26"/>
                <w:szCs w:val="26"/>
              </w:rPr>
            </w:pPr>
            <w:r w:rsidRPr="00B2286F">
              <w:rPr>
                <w:sz w:val="26"/>
                <w:szCs w:val="26"/>
              </w:rPr>
              <w:t>№ п</w:t>
            </w:r>
            <w:r w:rsidRPr="00B2286F">
              <w:rPr>
                <w:sz w:val="26"/>
                <w:szCs w:val="26"/>
                <w:lang w:val="en-US"/>
              </w:rPr>
              <w:t>/</w:t>
            </w:r>
            <w:r w:rsidRPr="00B2286F">
              <w:rPr>
                <w:sz w:val="26"/>
                <w:szCs w:val="26"/>
              </w:rPr>
              <w:t>п</w:t>
            </w:r>
          </w:p>
        </w:tc>
        <w:tc>
          <w:tcPr>
            <w:tcW w:w="1843" w:type="dxa"/>
            <w:vMerge w:val="restart"/>
            <w:vAlign w:val="center"/>
          </w:tcPr>
          <w:p w14:paraId="762C40F3" w14:textId="77777777" w:rsidR="00E200B4" w:rsidRPr="00B2286F" w:rsidRDefault="00E200B4" w:rsidP="00560745">
            <w:pPr>
              <w:tabs>
                <w:tab w:val="left" w:pos="993"/>
              </w:tabs>
              <w:ind w:firstLine="37"/>
              <w:jc w:val="center"/>
              <w:rPr>
                <w:sz w:val="26"/>
                <w:szCs w:val="26"/>
              </w:rPr>
            </w:pPr>
            <w:r>
              <w:rPr>
                <w:sz w:val="26"/>
                <w:szCs w:val="26"/>
              </w:rPr>
              <w:t>Методы</w:t>
            </w:r>
          </w:p>
        </w:tc>
        <w:tc>
          <w:tcPr>
            <w:tcW w:w="4252" w:type="dxa"/>
            <w:gridSpan w:val="3"/>
          </w:tcPr>
          <w:p w14:paraId="1AC4ADEE" w14:textId="77777777" w:rsidR="00E200B4" w:rsidRPr="00B2286F" w:rsidRDefault="00E200B4" w:rsidP="00560745">
            <w:pPr>
              <w:tabs>
                <w:tab w:val="left" w:pos="993"/>
              </w:tabs>
              <w:jc w:val="center"/>
              <w:rPr>
                <w:sz w:val="26"/>
                <w:szCs w:val="26"/>
              </w:rPr>
            </w:pPr>
            <w:r w:rsidRPr="00B2286F">
              <w:rPr>
                <w:sz w:val="26"/>
                <w:szCs w:val="26"/>
              </w:rPr>
              <w:t xml:space="preserve">% распознавания </w:t>
            </w:r>
            <w:r>
              <w:rPr>
                <w:sz w:val="26"/>
                <w:szCs w:val="26"/>
              </w:rPr>
              <w:t>по классам</w:t>
            </w:r>
          </w:p>
        </w:tc>
        <w:tc>
          <w:tcPr>
            <w:tcW w:w="1276" w:type="dxa"/>
            <w:vMerge w:val="restart"/>
          </w:tcPr>
          <w:p w14:paraId="06513C7C" w14:textId="77777777" w:rsidR="00E200B4" w:rsidRPr="00B2286F" w:rsidRDefault="00E200B4" w:rsidP="00560745">
            <w:pPr>
              <w:tabs>
                <w:tab w:val="left" w:pos="993"/>
              </w:tabs>
              <w:ind w:firstLine="1"/>
              <w:jc w:val="center"/>
              <w:rPr>
                <w:sz w:val="26"/>
                <w:szCs w:val="26"/>
              </w:rPr>
            </w:pPr>
            <w:r w:rsidRPr="00B2286F">
              <w:rPr>
                <w:sz w:val="26"/>
                <w:szCs w:val="26"/>
              </w:rPr>
              <w:t>Среднее</w:t>
            </w:r>
          </w:p>
          <w:p w14:paraId="758A1D49" w14:textId="77777777" w:rsidR="00E200B4" w:rsidRPr="00B2286F" w:rsidRDefault="00E200B4" w:rsidP="00560745">
            <w:pPr>
              <w:tabs>
                <w:tab w:val="left" w:pos="993"/>
              </w:tabs>
              <w:ind w:firstLine="0"/>
              <w:jc w:val="center"/>
              <w:rPr>
                <w:sz w:val="26"/>
                <w:szCs w:val="26"/>
              </w:rPr>
            </w:pPr>
            <w:r w:rsidRPr="00B2286F">
              <w:rPr>
                <w:sz w:val="26"/>
                <w:szCs w:val="26"/>
              </w:rPr>
              <w:t>значение</w:t>
            </w:r>
          </w:p>
        </w:tc>
      </w:tr>
      <w:tr w:rsidR="00E200B4" w:rsidRPr="00F57DD2" w14:paraId="55528332" w14:textId="77777777" w:rsidTr="00560745">
        <w:tc>
          <w:tcPr>
            <w:tcW w:w="992" w:type="dxa"/>
            <w:vMerge/>
          </w:tcPr>
          <w:p w14:paraId="648DFD5E" w14:textId="77777777" w:rsidR="00E200B4" w:rsidRPr="00B2286F" w:rsidRDefault="00E200B4" w:rsidP="00560745">
            <w:pPr>
              <w:tabs>
                <w:tab w:val="left" w:pos="993"/>
              </w:tabs>
              <w:spacing w:line="360" w:lineRule="auto"/>
              <w:jc w:val="center"/>
              <w:rPr>
                <w:sz w:val="26"/>
                <w:szCs w:val="26"/>
              </w:rPr>
            </w:pPr>
          </w:p>
        </w:tc>
        <w:tc>
          <w:tcPr>
            <w:tcW w:w="1843" w:type="dxa"/>
            <w:vMerge/>
          </w:tcPr>
          <w:p w14:paraId="363DD9D0" w14:textId="77777777" w:rsidR="00E200B4" w:rsidRPr="00B2286F" w:rsidRDefault="00E200B4" w:rsidP="00560745">
            <w:pPr>
              <w:tabs>
                <w:tab w:val="left" w:pos="993"/>
              </w:tabs>
              <w:spacing w:line="360" w:lineRule="auto"/>
              <w:jc w:val="center"/>
              <w:rPr>
                <w:sz w:val="26"/>
                <w:szCs w:val="26"/>
              </w:rPr>
            </w:pPr>
          </w:p>
        </w:tc>
        <w:tc>
          <w:tcPr>
            <w:tcW w:w="1417" w:type="dxa"/>
          </w:tcPr>
          <w:p w14:paraId="7DD9D228" w14:textId="77777777" w:rsidR="00E200B4" w:rsidRPr="00B2286F" w:rsidRDefault="00E200B4" w:rsidP="00560745">
            <w:pPr>
              <w:tabs>
                <w:tab w:val="left" w:pos="993"/>
              </w:tabs>
              <w:ind w:firstLine="31"/>
              <w:jc w:val="center"/>
              <w:rPr>
                <w:sz w:val="26"/>
                <w:szCs w:val="26"/>
              </w:rPr>
            </w:pPr>
            <w:r w:rsidRPr="00B2286F">
              <w:rPr>
                <w:sz w:val="26"/>
                <w:szCs w:val="26"/>
              </w:rPr>
              <w:t>№ 1</w:t>
            </w:r>
          </w:p>
        </w:tc>
        <w:tc>
          <w:tcPr>
            <w:tcW w:w="1418" w:type="dxa"/>
          </w:tcPr>
          <w:p w14:paraId="28604151" w14:textId="77777777" w:rsidR="00E200B4" w:rsidRPr="00B2286F" w:rsidRDefault="00E200B4" w:rsidP="00560745">
            <w:pPr>
              <w:tabs>
                <w:tab w:val="left" w:pos="993"/>
              </w:tabs>
              <w:ind w:firstLine="0"/>
              <w:jc w:val="center"/>
              <w:rPr>
                <w:sz w:val="26"/>
                <w:szCs w:val="26"/>
              </w:rPr>
            </w:pPr>
            <w:r w:rsidRPr="00B2286F">
              <w:rPr>
                <w:sz w:val="26"/>
                <w:szCs w:val="26"/>
              </w:rPr>
              <w:t>№ 2</w:t>
            </w:r>
          </w:p>
        </w:tc>
        <w:tc>
          <w:tcPr>
            <w:tcW w:w="1417" w:type="dxa"/>
          </w:tcPr>
          <w:p w14:paraId="0FB692C6" w14:textId="77777777" w:rsidR="00E200B4" w:rsidRPr="00B2286F" w:rsidRDefault="00E200B4" w:rsidP="00560745">
            <w:pPr>
              <w:tabs>
                <w:tab w:val="left" w:pos="993"/>
              </w:tabs>
              <w:ind w:firstLine="31"/>
              <w:jc w:val="center"/>
              <w:rPr>
                <w:sz w:val="26"/>
                <w:szCs w:val="26"/>
              </w:rPr>
            </w:pPr>
            <w:r w:rsidRPr="00B2286F">
              <w:rPr>
                <w:sz w:val="26"/>
                <w:szCs w:val="26"/>
              </w:rPr>
              <w:t xml:space="preserve">№ </w:t>
            </w:r>
            <w:r>
              <w:rPr>
                <w:sz w:val="26"/>
                <w:szCs w:val="26"/>
              </w:rPr>
              <w:t>3</w:t>
            </w:r>
          </w:p>
        </w:tc>
        <w:tc>
          <w:tcPr>
            <w:tcW w:w="1276" w:type="dxa"/>
            <w:vMerge/>
          </w:tcPr>
          <w:p w14:paraId="6A29814E" w14:textId="77777777" w:rsidR="00E200B4" w:rsidRPr="00B2286F" w:rsidRDefault="00E200B4" w:rsidP="00560745">
            <w:pPr>
              <w:tabs>
                <w:tab w:val="left" w:pos="993"/>
              </w:tabs>
              <w:spacing w:line="360" w:lineRule="auto"/>
              <w:ind w:firstLine="1"/>
              <w:jc w:val="center"/>
              <w:rPr>
                <w:sz w:val="26"/>
                <w:szCs w:val="26"/>
              </w:rPr>
            </w:pPr>
          </w:p>
        </w:tc>
      </w:tr>
      <w:tr w:rsidR="00E200B4" w:rsidRPr="00F57DD2" w14:paraId="3BF02857" w14:textId="77777777" w:rsidTr="00560745">
        <w:tc>
          <w:tcPr>
            <w:tcW w:w="992" w:type="dxa"/>
          </w:tcPr>
          <w:p w14:paraId="59800AA6" w14:textId="77777777" w:rsidR="00E200B4" w:rsidRPr="00B2286F" w:rsidRDefault="00E200B4" w:rsidP="00560745">
            <w:pPr>
              <w:tabs>
                <w:tab w:val="left" w:pos="993"/>
              </w:tabs>
              <w:spacing w:before="60" w:after="60"/>
              <w:ind w:firstLine="0"/>
              <w:jc w:val="center"/>
              <w:rPr>
                <w:sz w:val="26"/>
                <w:szCs w:val="26"/>
              </w:rPr>
            </w:pPr>
            <w:r w:rsidRPr="00B2286F">
              <w:rPr>
                <w:sz w:val="26"/>
                <w:szCs w:val="26"/>
              </w:rPr>
              <w:t>1</w:t>
            </w:r>
          </w:p>
        </w:tc>
        <w:tc>
          <w:tcPr>
            <w:tcW w:w="1843" w:type="dxa"/>
          </w:tcPr>
          <w:p w14:paraId="20257B51" w14:textId="77777777" w:rsidR="00E200B4" w:rsidRPr="00B2286F" w:rsidRDefault="00E200B4" w:rsidP="00560745">
            <w:pPr>
              <w:tabs>
                <w:tab w:val="left" w:pos="993"/>
              </w:tabs>
              <w:spacing w:before="60" w:after="60"/>
              <w:ind w:firstLine="38"/>
              <w:jc w:val="center"/>
              <w:rPr>
                <w:sz w:val="26"/>
                <w:szCs w:val="26"/>
              </w:rPr>
            </w:pPr>
          </w:p>
        </w:tc>
        <w:tc>
          <w:tcPr>
            <w:tcW w:w="1417" w:type="dxa"/>
          </w:tcPr>
          <w:p w14:paraId="58F89350" w14:textId="77777777" w:rsidR="00E200B4" w:rsidRPr="00B2286F" w:rsidRDefault="00E200B4" w:rsidP="00560745">
            <w:pPr>
              <w:tabs>
                <w:tab w:val="left" w:pos="993"/>
              </w:tabs>
              <w:spacing w:before="60" w:after="60"/>
              <w:ind w:firstLine="31"/>
              <w:jc w:val="center"/>
              <w:rPr>
                <w:sz w:val="26"/>
                <w:szCs w:val="26"/>
              </w:rPr>
            </w:pPr>
          </w:p>
        </w:tc>
        <w:tc>
          <w:tcPr>
            <w:tcW w:w="1418" w:type="dxa"/>
          </w:tcPr>
          <w:p w14:paraId="53384971" w14:textId="77777777" w:rsidR="00E200B4" w:rsidRPr="00B2286F" w:rsidRDefault="00E200B4" w:rsidP="00560745">
            <w:pPr>
              <w:tabs>
                <w:tab w:val="left" w:pos="993"/>
              </w:tabs>
              <w:spacing w:before="60" w:after="60"/>
              <w:ind w:firstLine="0"/>
              <w:jc w:val="center"/>
              <w:rPr>
                <w:sz w:val="26"/>
                <w:szCs w:val="26"/>
              </w:rPr>
            </w:pPr>
          </w:p>
        </w:tc>
        <w:tc>
          <w:tcPr>
            <w:tcW w:w="1417" w:type="dxa"/>
          </w:tcPr>
          <w:p w14:paraId="316644AD" w14:textId="77777777" w:rsidR="00E200B4" w:rsidRPr="00B2286F" w:rsidRDefault="00E200B4" w:rsidP="00560745">
            <w:pPr>
              <w:tabs>
                <w:tab w:val="left" w:pos="993"/>
              </w:tabs>
              <w:spacing w:before="60" w:after="60"/>
              <w:ind w:firstLine="31"/>
              <w:jc w:val="center"/>
              <w:rPr>
                <w:sz w:val="26"/>
                <w:szCs w:val="26"/>
              </w:rPr>
            </w:pPr>
          </w:p>
        </w:tc>
        <w:tc>
          <w:tcPr>
            <w:tcW w:w="1276" w:type="dxa"/>
          </w:tcPr>
          <w:p w14:paraId="3B656568" w14:textId="77777777" w:rsidR="00E200B4" w:rsidRPr="00B2286F" w:rsidRDefault="00E200B4" w:rsidP="00560745">
            <w:pPr>
              <w:tabs>
                <w:tab w:val="left" w:pos="993"/>
              </w:tabs>
              <w:spacing w:before="60" w:after="60"/>
              <w:ind w:firstLine="1"/>
              <w:jc w:val="center"/>
              <w:rPr>
                <w:sz w:val="26"/>
                <w:szCs w:val="26"/>
              </w:rPr>
            </w:pPr>
          </w:p>
        </w:tc>
      </w:tr>
      <w:tr w:rsidR="00E200B4" w:rsidRPr="00F57DD2" w14:paraId="5BCECEBB" w14:textId="77777777" w:rsidTr="00560745">
        <w:tc>
          <w:tcPr>
            <w:tcW w:w="992" w:type="dxa"/>
          </w:tcPr>
          <w:p w14:paraId="0748581E" w14:textId="77777777" w:rsidR="00E200B4" w:rsidRPr="00B2286F" w:rsidRDefault="00E200B4" w:rsidP="00560745">
            <w:pPr>
              <w:tabs>
                <w:tab w:val="left" w:pos="993"/>
              </w:tabs>
              <w:spacing w:before="60" w:after="60"/>
              <w:ind w:firstLine="0"/>
              <w:jc w:val="center"/>
              <w:rPr>
                <w:sz w:val="26"/>
                <w:szCs w:val="26"/>
              </w:rPr>
            </w:pPr>
            <w:r w:rsidRPr="00B2286F">
              <w:rPr>
                <w:sz w:val="26"/>
                <w:szCs w:val="26"/>
              </w:rPr>
              <w:t>2</w:t>
            </w:r>
          </w:p>
        </w:tc>
        <w:tc>
          <w:tcPr>
            <w:tcW w:w="1843" w:type="dxa"/>
          </w:tcPr>
          <w:p w14:paraId="7D692773" w14:textId="77777777" w:rsidR="00E200B4" w:rsidRPr="00B2286F" w:rsidRDefault="00E200B4" w:rsidP="00560745">
            <w:pPr>
              <w:tabs>
                <w:tab w:val="left" w:pos="993"/>
              </w:tabs>
              <w:spacing w:before="60" w:after="60"/>
              <w:ind w:firstLine="38"/>
              <w:jc w:val="center"/>
              <w:rPr>
                <w:sz w:val="26"/>
                <w:szCs w:val="26"/>
              </w:rPr>
            </w:pPr>
          </w:p>
        </w:tc>
        <w:tc>
          <w:tcPr>
            <w:tcW w:w="1417" w:type="dxa"/>
          </w:tcPr>
          <w:p w14:paraId="461B5B97" w14:textId="77777777" w:rsidR="00E200B4" w:rsidRPr="00B2286F" w:rsidRDefault="00E200B4" w:rsidP="00560745">
            <w:pPr>
              <w:tabs>
                <w:tab w:val="left" w:pos="993"/>
              </w:tabs>
              <w:spacing w:before="60" w:after="60"/>
              <w:ind w:firstLine="31"/>
              <w:jc w:val="center"/>
              <w:rPr>
                <w:sz w:val="26"/>
                <w:szCs w:val="26"/>
              </w:rPr>
            </w:pPr>
          </w:p>
        </w:tc>
        <w:tc>
          <w:tcPr>
            <w:tcW w:w="1418" w:type="dxa"/>
          </w:tcPr>
          <w:p w14:paraId="22959097" w14:textId="77777777" w:rsidR="00E200B4" w:rsidRPr="00B2286F" w:rsidRDefault="00E200B4" w:rsidP="00560745">
            <w:pPr>
              <w:tabs>
                <w:tab w:val="left" w:pos="993"/>
              </w:tabs>
              <w:spacing w:before="60" w:after="60"/>
              <w:ind w:firstLine="0"/>
              <w:jc w:val="center"/>
              <w:rPr>
                <w:sz w:val="26"/>
                <w:szCs w:val="26"/>
              </w:rPr>
            </w:pPr>
          </w:p>
        </w:tc>
        <w:tc>
          <w:tcPr>
            <w:tcW w:w="1417" w:type="dxa"/>
          </w:tcPr>
          <w:p w14:paraId="5ED8B770" w14:textId="77777777" w:rsidR="00E200B4" w:rsidRPr="00B2286F" w:rsidRDefault="00E200B4" w:rsidP="00560745">
            <w:pPr>
              <w:tabs>
                <w:tab w:val="left" w:pos="993"/>
              </w:tabs>
              <w:spacing w:before="60" w:after="60"/>
              <w:ind w:firstLine="31"/>
              <w:jc w:val="center"/>
              <w:rPr>
                <w:sz w:val="26"/>
                <w:szCs w:val="26"/>
              </w:rPr>
            </w:pPr>
          </w:p>
        </w:tc>
        <w:tc>
          <w:tcPr>
            <w:tcW w:w="1276" w:type="dxa"/>
          </w:tcPr>
          <w:p w14:paraId="3B022193" w14:textId="77777777" w:rsidR="00E200B4" w:rsidRPr="00B2286F" w:rsidRDefault="00E200B4" w:rsidP="00560745">
            <w:pPr>
              <w:tabs>
                <w:tab w:val="left" w:pos="993"/>
              </w:tabs>
              <w:spacing w:before="60" w:after="60"/>
              <w:ind w:firstLine="1"/>
              <w:jc w:val="center"/>
              <w:rPr>
                <w:sz w:val="26"/>
                <w:szCs w:val="26"/>
              </w:rPr>
            </w:pPr>
          </w:p>
        </w:tc>
      </w:tr>
      <w:tr w:rsidR="00E200B4" w:rsidRPr="00F57DD2" w14:paraId="330935A1" w14:textId="77777777" w:rsidTr="00560745">
        <w:tc>
          <w:tcPr>
            <w:tcW w:w="992" w:type="dxa"/>
          </w:tcPr>
          <w:p w14:paraId="27DDBCF8" w14:textId="77777777" w:rsidR="00E200B4" w:rsidRPr="00B2286F" w:rsidRDefault="00E200B4" w:rsidP="00560745">
            <w:pPr>
              <w:tabs>
                <w:tab w:val="left" w:pos="993"/>
              </w:tabs>
              <w:spacing w:before="60" w:after="60"/>
              <w:ind w:firstLine="0"/>
              <w:jc w:val="center"/>
              <w:rPr>
                <w:sz w:val="26"/>
                <w:szCs w:val="26"/>
              </w:rPr>
            </w:pPr>
            <w:r w:rsidRPr="00B2286F">
              <w:rPr>
                <w:sz w:val="26"/>
                <w:szCs w:val="26"/>
              </w:rPr>
              <w:t>3</w:t>
            </w:r>
          </w:p>
        </w:tc>
        <w:tc>
          <w:tcPr>
            <w:tcW w:w="1843" w:type="dxa"/>
          </w:tcPr>
          <w:p w14:paraId="00A73231" w14:textId="77777777" w:rsidR="00E200B4" w:rsidRPr="00B2286F" w:rsidRDefault="00E200B4" w:rsidP="00560745">
            <w:pPr>
              <w:tabs>
                <w:tab w:val="left" w:pos="993"/>
              </w:tabs>
              <w:spacing w:before="60" w:after="60"/>
              <w:ind w:firstLine="38"/>
              <w:jc w:val="center"/>
              <w:rPr>
                <w:sz w:val="26"/>
                <w:szCs w:val="26"/>
              </w:rPr>
            </w:pPr>
          </w:p>
        </w:tc>
        <w:tc>
          <w:tcPr>
            <w:tcW w:w="1417" w:type="dxa"/>
          </w:tcPr>
          <w:p w14:paraId="293D28D7" w14:textId="77777777" w:rsidR="00E200B4" w:rsidRPr="00B2286F" w:rsidRDefault="00E200B4" w:rsidP="00560745">
            <w:pPr>
              <w:tabs>
                <w:tab w:val="left" w:pos="993"/>
              </w:tabs>
              <w:spacing w:before="60" w:after="60"/>
              <w:ind w:firstLine="31"/>
              <w:jc w:val="center"/>
              <w:rPr>
                <w:sz w:val="26"/>
                <w:szCs w:val="26"/>
              </w:rPr>
            </w:pPr>
          </w:p>
        </w:tc>
        <w:tc>
          <w:tcPr>
            <w:tcW w:w="1418" w:type="dxa"/>
          </w:tcPr>
          <w:p w14:paraId="2A548BF0" w14:textId="77777777" w:rsidR="00E200B4" w:rsidRPr="00B2286F" w:rsidRDefault="00E200B4" w:rsidP="00560745">
            <w:pPr>
              <w:tabs>
                <w:tab w:val="left" w:pos="993"/>
              </w:tabs>
              <w:spacing w:before="60" w:after="60"/>
              <w:ind w:firstLine="0"/>
              <w:jc w:val="center"/>
              <w:rPr>
                <w:sz w:val="26"/>
                <w:szCs w:val="26"/>
              </w:rPr>
            </w:pPr>
          </w:p>
        </w:tc>
        <w:tc>
          <w:tcPr>
            <w:tcW w:w="1417" w:type="dxa"/>
          </w:tcPr>
          <w:p w14:paraId="08892E46" w14:textId="77777777" w:rsidR="00E200B4" w:rsidRPr="00B2286F" w:rsidRDefault="00E200B4" w:rsidP="00560745">
            <w:pPr>
              <w:tabs>
                <w:tab w:val="left" w:pos="993"/>
              </w:tabs>
              <w:spacing w:before="60" w:after="60"/>
              <w:ind w:firstLine="31"/>
              <w:jc w:val="center"/>
              <w:rPr>
                <w:sz w:val="26"/>
                <w:szCs w:val="26"/>
              </w:rPr>
            </w:pPr>
          </w:p>
        </w:tc>
        <w:tc>
          <w:tcPr>
            <w:tcW w:w="1276" w:type="dxa"/>
          </w:tcPr>
          <w:p w14:paraId="11C0F87B" w14:textId="77777777" w:rsidR="00E200B4" w:rsidRPr="00B2286F" w:rsidRDefault="00E200B4" w:rsidP="00560745">
            <w:pPr>
              <w:tabs>
                <w:tab w:val="left" w:pos="993"/>
              </w:tabs>
              <w:spacing w:before="60" w:after="60"/>
              <w:ind w:firstLine="1"/>
              <w:jc w:val="center"/>
              <w:rPr>
                <w:sz w:val="26"/>
                <w:szCs w:val="26"/>
              </w:rPr>
            </w:pPr>
          </w:p>
        </w:tc>
      </w:tr>
      <w:tr w:rsidR="00E200B4" w:rsidRPr="00F57DD2" w14:paraId="494A13D2" w14:textId="77777777" w:rsidTr="00560745">
        <w:tc>
          <w:tcPr>
            <w:tcW w:w="992" w:type="dxa"/>
          </w:tcPr>
          <w:p w14:paraId="035B2065" w14:textId="77777777" w:rsidR="00E200B4" w:rsidRPr="00B2286F" w:rsidRDefault="00E200B4" w:rsidP="00560745">
            <w:pPr>
              <w:tabs>
                <w:tab w:val="left" w:pos="993"/>
              </w:tabs>
              <w:spacing w:before="60" w:after="60"/>
              <w:ind w:firstLine="0"/>
              <w:jc w:val="center"/>
              <w:rPr>
                <w:sz w:val="26"/>
                <w:szCs w:val="26"/>
              </w:rPr>
            </w:pPr>
            <w:r w:rsidRPr="00B2286F">
              <w:rPr>
                <w:sz w:val="26"/>
                <w:szCs w:val="26"/>
              </w:rPr>
              <w:t>4</w:t>
            </w:r>
          </w:p>
        </w:tc>
        <w:tc>
          <w:tcPr>
            <w:tcW w:w="1843" w:type="dxa"/>
          </w:tcPr>
          <w:p w14:paraId="59F675AE" w14:textId="77777777" w:rsidR="00E200B4" w:rsidRPr="00B2286F" w:rsidRDefault="00E200B4" w:rsidP="00560745">
            <w:pPr>
              <w:tabs>
                <w:tab w:val="left" w:pos="993"/>
              </w:tabs>
              <w:spacing w:before="60" w:after="60"/>
              <w:ind w:firstLine="38"/>
              <w:jc w:val="center"/>
              <w:rPr>
                <w:sz w:val="26"/>
                <w:szCs w:val="26"/>
              </w:rPr>
            </w:pPr>
          </w:p>
        </w:tc>
        <w:tc>
          <w:tcPr>
            <w:tcW w:w="1417" w:type="dxa"/>
          </w:tcPr>
          <w:p w14:paraId="5F0D7222" w14:textId="77777777" w:rsidR="00E200B4" w:rsidRPr="00B2286F" w:rsidRDefault="00E200B4" w:rsidP="00560745">
            <w:pPr>
              <w:tabs>
                <w:tab w:val="left" w:pos="993"/>
              </w:tabs>
              <w:spacing w:before="60" w:after="60"/>
              <w:ind w:firstLine="31"/>
              <w:jc w:val="center"/>
              <w:rPr>
                <w:sz w:val="26"/>
                <w:szCs w:val="26"/>
              </w:rPr>
            </w:pPr>
          </w:p>
        </w:tc>
        <w:tc>
          <w:tcPr>
            <w:tcW w:w="1418" w:type="dxa"/>
          </w:tcPr>
          <w:p w14:paraId="21E06350" w14:textId="77777777" w:rsidR="00E200B4" w:rsidRPr="00B2286F" w:rsidRDefault="00E200B4" w:rsidP="00560745">
            <w:pPr>
              <w:tabs>
                <w:tab w:val="left" w:pos="993"/>
              </w:tabs>
              <w:spacing w:before="60" w:after="60"/>
              <w:ind w:firstLine="0"/>
              <w:jc w:val="center"/>
              <w:rPr>
                <w:sz w:val="26"/>
                <w:szCs w:val="26"/>
              </w:rPr>
            </w:pPr>
          </w:p>
        </w:tc>
        <w:tc>
          <w:tcPr>
            <w:tcW w:w="1417" w:type="dxa"/>
          </w:tcPr>
          <w:p w14:paraId="384EA930" w14:textId="77777777" w:rsidR="00E200B4" w:rsidRPr="00B2286F" w:rsidRDefault="00E200B4" w:rsidP="00560745">
            <w:pPr>
              <w:tabs>
                <w:tab w:val="left" w:pos="993"/>
              </w:tabs>
              <w:spacing w:before="60" w:after="60"/>
              <w:ind w:firstLine="31"/>
              <w:jc w:val="center"/>
              <w:rPr>
                <w:sz w:val="26"/>
                <w:szCs w:val="26"/>
              </w:rPr>
            </w:pPr>
          </w:p>
        </w:tc>
        <w:tc>
          <w:tcPr>
            <w:tcW w:w="1276" w:type="dxa"/>
          </w:tcPr>
          <w:p w14:paraId="3CBD67F6" w14:textId="77777777" w:rsidR="00E200B4" w:rsidRPr="00B2286F" w:rsidRDefault="00E200B4" w:rsidP="00560745">
            <w:pPr>
              <w:tabs>
                <w:tab w:val="left" w:pos="993"/>
              </w:tabs>
              <w:spacing w:before="60" w:after="60"/>
              <w:ind w:firstLine="1"/>
              <w:jc w:val="center"/>
              <w:rPr>
                <w:sz w:val="26"/>
                <w:szCs w:val="26"/>
              </w:rPr>
            </w:pPr>
          </w:p>
        </w:tc>
      </w:tr>
      <w:tr w:rsidR="00E200B4" w:rsidRPr="00F57DD2" w14:paraId="0951A585" w14:textId="77777777" w:rsidTr="00560745">
        <w:tc>
          <w:tcPr>
            <w:tcW w:w="992" w:type="dxa"/>
          </w:tcPr>
          <w:p w14:paraId="39E735C2" w14:textId="77777777" w:rsidR="00E200B4" w:rsidRPr="00B2286F" w:rsidRDefault="00E200B4" w:rsidP="00560745">
            <w:pPr>
              <w:tabs>
                <w:tab w:val="left" w:pos="993"/>
              </w:tabs>
              <w:spacing w:before="60" w:after="60"/>
              <w:ind w:firstLine="0"/>
              <w:jc w:val="center"/>
              <w:rPr>
                <w:sz w:val="26"/>
                <w:szCs w:val="26"/>
              </w:rPr>
            </w:pPr>
            <w:r w:rsidRPr="00B2286F">
              <w:rPr>
                <w:sz w:val="26"/>
                <w:szCs w:val="26"/>
              </w:rPr>
              <w:t>5</w:t>
            </w:r>
          </w:p>
        </w:tc>
        <w:tc>
          <w:tcPr>
            <w:tcW w:w="1843" w:type="dxa"/>
          </w:tcPr>
          <w:p w14:paraId="76061E7A" w14:textId="77777777" w:rsidR="00E200B4" w:rsidRPr="00B2286F" w:rsidRDefault="00E200B4" w:rsidP="00560745">
            <w:pPr>
              <w:tabs>
                <w:tab w:val="left" w:pos="993"/>
              </w:tabs>
              <w:spacing w:before="60" w:after="60"/>
              <w:ind w:firstLine="38"/>
              <w:jc w:val="center"/>
              <w:rPr>
                <w:sz w:val="26"/>
                <w:szCs w:val="26"/>
              </w:rPr>
            </w:pPr>
          </w:p>
        </w:tc>
        <w:tc>
          <w:tcPr>
            <w:tcW w:w="1417" w:type="dxa"/>
          </w:tcPr>
          <w:p w14:paraId="63CC27B4" w14:textId="77777777" w:rsidR="00E200B4" w:rsidRPr="00B2286F" w:rsidRDefault="00E200B4" w:rsidP="00560745">
            <w:pPr>
              <w:tabs>
                <w:tab w:val="left" w:pos="993"/>
              </w:tabs>
              <w:spacing w:before="60" w:after="60"/>
              <w:ind w:firstLine="31"/>
              <w:jc w:val="center"/>
              <w:rPr>
                <w:sz w:val="26"/>
                <w:szCs w:val="26"/>
              </w:rPr>
            </w:pPr>
          </w:p>
        </w:tc>
        <w:tc>
          <w:tcPr>
            <w:tcW w:w="1418" w:type="dxa"/>
          </w:tcPr>
          <w:p w14:paraId="2A1C081F" w14:textId="77777777" w:rsidR="00E200B4" w:rsidRPr="00B2286F" w:rsidRDefault="00E200B4" w:rsidP="00560745">
            <w:pPr>
              <w:tabs>
                <w:tab w:val="left" w:pos="993"/>
              </w:tabs>
              <w:spacing w:before="60" w:after="60"/>
              <w:ind w:firstLine="0"/>
              <w:jc w:val="center"/>
              <w:rPr>
                <w:sz w:val="26"/>
                <w:szCs w:val="26"/>
              </w:rPr>
            </w:pPr>
          </w:p>
        </w:tc>
        <w:tc>
          <w:tcPr>
            <w:tcW w:w="1417" w:type="dxa"/>
          </w:tcPr>
          <w:p w14:paraId="10705E0A" w14:textId="77777777" w:rsidR="00E200B4" w:rsidRPr="00B2286F" w:rsidRDefault="00E200B4" w:rsidP="00560745">
            <w:pPr>
              <w:tabs>
                <w:tab w:val="left" w:pos="993"/>
              </w:tabs>
              <w:spacing w:before="60" w:after="60"/>
              <w:ind w:firstLine="31"/>
              <w:jc w:val="center"/>
              <w:rPr>
                <w:sz w:val="26"/>
                <w:szCs w:val="26"/>
              </w:rPr>
            </w:pPr>
          </w:p>
        </w:tc>
        <w:tc>
          <w:tcPr>
            <w:tcW w:w="1276" w:type="dxa"/>
          </w:tcPr>
          <w:p w14:paraId="41D451C4" w14:textId="77777777" w:rsidR="00E200B4" w:rsidRPr="00B2286F" w:rsidRDefault="00E200B4" w:rsidP="00560745">
            <w:pPr>
              <w:tabs>
                <w:tab w:val="left" w:pos="993"/>
              </w:tabs>
              <w:spacing w:before="60" w:after="60"/>
              <w:ind w:firstLine="1"/>
              <w:jc w:val="center"/>
              <w:rPr>
                <w:sz w:val="26"/>
                <w:szCs w:val="26"/>
              </w:rPr>
            </w:pPr>
          </w:p>
        </w:tc>
      </w:tr>
    </w:tbl>
    <w:p w14:paraId="1C47A693" w14:textId="77777777" w:rsidR="00E200B4" w:rsidRDefault="00E200B4" w:rsidP="00E200B4">
      <w:pPr>
        <w:ind w:firstLine="567"/>
        <w:rPr>
          <w:rFonts w:ascii="Times New Roman" w:hAnsi="Times New Roman" w:cs="Times New Roman"/>
          <w:sz w:val="24"/>
          <w:szCs w:val="24"/>
        </w:rPr>
      </w:pPr>
    </w:p>
    <w:p w14:paraId="03CE2548" w14:textId="45117B0A" w:rsidR="00E200B4" w:rsidRDefault="00E200B4" w:rsidP="00E200B4">
      <w:pPr>
        <w:ind w:firstLine="567"/>
        <w:rPr>
          <w:rFonts w:ascii="Times New Roman" w:hAnsi="Times New Roman" w:cs="Times New Roman"/>
          <w:sz w:val="24"/>
          <w:szCs w:val="24"/>
        </w:rPr>
      </w:pPr>
      <w:r w:rsidRPr="00446E99">
        <w:rPr>
          <w:rFonts w:ascii="Times New Roman" w:hAnsi="Times New Roman" w:cs="Times New Roman"/>
          <w:b/>
          <w:bCs/>
          <w:sz w:val="24"/>
          <w:szCs w:val="24"/>
        </w:rPr>
        <w:t xml:space="preserve">Таблица </w:t>
      </w:r>
      <w:r>
        <w:rPr>
          <w:rFonts w:ascii="Times New Roman" w:hAnsi="Times New Roman" w:cs="Times New Roman"/>
          <w:b/>
          <w:bCs/>
          <w:sz w:val="24"/>
          <w:szCs w:val="24"/>
        </w:rPr>
        <w:t>4</w:t>
      </w:r>
      <w:r>
        <w:rPr>
          <w:rFonts w:ascii="Times New Roman" w:hAnsi="Times New Roman" w:cs="Times New Roman"/>
          <w:sz w:val="24"/>
          <w:szCs w:val="24"/>
        </w:rPr>
        <w:t xml:space="preserve">. </w:t>
      </w:r>
      <w:r w:rsidRPr="00446E99">
        <w:rPr>
          <w:rFonts w:ascii="Times New Roman" w:hAnsi="Times New Roman" w:cs="Times New Roman"/>
          <w:sz w:val="24"/>
          <w:szCs w:val="24"/>
        </w:rPr>
        <w:t xml:space="preserve">Результаты </w:t>
      </w:r>
      <w:r>
        <w:rPr>
          <w:rFonts w:ascii="Times New Roman" w:hAnsi="Times New Roman" w:cs="Times New Roman"/>
          <w:sz w:val="24"/>
          <w:szCs w:val="24"/>
        </w:rPr>
        <w:t xml:space="preserve">различных методов для </w:t>
      </w:r>
      <w:r>
        <w:rPr>
          <w:rFonts w:ascii="Times New Roman" w:hAnsi="Times New Roman" w:cs="Times New Roman"/>
          <w:sz w:val="24"/>
          <w:szCs w:val="24"/>
        </w:rPr>
        <w:t>5</w:t>
      </w:r>
      <w:r>
        <w:rPr>
          <w:rFonts w:ascii="Times New Roman" w:hAnsi="Times New Roman" w:cs="Times New Roman"/>
          <w:sz w:val="24"/>
          <w:szCs w:val="24"/>
        </w:rPr>
        <w:t>0 образцов (случайный отбор)</w:t>
      </w:r>
    </w:p>
    <w:tbl>
      <w:tblPr>
        <w:tblStyle w:val="a5"/>
        <w:tblW w:w="8363" w:type="dxa"/>
        <w:tblInd w:w="279" w:type="dxa"/>
        <w:tblLayout w:type="fixed"/>
        <w:tblLook w:val="04A0" w:firstRow="1" w:lastRow="0" w:firstColumn="1" w:lastColumn="0" w:noHBand="0" w:noVBand="1"/>
      </w:tblPr>
      <w:tblGrid>
        <w:gridCol w:w="992"/>
        <w:gridCol w:w="1843"/>
        <w:gridCol w:w="1417"/>
        <w:gridCol w:w="1418"/>
        <w:gridCol w:w="1417"/>
        <w:gridCol w:w="1276"/>
      </w:tblGrid>
      <w:tr w:rsidR="00E200B4" w:rsidRPr="00F57DD2" w14:paraId="12C630C3" w14:textId="77777777" w:rsidTr="00560745">
        <w:tc>
          <w:tcPr>
            <w:tcW w:w="992" w:type="dxa"/>
            <w:vMerge w:val="restart"/>
            <w:vAlign w:val="center"/>
          </w:tcPr>
          <w:p w14:paraId="1678E066" w14:textId="77777777" w:rsidR="00E200B4" w:rsidRPr="00B2286F" w:rsidRDefault="00E200B4" w:rsidP="00560745">
            <w:pPr>
              <w:tabs>
                <w:tab w:val="left" w:pos="993"/>
              </w:tabs>
              <w:ind w:firstLine="29"/>
              <w:jc w:val="center"/>
              <w:rPr>
                <w:sz w:val="26"/>
                <w:szCs w:val="26"/>
              </w:rPr>
            </w:pPr>
            <w:r w:rsidRPr="00B2286F">
              <w:rPr>
                <w:sz w:val="26"/>
                <w:szCs w:val="26"/>
              </w:rPr>
              <w:t>№ п</w:t>
            </w:r>
            <w:r w:rsidRPr="00B2286F">
              <w:rPr>
                <w:sz w:val="26"/>
                <w:szCs w:val="26"/>
                <w:lang w:val="en-US"/>
              </w:rPr>
              <w:t>/</w:t>
            </w:r>
            <w:r w:rsidRPr="00B2286F">
              <w:rPr>
                <w:sz w:val="26"/>
                <w:szCs w:val="26"/>
              </w:rPr>
              <w:t>п</w:t>
            </w:r>
          </w:p>
        </w:tc>
        <w:tc>
          <w:tcPr>
            <w:tcW w:w="1843" w:type="dxa"/>
            <w:vMerge w:val="restart"/>
            <w:vAlign w:val="center"/>
          </w:tcPr>
          <w:p w14:paraId="36456719" w14:textId="77777777" w:rsidR="00E200B4" w:rsidRPr="00B2286F" w:rsidRDefault="00E200B4" w:rsidP="00560745">
            <w:pPr>
              <w:tabs>
                <w:tab w:val="left" w:pos="993"/>
              </w:tabs>
              <w:ind w:firstLine="37"/>
              <w:jc w:val="center"/>
              <w:rPr>
                <w:sz w:val="26"/>
                <w:szCs w:val="26"/>
              </w:rPr>
            </w:pPr>
            <w:r>
              <w:rPr>
                <w:sz w:val="26"/>
                <w:szCs w:val="26"/>
              </w:rPr>
              <w:t>Методы</w:t>
            </w:r>
          </w:p>
        </w:tc>
        <w:tc>
          <w:tcPr>
            <w:tcW w:w="4252" w:type="dxa"/>
            <w:gridSpan w:val="3"/>
          </w:tcPr>
          <w:p w14:paraId="1F90ECD8" w14:textId="77777777" w:rsidR="00E200B4" w:rsidRPr="00B2286F" w:rsidRDefault="00E200B4" w:rsidP="00560745">
            <w:pPr>
              <w:tabs>
                <w:tab w:val="left" w:pos="993"/>
              </w:tabs>
              <w:jc w:val="center"/>
              <w:rPr>
                <w:sz w:val="26"/>
                <w:szCs w:val="26"/>
              </w:rPr>
            </w:pPr>
            <w:r w:rsidRPr="00B2286F">
              <w:rPr>
                <w:sz w:val="26"/>
                <w:szCs w:val="26"/>
              </w:rPr>
              <w:t xml:space="preserve">% распознавания </w:t>
            </w:r>
            <w:r>
              <w:rPr>
                <w:sz w:val="26"/>
                <w:szCs w:val="26"/>
              </w:rPr>
              <w:t>по классам</w:t>
            </w:r>
          </w:p>
        </w:tc>
        <w:tc>
          <w:tcPr>
            <w:tcW w:w="1276" w:type="dxa"/>
            <w:vMerge w:val="restart"/>
          </w:tcPr>
          <w:p w14:paraId="15DAEE3E" w14:textId="77777777" w:rsidR="00E200B4" w:rsidRPr="00B2286F" w:rsidRDefault="00E200B4" w:rsidP="00560745">
            <w:pPr>
              <w:tabs>
                <w:tab w:val="left" w:pos="993"/>
              </w:tabs>
              <w:ind w:firstLine="1"/>
              <w:jc w:val="center"/>
              <w:rPr>
                <w:sz w:val="26"/>
                <w:szCs w:val="26"/>
              </w:rPr>
            </w:pPr>
            <w:r w:rsidRPr="00B2286F">
              <w:rPr>
                <w:sz w:val="26"/>
                <w:szCs w:val="26"/>
              </w:rPr>
              <w:t>Среднее</w:t>
            </w:r>
          </w:p>
          <w:p w14:paraId="0AF276DA" w14:textId="77777777" w:rsidR="00E200B4" w:rsidRPr="00B2286F" w:rsidRDefault="00E200B4" w:rsidP="00560745">
            <w:pPr>
              <w:tabs>
                <w:tab w:val="left" w:pos="993"/>
              </w:tabs>
              <w:ind w:firstLine="0"/>
              <w:jc w:val="center"/>
              <w:rPr>
                <w:sz w:val="26"/>
                <w:szCs w:val="26"/>
              </w:rPr>
            </w:pPr>
            <w:r w:rsidRPr="00B2286F">
              <w:rPr>
                <w:sz w:val="26"/>
                <w:szCs w:val="26"/>
              </w:rPr>
              <w:t>значение</w:t>
            </w:r>
          </w:p>
        </w:tc>
      </w:tr>
      <w:tr w:rsidR="00E200B4" w:rsidRPr="00F57DD2" w14:paraId="542FD4BE" w14:textId="77777777" w:rsidTr="00560745">
        <w:tc>
          <w:tcPr>
            <w:tcW w:w="992" w:type="dxa"/>
            <w:vMerge/>
          </w:tcPr>
          <w:p w14:paraId="584958B8" w14:textId="77777777" w:rsidR="00E200B4" w:rsidRPr="00B2286F" w:rsidRDefault="00E200B4" w:rsidP="00560745">
            <w:pPr>
              <w:tabs>
                <w:tab w:val="left" w:pos="993"/>
              </w:tabs>
              <w:spacing w:line="360" w:lineRule="auto"/>
              <w:jc w:val="center"/>
              <w:rPr>
                <w:sz w:val="26"/>
                <w:szCs w:val="26"/>
              </w:rPr>
            </w:pPr>
          </w:p>
        </w:tc>
        <w:tc>
          <w:tcPr>
            <w:tcW w:w="1843" w:type="dxa"/>
            <w:vMerge/>
          </w:tcPr>
          <w:p w14:paraId="10DD674F" w14:textId="77777777" w:rsidR="00E200B4" w:rsidRPr="00B2286F" w:rsidRDefault="00E200B4" w:rsidP="00560745">
            <w:pPr>
              <w:tabs>
                <w:tab w:val="left" w:pos="993"/>
              </w:tabs>
              <w:spacing w:line="360" w:lineRule="auto"/>
              <w:jc w:val="center"/>
              <w:rPr>
                <w:sz w:val="26"/>
                <w:szCs w:val="26"/>
              </w:rPr>
            </w:pPr>
          </w:p>
        </w:tc>
        <w:tc>
          <w:tcPr>
            <w:tcW w:w="1417" w:type="dxa"/>
          </w:tcPr>
          <w:p w14:paraId="18D0FAB9" w14:textId="77777777" w:rsidR="00E200B4" w:rsidRPr="00B2286F" w:rsidRDefault="00E200B4" w:rsidP="00560745">
            <w:pPr>
              <w:tabs>
                <w:tab w:val="left" w:pos="993"/>
              </w:tabs>
              <w:ind w:firstLine="31"/>
              <w:jc w:val="center"/>
              <w:rPr>
                <w:sz w:val="26"/>
                <w:szCs w:val="26"/>
              </w:rPr>
            </w:pPr>
            <w:r w:rsidRPr="00B2286F">
              <w:rPr>
                <w:sz w:val="26"/>
                <w:szCs w:val="26"/>
              </w:rPr>
              <w:t>№ 1</w:t>
            </w:r>
          </w:p>
        </w:tc>
        <w:tc>
          <w:tcPr>
            <w:tcW w:w="1418" w:type="dxa"/>
          </w:tcPr>
          <w:p w14:paraId="242F4774" w14:textId="77777777" w:rsidR="00E200B4" w:rsidRPr="00B2286F" w:rsidRDefault="00E200B4" w:rsidP="00560745">
            <w:pPr>
              <w:tabs>
                <w:tab w:val="left" w:pos="993"/>
              </w:tabs>
              <w:ind w:firstLine="0"/>
              <w:jc w:val="center"/>
              <w:rPr>
                <w:sz w:val="26"/>
                <w:szCs w:val="26"/>
              </w:rPr>
            </w:pPr>
            <w:r w:rsidRPr="00B2286F">
              <w:rPr>
                <w:sz w:val="26"/>
                <w:szCs w:val="26"/>
              </w:rPr>
              <w:t>№ 2</w:t>
            </w:r>
          </w:p>
        </w:tc>
        <w:tc>
          <w:tcPr>
            <w:tcW w:w="1417" w:type="dxa"/>
          </w:tcPr>
          <w:p w14:paraId="44D4E21D" w14:textId="77777777" w:rsidR="00E200B4" w:rsidRPr="00B2286F" w:rsidRDefault="00E200B4" w:rsidP="00560745">
            <w:pPr>
              <w:tabs>
                <w:tab w:val="left" w:pos="993"/>
              </w:tabs>
              <w:ind w:firstLine="31"/>
              <w:jc w:val="center"/>
              <w:rPr>
                <w:sz w:val="26"/>
                <w:szCs w:val="26"/>
              </w:rPr>
            </w:pPr>
            <w:r w:rsidRPr="00B2286F">
              <w:rPr>
                <w:sz w:val="26"/>
                <w:szCs w:val="26"/>
              </w:rPr>
              <w:t xml:space="preserve">№ </w:t>
            </w:r>
            <w:r>
              <w:rPr>
                <w:sz w:val="26"/>
                <w:szCs w:val="26"/>
              </w:rPr>
              <w:t>3</w:t>
            </w:r>
          </w:p>
        </w:tc>
        <w:tc>
          <w:tcPr>
            <w:tcW w:w="1276" w:type="dxa"/>
            <w:vMerge/>
          </w:tcPr>
          <w:p w14:paraId="35F35C7C" w14:textId="77777777" w:rsidR="00E200B4" w:rsidRPr="00B2286F" w:rsidRDefault="00E200B4" w:rsidP="00560745">
            <w:pPr>
              <w:tabs>
                <w:tab w:val="left" w:pos="993"/>
              </w:tabs>
              <w:spacing w:line="360" w:lineRule="auto"/>
              <w:ind w:firstLine="1"/>
              <w:jc w:val="center"/>
              <w:rPr>
                <w:sz w:val="26"/>
                <w:szCs w:val="26"/>
              </w:rPr>
            </w:pPr>
          </w:p>
        </w:tc>
      </w:tr>
      <w:tr w:rsidR="00E200B4" w:rsidRPr="00F57DD2" w14:paraId="47E3CB55" w14:textId="77777777" w:rsidTr="00560745">
        <w:tc>
          <w:tcPr>
            <w:tcW w:w="992" w:type="dxa"/>
          </w:tcPr>
          <w:p w14:paraId="4A0152BE" w14:textId="77777777" w:rsidR="00E200B4" w:rsidRPr="00B2286F" w:rsidRDefault="00E200B4" w:rsidP="00560745">
            <w:pPr>
              <w:tabs>
                <w:tab w:val="left" w:pos="993"/>
              </w:tabs>
              <w:spacing w:before="60" w:after="60"/>
              <w:ind w:firstLine="0"/>
              <w:jc w:val="center"/>
              <w:rPr>
                <w:sz w:val="26"/>
                <w:szCs w:val="26"/>
              </w:rPr>
            </w:pPr>
            <w:r w:rsidRPr="00B2286F">
              <w:rPr>
                <w:sz w:val="26"/>
                <w:szCs w:val="26"/>
              </w:rPr>
              <w:t>1</w:t>
            </w:r>
          </w:p>
        </w:tc>
        <w:tc>
          <w:tcPr>
            <w:tcW w:w="1843" w:type="dxa"/>
          </w:tcPr>
          <w:p w14:paraId="2FD01512" w14:textId="77777777" w:rsidR="00E200B4" w:rsidRPr="00B2286F" w:rsidRDefault="00E200B4" w:rsidP="00560745">
            <w:pPr>
              <w:tabs>
                <w:tab w:val="left" w:pos="993"/>
              </w:tabs>
              <w:spacing w:before="60" w:after="60"/>
              <w:ind w:firstLine="38"/>
              <w:jc w:val="center"/>
              <w:rPr>
                <w:sz w:val="26"/>
                <w:szCs w:val="26"/>
              </w:rPr>
            </w:pPr>
          </w:p>
        </w:tc>
        <w:tc>
          <w:tcPr>
            <w:tcW w:w="1417" w:type="dxa"/>
          </w:tcPr>
          <w:p w14:paraId="5CC52968" w14:textId="77777777" w:rsidR="00E200B4" w:rsidRPr="00B2286F" w:rsidRDefault="00E200B4" w:rsidP="00560745">
            <w:pPr>
              <w:tabs>
                <w:tab w:val="left" w:pos="993"/>
              </w:tabs>
              <w:spacing w:before="60" w:after="60"/>
              <w:ind w:firstLine="31"/>
              <w:jc w:val="center"/>
              <w:rPr>
                <w:sz w:val="26"/>
                <w:szCs w:val="26"/>
              </w:rPr>
            </w:pPr>
          </w:p>
        </w:tc>
        <w:tc>
          <w:tcPr>
            <w:tcW w:w="1418" w:type="dxa"/>
          </w:tcPr>
          <w:p w14:paraId="12D25AC4" w14:textId="77777777" w:rsidR="00E200B4" w:rsidRPr="00B2286F" w:rsidRDefault="00E200B4" w:rsidP="00560745">
            <w:pPr>
              <w:tabs>
                <w:tab w:val="left" w:pos="993"/>
              </w:tabs>
              <w:spacing w:before="60" w:after="60"/>
              <w:ind w:firstLine="0"/>
              <w:jc w:val="center"/>
              <w:rPr>
                <w:sz w:val="26"/>
                <w:szCs w:val="26"/>
              </w:rPr>
            </w:pPr>
          </w:p>
        </w:tc>
        <w:tc>
          <w:tcPr>
            <w:tcW w:w="1417" w:type="dxa"/>
          </w:tcPr>
          <w:p w14:paraId="2AF0DED5" w14:textId="77777777" w:rsidR="00E200B4" w:rsidRPr="00B2286F" w:rsidRDefault="00E200B4" w:rsidP="00560745">
            <w:pPr>
              <w:tabs>
                <w:tab w:val="left" w:pos="993"/>
              </w:tabs>
              <w:spacing w:before="60" w:after="60"/>
              <w:ind w:firstLine="31"/>
              <w:jc w:val="center"/>
              <w:rPr>
                <w:sz w:val="26"/>
                <w:szCs w:val="26"/>
              </w:rPr>
            </w:pPr>
          </w:p>
        </w:tc>
        <w:tc>
          <w:tcPr>
            <w:tcW w:w="1276" w:type="dxa"/>
          </w:tcPr>
          <w:p w14:paraId="75A14BBF" w14:textId="77777777" w:rsidR="00E200B4" w:rsidRPr="00B2286F" w:rsidRDefault="00E200B4" w:rsidP="00560745">
            <w:pPr>
              <w:tabs>
                <w:tab w:val="left" w:pos="993"/>
              </w:tabs>
              <w:spacing w:before="60" w:after="60"/>
              <w:ind w:firstLine="1"/>
              <w:jc w:val="center"/>
              <w:rPr>
                <w:sz w:val="26"/>
                <w:szCs w:val="26"/>
              </w:rPr>
            </w:pPr>
          </w:p>
        </w:tc>
      </w:tr>
      <w:tr w:rsidR="00E200B4" w:rsidRPr="00F57DD2" w14:paraId="273EEFDE" w14:textId="77777777" w:rsidTr="00560745">
        <w:tc>
          <w:tcPr>
            <w:tcW w:w="992" w:type="dxa"/>
          </w:tcPr>
          <w:p w14:paraId="08FC59EB" w14:textId="77777777" w:rsidR="00E200B4" w:rsidRPr="00B2286F" w:rsidRDefault="00E200B4" w:rsidP="00560745">
            <w:pPr>
              <w:tabs>
                <w:tab w:val="left" w:pos="993"/>
              </w:tabs>
              <w:spacing w:before="60" w:after="60"/>
              <w:ind w:firstLine="0"/>
              <w:jc w:val="center"/>
              <w:rPr>
                <w:sz w:val="26"/>
                <w:szCs w:val="26"/>
              </w:rPr>
            </w:pPr>
            <w:r w:rsidRPr="00B2286F">
              <w:rPr>
                <w:sz w:val="26"/>
                <w:szCs w:val="26"/>
              </w:rPr>
              <w:t>2</w:t>
            </w:r>
          </w:p>
        </w:tc>
        <w:tc>
          <w:tcPr>
            <w:tcW w:w="1843" w:type="dxa"/>
          </w:tcPr>
          <w:p w14:paraId="54123E46" w14:textId="77777777" w:rsidR="00E200B4" w:rsidRPr="00B2286F" w:rsidRDefault="00E200B4" w:rsidP="00560745">
            <w:pPr>
              <w:tabs>
                <w:tab w:val="left" w:pos="993"/>
              </w:tabs>
              <w:spacing w:before="60" w:after="60"/>
              <w:ind w:firstLine="38"/>
              <w:jc w:val="center"/>
              <w:rPr>
                <w:sz w:val="26"/>
                <w:szCs w:val="26"/>
              </w:rPr>
            </w:pPr>
          </w:p>
        </w:tc>
        <w:tc>
          <w:tcPr>
            <w:tcW w:w="1417" w:type="dxa"/>
          </w:tcPr>
          <w:p w14:paraId="5AEBDC38" w14:textId="77777777" w:rsidR="00E200B4" w:rsidRPr="00B2286F" w:rsidRDefault="00E200B4" w:rsidP="00560745">
            <w:pPr>
              <w:tabs>
                <w:tab w:val="left" w:pos="993"/>
              </w:tabs>
              <w:spacing w:before="60" w:after="60"/>
              <w:ind w:firstLine="31"/>
              <w:jc w:val="center"/>
              <w:rPr>
                <w:sz w:val="26"/>
                <w:szCs w:val="26"/>
              </w:rPr>
            </w:pPr>
          </w:p>
        </w:tc>
        <w:tc>
          <w:tcPr>
            <w:tcW w:w="1418" w:type="dxa"/>
          </w:tcPr>
          <w:p w14:paraId="256C338D" w14:textId="77777777" w:rsidR="00E200B4" w:rsidRPr="00B2286F" w:rsidRDefault="00E200B4" w:rsidP="00560745">
            <w:pPr>
              <w:tabs>
                <w:tab w:val="left" w:pos="993"/>
              </w:tabs>
              <w:spacing w:before="60" w:after="60"/>
              <w:ind w:firstLine="0"/>
              <w:jc w:val="center"/>
              <w:rPr>
                <w:sz w:val="26"/>
                <w:szCs w:val="26"/>
              </w:rPr>
            </w:pPr>
          </w:p>
        </w:tc>
        <w:tc>
          <w:tcPr>
            <w:tcW w:w="1417" w:type="dxa"/>
          </w:tcPr>
          <w:p w14:paraId="43026E95" w14:textId="77777777" w:rsidR="00E200B4" w:rsidRPr="00B2286F" w:rsidRDefault="00E200B4" w:rsidP="00560745">
            <w:pPr>
              <w:tabs>
                <w:tab w:val="left" w:pos="993"/>
              </w:tabs>
              <w:spacing w:before="60" w:after="60"/>
              <w:ind w:firstLine="31"/>
              <w:jc w:val="center"/>
              <w:rPr>
                <w:sz w:val="26"/>
                <w:szCs w:val="26"/>
              </w:rPr>
            </w:pPr>
          </w:p>
        </w:tc>
        <w:tc>
          <w:tcPr>
            <w:tcW w:w="1276" w:type="dxa"/>
          </w:tcPr>
          <w:p w14:paraId="4F59131C" w14:textId="77777777" w:rsidR="00E200B4" w:rsidRPr="00B2286F" w:rsidRDefault="00E200B4" w:rsidP="00560745">
            <w:pPr>
              <w:tabs>
                <w:tab w:val="left" w:pos="993"/>
              </w:tabs>
              <w:spacing w:before="60" w:after="60"/>
              <w:ind w:firstLine="1"/>
              <w:jc w:val="center"/>
              <w:rPr>
                <w:sz w:val="26"/>
                <w:szCs w:val="26"/>
              </w:rPr>
            </w:pPr>
          </w:p>
        </w:tc>
      </w:tr>
      <w:tr w:rsidR="00E200B4" w:rsidRPr="00F57DD2" w14:paraId="2B05AAF5" w14:textId="77777777" w:rsidTr="00560745">
        <w:tc>
          <w:tcPr>
            <w:tcW w:w="992" w:type="dxa"/>
          </w:tcPr>
          <w:p w14:paraId="3484D132" w14:textId="77777777" w:rsidR="00E200B4" w:rsidRPr="00B2286F" w:rsidRDefault="00E200B4" w:rsidP="00560745">
            <w:pPr>
              <w:tabs>
                <w:tab w:val="left" w:pos="993"/>
              </w:tabs>
              <w:spacing w:before="60" w:after="60"/>
              <w:ind w:firstLine="0"/>
              <w:jc w:val="center"/>
              <w:rPr>
                <w:sz w:val="26"/>
                <w:szCs w:val="26"/>
              </w:rPr>
            </w:pPr>
            <w:r w:rsidRPr="00B2286F">
              <w:rPr>
                <w:sz w:val="26"/>
                <w:szCs w:val="26"/>
              </w:rPr>
              <w:t>3</w:t>
            </w:r>
          </w:p>
        </w:tc>
        <w:tc>
          <w:tcPr>
            <w:tcW w:w="1843" w:type="dxa"/>
          </w:tcPr>
          <w:p w14:paraId="665A31D2" w14:textId="77777777" w:rsidR="00E200B4" w:rsidRPr="00B2286F" w:rsidRDefault="00E200B4" w:rsidP="00560745">
            <w:pPr>
              <w:tabs>
                <w:tab w:val="left" w:pos="993"/>
              </w:tabs>
              <w:spacing w:before="60" w:after="60"/>
              <w:ind w:firstLine="38"/>
              <w:jc w:val="center"/>
              <w:rPr>
                <w:sz w:val="26"/>
                <w:szCs w:val="26"/>
              </w:rPr>
            </w:pPr>
          </w:p>
        </w:tc>
        <w:tc>
          <w:tcPr>
            <w:tcW w:w="1417" w:type="dxa"/>
          </w:tcPr>
          <w:p w14:paraId="2D362A25" w14:textId="77777777" w:rsidR="00E200B4" w:rsidRPr="00B2286F" w:rsidRDefault="00E200B4" w:rsidP="00560745">
            <w:pPr>
              <w:tabs>
                <w:tab w:val="left" w:pos="993"/>
              </w:tabs>
              <w:spacing w:before="60" w:after="60"/>
              <w:ind w:firstLine="31"/>
              <w:jc w:val="center"/>
              <w:rPr>
                <w:sz w:val="26"/>
                <w:szCs w:val="26"/>
              </w:rPr>
            </w:pPr>
          </w:p>
        </w:tc>
        <w:tc>
          <w:tcPr>
            <w:tcW w:w="1418" w:type="dxa"/>
          </w:tcPr>
          <w:p w14:paraId="11FB93A7" w14:textId="77777777" w:rsidR="00E200B4" w:rsidRPr="00B2286F" w:rsidRDefault="00E200B4" w:rsidP="00560745">
            <w:pPr>
              <w:tabs>
                <w:tab w:val="left" w:pos="993"/>
              </w:tabs>
              <w:spacing w:before="60" w:after="60"/>
              <w:ind w:firstLine="0"/>
              <w:jc w:val="center"/>
              <w:rPr>
                <w:sz w:val="26"/>
                <w:szCs w:val="26"/>
              </w:rPr>
            </w:pPr>
          </w:p>
        </w:tc>
        <w:tc>
          <w:tcPr>
            <w:tcW w:w="1417" w:type="dxa"/>
          </w:tcPr>
          <w:p w14:paraId="7B5C28B5" w14:textId="77777777" w:rsidR="00E200B4" w:rsidRPr="00B2286F" w:rsidRDefault="00E200B4" w:rsidP="00560745">
            <w:pPr>
              <w:tabs>
                <w:tab w:val="left" w:pos="993"/>
              </w:tabs>
              <w:spacing w:before="60" w:after="60"/>
              <w:ind w:firstLine="31"/>
              <w:jc w:val="center"/>
              <w:rPr>
                <w:sz w:val="26"/>
                <w:szCs w:val="26"/>
              </w:rPr>
            </w:pPr>
          </w:p>
        </w:tc>
        <w:tc>
          <w:tcPr>
            <w:tcW w:w="1276" w:type="dxa"/>
          </w:tcPr>
          <w:p w14:paraId="1992AD0E" w14:textId="77777777" w:rsidR="00E200B4" w:rsidRPr="00B2286F" w:rsidRDefault="00E200B4" w:rsidP="00560745">
            <w:pPr>
              <w:tabs>
                <w:tab w:val="left" w:pos="993"/>
              </w:tabs>
              <w:spacing w:before="60" w:after="60"/>
              <w:ind w:firstLine="1"/>
              <w:jc w:val="center"/>
              <w:rPr>
                <w:sz w:val="26"/>
                <w:szCs w:val="26"/>
              </w:rPr>
            </w:pPr>
          </w:p>
        </w:tc>
      </w:tr>
      <w:tr w:rsidR="00E200B4" w:rsidRPr="00F57DD2" w14:paraId="13E6D4AF" w14:textId="77777777" w:rsidTr="00560745">
        <w:tc>
          <w:tcPr>
            <w:tcW w:w="992" w:type="dxa"/>
          </w:tcPr>
          <w:p w14:paraId="137C4DAD" w14:textId="77777777" w:rsidR="00E200B4" w:rsidRPr="00B2286F" w:rsidRDefault="00E200B4" w:rsidP="00560745">
            <w:pPr>
              <w:tabs>
                <w:tab w:val="left" w:pos="993"/>
              </w:tabs>
              <w:spacing w:before="60" w:after="60"/>
              <w:ind w:firstLine="0"/>
              <w:jc w:val="center"/>
              <w:rPr>
                <w:sz w:val="26"/>
                <w:szCs w:val="26"/>
              </w:rPr>
            </w:pPr>
            <w:r w:rsidRPr="00B2286F">
              <w:rPr>
                <w:sz w:val="26"/>
                <w:szCs w:val="26"/>
              </w:rPr>
              <w:t>4</w:t>
            </w:r>
          </w:p>
        </w:tc>
        <w:tc>
          <w:tcPr>
            <w:tcW w:w="1843" w:type="dxa"/>
          </w:tcPr>
          <w:p w14:paraId="22BCA311" w14:textId="77777777" w:rsidR="00E200B4" w:rsidRPr="00B2286F" w:rsidRDefault="00E200B4" w:rsidP="00560745">
            <w:pPr>
              <w:tabs>
                <w:tab w:val="left" w:pos="993"/>
              </w:tabs>
              <w:spacing w:before="60" w:after="60"/>
              <w:ind w:firstLine="38"/>
              <w:jc w:val="center"/>
              <w:rPr>
                <w:sz w:val="26"/>
                <w:szCs w:val="26"/>
              </w:rPr>
            </w:pPr>
          </w:p>
        </w:tc>
        <w:tc>
          <w:tcPr>
            <w:tcW w:w="1417" w:type="dxa"/>
          </w:tcPr>
          <w:p w14:paraId="39C88603" w14:textId="77777777" w:rsidR="00E200B4" w:rsidRPr="00B2286F" w:rsidRDefault="00E200B4" w:rsidP="00560745">
            <w:pPr>
              <w:tabs>
                <w:tab w:val="left" w:pos="993"/>
              </w:tabs>
              <w:spacing w:before="60" w:after="60"/>
              <w:ind w:firstLine="31"/>
              <w:jc w:val="center"/>
              <w:rPr>
                <w:sz w:val="26"/>
                <w:szCs w:val="26"/>
              </w:rPr>
            </w:pPr>
          </w:p>
        </w:tc>
        <w:tc>
          <w:tcPr>
            <w:tcW w:w="1418" w:type="dxa"/>
          </w:tcPr>
          <w:p w14:paraId="5CC9FBD4" w14:textId="77777777" w:rsidR="00E200B4" w:rsidRPr="00B2286F" w:rsidRDefault="00E200B4" w:rsidP="00560745">
            <w:pPr>
              <w:tabs>
                <w:tab w:val="left" w:pos="993"/>
              </w:tabs>
              <w:spacing w:before="60" w:after="60"/>
              <w:ind w:firstLine="0"/>
              <w:jc w:val="center"/>
              <w:rPr>
                <w:sz w:val="26"/>
                <w:szCs w:val="26"/>
              </w:rPr>
            </w:pPr>
          </w:p>
        </w:tc>
        <w:tc>
          <w:tcPr>
            <w:tcW w:w="1417" w:type="dxa"/>
          </w:tcPr>
          <w:p w14:paraId="4BCECC95" w14:textId="77777777" w:rsidR="00E200B4" w:rsidRPr="00B2286F" w:rsidRDefault="00E200B4" w:rsidP="00560745">
            <w:pPr>
              <w:tabs>
                <w:tab w:val="left" w:pos="993"/>
              </w:tabs>
              <w:spacing w:before="60" w:after="60"/>
              <w:ind w:firstLine="31"/>
              <w:jc w:val="center"/>
              <w:rPr>
                <w:sz w:val="26"/>
                <w:szCs w:val="26"/>
              </w:rPr>
            </w:pPr>
          </w:p>
        </w:tc>
        <w:tc>
          <w:tcPr>
            <w:tcW w:w="1276" w:type="dxa"/>
          </w:tcPr>
          <w:p w14:paraId="578B3E6E" w14:textId="77777777" w:rsidR="00E200B4" w:rsidRPr="00B2286F" w:rsidRDefault="00E200B4" w:rsidP="00560745">
            <w:pPr>
              <w:tabs>
                <w:tab w:val="left" w:pos="993"/>
              </w:tabs>
              <w:spacing w:before="60" w:after="60"/>
              <w:ind w:firstLine="1"/>
              <w:jc w:val="center"/>
              <w:rPr>
                <w:sz w:val="26"/>
                <w:szCs w:val="26"/>
              </w:rPr>
            </w:pPr>
          </w:p>
        </w:tc>
      </w:tr>
      <w:tr w:rsidR="00E200B4" w:rsidRPr="00F57DD2" w14:paraId="1DAF9CBC" w14:textId="77777777" w:rsidTr="00560745">
        <w:tc>
          <w:tcPr>
            <w:tcW w:w="992" w:type="dxa"/>
          </w:tcPr>
          <w:p w14:paraId="197A056F" w14:textId="77777777" w:rsidR="00E200B4" w:rsidRPr="00B2286F" w:rsidRDefault="00E200B4" w:rsidP="00560745">
            <w:pPr>
              <w:tabs>
                <w:tab w:val="left" w:pos="993"/>
              </w:tabs>
              <w:spacing w:before="60" w:after="60"/>
              <w:ind w:firstLine="0"/>
              <w:jc w:val="center"/>
              <w:rPr>
                <w:sz w:val="26"/>
                <w:szCs w:val="26"/>
              </w:rPr>
            </w:pPr>
            <w:r w:rsidRPr="00B2286F">
              <w:rPr>
                <w:sz w:val="26"/>
                <w:szCs w:val="26"/>
              </w:rPr>
              <w:t>5</w:t>
            </w:r>
          </w:p>
        </w:tc>
        <w:tc>
          <w:tcPr>
            <w:tcW w:w="1843" w:type="dxa"/>
          </w:tcPr>
          <w:p w14:paraId="792F2E37" w14:textId="77777777" w:rsidR="00E200B4" w:rsidRPr="00B2286F" w:rsidRDefault="00E200B4" w:rsidP="00560745">
            <w:pPr>
              <w:tabs>
                <w:tab w:val="left" w:pos="993"/>
              </w:tabs>
              <w:spacing w:before="60" w:after="60"/>
              <w:ind w:firstLine="38"/>
              <w:jc w:val="center"/>
              <w:rPr>
                <w:sz w:val="26"/>
                <w:szCs w:val="26"/>
              </w:rPr>
            </w:pPr>
          </w:p>
        </w:tc>
        <w:tc>
          <w:tcPr>
            <w:tcW w:w="1417" w:type="dxa"/>
          </w:tcPr>
          <w:p w14:paraId="220CEB58" w14:textId="77777777" w:rsidR="00E200B4" w:rsidRPr="00B2286F" w:rsidRDefault="00E200B4" w:rsidP="00560745">
            <w:pPr>
              <w:tabs>
                <w:tab w:val="left" w:pos="993"/>
              </w:tabs>
              <w:spacing w:before="60" w:after="60"/>
              <w:ind w:firstLine="31"/>
              <w:jc w:val="center"/>
              <w:rPr>
                <w:sz w:val="26"/>
                <w:szCs w:val="26"/>
              </w:rPr>
            </w:pPr>
          </w:p>
        </w:tc>
        <w:tc>
          <w:tcPr>
            <w:tcW w:w="1418" w:type="dxa"/>
          </w:tcPr>
          <w:p w14:paraId="64AD5014" w14:textId="77777777" w:rsidR="00E200B4" w:rsidRPr="00B2286F" w:rsidRDefault="00E200B4" w:rsidP="00560745">
            <w:pPr>
              <w:tabs>
                <w:tab w:val="left" w:pos="993"/>
              </w:tabs>
              <w:spacing w:before="60" w:after="60"/>
              <w:ind w:firstLine="0"/>
              <w:jc w:val="center"/>
              <w:rPr>
                <w:sz w:val="26"/>
                <w:szCs w:val="26"/>
              </w:rPr>
            </w:pPr>
          </w:p>
        </w:tc>
        <w:tc>
          <w:tcPr>
            <w:tcW w:w="1417" w:type="dxa"/>
          </w:tcPr>
          <w:p w14:paraId="67E6098C" w14:textId="77777777" w:rsidR="00E200B4" w:rsidRPr="00B2286F" w:rsidRDefault="00E200B4" w:rsidP="00560745">
            <w:pPr>
              <w:tabs>
                <w:tab w:val="left" w:pos="993"/>
              </w:tabs>
              <w:spacing w:before="60" w:after="60"/>
              <w:ind w:firstLine="31"/>
              <w:jc w:val="center"/>
              <w:rPr>
                <w:sz w:val="26"/>
                <w:szCs w:val="26"/>
              </w:rPr>
            </w:pPr>
          </w:p>
        </w:tc>
        <w:tc>
          <w:tcPr>
            <w:tcW w:w="1276" w:type="dxa"/>
          </w:tcPr>
          <w:p w14:paraId="7F092A7B" w14:textId="77777777" w:rsidR="00E200B4" w:rsidRPr="00B2286F" w:rsidRDefault="00E200B4" w:rsidP="00560745">
            <w:pPr>
              <w:tabs>
                <w:tab w:val="left" w:pos="993"/>
              </w:tabs>
              <w:spacing w:before="60" w:after="60"/>
              <w:ind w:firstLine="1"/>
              <w:jc w:val="center"/>
              <w:rPr>
                <w:sz w:val="26"/>
                <w:szCs w:val="26"/>
              </w:rPr>
            </w:pPr>
          </w:p>
        </w:tc>
      </w:tr>
    </w:tbl>
    <w:p w14:paraId="751C8913" w14:textId="77777777" w:rsidR="00E200B4" w:rsidRDefault="00E200B4" w:rsidP="00E200B4">
      <w:pPr>
        <w:ind w:firstLine="567"/>
        <w:rPr>
          <w:rFonts w:ascii="Times New Roman" w:hAnsi="Times New Roman" w:cs="Times New Roman"/>
          <w:sz w:val="24"/>
          <w:szCs w:val="24"/>
        </w:rPr>
      </w:pPr>
    </w:p>
    <w:p w14:paraId="2A0150A9" w14:textId="4FB16B1C" w:rsidR="007F5C7A" w:rsidRDefault="007F5C7A" w:rsidP="00A83DCB">
      <w:pPr>
        <w:ind w:firstLine="567"/>
        <w:rPr>
          <w:rFonts w:ascii="Times New Roman" w:hAnsi="Times New Roman" w:cs="Times New Roman"/>
          <w:i/>
          <w:iCs/>
          <w:sz w:val="24"/>
          <w:szCs w:val="24"/>
          <w:highlight w:val="yellow"/>
        </w:rPr>
      </w:pPr>
      <w:r w:rsidRPr="007F5C7A">
        <w:rPr>
          <w:rFonts w:ascii="Times New Roman" w:hAnsi="Times New Roman" w:cs="Times New Roman"/>
          <w:i/>
          <w:iCs/>
          <w:sz w:val="24"/>
          <w:szCs w:val="24"/>
          <w:highlight w:val="yellow"/>
        </w:rPr>
        <w:t>Еще надо бы сделать еще три такие же таблицы</w:t>
      </w:r>
      <w:r>
        <w:rPr>
          <w:rFonts w:ascii="Times New Roman" w:hAnsi="Times New Roman" w:cs="Times New Roman"/>
          <w:i/>
          <w:iCs/>
          <w:sz w:val="24"/>
          <w:szCs w:val="24"/>
          <w:highlight w:val="yellow"/>
        </w:rPr>
        <w:t xml:space="preserve"> (5, 6 и 7)</w:t>
      </w:r>
      <w:r w:rsidRPr="007F5C7A">
        <w:rPr>
          <w:rFonts w:ascii="Times New Roman" w:hAnsi="Times New Roman" w:cs="Times New Roman"/>
          <w:i/>
          <w:iCs/>
          <w:sz w:val="24"/>
          <w:szCs w:val="24"/>
          <w:highlight w:val="yellow"/>
        </w:rPr>
        <w:t xml:space="preserve"> для тех же методов при формировании обучающих образцов по критерию (3)</w:t>
      </w:r>
      <w:r>
        <w:rPr>
          <w:rFonts w:ascii="Times New Roman" w:hAnsi="Times New Roman" w:cs="Times New Roman"/>
          <w:i/>
          <w:iCs/>
          <w:sz w:val="24"/>
          <w:szCs w:val="24"/>
          <w:highlight w:val="yellow"/>
        </w:rPr>
        <w:t xml:space="preserve"> Но это мы сделаем когда я запущу программу и мы «сгенерируем» обучающие образцы для 10, 30 и 50 патологий каждого класса. </w:t>
      </w:r>
    </w:p>
    <w:p w14:paraId="24B99B22" w14:textId="53FCF2F4" w:rsidR="007F5C7A" w:rsidRPr="007F5C7A" w:rsidRDefault="007F5C7A" w:rsidP="00A83DCB">
      <w:pPr>
        <w:ind w:firstLine="567"/>
        <w:rPr>
          <w:rFonts w:ascii="Times New Roman" w:hAnsi="Times New Roman" w:cs="Times New Roman"/>
          <w:i/>
          <w:iCs/>
          <w:sz w:val="24"/>
          <w:szCs w:val="24"/>
        </w:rPr>
      </w:pPr>
      <w:r>
        <w:rPr>
          <w:rFonts w:ascii="Times New Roman" w:hAnsi="Times New Roman" w:cs="Times New Roman"/>
          <w:i/>
          <w:iCs/>
          <w:sz w:val="24"/>
          <w:szCs w:val="24"/>
          <w:highlight w:val="yellow"/>
        </w:rPr>
        <w:t>Если условия проведения эксперимента в твоей таблице соответствуют некоторым строкам в таблицах 2,3,4 их надо вставить</w:t>
      </w:r>
      <w:r w:rsidRPr="007F5C7A">
        <w:rPr>
          <w:rFonts w:ascii="Times New Roman" w:hAnsi="Times New Roman" w:cs="Times New Roman"/>
          <w:i/>
          <w:iCs/>
          <w:sz w:val="24"/>
          <w:szCs w:val="24"/>
          <w:highlight w:val="yellow"/>
        </w:rPr>
        <w:t>.</w:t>
      </w:r>
      <w:r>
        <w:rPr>
          <w:rFonts w:ascii="Times New Roman" w:hAnsi="Times New Roman" w:cs="Times New Roman"/>
          <w:i/>
          <w:iCs/>
          <w:sz w:val="24"/>
          <w:szCs w:val="24"/>
        </w:rPr>
        <w:t xml:space="preserve"> </w:t>
      </w:r>
      <w:r w:rsidRPr="007F5C7A">
        <w:rPr>
          <w:rFonts w:ascii="Times New Roman" w:hAnsi="Times New Roman" w:cs="Times New Roman"/>
          <w:i/>
          <w:iCs/>
          <w:sz w:val="24"/>
          <w:szCs w:val="24"/>
          <w:highlight w:val="yellow"/>
        </w:rPr>
        <w:t>После этого останется обсудить и сделать выводы</w:t>
      </w:r>
      <w:r>
        <w:rPr>
          <w:rFonts w:ascii="Times New Roman" w:hAnsi="Times New Roman" w:cs="Times New Roman"/>
          <w:i/>
          <w:iCs/>
          <w:sz w:val="24"/>
          <w:szCs w:val="24"/>
        </w:rPr>
        <w:t>.</w:t>
      </w:r>
      <w:r w:rsidRPr="007F5C7A">
        <w:rPr>
          <w:rFonts w:ascii="Times New Roman" w:hAnsi="Times New Roman" w:cs="Times New Roman"/>
          <w:i/>
          <w:iCs/>
          <w:sz w:val="24"/>
          <w:szCs w:val="24"/>
        </w:rPr>
        <w:t xml:space="preserve"> </w:t>
      </w:r>
      <w:r w:rsidR="00A83DCB" w:rsidRPr="007F5C7A">
        <w:rPr>
          <w:rFonts w:ascii="Times New Roman" w:hAnsi="Times New Roman" w:cs="Times New Roman"/>
          <w:i/>
          <w:iCs/>
          <w:sz w:val="24"/>
          <w:szCs w:val="24"/>
        </w:rPr>
        <w:t xml:space="preserve"> </w:t>
      </w:r>
    </w:p>
    <w:p w14:paraId="1A03C7AD" w14:textId="77777777" w:rsidR="00B44BF2" w:rsidRDefault="00B44BF2" w:rsidP="00B44BF2">
      <w:r>
        <w:t>Сравнение с нейросетями</w:t>
      </w:r>
    </w:p>
    <w:tbl>
      <w:tblPr>
        <w:tblStyle w:val="a5"/>
        <w:tblW w:w="9493" w:type="dxa"/>
        <w:tblLook w:val="04A0" w:firstRow="1" w:lastRow="0" w:firstColumn="1" w:lastColumn="0" w:noHBand="0" w:noVBand="1"/>
      </w:tblPr>
      <w:tblGrid>
        <w:gridCol w:w="2281"/>
        <w:gridCol w:w="3810"/>
        <w:gridCol w:w="3402"/>
      </w:tblGrid>
      <w:tr w:rsidR="00B44BF2" w14:paraId="75A90FE3" w14:textId="77777777" w:rsidTr="0042074C">
        <w:tc>
          <w:tcPr>
            <w:tcW w:w="2281" w:type="dxa"/>
            <w:tcBorders>
              <w:top w:val="single" w:sz="4" w:space="0" w:color="auto"/>
              <w:left w:val="single" w:sz="4" w:space="0" w:color="auto"/>
              <w:bottom w:val="single" w:sz="4" w:space="0" w:color="auto"/>
              <w:right w:val="single" w:sz="4" w:space="0" w:color="auto"/>
            </w:tcBorders>
          </w:tcPr>
          <w:p w14:paraId="1E0FF298" w14:textId="77777777" w:rsidR="00B44BF2" w:rsidRPr="0001294C" w:rsidRDefault="00B44BF2" w:rsidP="0042074C">
            <w:r>
              <w:t>Тип модели</w:t>
            </w:r>
          </w:p>
        </w:tc>
        <w:tc>
          <w:tcPr>
            <w:tcW w:w="3810" w:type="dxa"/>
            <w:tcBorders>
              <w:top w:val="single" w:sz="4" w:space="0" w:color="auto"/>
              <w:left w:val="single" w:sz="4" w:space="0" w:color="auto"/>
              <w:bottom w:val="single" w:sz="4" w:space="0" w:color="auto"/>
              <w:right w:val="single" w:sz="4" w:space="0" w:color="auto"/>
            </w:tcBorders>
          </w:tcPr>
          <w:p w14:paraId="64DA7447" w14:textId="77777777" w:rsidR="00B44BF2" w:rsidRPr="0001294C" w:rsidRDefault="00B44BF2" w:rsidP="0042074C">
            <w:r>
              <w:t>Параметры</w:t>
            </w:r>
          </w:p>
        </w:tc>
        <w:tc>
          <w:tcPr>
            <w:tcW w:w="3402" w:type="dxa"/>
            <w:tcBorders>
              <w:top w:val="single" w:sz="4" w:space="0" w:color="auto"/>
              <w:left w:val="single" w:sz="4" w:space="0" w:color="auto"/>
              <w:bottom w:val="single" w:sz="4" w:space="0" w:color="auto"/>
              <w:right w:val="single" w:sz="4" w:space="0" w:color="auto"/>
            </w:tcBorders>
          </w:tcPr>
          <w:p w14:paraId="2BABB770" w14:textId="77777777" w:rsidR="00B44BF2" w:rsidRPr="0001294C" w:rsidRDefault="00B44BF2" w:rsidP="0042074C">
            <w:r>
              <w:t>Точность</w:t>
            </w:r>
          </w:p>
        </w:tc>
      </w:tr>
      <w:tr w:rsidR="00B44BF2" w14:paraId="20507DA1" w14:textId="77777777" w:rsidTr="0042074C">
        <w:tc>
          <w:tcPr>
            <w:tcW w:w="2281" w:type="dxa"/>
            <w:tcBorders>
              <w:top w:val="single" w:sz="4" w:space="0" w:color="auto"/>
              <w:left w:val="single" w:sz="4" w:space="0" w:color="auto"/>
              <w:bottom w:val="single" w:sz="4" w:space="0" w:color="auto"/>
              <w:right w:val="single" w:sz="4" w:space="0" w:color="auto"/>
            </w:tcBorders>
          </w:tcPr>
          <w:p w14:paraId="71D36D40" w14:textId="77777777" w:rsidR="00B44BF2" w:rsidRPr="0001294C" w:rsidRDefault="00B44BF2" w:rsidP="0042074C">
            <w:r>
              <w:t>LogisticRegression (</w:t>
            </w:r>
            <w:r w:rsidRPr="0001294C">
              <w:t>Логистическая регрессия</w:t>
            </w:r>
            <w:r>
              <w:t>)</w:t>
            </w:r>
          </w:p>
        </w:tc>
        <w:tc>
          <w:tcPr>
            <w:tcW w:w="3810" w:type="dxa"/>
            <w:tcBorders>
              <w:top w:val="single" w:sz="4" w:space="0" w:color="auto"/>
              <w:left w:val="single" w:sz="4" w:space="0" w:color="auto"/>
              <w:bottom w:val="single" w:sz="4" w:space="0" w:color="auto"/>
              <w:right w:val="single" w:sz="4" w:space="0" w:color="auto"/>
            </w:tcBorders>
            <w:hideMark/>
          </w:tcPr>
          <w:p w14:paraId="57131EC5" w14:textId="77777777" w:rsidR="00B44BF2" w:rsidRPr="0001294C" w:rsidRDefault="00B44BF2" w:rsidP="0042074C">
            <w:r w:rsidRPr="0001294C">
              <w:t>Обратный коэффициент регуляризации</w:t>
            </w:r>
            <w:r>
              <w:t xml:space="preserve"> = </w:t>
            </w:r>
            <w:r w:rsidRPr="0001294C">
              <w:t>0.1</w:t>
            </w:r>
            <w:r>
              <w:t xml:space="preserve">, </w:t>
            </w:r>
            <w:r w:rsidRPr="0001294C">
              <w:t>Число главных компонент</w:t>
            </w:r>
            <w:r>
              <w:t xml:space="preserve"> = </w:t>
            </w:r>
            <w:r w:rsidRPr="0001294C">
              <w:t>50</w:t>
            </w:r>
          </w:p>
        </w:tc>
        <w:tc>
          <w:tcPr>
            <w:tcW w:w="3402" w:type="dxa"/>
            <w:tcBorders>
              <w:top w:val="single" w:sz="4" w:space="0" w:color="auto"/>
              <w:left w:val="single" w:sz="4" w:space="0" w:color="auto"/>
              <w:bottom w:val="single" w:sz="4" w:space="0" w:color="auto"/>
              <w:right w:val="single" w:sz="4" w:space="0" w:color="auto"/>
            </w:tcBorders>
            <w:hideMark/>
          </w:tcPr>
          <w:p w14:paraId="13904269" w14:textId="77777777" w:rsidR="00B44BF2" w:rsidRDefault="00B44BF2" w:rsidP="0042074C">
            <w:r>
              <w:t>0.906</w:t>
            </w:r>
          </w:p>
        </w:tc>
      </w:tr>
      <w:tr w:rsidR="00B44BF2" w14:paraId="319A221B" w14:textId="77777777" w:rsidTr="0042074C">
        <w:tc>
          <w:tcPr>
            <w:tcW w:w="2281" w:type="dxa"/>
            <w:tcBorders>
              <w:top w:val="single" w:sz="4" w:space="0" w:color="auto"/>
              <w:left w:val="single" w:sz="4" w:space="0" w:color="auto"/>
              <w:bottom w:val="single" w:sz="4" w:space="0" w:color="auto"/>
              <w:right w:val="single" w:sz="4" w:space="0" w:color="auto"/>
            </w:tcBorders>
          </w:tcPr>
          <w:p w14:paraId="4AF047E7" w14:textId="77777777" w:rsidR="00B44BF2" w:rsidRDefault="00B44BF2" w:rsidP="0042074C">
            <w:r>
              <w:t>LinearSVM</w:t>
            </w:r>
          </w:p>
        </w:tc>
        <w:tc>
          <w:tcPr>
            <w:tcW w:w="3810" w:type="dxa"/>
            <w:tcBorders>
              <w:top w:val="single" w:sz="4" w:space="0" w:color="auto"/>
              <w:left w:val="single" w:sz="4" w:space="0" w:color="auto"/>
              <w:bottom w:val="single" w:sz="4" w:space="0" w:color="auto"/>
              <w:right w:val="single" w:sz="4" w:space="0" w:color="auto"/>
            </w:tcBorders>
          </w:tcPr>
          <w:p w14:paraId="7F034E84" w14:textId="77777777" w:rsidR="00B44BF2" w:rsidRPr="0001294C" w:rsidRDefault="00B44BF2" w:rsidP="0042074C">
            <w:r w:rsidRPr="0001294C">
              <w:t>Обратный коэффициент регуляризации</w:t>
            </w:r>
            <w:r>
              <w:t xml:space="preserve"> = </w:t>
            </w:r>
            <w:r w:rsidRPr="0001294C">
              <w:t>1</w:t>
            </w:r>
            <w:r>
              <w:t xml:space="preserve">, </w:t>
            </w:r>
            <w:r w:rsidRPr="0001294C">
              <w:t>Число главных компонент</w:t>
            </w:r>
            <w:r>
              <w:t xml:space="preserve"> = </w:t>
            </w:r>
            <w:r w:rsidRPr="0001294C">
              <w:t>50</w:t>
            </w:r>
          </w:p>
        </w:tc>
        <w:tc>
          <w:tcPr>
            <w:tcW w:w="3402" w:type="dxa"/>
            <w:tcBorders>
              <w:top w:val="single" w:sz="4" w:space="0" w:color="auto"/>
              <w:left w:val="single" w:sz="4" w:space="0" w:color="auto"/>
              <w:bottom w:val="single" w:sz="4" w:space="0" w:color="auto"/>
              <w:right w:val="single" w:sz="4" w:space="0" w:color="auto"/>
            </w:tcBorders>
          </w:tcPr>
          <w:p w14:paraId="3CE829D8" w14:textId="77777777" w:rsidR="00B44BF2" w:rsidRPr="0001294C" w:rsidRDefault="00B44BF2" w:rsidP="0042074C">
            <w:r>
              <w:t>0.896</w:t>
            </w:r>
          </w:p>
        </w:tc>
      </w:tr>
      <w:tr w:rsidR="00B44BF2" w14:paraId="0286E851" w14:textId="77777777" w:rsidTr="0042074C">
        <w:tc>
          <w:tcPr>
            <w:tcW w:w="2281" w:type="dxa"/>
            <w:tcBorders>
              <w:top w:val="single" w:sz="4" w:space="0" w:color="auto"/>
              <w:left w:val="single" w:sz="4" w:space="0" w:color="auto"/>
              <w:bottom w:val="single" w:sz="4" w:space="0" w:color="auto"/>
              <w:right w:val="single" w:sz="4" w:space="0" w:color="auto"/>
            </w:tcBorders>
          </w:tcPr>
          <w:p w14:paraId="011B2919" w14:textId="77777777" w:rsidR="00B44BF2" w:rsidRDefault="00B44BF2" w:rsidP="0042074C">
            <w:r>
              <w:t>RandomForest</w:t>
            </w:r>
          </w:p>
        </w:tc>
        <w:tc>
          <w:tcPr>
            <w:tcW w:w="3810" w:type="dxa"/>
            <w:tcBorders>
              <w:top w:val="single" w:sz="4" w:space="0" w:color="auto"/>
              <w:left w:val="single" w:sz="4" w:space="0" w:color="auto"/>
              <w:bottom w:val="single" w:sz="4" w:space="0" w:color="auto"/>
              <w:right w:val="single" w:sz="4" w:space="0" w:color="auto"/>
            </w:tcBorders>
          </w:tcPr>
          <w:p w14:paraId="0A045BE8" w14:textId="77777777" w:rsidR="00B44BF2" w:rsidRPr="0001294C" w:rsidRDefault="00B44BF2" w:rsidP="0042074C">
            <w:r>
              <w:t xml:space="preserve">Максимальная глубина = </w:t>
            </w:r>
            <w:r w:rsidRPr="0001294C">
              <w:t>20</w:t>
            </w:r>
            <w:r>
              <w:t xml:space="preserve">, число деревьев = 200, </w:t>
            </w:r>
          </w:p>
        </w:tc>
        <w:tc>
          <w:tcPr>
            <w:tcW w:w="3402" w:type="dxa"/>
            <w:tcBorders>
              <w:top w:val="single" w:sz="4" w:space="0" w:color="auto"/>
              <w:left w:val="single" w:sz="4" w:space="0" w:color="auto"/>
              <w:bottom w:val="single" w:sz="4" w:space="0" w:color="auto"/>
              <w:right w:val="single" w:sz="4" w:space="0" w:color="auto"/>
            </w:tcBorders>
          </w:tcPr>
          <w:p w14:paraId="6446931F" w14:textId="77777777" w:rsidR="00B44BF2" w:rsidRPr="0001294C" w:rsidRDefault="00B44BF2" w:rsidP="0042074C">
            <w:r>
              <w:t>0.885</w:t>
            </w:r>
          </w:p>
        </w:tc>
      </w:tr>
      <w:tr w:rsidR="00B44BF2" w14:paraId="3FEBB5B2" w14:textId="77777777" w:rsidTr="0042074C">
        <w:tc>
          <w:tcPr>
            <w:tcW w:w="2281" w:type="dxa"/>
            <w:tcBorders>
              <w:top w:val="single" w:sz="4" w:space="0" w:color="auto"/>
              <w:left w:val="single" w:sz="4" w:space="0" w:color="auto"/>
              <w:bottom w:val="single" w:sz="4" w:space="0" w:color="auto"/>
              <w:right w:val="single" w:sz="4" w:space="0" w:color="auto"/>
            </w:tcBorders>
          </w:tcPr>
          <w:p w14:paraId="0C8B1158" w14:textId="77777777" w:rsidR="00B44BF2" w:rsidRPr="00222905" w:rsidRDefault="00B44BF2" w:rsidP="0042074C">
            <w:r>
              <w:t>KNN (K ближайших соседей)</w:t>
            </w:r>
          </w:p>
        </w:tc>
        <w:tc>
          <w:tcPr>
            <w:tcW w:w="3810" w:type="dxa"/>
            <w:tcBorders>
              <w:top w:val="single" w:sz="4" w:space="0" w:color="auto"/>
              <w:left w:val="single" w:sz="4" w:space="0" w:color="auto"/>
              <w:bottom w:val="single" w:sz="4" w:space="0" w:color="auto"/>
              <w:right w:val="single" w:sz="4" w:space="0" w:color="auto"/>
            </w:tcBorders>
          </w:tcPr>
          <w:p w14:paraId="4E250D00" w14:textId="77777777" w:rsidR="00B44BF2" w:rsidRDefault="00B44BF2" w:rsidP="0042074C">
            <w:r>
              <w:t>Число соседей = 5, число главных компонент = 150</w:t>
            </w:r>
          </w:p>
        </w:tc>
        <w:tc>
          <w:tcPr>
            <w:tcW w:w="3402" w:type="dxa"/>
            <w:tcBorders>
              <w:top w:val="single" w:sz="4" w:space="0" w:color="auto"/>
              <w:left w:val="single" w:sz="4" w:space="0" w:color="auto"/>
              <w:bottom w:val="single" w:sz="4" w:space="0" w:color="auto"/>
              <w:right w:val="single" w:sz="4" w:space="0" w:color="auto"/>
            </w:tcBorders>
          </w:tcPr>
          <w:p w14:paraId="7E709406" w14:textId="77777777" w:rsidR="00B44BF2" w:rsidRPr="00222905" w:rsidRDefault="00B44BF2" w:rsidP="0042074C">
            <w:r>
              <w:t>0.854</w:t>
            </w:r>
          </w:p>
        </w:tc>
      </w:tr>
      <w:tr w:rsidR="00B44BF2" w14:paraId="3DFF7FD4" w14:textId="77777777" w:rsidTr="0042074C">
        <w:tc>
          <w:tcPr>
            <w:tcW w:w="2281" w:type="dxa"/>
            <w:tcBorders>
              <w:top w:val="single" w:sz="4" w:space="0" w:color="auto"/>
              <w:left w:val="single" w:sz="4" w:space="0" w:color="auto"/>
              <w:bottom w:val="single" w:sz="4" w:space="0" w:color="auto"/>
              <w:right w:val="single" w:sz="4" w:space="0" w:color="auto"/>
            </w:tcBorders>
          </w:tcPr>
          <w:p w14:paraId="50A64FE5" w14:textId="77777777" w:rsidR="00B44BF2" w:rsidRDefault="00B44BF2" w:rsidP="0042074C">
            <w:r>
              <w:t>CNN (сверточная нейронная сеть)</w:t>
            </w:r>
          </w:p>
        </w:tc>
        <w:tc>
          <w:tcPr>
            <w:tcW w:w="3810" w:type="dxa"/>
            <w:tcBorders>
              <w:top w:val="single" w:sz="4" w:space="0" w:color="auto"/>
              <w:left w:val="single" w:sz="4" w:space="0" w:color="auto"/>
              <w:bottom w:val="single" w:sz="4" w:space="0" w:color="auto"/>
              <w:right w:val="single" w:sz="4" w:space="0" w:color="auto"/>
            </w:tcBorders>
          </w:tcPr>
          <w:p w14:paraId="1753E30E" w14:textId="77777777" w:rsidR="00B44BF2" w:rsidRPr="00222905" w:rsidRDefault="00B44BF2" w:rsidP="0042074C">
            <w:r>
              <w:t xml:space="preserve">Архитектура = SmallCNN, скорость обучения = </w:t>
            </w:r>
            <w:r w:rsidRPr="00222905">
              <w:t>0.0003</w:t>
            </w:r>
            <w:r>
              <w:t xml:space="preserve">, </w:t>
            </w:r>
            <w:r w:rsidRPr="00222905">
              <w:t xml:space="preserve">Коэффициент </w:t>
            </w:r>
            <w:r>
              <w:t>L</w:t>
            </w:r>
            <w:r w:rsidRPr="00222905">
              <w:t>2-регуляризации</w:t>
            </w:r>
            <w:r>
              <w:t xml:space="preserve"> = </w:t>
            </w:r>
            <w:r w:rsidRPr="00222905">
              <w:t>0.0001</w:t>
            </w:r>
          </w:p>
        </w:tc>
        <w:tc>
          <w:tcPr>
            <w:tcW w:w="3402" w:type="dxa"/>
            <w:tcBorders>
              <w:top w:val="single" w:sz="4" w:space="0" w:color="auto"/>
              <w:left w:val="single" w:sz="4" w:space="0" w:color="auto"/>
              <w:bottom w:val="single" w:sz="4" w:space="0" w:color="auto"/>
              <w:right w:val="single" w:sz="4" w:space="0" w:color="auto"/>
            </w:tcBorders>
          </w:tcPr>
          <w:p w14:paraId="083A41EB" w14:textId="77777777" w:rsidR="00B44BF2" w:rsidRPr="00222905" w:rsidRDefault="00B44BF2" w:rsidP="0042074C">
            <w:r>
              <w:t>0.844</w:t>
            </w:r>
          </w:p>
        </w:tc>
      </w:tr>
    </w:tbl>
    <w:p w14:paraId="0DD7CF58" w14:textId="77777777" w:rsidR="00B44BF2" w:rsidRPr="0001294C" w:rsidRDefault="00B44BF2" w:rsidP="00B44BF2"/>
    <w:p w14:paraId="10975E27" w14:textId="77777777" w:rsidR="00B44BF2" w:rsidRDefault="00B44BF2" w:rsidP="005B39B3"/>
    <w:p w14:paraId="63A679A3" w14:textId="77777777" w:rsidR="005B39B3" w:rsidRDefault="005B39B3" w:rsidP="001B4B68">
      <w:pPr>
        <w:tabs>
          <w:tab w:val="left" w:pos="851"/>
        </w:tabs>
        <w:spacing w:after="0" w:line="240" w:lineRule="auto"/>
        <w:ind w:firstLine="567"/>
        <w:jc w:val="both"/>
        <w:rPr>
          <w:rFonts w:ascii="Times New Roman" w:hAnsi="Times New Roman" w:cs="Times New Roman"/>
          <w:sz w:val="24"/>
          <w:szCs w:val="24"/>
        </w:rPr>
      </w:pPr>
    </w:p>
    <w:sectPr w:rsidR="005B39B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C345C"/>
    <w:multiLevelType w:val="hybridMultilevel"/>
    <w:tmpl w:val="980469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FA27F1B"/>
    <w:multiLevelType w:val="hybridMultilevel"/>
    <w:tmpl w:val="16B8E81E"/>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6750DC3"/>
    <w:multiLevelType w:val="hybridMultilevel"/>
    <w:tmpl w:val="A776003E"/>
    <w:lvl w:ilvl="0" w:tplc="4FEC5F7C">
      <w:start w:val="1"/>
      <w:numFmt w:val="decimal"/>
      <w:lvlText w:val="%1."/>
      <w:lvlJc w:val="left"/>
      <w:pPr>
        <w:ind w:left="927" w:hanging="360"/>
      </w:pPr>
      <w:rPr>
        <w:rFonts w:hint="default"/>
        <w:u w:val="none"/>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7BF94B3B"/>
    <w:multiLevelType w:val="hybridMultilevel"/>
    <w:tmpl w:val="E9B8CD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A85"/>
    <w:rsid w:val="000345FC"/>
    <w:rsid w:val="000A5BB9"/>
    <w:rsid w:val="000E3B15"/>
    <w:rsid w:val="00150178"/>
    <w:rsid w:val="00196436"/>
    <w:rsid w:val="001B4B68"/>
    <w:rsid w:val="001E476B"/>
    <w:rsid w:val="00201068"/>
    <w:rsid w:val="002926BF"/>
    <w:rsid w:val="002F79F3"/>
    <w:rsid w:val="00340358"/>
    <w:rsid w:val="00350B00"/>
    <w:rsid w:val="00352761"/>
    <w:rsid w:val="00374BA9"/>
    <w:rsid w:val="00397596"/>
    <w:rsid w:val="003A3A6D"/>
    <w:rsid w:val="00461B51"/>
    <w:rsid w:val="0046711D"/>
    <w:rsid w:val="00493248"/>
    <w:rsid w:val="004C376C"/>
    <w:rsid w:val="005155D4"/>
    <w:rsid w:val="005339AB"/>
    <w:rsid w:val="00540FC6"/>
    <w:rsid w:val="0055576C"/>
    <w:rsid w:val="0057779A"/>
    <w:rsid w:val="005A5727"/>
    <w:rsid w:val="005B39B3"/>
    <w:rsid w:val="005C3D3F"/>
    <w:rsid w:val="005E405C"/>
    <w:rsid w:val="006173EC"/>
    <w:rsid w:val="00643F59"/>
    <w:rsid w:val="00645189"/>
    <w:rsid w:val="0064688F"/>
    <w:rsid w:val="00672724"/>
    <w:rsid w:val="006A4FC6"/>
    <w:rsid w:val="006E1766"/>
    <w:rsid w:val="007054CF"/>
    <w:rsid w:val="007A6A2D"/>
    <w:rsid w:val="007E1499"/>
    <w:rsid w:val="007F5C7A"/>
    <w:rsid w:val="008243CC"/>
    <w:rsid w:val="00882AA3"/>
    <w:rsid w:val="00887B53"/>
    <w:rsid w:val="008A074A"/>
    <w:rsid w:val="009320B0"/>
    <w:rsid w:val="00970CAD"/>
    <w:rsid w:val="009C07E4"/>
    <w:rsid w:val="009E4F2E"/>
    <w:rsid w:val="00A57110"/>
    <w:rsid w:val="00A83DCB"/>
    <w:rsid w:val="00AB7B75"/>
    <w:rsid w:val="00AD5D45"/>
    <w:rsid w:val="00AF3F13"/>
    <w:rsid w:val="00B10F5F"/>
    <w:rsid w:val="00B24B9A"/>
    <w:rsid w:val="00B44BF2"/>
    <w:rsid w:val="00B66D08"/>
    <w:rsid w:val="00B7703E"/>
    <w:rsid w:val="00B8173B"/>
    <w:rsid w:val="00BB6277"/>
    <w:rsid w:val="00CE7B88"/>
    <w:rsid w:val="00D14FEF"/>
    <w:rsid w:val="00D854BE"/>
    <w:rsid w:val="00E200B4"/>
    <w:rsid w:val="00E3554B"/>
    <w:rsid w:val="00E44C67"/>
    <w:rsid w:val="00E55100"/>
    <w:rsid w:val="00E712CA"/>
    <w:rsid w:val="00EB4855"/>
    <w:rsid w:val="00F11A85"/>
    <w:rsid w:val="00F40E5F"/>
    <w:rsid w:val="00F43203"/>
    <w:rsid w:val="00FB5046"/>
    <w:rsid w:val="00FD1391"/>
    <w:rsid w:val="00FD6675"/>
    <w:rsid w:val="00FD6ECA"/>
    <w:rsid w:val="00FD7E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314DB"/>
  <w15:chartTrackingRefBased/>
  <w15:docId w15:val="{AD8D7430-1EEB-4B87-96C5-0E6E12586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E476B"/>
    <w:pPr>
      <w:ind w:left="720"/>
      <w:contextualSpacing/>
    </w:pPr>
  </w:style>
  <w:style w:type="paragraph" w:customStyle="1" w:styleId="NextEq">
    <w:name w:val="Next_Eq"/>
    <w:basedOn w:val="a"/>
    <w:rsid w:val="00672724"/>
    <w:pPr>
      <w:tabs>
        <w:tab w:val="right" w:pos="4649"/>
      </w:tabs>
      <w:spacing w:after="0" w:line="240" w:lineRule="auto"/>
      <w:jc w:val="both"/>
    </w:pPr>
    <w:rPr>
      <w:rFonts w:ascii="Times New Roman" w:eastAsia="Times New Roman" w:hAnsi="Times New Roman" w:cs="Times New Roman"/>
      <w:sz w:val="20"/>
      <w:szCs w:val="20"/>
      <w:lang w:eastAsia="ru-RU"/>
    </w:rPr>
  </w:style>
  <w:style w:type="character" w:styleId="a4">
    <w:name w:val="Strong"/>
    <w:basedOn w:val="a0"/>
    <w:uiPriority w:val="22"/>
    <w:qFormat/>
    <w:rsid w:val="00672724"/>
    <w:rPr>
      <w:b/>
      <w:bCs/>
    </w:rPr>
  </w:style>
  <w:style w:type="paragraph" w:customStyle="1" w:styleId="MTDisplayEquation">
    <w:name w:val="MTDisplayEquation"/>
    <w:basedOn w:val="a"/>
    <w:next w:val="a"/>
    <w:link w:val="MTDisplayEquation0"/>
    <w:rsid w:val="00672724"/>
    <w:pPr>
      <w:tabs>
        <w:tab w:val="center" w:pos="4820"/>
        <w:tab w:val="right" w:pos="9640"/>
      </w:tabs>
      <w:spacing w:after="0" w:line="360" w:lineRule="auto"/>
    </w:pPr>
    <w:rPr>
      <w:rFonts w:ascii="Times New Roman" w:eastAsiaTheme="minorEastAsia" w:hAnsi="Times New Roman" w:cs="Times New Roman"/>
      <w:sz w:val="28"/>
      <w:szCs w:val="28"/>
    </w:rPr>
  </w:style>
  <w:style w:type="character" w:customStyle="1" w:styleId="MTDisplayEquation0">
    <w:name w:val="MTDisplayEquation Знак"/>
    <w:basedOn w:val="a0"/>
    <w:link w:val="MTDisplayEquation"/>
    <w:rsid w:val="00672724"/>
    <w:rPr>
      <w:rFonts w:ascii="Times New Roman" w:eastAsiaTheme="minorEastAsia" w:hAnsi="Times New Roman" w:cs="Times New Roman"/>
      <w:sz w:val="28"/>
      <w:szCs w:val="28"/>
    </w:rPr>
  </w:style>
  <w:style w:type="character" w:customStyle="1" w:styleId="MTConvertedEquation">
    <w:name w:val="MTConvertedEquation"/>
    <w:basedOn w:val="a0"/>
    <w:rsid w:val="00340358"/>
    <w:rPr>
      <w:rFonts w:ascii="Times New Roman" w:hAnsi="Times New Roman" w:cs="Times New Roman"/>
      <w:sz w:val="24"/>
      <w:szCs w:val="24"/>
    </w:rPr>
  </w:style>
  <w:style w:type="table" w:styleId="a5">
    <w:name w:val="Table Grid"/>
    <w:basedOn w:val="a1"/>
    <w:uiPriority w:val="59"/>
    <w:rsid w:val="005B39B3"/>
    <w:pPr>
      <w:spacing w:after="0" w:line="240" w:lineRule="auto"/>
      <w:ind w:firstLine="397"/>
      <w:jc w:val="both"/>
    </w:pPr>
    <w:rPr>
      <w:rFonts w:ascii="Times New Roman" w:eastAsiaTheme="minorEastAsia"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8.bin"/><Relationship Id="rId42" Type="http://schemas.openxmlformats.org/officeDocument/2006/relationships/oleObject" Target="embeddings/oleObject20.bin"/><Relationship Id="rId47" Type="http://schemas.openxmlformats.org/officeDocument/2006/relationships/oleObject" Target="embeddings/oleObject23.bin"/><Relationship Id="rId63" Type="http://schemas.openxmlformats.org/officeDocument/2006/relationships/oleObject" Target="embeddings/oleObject31.bin"/><Relationship Id="rId68" Type="http://schemas.openxmlformats.org/officeDocument/2006/relationships/image" Target="media/image30.wmf"/><Relationship Id="rId16" Type="http://schemas.openxmlformats.org/officeDocument/2006/relationships/image" Target="media/image6.wmf"/><Relationship Id="rId11" Type="http://schemas.openxmlformats.org/officeDocument/2006/relationships/oleObject" Target="embeddings/oleObject3.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6.bin"/><Relationship Id="rId40" Type="http://schemas.openxmlformats.org/officeDocument/2006/relationships/image" Target="media/image17.wmf"/><Relationship Id="rId45" Type="http://schemas.openxmlformats.org/officeDocument/2006/relationships/oleObject" Target="embeddings/oleObject22.bin"/><Relationship Id="rId53" Type="http://schemas.openxmlformats.org/officeDocument/2006/relationships/oleObject" Target="embeddings/oleObject26.bin"/><Relationship Id="rId58" Type="http://schemas.openxmlformats.org/officeDocument/2006/relationships/image" Target="media/image25.wmf"/><Relationship Id="rId66" Type="http://schemas.openxmlformats.org/officeDocument/2006/relationships/image" Target="media/image29.wmf"/><Relationship Id="rId74" Type="http://schemas.openxmlformats.org/officeDocument/2006/relationships/image" Target="media/image33.wmf"/><Relationship Id="rId5" Type="http://schemas.openxmlformats.org/officeDocument/2006/relationships/webSettings" Target="webSettings.xml"/><Relationship Id="rId61" Type="http://schemas.openxmlformats.org/officeDocument/2006/relationships/oleObject" Target="embeddings/oleObject30.bin"/><Relationship Id="rId19" Type="http://schemas.openxmlformats.org/officeDocument/2006/relationships/oleObject" Target="embeddings/oleObject7.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1.bin"/><Relationship Id="rId30" Type="http://schemas.openxmlformats.org/officeDocument/2006/relationships/image" Target="media/image13.wmf"/><Relationship Id="rId35" Type="http://schemas.openxmlformats.org/officeDocument/2006/relationships/oleObject" Target="embeddings/oleObject15.bin"/><Relationship Id="rId43" Type="http://schemas.openxmlformats.org/officeDocument/2006/relationships/image" Target="media/image18.wmf"/><Relationship Id="rId48" Type="http://schemas.openxmlformats.org/officeDocument/2006/relationships/image" Target="media/image20.wmf"/><Relationship Id="rId56" Type="http://schemas.openxmlformats.org/officeDocument/2006/relationships/image" Target="media/image24.wmf"/><Relationship Id="rId64" Type="http://schemas.openxmlformats.org/officeDocument/2006/relationships/image" Target="media/image28.wmf"/><Relationship Id="rId69" Type="http://schemas.openxmlformats.org/officeDocument/2006/relationships/oleObject" Target="embeddings/oleObject34.bin"/><Relationship Id="rId77" Type="http://schemas.openxmlformats.org/officeDocument/2006/relationships/fontTable" Target="fontTable.xml"/><Relationship Id="rId8" Type="http://schemas.openxmlformats.org/officeDocument/2006/relationships/image" Target="media/image2.wmf"/><Relationship Id="rId51" Type="http://schemas.openxmlformats.org/officeDocument/2006/relationships/oleObject" Target="embeddings/oleObject25.bin"/><Relationship Id="rId72" Type="http://schemas.openxmlformats.org/officeDocument/2006/relationships/image" Target="media/image32.wmf"/><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oleObject" Target="embeddings/oleObject17.bin"/><Relationship Id="rId46" Type="http://schemas.openxmlformats.org/officeDocument/2006/relationships/image" Target="media/image19.wmf"/><Relationship Id="rId59" Type="http://schemas.openxmlformats.org/officeDocument/2006/relationships/oleObject" Target="embeddings/oleObject29.bin"/><Relationship Id="rId67" Type="http://schemas.openxmlformats.org/officeDocument/2006/relationships/oleObject" Target="embeddings/oleObject33.bin"/><Relationship Id="rId20" Type="http://schemas.openxmlformats.org/officeDocument/2006/relationships/image" Target="media/image8.wmf"/><Relationship Id="rId41" Type="http://schemas.openxmlformats.org/officeDocument/2006/relationships/oleObject" Target="embeddings/oleObject19.bin"/><Relationship Id="rId54" Type="http://schemas.openxmlformats.org/officeDocument/2006/relationships/image" Target="media/image23.wmf"/><Relationship Id="rId62" Type="http://schemas.openxmlformats.org/officeDocument/2006/relationships/image" Target="media/image27.wmf"/><Relationship Id="rId70" Type="http://schemas.openxmlformats.org/officeDocument/2006/relationships/image" Target="media/image31.wmf"/><Relationship Id="rId75" Type="http://schemas.openxmlformats.org/officeDocument/2006/relationships/oleObject" Target="embeddings/oleObject37.bin"/><Relationship Id="rId1" Type="http://schemas.openxmlformats.org/officeDocument/2006/relationships/customXml" Target="../customXml/item1.xml"/><Relationship Id="rId6" Type="http://schemas.openxmlformats.org/officeDocument/2006/relationships/image" Target="media/image1.wmf"/><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24.bin"/><Relationship Id="rId57" Type="http://schemas.openxmlformats.org/officeDocument/2006/relationships/oleObject" Target="embeddings/oleObject28.bin"/><Relationship Id="rId10" Type="http://schemas.openxmlformats.org/officeDocument/2006/relationships/image" Target="media/image3.wmf"/><Relationship Id="rId31" Type="http://schemas.openxmlformats.org/officeDocument/2006/relationships/oleObject" Target="embeddings/oleObject13.bin"/><Relationship Id="rId44" Type="http://schemas.openxmlformats.org/officeDocument/2006/relationships/oleObject" Target="embeddings/oleObject21.bin"/><Relationship Id="rId52" Type="http://schemas.openxmlformats.org/officeDocument/2006/relationships/image" Target="media/image22.wmf"/><Relationship Id="rId60" Type="http://schemas.openxmlformats.org/officeDocument/2006/relationships/image" Target="media/image26.wmf"/><Relationship Id="rId65" Type="http://schemas.openxmlformats.org/officeDocument/2006/relationships/oleObject" Target="embeddings/oleObject32.bin"/><Relationship Id="rId73" Type="http://schemas.openxmlformats.org/officeDocument/2006/relationships/oleObject" Target="embeddings/oleObject36.bin"/><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2.bin"/><Relationship Id="rId13" Type="http://schemas.openxmlformats.org/officeDocument/2006/relationships/oleObject" Target="embeddings/oleObject4.bin"/><Relationship Id="rId18" Type="http://schemas.openxmlformats.org/officeDocument/2006/relationships/image" Target="media/image7.wmf"/><Relationship Id="rId39" Type="http://schemas.openxmlformats.org/officeDocument/2006/relationships/oleObject" Target="embeddings/oleObject18.bin"/><Relationship Id="rId34" Type="http://schemas.openxmlformats.org/officeDocument/2006/relationships/image" Target="media/image15.wmf"/><Relationship Id="rId50" Type="http://schemas.openxmlformats.org/officeDocument/2006/relationships/image" Target="media/image21.wmf"/><Relationship Id="rId55" Type="http://schemas.openxmlformats.org/officeDocument/2006/relationships/oleObject" Target="embeddings/oleObject27.bin"/><Relationship Id="rId76" Type="http://schemas.openxmlformats.org/officeDocument/2006/relationships/oleObject" Target="embeddings/oleObject38.bin"/><Relationship Id="rId7" Type="http://schemas.openxmlformats.org/officeDocument/2006/relationships/oleObject" Target="embeddings/oleObject1.bin"/><Relationship Id="rId71" Type="http://schemas.openxmlformats.org/officeDocument/2006/relationships/oleObject" Target="embeddings/oleObject35.bin"/><Relationship Id="rId2" Type="http://schemas.openxmlformats.org/officeDocument/2006/relationships/numbering" Target="numbering.xml"/><Relationship Id="rId29" Type="http://schemas.openxmlformats.org/officeDocument/2006/relationships/oleObject" Target="embeddings/oleObject12.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173DCC-B1E6-451A-8E17-4AD963815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6</Pages>
  <Words>1850</Words>
  <Characters>10549</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VAFursov</cp:lastModifiedBy>
  <cp:revision>4</cp:revision>
  <dcterms:created xsi:type="dcterms:W3CDTF">2026-09-22T19:23:00Z</dcterms:created>
  <dcterms:modified xsi:type="dcterms:W3CDTF">2026-09-23T12:46:00Z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