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NOM DE L’EQUIP: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Peaky Blinders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MEMBRES DE L’EQUIP:</w:t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FUNCIÓ/ROL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PERÍODE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Daniel Sobrino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PHP/JS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Alexis Checa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JS/VUE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Angel Garzón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SQL/JS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Els membres d’aquest equip es comprometen a complir normes, rols i compromisos consensuats:</w:t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NORMES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OBJECTIUS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COMPROMISOS</w:t>
            </w:r>
          </w:p>
        </w:tc>
      </w:tr>
      <w:tr>
        <w:trPr>
          <w:trHeight w:val="420" w:hRule="atLeast"/>
        </w:trPr>
        <w:tc>
          <w:tcPr>
            <w:tcW w:w="30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Puntutalidad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Trabajo dia a dia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Esfuerzo/Dedicacion</w:t>
            </w:r>
          </w:p>
        </w:tc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Llegar puntual todos los dias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Trabajar todos los dias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Comprometerse a trabajar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Puntualidad dia a dia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Trabajo diario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Trabajo</w:t>
            </w:r>
          </w:p>
        </w:tc>
      </w:tr>
      <w:tr>
        <w:trPr>
          <w:trHeight w:val="420" w:hRule="atLeast"/>
        </w:trPr>
        <w:tc>
          <w:tcPr>
            <w:tcW w:w="30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SIGNATURA:</w:t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ANGEL GARZON HUERTA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ALEXIS CHECA GIL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DANIEL SOBRINO GONZALEZ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3924300</wp:posOffset>
          </wp:positionH>
          <wp:positionV relativeFrom="paragraph">
            <wp:posOffset>-66675</wp:posOffset>
          </wp:positionV>
          <wp:extent cx="1529080" cy="520065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908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816100" cy="62357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25781" r="0" b="25781"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Encapalament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Encapalament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Encapalament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palament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Encapalament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Encapalament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o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73</Words>
  <Characters>445</Characters>
  <CharactersWithSpaces>489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2024-05-13T13:03:21Z</dcterms:modified>
  <cp:revision>1</cp:revision>
  <dc:subject/>
  <dc:title/>
</cp:coreProperties>
</file>