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DB9EC" w14:textId="29DAEECE" w:rsidR="00786A75" w:rsidRPr="009D4C6E" w:rsidRDefault="00786A75" w:rsidP="00B8303F">
      <w:pPr>
        <w:pStyle w:val="Title"/>
        <w:rPr>
          <w:lang w:val="en-US"/>
        </w:rPr>
      </w:pPr>
      <w:r w:rsidRPr="009D4C6E">
        <w:rPr>
          <w:lang w:val="en-US"/>
        </w:rPr>
        <w:t>Peer-Review 1: UML</w:t>
      </w:r>
    </w:p>
    <w:p w14:paraId="044A0DDA" w14:textId="4010D4AF" w:rsidR="00B8303F" w:rsidRPr="009D4C6E" w:rsidRDefault="00B8303F" w:rsidP="00B8303F">
      <w:pPr>
        <w:pStyle w:val="Subtitle"/>
        <w:rPr>
          <w:lang w:val="en-US"/>
        </w:rPr>
      </w:pPr>
      <w:r w:rsidRPr="009D4C6E">
        <w:rPr>
          <w:lang w:val="en-US"/>
        </w:rPr>
        <w:t>&lt;</w:t>
      </w:r>
      <w:r w:rsidR="009D4C6E" w:rsidRPr="009D4C6E">
        <w:rPr>
          <w:lang w:val="en-US"/>
        </w:rPr>
        <w:t>Qi Wang</w:t>
      </w:r>
      <w:r w:rsidRPr="009D4C6E">
        <w:rPr>
          <w:lang w:val="en-US"/>
        </w:rPr>
        <w:t>&gt;, &lt;</w:t>
      </w:r>
      <w:r w:rsidR="009D4C6E" w:rsidRPr="009D4C6E">
        <w:rPr>
          <w:lang w:val="en-US"/>
        </w:rPr>
        <w:t xml:space="preserve"> </w:t>
      </w:r>
      <w:r w:rsidR="009D4C6E">
        <w:rPr>
          <w:lang w:val="en-US"/>
        </w:rPr>
        <w:t>Z</w:t>
      </w:r>
      <w:r w:rsidR="009D4C6E" w:rsidRPr="009D4C6E">
        <w:rPr>
          <w:lang w:val="en-US"/>
        </w:rPr>
        <w:t>henzhen</w:t>
      </w:r>
      <w:r w:rsidR="009D4C6E">
        <w:rPr>
          <w:lang w:val="en-US"/>
        </w:rPr>
        <w:t xml:space="preserve"> Shan</w:t>
      </w:r>
      <w:r w:rsidRPr="009D4C6E">
        <w:rPr>
          <w:lang w:val="en-US"/>
        </w:rPr>
        <w:t>&gt;, &lt;</w:t>
      </w:r>
      <w:r w:rsidR="009D4C6E">
        <w:rPr>
          <w:lang w:val="en-US"/>
        </w:rPr>
        <w:t>Qian Zhou</w:t>
      </w:r>
      <w:r w:rsidRPr="009D4C6E">
        <w:rPr>
          <w:lang w:val="en-US"/>
        </w:rPr>
        <w:t>&gt;</w:t>
      </w:r>
      <w:r w:rsidR="009D4C6E" w:rsidRPr="009D4C6E">
        <w:rPr>
          <w:lang w:val="en-US"/>
        </w:rPr>
        <w:t>, &lt;</w:t>
      </w:r>
      <w:r w:rsidR="009D4C6E">
        <w:rPr>
          <w:lang w:val="en-US"/>
        </w:rPr>
        <w:t>Jiaxiang Yi</w:t>
      </w:r>
      <w:r w:rsidR="009D4C6E" w:rsidRPr="009D4C6E">
        <w:rPr>
          <w:lang w:val="en-US"/>
        </w:rPr>
        <w:t>&gt;</w:t>
      </w:r>
    </w:p>
    <w:p w14:paraId="6E3E40AE" w14:textId="3CC69FDC" w:rsidR="00B8303F" w:rsidRPr="009D4C6E" w:rsidRDefault="00B8303F" w:rsidP="00B8303F">
      <w:pPr>
        <w:pStyle w:val="Subtitle"/>
        <w:rPr>
          <w:lang w:val="en-US"/>
        </w:rPr>
      </w:pPr>
      <w:r w:rsidRPr="009D4C6E">
        <w:rPr>
          <w:lang w:val="en-US"/>
        </w:rPr>
        <w:t>Gruppo &lt;</w:t>
      </w:r>
      <w:r w:rsidR="00EE2547">
        <w:rPr>
          <w:lang w:val="en-US"/>
        </w:rPr>
        <w:t>GC8</w:t>
      </w:r>
      <w:r w:rsidRPr="009D4C6E">
        <w:rPr>
          <w:lang w:val="en-US"/>
        </w:rPr>
        <w:t>&gt;</w:t>
      </w:r>
    </w:p>
    <w:p w14:paraId="5A7A88B2" w14:textId="77777777" w:rsidR="00B8303F" w:rsidRPr="009D4C6E" w:rsidRDefault="00B8303F" w:rsidP="00B8303F">
      <w:pPr>
        <w:rPr>
          <w:lang w:val="en-US"/>
        </w:rPr>
      </w:pPr>
    </w:p>
    <w:p w14:paraId="6B25535B" w14:textId="087E2DA3" w:rsidR="00786A75" w:rsidRDefault="00B8303F" w:rsidP="00786A75">
      <w:r>
        <w:t>Valutazione del diagramma UML delle classi del gruppo &lt;</w:t>
      </w:r>
      <w:r w:rsidR="009D4C6E">
        <w:t>GC48</w:t>
      </w:r>
      <w:r>
        <w:t>&gt;.</w:t>
      </w:r>
    </w:p>
    <w:p w14:paraId="085D3120" w14:textId="524908FC" w:rsidR="00786A75" w:rsidRDefault="00786A75" w:rsidP="00786A75">
      <w:pPr>
        <w:pStyle w:val="Heading1"/>
      </w:pPr>
      <w:r>
        <w:t>Lati positivi</w:t>
      </w:r>
    </w:p>
    <w:p w14:paraId="04ED8239" w14:textId="47FA5A80" w:rsidR="009D4C6E" w:rsidRDefault="009D4C6E" w:rsidP="009D4C6E">
      <w:pPr>
        <w:pStyle w:val="Heading1"/>
        <w:numPr>
          <w:ilvl w:val="0"/>
          <w:numId w:val="2"/>
        </w:numPr>
        <w:rPr>
          <w:rFonts w:asciiTheme="minorHAnsi" w:eastAsiaTheme="minorEastAsia" w:hAnsiTheme="minorHAnsi" w:cstheme="minorBidi"/>
          <w:color w:val="auto"/>
          <w:sz w:val="24"/>
          <w:szCs w:val="24"/>
        </w:rPr>
      </w:pPr>
      <w:r w:rsidRPr="009D4C6E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Il loro </w:t>
      </w:r>
      <w:r>
        <w:rPr>
          <w:rFonts w:asciiTheme="minorHAnsi" w:eastAsiaTheme="minorEastAsia" w:hAnsiTheme="minorHAnsi" w:cstheme="minorBidi"/>
          <w:color w:val="auto"/>
          <w:sz w:val="24"/>
          <w:szCs w:val="24"/>
        </w:rPr>
        <w:t>UML</w:t>
      </w:r>
      <w:r w:rsidRPr="009D4C6E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 è dettagliato e modulare in generale.</w:t>
      </w:r>
    </w:p>
    <w:p w14:paraId="72867133" w14:textId="02D01CCC" w:rsidR="00786A75" w:rsidRDefault="00786A75" w:rsidP="009D4C6E">
      <w:pPr>
        <w:pStyle w:val="Heading1"/>
      </w:pPr>
      <w:r>
        <w:t>Lati negativi</w:t>
      </w:r>
    </w:p>
    <w:p w14:paraId="67846543" w14:textId="77777777" w:rsidR="009D4C6E" w:rsidRPr="009D4C6E" w:rsidRDefault="009D4C6E" w:rsidP="009D4C6E">
      <w:pPr>
        <w:pStyle w:val="Heading1"/>
        <w:rPr>
          <w:rFonts w:asciiTheme="minorHAnsi" w:eastAsiaTheme="minorEastAsia" w:hAnsiTheme="minorHAnsi" w:cstheme="minorBidi"/>
          <w:color w:val="auto"/>
          <w:sz w:val="24"/>
          <w:szCs w:val="24"/>
        </w:rPr>
      </w:pPr>
      <w:r w:rsidRPr="009D4C6E">
        <w:rPr>
          <w:rFonts w:asciiTheme="minorHAnsi" w:eastAsiaTheme="minorEastAsia" w:hAnsiTheme="minorHAnsi" w:cstheme="minorBidi"/>
          <w:color w:val="auto"/>
          <w:sz w:val="24"/>
          <w:szCs w:val="24"/>
        </w:rPr>
        <w:t>1. L’assenza del check delle Tessere Oggetto Adiacenti.</w:t>
      </w:r>
    </w:p>
    <w:p w14:paraId="05CB0A52" w14:textId="77777777" w:rsidR="009D4C6E" w:rsidRDefault="009D4C6E" w:rsidP="009D4C6E">
      <w:pPr>
        <w:pStyle w:val="Heading1"/>
        <w:rPr>
          <w:rFonts w:asciiTheme="minorHAnsi" w:eastAsiaTheme="minorEastAsia" w:hAnsiTheme="minorHAnsi" w:cstheme="minorBidi"/>
          <w:color w:val="auto"/>
          <w:sz w:val="24"/>
          <w:szCs w:val="24"/>
        </w:rPr>
      </w:pPr>
      <w:r w:rsidRPr="009D4C6E">
        <w:rPr>
          <w:rFonts w:asciiTheme="minorHAnsi" w:eastAsiaTheme="minorEastAsia" w:hAnsiTheme="minorHAnsi" w:cstheme="minorBidi"/>
          <w:color w:val="auto"/>
          <w:sz w:val="24"/>
          <w:szCs w:val="24"/>
        </w:rPr>
        <w:t>2. Dubbio: Il design del check nella parte delle Carte Obiettivo Comune</w:t>
      </w:r>
    </w:p>
    <w:p w14:paraId="1F6E3829" w14:textId="3C362F8D" w:rsidR="00786A75" w:rsidRDefault="00786A75" w:rsidP="009D4C6E">
      <w:pPr>
        <w:pStyle w:val="Heading1"/>
      </w:pPr>
      <w:r>
        <w:t xml:space="preserve">Confronto tra </w:t>
      </w:r>
      <w:r w:rsidR="000D671A">
        <w:t>le architetture</w:t>
      </w:r>
    </w:p>
    <w:p w14:paraId="5392A87F" w14:textId="12144AA7" w:rsidR="009D4C6E" w:rsidRDefault="009D4C6E" w:rsidP="009D4C6E">
      <w:r>
        <w:t>1. Classificare i vari tipi di Carte Obiettivo Comune.</w:t>
      </w:r>
    </w:p>
    <w:p w14:paraId="66348972" w14:textId="3C9A9A0A" w:rsidR="000D671A" w:rsidRPr="000D671A" w:rsidRDefault="009D4C6E" w:rsidP="009D4C6E">
      <w:r>
        <w:t>2. L’individuazione della Sedia primo giocatore</w:t>
      </w:r>
      <w:r w:rsidR="000D671A">
        <w:t>.</w:t>
      </w:r>
    </w:p>
    <w:sectPr w:rsidR="000D671A" w:rsidRPr="000D671A" w:rsidSect="00560EDF">
      <w:pgSz w:w="11900" w:h="16840"/>
      <w:pgMar w:top="1417" w:right="1134" w:bottom="1134" w:left="1134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4111C"/>
    <w:multiLevelType w:val="hybridMultilevel"/>
    <w:tmpl w:val="9EDC08B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947B9C"/>
    <w:multiLevelType w:val="hybridMultilevel"/>
    <w:tmpl w:val="C28C23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6014653">
    <w:abstractNumId w:val="1"/>
  </w:num>
  <w:num w:numId="2" w16cid:durableId="499082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A75"/>
    <w:rsid w:val="000D671A"/>
    <w:rsid w:val="00312230"/>
    <w:rsid w:val="00350E14"/>
    <w:rsid w:val="00475BDA"/>
    <w:rsid w:val="00560EDF"/>
    <w:rsid w:val="00786A75"/>
    <w:rsid w:val="00795AC2"/>
    <w:rsid w:val="009D4C6E"/>
    <w:rsid w:val="00B8303F"/>
    <w:rsid w:val="00E834BD"/>
    <w:rsid w:val="00EE2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2FE3D"/>
  <w14:defaultImageDpi w14:val="32767"/>
  <w15:chartTrackingRefBased/>
  <w15:docId w15:val="{139C401A-B800-4951-82B3-98821940B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it-IT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6A7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86A7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6A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86A7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86A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303F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8303F"/>
    <w:rPr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7F06CC02990FE43ABC84EA9954AA37D" ma:contentTypeVersion="5" ma:contentTypeDescription="Creare un nuovo documento." ma:contentTypeScope="" ma:versionID="01d5413abaf29b7aaf177555b2b78cd8">
  <xsd:schema xmlns:xsd="http://www.w3.org/2001/XMLSchema" xmlns:xs="http://www.w3.org/2001/XMLSchema" xmlns:p="http://schemas.microsoft.com/office/2006/metadata/properties" xmlns:ns3="82f5c5e0-6097-41d7-8725-003cb4165383" xmlns:ns4="c853cd38-02e4-47b4-a1d9-decdd3c9af84" targetNamespace="http://schemas.microsoft.com/office/2006/metadata/properties" ma:root="true" ma:fieldsID="764d46a54ec94812ad2f100e1e52a7bf" ns3:_="" ns4:_="">
    <xsd:import namespace="82f5c5e0-6097-41d7-8725-003cb4165383"/>
    <xsd:import namespace="c853cd38-02e4-47b4-a1d9-decdd3c9af8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f5c5e0-6097-41d7-8725-003cb41653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53cd38-02e4-47b4-a1d9-decdd3c9af8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suggerimento condivisione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B9AB972-88C2-C942-B718-3F679F322D0B}">
  <ds:schemaRefs>
    <ds:schemaRef ds:uri="http://schemas.openxmlformats.org/officeDocument/2006/bibliography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9F576300-7EE1-465C-9AC5-D19CA0941BD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9CB014-47D0-4731-95B2-7EAFE51612A6}">
  <ds:schemaRefs>
    <ds:schemaRef ds:uri="http://schemas.microsoft.com/office/2006/metadata/properties"/>
    <ds:schemaRef ds:uri="http://www.w3.org/2000/xmlns/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B3D3E3D-F5B5-489F-9EB8-8EDD49DCD0AB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82f5c5e0-6097-41d7-8725-003cb4165383"/>
    <ds:schemaRef ds:uri="c853cd38-02e4-47b4-a1d9-decdd3c9af84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73</Words>
  <Characters>418</Characters>
  <Application>Microsoft Office Word</Application>
  <DocSecurity>4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Cattaneo</dc:creator>
  <cp:keywords/>
  <dc:description/>
  <cp:lastModifiedBy>Qian Zhou</cp:lastModifiedBy>
  <cp:revision>3</cp:revision>
  <dcterms:created xsi:type="dcterms:W3CDTF">2023-04-02T23:05:00Z</dcterms:created>
  <dcterms:modified xsi:type="dcterms:W3CDTF">2023-04-02T23:07:00Z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0x01010057F06CC02990FE43ABC84EA9954AA37D</vt:lpwstr>
  </property>
</Properties>
</file>