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F0D9A" w14:textId="79FA4038" w:rsidR="004879F2" w:rsidRDefault="004879F2">
      <w:r>
        <w:t>Some of the Alphas created so far still testing them out and trying to improve hence why it hasn’t been submitted. Also the returns vary sometimes.</w:t>
      </w:r>
    </w:p>
    <w:p w14:paraId="5BDA0292" w14:textId="77777777" w:rsidR="004879F2" w:rsidRDefault="004879F2"/>
    <w:p w14:paraId="0895F635" w14:textId="5C69A489" w:rsidR="00560FCD" w:rsidRDefault="00A12F9C">
      <w:r w:rsidRPr="00A12F9C">
        <w:drawing>
          <wp:anchor distT="0" distB="0" distL="114300" distR="114300" simplePos="0" relativeHeight="251658240" behindDoc="1" locked="0" layoutInCell="1" allowOverlap="1" wp14:anchorId="34EDBBD6" wp14:editId="5C3262A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021205"/>
            <wp:effectExtent l="0" t="0" r="2540" b="0"/>
            <wp:wrapTight wrapText="bothSides">
              <wp:wrapPolygon edited="0">
                <wp:start x="0" y="0"/>
                <wp:lineTo x="0" y="21376"/>
                <wp:lineTo x="21538" y="21376"/>
                <wp:lineTo x="21538" y="0"/>
                <wp:lineTo x="0" y="0"/>
              </wp:wrapPolygon>
            </wp:wrapTight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60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F9C"/>
    <w:rsid w:val="004879F2"/>
    <w:rsid w:val="00560FCD"/>
    <w:rsid w:val="00A1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47EEC"/>
  <w15:chartTrackingRefBased/>
  <w15:docId w15:val="{59BCBAE5-80B4-43B7-AB75-7B6B10CD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Adesanya</dc:creator>
  <cp:keywords/>
  <dc:description/>
  <cp:lastModifiedBy>Daniel Adesanya</cp:lastModifiedBy>
  <cp:revision>1</cp:revision>
  <dcterms:created xsi:type="dcterms:W3CDTF">2023-04-24T15:51:00Z</dcterms:created>
  <dcterms:modified xsi:type="dcterms:W3CDTF">2023-04-24T16:09:00Z</dcterms:modified>
</cp:coreProperties>
</file>