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4AFEB73A" w:rsidR="007C536F" w:rsidRDefault="0000000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3C61C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Examen_ppl_2024</w:t>
              </w:r>
            </w:sdtContent>
          </w:sdt>
        </w:p>
        <w:p w14:paraId="4E6304CE" w14:textId="0DF32CB1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1A3A0E" wp14:editId="450637C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2B6ED2"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m2LwIAAFs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bookmarkStart w:id="0" w:name="_Hlk167122360"/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3BB5CD8D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SUMPRODUCT(</w:t>
      </w:r>
      <w:proofErr w:type="gramEnd"/>
      <w:r w:rsidR="00C9740E" w:rsidRPr="006F2636">
        <w:rPr>
          <w:b/>
          <w:bCs/>
        </w:rPr>
        <w:t>D2:E21) / SUM(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lastRenderedPageBreak/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12614801" w:rsidR="00FF7972" w:rsidRDefault="00FF7972" w:rsidP="00384734">
      <w:pPr>
        <w:spacing w:line="259" w:lineRule="auto"/>
        <w:jc w:val="left"/>
      </w:pPr>
    </w:p>
    <w:p w14:paraId="6D43FEF0" w14:textId="39F057D3" w:rsidR="00FF686B" w:rsidRDefault="00FF7972" w:rsidP="00FF686B">
      <w:pPr>
        <w:pStyle w:val="Ttulo2"/>
      </w:pPr>
      <w:r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Times New </w:t>
            </w:r>
            <w:proofErr w:type="spellStart"/>
            <w:r>
              <w:t>Roman</w:t>
            </w:r>
            <w:proofErr w:type="spellEnd"/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lastRenderedPageBreak/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lastRenderedPageBreak/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lastRenderedPageBreak/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1176B6F6" w14:textId="453AD696" w:rsidR="006A24CE" w:rsidRDefault="006A24CE" w:rsidP="00384734">
      <w:pPr>
        <w:rPr>
          <w:lang w:val="es-ES"/>
        </w:rPr>
      </w:pPr>
    </w:p>
    <w:p w14:paraId="7D470810" w14:textId="39141B2A" w:rsidR="006A24CE" w:rsidRDefault="006A24CE">
      <w:pPr>
        <w:spacing w:line="259" w:lineRule="auto"/>
        <w:jc w:val="left"/>
        <w:rPr>
          <w:lang w:val="es-ES"/>
        </w:rPr>
      </w:pPr>
    </w:p>
    <w:p w14:paraId="567DFB12" w14:textId="1255B00B" w:rsidR="00910FBB" w:rsidRPr="00910FBB" w:rsidRDefault="00E06C83" w:rsidP="00E06C83">
      <w:pPr>
        <w:pStyle w:val="Ttulo3"/>
      </w:pPr>
      <w:proofErr w:type="gramStart"/>
      <w:r>
        <w:t>Texto a trabajar</w:t>
      </w:r>
      <w:proofErr w:type="gramEnd"/>
    </w:p>
    <w:p w14:paraId="70C8EACB" w14:textId="0EEC0A8A" w:rsidR="00824C6D" w:rsidRPr="00DD13BD" w:rsidRDefault="00824C6D" w:rsidP="008C6F37">
      <w:pPr>
        <w:ind w:left="567"/>
        <w:rPr>
          <w:rFonts w:ascii="Arial" w:hAnsi="Arial" w:cs="Arial"/>
          <w:color w:val="002060"/>
          <w:sz w:val="28"/>
          <w:szCs w:val="28"/>
          <w:lang w:val="es-ES"/>
        </w:rPr>
      </w:pPr>
      <w:r w:rsidRPr="00DD13BD">
        <w:rPr>
          <w:rFonts w:ascii="Arial" w:hAnsi="Arial" w:cs="Arial"/>
          <w:color w:val="002060"/>
          <w:sz w:val="28"/>
          <w:szCs w:val="28"/>
          <w:lang w:val="es-ES"/>
        </w:rPr>
        <w:t>PHP, acrónimo de "</w:t>
      </w:r>
      <w:proofErr w:type="spellStart"/>
      <w:r w:rsidRPr="00DD13BD">
        <w:rPr>
          <w:rFonts w:ascii="Arial" w:hAnsi="Arial" w:cs="Arial"/>
          <w:color w:val="002060"/>
          <w:sz w:val="28"/>
          <w:szCs w:val="28"/>
          <w:lang w:val="es-ES"/>
        </w:rPr>
        <w:t>Hypertext</w:t>
      </w:r>
      <w:proofErr w:type="spellEnd"/>
      <w:r w:rsidRPr="00DD13BD">
        <w:rPr>
          <w:rFonts w:ascii="Arial" w:hAnsi="Arial" w:cs="Arial"/>
          <w:color w:val="002060"/>
          <w:sz w:val="28"/>
          <w:szCs w:val="28"/>
          <w:lang w:val="es-ES"/>
        </w:rPr>
        <w:t xml:space="preserve"> </w:t>
      </w:r>
      <w:proofErr w:type="spellStart"/>
      <w:r w:rsidRPr="00DD13BD">
        <w:rPr>
          <w:rFonts w:ascii="Arial" w:hAnsi="Arial" w:cs="Arial"/>
          <w:color w:val="002060"/>
          <w:sz w:val="28"/>
          <w:szCs w:val="28"/>
          <w:lang w:val="es-ES"/>
        </w:rPr>
        <w:t>Preprocessor</w:t>
      </w:r>
      <w:proofErr w:type="spellEnd"/>
      <w:r w:rsidRPr="00DD13BD">
        <w:rPr>
          <w:rFonts w:ascii="Arial" w:hAnsi="Arial" w:cs="Arial"/>
          <w:color w:val="002060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0FF5B9E" w14:textId="105CFBBF" w:rsidR="00824C6D" w:rsidRPr="00DD13BD" w:rsidRDefault="00824C6D" w:rsidP="003F7139">
      <w:pPr>
        <w:spacing w:line="276" w:lineRule="auto"/>
        <w:jc w:val="left"/>
        <w:rPr>
          <w:rFonts w:cs="Times New Roman"/>
          <w:b/>
          <w:bCs/>
          <w:lang w:val="es-ES"/>
        </w:rPr>
      </w:pPr>
      <w:r w:rsidRPr="00DD13BD">
        <w:rPr>
          <w:rFonts w:cs="Times New Roman"/>
          <w:b/>
          <w:bCs/>
          <w:lang w:val="es-ES"/>
        </w:rPr>
        <w:lastRenderedPageBreak/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DD13BD">
        <w:rPr>
          <w:rFonts w:cs="Times New Roman"/>
          <w:b/>
          <w:bCs/>
          <w:lang w:val="es-ES"/>
        </w:rPr>
        <w:t>Form</w:t>
      </w:r>
      <w:proofErr w:type="spellEnd"/>
      <w:r w:rsidRPr="00DD13BD">
        <w:rPr>
          <w:rFonts w:cs="Times New Roman"/>
          <w:b/>
          <w:bCs/>
          <w:lang w:val="es-ES"/>
        </w:rPr>
        <w:t xml:space="preserve"> </w:t>
      </w:r>
      <w:proofErr w:type="spellStart"/>
      <w:r w:rsidRPr="00DD13BD">
        <w:rPr>
          <w:rFonts w:cs="Times New Roman"/>
          <w:b/>
          <w:bCs/>
          <w:lang w:val="es-ES"/>
        </w:rPr>
        <w:t>Interpreter</w:t>
      </w:r>
      <w:proofErr w:type="spellEnd"/>
      <w:r w:rsidRPr="00DD13BD">
        <w:rPr>
          <w:rFonts w:cs="Times New Roman"/>
          <w:b/>
          <w:bCs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</w:t>
      </w:r>
      <w:proofErr w:type="spellStart"/>
      <w:r w:rsidRPr="00DD13BD">
        <w:rPr>
          <w:rFonts w:cs="Times New Roman"/>
          <w:b/>
          <w:bCs/>
          <w:lang w:val="es-ES"/>
        </w:rPr>
        <w:t>The</w:t>
      </w:r>
      <w:proofErr w:type="spellEnd"/>
      <w:r w:rsidRPr="00DD13BD">
        <w:rPr>
          <w:rFonts w:cs="Times New Roman"/>
          <w:b/>
          <w:bCs/>
          <w:lang w:val="es-ES"/>
        </w:rPr>
        <w:t xml:space="preserve"> PHP </w:t>
      </w:r>
      <w:proofErr w:type="spellStart"/>
      <w:r w:rsidRPr="00DD13BD">
        <w:rPr>
          <w:rFonts w:cs="Times New Roman"/>
          <w:b/>
          <w:bCs/>
          <w:lang w:val="es-ES"/>
        </w:rPr>
        <w:t>Group</w:t>
      </w:r>
      <w:proofErr w:type="spellEnd"/>
      <w:r w:rsidRPr="00DD13BD">
        <w:rPr>
          <w:rFonts w:cs="Times New Roman"/>
          <w:b/>
          <w:bCs/>
          <w:lang w:val="es-ES"/>
        </w:rPr>
        <w:t xml:space="preserve"> y cuenta con una gran comunidad activa que sigue desarrollando y optimizando el lenguaje.</w:t>
      </w:r>
    </w:p>
    <w:p w14:paraId="77B08CB7" w14:textId="5A3276EC" w:rsidR="00824C6D" w:rsidRPr="003F7139" w:rsidRDefault="00824C6D" w:rsidP="003F7139">
      <w:pPr>
        <w:spacing w:line="240" w:lineRule="auto"/>
        <w:jc w:val="center"/>
        <w:rPr>
          <w:rFonts w:ascii="Calibri" w:hAnsi="Calibri" w:cs="Calibri"/>
          <w:b/>
          <w:bCs/>
          <w:sz w:val="22"/>
          <w:lang w:val="es-ES"/>
        </w:rPr>
      </w:pPr>
      <w:r w:rsidRPr="003F7139">
        <w:rPr>
          <w:rFonts w:ascii="Calibri" w:hAnsi="Calibri" w:cs="Calibri"/>
          <w:b/>
          <w:bCs/>
          <w:color w:val="747474" w:themeColor="background2" w:themeShade="80"/>
          <w:sz w:val="22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3F7139">
        <w:rPr>
          <w:rFonts w:ascii="Calibri" w:hAnsi="Calibri" w:cs="Calibri"/>
          <w:b/>
          <w:bCs/>
          <w:color w:val="747474" w:themeColor="background2" w:themeShade="80"/>
          <w:sz w:val="22"/>
          <w:lang w:val="es-ES"/>
        </w:rPr>
        <w:t>front-end</w:t>
      </w:r>
      <w:proofErr w:type="spellEnd"/>
      <w:r w:rsidRPr="003F7139">
        <w:rPr>
          <w:rFonts w:ascii="Calibri" w:hAnsi="Calibri" w:cs="Calibri"/>
          <w:b/>
          <w:bCs/>
          <w:color w:val="747474" w:themeColor="background2" w:themeShade="80"/>
          <w:sz w:val="22"/>
          <w:lang w:val="es-ES"/>
        </w:rPr>
        <w:t>, como HTML, CSS y JavaScript, lo que facilita la creación de experiencias de usuario interactivas y atractivas.</w:t>
      </w:r>
    </w:p>
    <w:p w14:paraId="3E4E0DF2" w14:textId="5D091FD6" w:rsidR="00824C6D" w:rsidRPr="003F7139" w:rsidRDefault="00824C6D" w:rsidP="003F7139">
      <w:pPr>
        <w:jc w:val="left"/>
        <w:rPr>
          <w:rFonts w:ascii="Verdana" w:hAnsi="Verdana" w:cs="ADLaM Display"/>
          <w:color w:val="275317" w:themeColor="accent6" w:themeShade="80"/>
          <w:lang w:val="es-ES"/>
        </w:rPr>
      </w:pPr>
      <w:bookmarkStart w:id="1" w:name="_Hlk167123664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PHP también es conocido por su amplia colección de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frameworks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y bibliotecas que aceleran el desarrollo web y promueven buenas prácticas de programación.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Frameworks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populares como Laravel,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Symfony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y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CodeIgniter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URLs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. Estos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frameworks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bookmarkEnd w:id="1"/>
    <w:p w14:paraId="01CC3756" w14:textId="4217485B" w:rsidR="00824C6D" w:rsidRPr="00E54619" w:rsidRDefault="00824C6D" w:rsidP="008C6F37">
      <w:pPr>
        <w:spacing w:line="480" w:lineRule="auto"/>
        <w:ind w:left="1418" w:right="1418"/>
        <w:rPr>
          <w:rFonts w:ascii="Georgia" w:hAnsi="Georgia" w:cs="Arial"/>
          <w:color w:val="80340D" w:themeColor="accent2" w:themeShade="80"/>
          <w:sz w:val="26"/>
          <w:szCs w:val="26"/>
          <w:lang w:val="es-ES"/>
        </w:rPr>
      </w:pPr>
      <w:r w:rsidRPr="00E54619">
        <w:rPr>
          <w:rFonts w:ascii="Georgia" w:hAnsi="Georgia" w:cs="Arial"/>
          <w:color w:val="80340D" w:themeColor="accent2" w:themeShade="80"/>
          <w:sz w:val="26"/>
          <w:szCs w:val="26"/>
          <w:lang w:val="es-ES"/>
        </w:rPr>
        <w:t xml:space="preserve">La seguridad es otro aspecto fundamental en el desarrollo web, y PHP ha incorporado numerosas mejoras a lo largo de los años para proteger las aplicaciones contra vulnerabilidades comunes. Funciones y prácticas recomendadas, como el uso de declaraciones preparadas para prevenir inyecciones SQL y la sanitización de entradas de usuario, son fundamentales para escribir código </w:t>
      </w:r>
      <w:r w:rsidRPr="00E54619">
        <w:rPr>
          <w:rFonts w:ascii="Georgia" w:hAnsi="Georgia" w:cs="Arial"/>
          <w:color w:val="80340D" w:themeColor="accent2" w:themeShade="80"/>
          <w:sz w:val="26"/>
          <w:szCs w:val="26"/>
          <w:lang w:val="es-ES"/>
        </w:rPr>
        <w:lastRenderedPageBreak/>
        <w:t>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1C64B39E" w14:textId="0357F331" w:rsidR="00DD13BD" w:rsidRPr="00E54619" w:rsidRDefault="00824C6D" w:rsidP="008C6F37">
      <w:pPr>
        <w:spacing w:line="480" w:lineRule="auto"/>
        <w:ind w:left="1418" w:right="1418"/>
        <w:rPr>
          <w:rFonts w:ascii="Georgia" w:hAnsi="Georgia" w:cs="ADLaM Display"/>
          <w:color w:val="80340D" w:themeColor="accent2" w:themeShade="80"/>
          <w:sz w:val="26"/>
          <w:szCs w:val="26"/>
          <w:lang w:val="es-ES"/>
        </w:rPr>
      </w:pPr>
      <w:r w:rsidRPr="00E54619">
        <w:rPr>
          <w:rFonts w:ascii="Georgia" w:hAnsi="Georgia" w:cs="ADLaM Display"/>
          <w:color w:val="80340D" w:themeColor="accent2" w:themeShade="80"/>
          <w:sz w:val="26"/>
          <w:szCs w:val="26"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E54619">
        <w:rPr>
          <w:rFonts w:ascii="Georgia" w:hAnsi="Georgia" w:cs="ADLaM Display"/>
          <w:color w:val="80340D" w:themeColor="accent2" w:themeShade="80"/>
          <w:sz w:val="26"/>
          <w:szCs w:val="26"/>
          <w:lang w:val="es-ES"/>
        </w:rPr>
        <w:t>front-end</w:t>
      </w:r>
      <w:proofErr w:type="spellEnd"/>
      <w:r w:rsidRPr="00E54619">
        <w:rPr>
          <w:rFonts w:ascii="Georgia" w:hAnsi="Georgia" w:cs="ADLaM Display"/>
          <w:color w:val="80340D" w:themeColor="accent2" w:themeShade="80"/>
          <w:sz w:val="26"/>
          <w:szCs w:val="26"/>
          <w:lang w:val="es-ES"/>
        </w:rPr>
        <w:t xml:space="preserve"> y una sólida comunidad de apoyo han cimentado su lugar como uno de los lenguajes de programación más populares para la creación de sitios web dinámicos e interactivos. A medida que el panorama tecnológico continúa evolucionando, PHP sigue adaptándose, asegurando su relevancia y utilidad en el desarrollo web moderno.</w:t>
      </w:r>
      <w:bookmarkEnd w:id="0"/>
    </w:p>
    <w:p w14:paraId="60194F6D" w14:textId="77777777" w:rsidR="00DD13BD" w:rsidRDefault="00DD13BD">
      <w:pPr>
        <w:spacing w:line="259" w:lineRule="auto"/>
        <w:jc w:val="left"/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br w:type="page"/>
      </w:r>
    </w:p>
    <w:p w14:paraId="079BE975" w14:textId="51A416BC" w:rsidR="00FF7972" w:rsidRPr="008C6F37" w:rsidRDefault="003C61C5" w:rsidP="008C6F37">
      <w:pPr>
        <w:spacing w:line="259" w:lineRule="auto"/>
        <w:rPr>
          <w:rFonts w:ascii="Arial" w:hAnsi="Arial" w:cs="Arial"/>
          <w:color w:val="002060"/>
          <w:sz w:val="28"/>
          <w:szCs w:val="28"/>
          <w:lang w:val="es-ES"/>
        </w:rPr>
      </w:pPr>
      <w:r>
        <w:rPr>
          <w:rFonts w:ascii="Arial" w:hAnsi="Arial" w:cs="Arial"/>
          <w:color w:val="002060"/>
          <w:sz w:val="28"/>
          <w:szCs w:val="28"/>
          <w:lang w:val="es-ES"/>
        </w:rPr>
        <w:lastRenderedPageBreak/>
        <w:t xml:space="preserve">Repositorio remoto: </w:t>
      </w:r>
      <w:hyperlink r:id="rId13" w:history="1">
        <w:proofErr w:type="spellStart"/>
        <w:r>
          <w:rPr>
            <w:rStyle w:val="Hipervnculo"/>
          </w:rPr>
          <w:t>DanielTSAS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Daniel_Malaquias_Examen</w:t>
        </w:r>
        <w:proofErr w:type="spellEnd"/>
        <w:r>
          <w:rPr>
            <w:rStyle w:val="Hipervnculo"/>
          </w:rPr>
          <w:t xml:space="preserve"> (github.com)</w:t>
        </w:r>
      </w:hyperlink>
    </w:p>
    <w:sectPr w:rsidR="00FF7972" w:rsidRPr="008C6F37" w:rsidSect="00E279FE">
      <w:headerReference w:type="default" r:id="rId14"/>
      <w:footerReference w:type="default" r:id="rId15"/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1715C" w14:textId="77777777" w:rsidR="001D4074" w:rsidRDefault="001D4074" w:rsidP="007F5153">
      <w:pPr>
        <w:spacing w:after="0" w:line="240" w:lineRule="auto"/>
      </w:pPr>
      <w:r>
        <w:separator/>
      </w:r>
    </w:p>
  </w:endnote>
  <w:endnote w:type="continuationSeparator" w:id="0">
    <w:p w14:paraId="6F0F9773" w14:textId="77777777" w:rsidR="001D4074" w:rsidRDefault="001D4074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6"/>
      <w:gridCol w:w="4208"/>
    </w:tblGrid>
    <w:tr w:rsidR="008C6F37" w14:paraId="5800B686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04752D40" w14:textId="77777777" w:rsidR="008C6F37" w:rsidRDefault="008C6F3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E55ADFE" w14:textId="77777777" w:rsidR="008C6F37" w:rsidRDefault="008C6F37">
          <w:pPr>
            <w:pStyle w:val="Encabezado"/>
            <w:jc w:val="right"/>
            <w:rPr>
              <w:caps/>
              <w:sz w:val="18"/>
            </w:rPr>
          </w:pPr>
        </w:p>
      </w:tc>
    </w:tr>
    <w:tr w:rsidR="008C6F37" w14:paraId="2972111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2499485D6884F72A4BFB935D74CC2D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E6716EF" w14:textId="15C20A1C" w:rsidR="008C6F37" w:rsidRDefault="008C6F3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Gastón Cáceres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3E7AA03" w14:textId="77777777" w:rsidR="008C6F37" w:rsidRDefault="008C6F3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424D5B" w14:textId="777777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34AC8" w14:textId="77777777" w:rsidR="001D4074" w:rsidRDefault="001D4074" w:rsidP="007F5153">
      <w:pPr>
        <w:spacing w:after="0" w:line="240" w:lineRule="auto"/>
      </w:pPr>
      <w:r>
        <w:separator/>
      </w:r>
    </w:p>
  </w:footnote>
  <w:footnote w:type="continuationSeparator" w:id="0">
    <w:p w14:paraId="774C04D8" w14:textId="77777777" w:rsidR="001D4074" w:rsidRDefault="001D4074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35BE" w14:textId="41F511C3" w:rsidR="007F5153" w:rsidRDefault="008C6F3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1B73E2D" wp14:editId="1DD94A7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0A1F2E" w14:textId="1F6ECC99" w:rsidR="008C6F37" w:rsidRDefault="003C61C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Examen_ppl_2024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B73E2D" id="Rectángulo 63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0A1F2E" w14:textId="1F6ECC99" w:rsidR="008C6F37" w:rsidRDefault="003C61C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Examen_ppl_2024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6846582">
    <w:abstractNumId w:val="2"/>
  </w:num>
  <w:num w:numId="2" w16cid:durableId="339747370">
    <w:abstractNumId w:val="1"/>
  </w:num>
  <w:num w:numId="3" w16cid:durableId="1723485302">
    <w:abstractNumId w:val="0"/>
  </w:num>
  <w:num w:numId="4" w16cid:durableId="6051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3"/>
    <w:rsid w:val="00024E97"/>
    <w:rsid w:val="00037531"/>
    <w:rsid w:val="0007732C"/>
    <w:rsid w:val="000B2315"/>
    <w:rsid w:val="000D2AB7"/>
    <w:rsid w:val="000E16ED"/>
    <w:rsid w:val="000E6EB6"/>
    <w:rsid w:val="000F39AC"/>
    <w:rsid w:val="00116373"/>
    <w:rsid w:val="00153AE6"/>
    <w:rsid w:val="001B1B9D"/>
    <w:rsid w:val="001C2EF5"/>
    <w:rsid w:val="001D4074"/>
    <w:rsid w:val="0021741C"/>
    <w:rsid w:val="00230961"/>
    <w:rsid w:val="0026479D"/>
    <w:rsid w:val="00272FD0"/>
    <w:rsid w:val="00285921"/>
    <w:rsid w:val="00290D11"/>
    <w:rsid w:val="002B6ED2"/>
    <w:rsid w:val="002C5B9F"/>
    <w:rsid w:val="002C6AE8"/>
    <w:rsid w:val="002C7EF2"/>
    <w:rsid w:val="002E020E"/>
    <w:rsid w:val="00315A8F"/>
    <w:rsid w:val="00341EFA"/>
    <w:rsid w:val="00364E61"/>
    <w:rsid w:val="003773D0"/>
    <w:rsid w:val="00384734"/>
    <w:rsid w:val="003A4691"/>
    <w:rsid w:val="003C1EE9"/>
    <w:rsid w:val="003C61C5"/>
    <w:rsid w:val="003F7139"/>
    <w:rsid w:val="00413EC5"/>
    <w:rsid w:val="00433AEC"/>
    <w:rsid w:val="004960C3"/>
    <w:rsid w:val="004E6094"/>
    <w:rsid w:val="004F0DD2"/>
    <w:rsid w:val="00511F9D"/>
    <w:rsid w:val="00573046"/>
    <w:rsid w:val="00585A7F"/>
    <w:rsid w:val="005A0642"/>
    <w:rsid w:val="005B0E6E"/>
    <w:rsid w:val="005B240E"/>
    <w:rsid w:val="005E772E"/>
    <w:rsid w:val="006A24CE"/>
    <w:rsid w:val="006A4114"/>
    <w:rsid w:val="006F2636"/>
    <w:rsid w:val="00746FBA"/>
    <w:rsid w:val="0075600F"/>
    <w:rsid w:val="007A5290"/>
    <w:rsid w:val="007C536F"/>
    <w:rsid w:val="007D0D52"/>
    <w:rsid w:val="007F0632"/>
    <w:rsid w:val="007F5153"/>
    <w:rsid w:val="00824C6D"/>
    <w:rsid w:val="00836C24"/>
    <w:rsid w:val="0084518A"/>
    <w:rsid w:val="00856D11"/>
    <w:rsid w:val="0085746C"/>
    <w:rsid w:val="00870A8D"/>
    <w:rsid w:val="008A7EEA"/>
    <w:rsid w:val="008C6F37"/>
    <w:rsid w:val="008D0525"/>
    <w:rsid w:val="008D20BC"/>
    <w:rsid w:val="00910FBB"/>
    <w:rsid w:val="00973DFA"/>
    <w:rsid w:val="00A40901"/>
    <w:rsid w:val="00A459DE"/>
    <w:rsid w:val="00A723D3"/>
    <w:rsid w:val="00AA2F1A"/>
    <w:rsid w:val="00AC1113"/>
    <w:rsid w:val="00AF211B"/>
    <w:rsid w:val="00AF433B"/>
    <w:rsid w:val="00B234F9"/>
    <w:rsid w:val="00B43782"/>
    <w:rsid w:val="00B766EB"/>
    <w:rsid w:val="00B92294"/>
    <w:rsid w:val="00C040A8"/>
    <w:rsid w:val="00C42152"/>
    <w:rsid w:val="00C7734C"/>
    <w:rsid w:val="00C91B19"/>
    <w:rsid w:val="00C93368"/>
    <w:rsid w:val="00C9740E"/>
    <w:rsid w:val="00D17687"/>
    <w:rsid w:val="00D3141A"/>
    <w:rsid w:val="00D34C02"/>
    <w:rsid w:val="00D51280"/>
    <w:rsid w:val="00D74E1D"/>
    <w:rsid w:val="00DD13BD"/>
    <w:rsid w:val="00E06C83"/>
    <w:rsid w:val="00E21C28"/>
    <w:rsid w:val="00E279FE"/>
    <w:rsid w:val="00E419FC"/>
    <w:rsid w:val="00E54619"/>
    <w:rsid w:val="00F87C16"/>
    <w:rsid w:val="00FA1D0B"/>
    <w:rsid w:val="00FA26C9"/>
    <w:rsid w:val="00FC73C2"/>
    <w:rsid w:val="00FD7B8A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anielTSAS/Daniel_Malaquias_Exame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Microsoft_Offic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C01CCA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2499485D6884F72A4BFB935D74C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91D63-9E6B-46B9-B307-A027F3B78D71}"/>
      </w:docPartPr>
      <w:docPartBody>
        <w:p w:rsidR="00437A22" w:rsidRDefault="00114081" w:rsidP="00114081">
          <w:pPr>
            <w:pStyle w:val="92499485D6884F72A4BFB935D74CC2DB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8"/>
    <w:rsid w:val="000B3ECB"/>
    <w:rsid w:val="00114081"/>
    <w:rsid w:val="002C6AE8"/>
    <w:rsid w:val="00437A22"/>
    <w:rsid w:val="006A4114"/>
    <w:rsid w:val="00824A98"/>
    <w:rsid w:val="00863DC7"/>
    <w:rsid w:val="00A723D3"/>
    <w:rsid w:val="00B43782"/>
    <w:rsid w:val="00C01CCA"/>
    <w:rsid w:val="00D23673"/>
    <w:rsid w:val="00E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  <w:style w:type="character" w:customStyle="1" w:styleId="Textodemarcadordeposicin">
    <w:name w:val="Texto de marcador de posición"/>
    <w:basedOn w:val="Fuentedeprrafopredeter"/>
    <w:uiPriority w:val="99"/>
    <w:semiHidden/>
    <w:rsid w:val="00114081"/>
    <w:rPr>
      <w:color w:val="808080"/>
    </w:rPr>
  </w:style>
  <w:style w:type="paragraph" w:customStyle="1" w:styleId="92499485D6884F72A4BFB935D74CC2DB">
    <w:name w:val="92499485D6884F72A4BFB935D74CC2DB"/>
    <w:rsid w:val="00114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4B1E30-952F-481F-B808-6EFD1F25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Examen_ppl_2024</dc:title>
  <dc:subject/>
  <dc:creator>Gastón Cáceres</dc:creator>
  <cp:keywords/>
  <dc:description/>
  <cp:lastModifiedBy>Daniel Baltasar Malaquias</cp:lastModifiedBy>
  <cp:revision>2</cp:revision>
  <dcterms:created xsi:type="dcterms:W3CDTF">2024-05-21T00:35:00Z</dcterms:created>
  <dcterms:modified xsi:type="dcterms:W3CDTF">2024-05-21T00:35:00Z</dcterms:modified>
</cp:coreProperties>
</file>