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[ 4월 2일 회의록 ] 참석자 : 혜미, 호연, 재민</w:t>
        <w:br w:type="textWrapping"/>
        <w:t xml:space="preserve">[ 3시반부터 5시반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 회의내용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학습목표 어떤 홈페이지를 만들고 싶은지 생각해보자.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커뮤니티 사이트? 동아리 홈페이지 같은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유어쓔의 대항마 마이쓔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헬로우 혜밍웨이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다음 주까지 페이지를 한 번 만들어 보자.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중간 점검 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간단한 게시판 직접 만들어보기?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커뮤니티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우리 팀 소개 홈페이지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요렇게 만들어보자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http://001project.co.kr/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헤드, 바디, 푸터로 구성된 간단한 페이지와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글, 카테고리 추가,삭제,편집이 가능한 관리자 페이지 만들기.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스터디 일정을 조율해보자.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10일 금 : 15시 이후~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11일 토 : 저녁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12일 일 : 저녁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13일 월 : 19시 반 이후~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14일 화 : 20시 이후~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15일 수 : 23시 이후~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16일 목 : 15시 이후~(FULL STUDY)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001project.co.kr/" TargetMode="External"/></Relationships>
</file>