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227CD" w14:textId="77777777" w:rsidR="00066069" w:rsidRDefault="00066069">
      <w:pPr>
        <w:rPr>
          <w:b/>
          <w:bCs/>
          <w:sz w:val="28"/>
          <w:szCs w:val="28"/>
        </w:rPr>
      </w:pPr>
      <w:r w:rsidRPr="00066069">
        <w:rPr>
          <w:b/>
          <w:bCs/>
          <w:sz w:val="28"/>
          <w:szCs w:val="28"/>
        </w:rPr>
        <w:t>Лабораторна робота №2</w:t>
      </w:r>
      <w:r>
        <w:rPr>
          <w:b/>
          <w:bCs/>
          <w:sz w:val="28"/>
          <w:szCs w:val="28"/>
          <w:lang w:val="en-US"/>
        </w:rPr>
        <w:t>.</w:t>
      </w:r>
      <w:r w:rsidRPr="00066069">
        <w:rPr>
          <w:b/>
          <w:bCs/>
          <w:sz w:val="28"/>
          <w:szCs w:val="28"/>
        </w:rPr>
        <w:t xml:space="preserve"> </w:t>
      </w:r>
    </w:p>
    <w:p w14:paraId="62424414" w14:textId="1FDCCE27" w:rsidR="00066069" w:rsidRPr="00066069" w:rsidRDefault="00066069">
      <w:pPr>
        <w:rPr>
          <w:sz w:val="28"/>
          <w:szCs w:val="28"/>
        </w:rPr>
      </w:pPr>
      <w:r>
        <w:rPr>
          <w:sz w:val="28"/>
          <w:szCs w:val="28"/>
        </w:rPr>
        <w:t>Вайнагій Д. В. 311 група.</w:t>
      </w:r>
    </w:p>
    <w:p w14:paraId="50C0EE64" w14:textId="082DDB49" w:rsidR="00B04F43" w:rsidRDefault="00066069">
      <w:pPr>
        <w:rPr>
          <w:b/>
          <w:bCs/>
          <w:sz w:val="28"/>
          <w:szCs w:val="28"/>
        </w:rPr>
      </w:pPr>
      <w:r w:rsidRPr="00066069">
        <w:rPr>
          <w:b/>
          <w:bCs/>
          <w:sz w:val="28"/>
          <w:szCs w:val="28"/>
        </w:rPr>
        <w:t>Написання UseCases</w:t>
      </w:r>
    </w:p>
    <w:p w14:paraId="69C27DB6" w14:textId="1BF387E8" w:rsidR="00066069" w:rsidRDefault="00066069">
      <w:r w:rsidRPr="00066069">
        <w:rPr>
          <w:b/>
          <w:bCs/>
        </w:rPr>
        <w:t>ЗАВДАННЯ</w:t>
      </w:r>
      <w:r>
        <w:rPr>
          <w:b/>
          <w:bCs/>
        </w:rPr>
        <w:t>.</w:t>
      </w:r>
      <w:r>
        <w:t xml:space="preserve"> Відповідно до обраної предметої області на основі проведеного аналізу вимог замовника (лабораторна робота №1) розробити три різні usecases (по одному в короткій, поверхневій та повній формах відповідно) для свого проекту. Повна форма опису має містити всі пункти наведені в таблиці 1. Головний успішний сценарій повинен мати не менше 10 кроків. Передбачити не менше 5 альтернативних сценаріїв.</w:t>
      </w:r>
    </w:p>
    <w:p w14:paraId="260AA40D" w14:textId="77777777" w:rsidR="00066069" w:rsidRPr="00066069" w:rsidRDefault="00066069" w:rsidP="00066069">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066069">
        <w:rPr>
          <w:rFonts w:ascii="Times New Roman" w:eastAsia="Times New Roman" w:hAnsi="Times New Roman" w:cs="Times New Roman"/>
          <w:b/>
          <w:bCs/>
          <w:sz w:val="27"/>
          <w:szCs w:val="27"/>
          <w:lang w:eastAsia="uk-UA"/>
        </w:rPr>
        <w:t>Use Case 1: Коротка Форма</w:t>
      </w:r>
    </w:p>
    <w:p w14:paraId="01446091" w14:textId="77777777" w:rsidR="00066069" w:rsidRPr="00066069" w:rsidRDefault="00066069" w:rsidP="00066069">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066069">
        <w:rPr>
          <w:rFonts w:ascii="Times New Roman" w:eastAsia="Times New Roman" w:hAnsi="Times New Roman" w:cs="Times New Roman"/>
          <w:b/>
          <w:bCs/>
          <w:sz w:val="24"/>
          <w:szCs w:val="24"/>
          <w:lang w:eastAsia="uk-UA"/>
        </w:rPr>
        <w:t>Назва: Відправлення повідомлення про затримку поїзда</w:t>
      </w:r>
    </w:p>
    <w:p w14:paraId="373945FC"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Користувач (оператор вокзалу) входить у систему CRM, обирає функцію відправлення повідомлень, вибирає потяг, який затримується, та вводить затримку. Система автоматично генерує повідомлення та надсилає його всім пасажирам, зареєстрованим на цей потяг.</w:t>
      </w:r>
    </w:p>
    <w:p w14:paraId="2B3EADF0" w14:textId="77777777" w:rsidR="00066069" w:rsidRPr="00066069" w:rsidRDefault="00066069" w:rsidP="00066069">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066069">
        <w:rPr>
          <w:rFonts w:ascii="Times New Roman" w:eastAsia="Times New Roman" w:hAnsi="Times New Roman" w:cs="Times New Roman"/>
          <w:b/>
          <w:bCs/>
          <w:sz w:val="27"/>
          <w:szCs w:val="27"/>
          <w:lang w:eastAsia="uk-UA"/>
        </w:rPr>
        <w:t>Use Case 2: Поверхнева Форма</w:t>
      </w:r>
    </w:p>
    <w:p w14:paraId="1EA3A9E1" w14:textId="77777777" w:rsidR="00066069" w:rsidRPr="00066069" w:rsidRDefault="00066069" w:rsidP="00066069">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066069">
        <w:rPr>
          <w:rFonts w:ascii="Times New Roman" w:eastAsia="Times New Roman" w:hAnsi="Times New Roman" w:cs="Times New Roman"/>
          <w:b/>
          <w:bCs/>
          <w:sz w:val="24"/>
          <w:szCs w:val="24"/>
          <w:lang w:eastAsia="uk-UA"/>
        </w:rPr>
        <w:t>Назва: Створення заявки на обслуговування</w:t>
      </w:r>
    </w:p>
    <w:p w14:paraId="07B8E07A"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Основний сценарій</w:t>
      </w:r>
      <w:r w:rsidRPr="00066069">
        <w:rPr>
          <w:rFonts w:ascii="Times New Roman" w:eastAsia="Times New Roman" w:hAnsi="Times New Roman" w:cs="Times New Roman"/>
          <w:sz w:val="24"/>
          <w:szCs w:val="24"/>
          <w:lang w:eastAsia="uk-UA"/>
        </w:rPr>
        <w:t>:</w:t>
      </w:r>
    </w:p>
    <w:p w14:paraId="5A886396" w14:textId="77777777" w:rsidR="00066069" w:rsidRPr="00066069" w:rsidRDefault="00066069" w:rsidP="00066069">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Користувач (пасажир) входить у систему CRM через веб-портал або мобільний додаток.</w:t>
      </w:r>
    </w:p>
    <w:p w14:paraId="3D616555" w14:textId="77777777" w:rsidR="00066069" w:rsidRPr="00066069" w:rsidRDefault="00066069" w:rsidP="00066069">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Вибирає опцію "Створити заявку".</w:t>
      </w:r>
    </w:p>
    <w:p w14:paraId="5C7940AC" w14:textId="77777777" w:rsidR="00066069" w:rsidRPr="00066069" w:rsidRDefault="00066069" w:rsidP="00066069">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Вводить деталі проблеми (наприклад, зламане сидіння, несправний кондиціонер).</w:t>
      </w:r>
    </w:p>
    <w:p w14:paraId="32B2FBAC" w14:textId="77777777" w:rsidR="00066069" w:rsidRPr="00066069" w:rsidRDefault="00066069" w:rsidP="00066069">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Система перевіряє наявність активних заявок з аналогічною проблемою.</w:t>
      </w:r>
    </w:p>
    <w:p w14:paraId="176DD29F" w14:textId="77777777" w:rsidR="00066069" w:rsidRPr="00066069" w:rsidRDefault="00066069" w:rsidP="00066069">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Якщо таких заявок немає, система створює нову заявку та привласнює їй унікальний номер.</w:t>
      </w:r>
    </w:p>
    <w:p w14:paraId="6B35EF22" w14:textId="77777777" w:rsidR="00066069" w:rsidRPr="00066069" w:rsidRDefault="00066069" w:rsidP="00066069">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Система повідомляє користувача про успішне створення заявки та надає номер заявки для відстеження.</w:t>
      </w:r>
    </w:p>
    <w:p w14:paraId="0F23CF3C"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Альтернативні сценарії</w:t>
      </w:r>
      <w:r w:rsidRPr="00066069">
        <w:rPr>
          <w:rFonts w:ascii="Times New Roman" w:eastAsia="Times New Roman" w:hAnsi="Times New Roman" w:cs="Times New Roman"/>
          <w:sz w:val="24"/>
          <w:szCs w:val="24"/>
          <w:lang w:eastAsia="uk-UA"/>
        </w:rPr>
        <w:t>:</w:t>
      </w:r>
    </w:p>
    <w:p w14:paraId="6BD1E937" w14:textId="77777777" w:rsidR="00066069" w:rsidRPr="00066069" w:rsidRDefault="00066069" w:rsidP="00066069">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Якщо користувач не авторизований, система просить виконати вхід або зареєструватися.</w:t>
      </w:r>
    </w:p>
    <w:p w14:paraId="6EECDA90" w14:textId="77777777" w:rsidR="00066069" w:rsidRPr="00066069" w:rsidRDefault="00066069" w:rsidP="00066069">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Якщо заявка з аналогічною проблемою вже існує, система повідомляє користувача про це та пропонує приєднатися до існуючої заявки.</w:t>
      </w:r>
    </w:p>
    <w:p w14:paraId="0F89C29F" w14:textId="77777777" w:rsidR="00066069" w:rsidRPr="00066069" w:rsidRDefault="00066069" w:rsidP="00066069">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Якщо система не може створити заявку через технічні проблеми, користувач отримує відповідне повідомлення та пропозицію повторити спробу пізніше.</w:t>
      </w:r>
    </w:p>
    <w:p w14:paraId="32FC0E6D" w14:textId="77777777" w:rsidR="00066069" w:rsidRPr="00066069" w:rsidRDefault="00066069" w:rsidP="00066069">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066069">
        <w:rPr>
          <w:rFonts w:ascii="Times New Roman" w:eastAsia="Times New Roman" w:hAnsi="Times New Roman" w:cs="Times New Roman"/>
          <w:b/>
          <w:bCs/>
          <w:sz w:val="27"/>
          <w:szCs w:val="27"/>
          <w:lang w:eastAsia="uk-UA"/>
        </w:rPr>
        <w:t>Use Case 3: Повна Форма</w:t>
      </w:r>
    </w:p>
    <w:p w14:paraId="0AC23C13" w14:textId="77777777" w:rsidR="00066069" w:rsidRPr="00066069" w:rsidRDefault="00066069" w:rsidP="00066069">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066069">
        <w:rPr>
          <w:rFonts w:ascii="Times New Roman" w:eastAsia="Times New Roman" w:hAnsi="Times New Roman" w:cs="Times New Roman"/>
          <w:b/>
          <w:bCs/>
          <w:sz w:val="24"/>
          <w:szCs w:val="24"/>
          <w:lang w:eastAsia="uk-UA"/>
        </w:rPr>
        <w:t>Назва: Купівля квитка на поїзд</w:t>
      </w:r>
    </w:p>
    <w:p w14:paraId="58875B86"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Scope</w:t>
      </w:r>
      <w:r w:rsidRPr="00066069">
        <w:rPr>
          <w:rFonts w:ascii="Times New Roman" w:eastAsia="Times New Roman" w:hAnsi="Times New Roman" w:cs="Times New Roman"/>
          <w:sz w:val="24"/>
          <w:szCs w:val="24"/>
          <w:lang w:eastAsia="uk-UA"/>
        </w:rPr>
        <w:t>: CRM система "Залізничний Вокзал"</w:t>
      </w:r>
    </w:p>
    <w:p w14:paraId="5BCF0D7A"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Level</w:t>
      </w:r>
      <w:r w:rsidRPr="00066069">
        <w:rPr>
          <w:rFonts w:ascii="Times New Roman" w:eastAsia="Times New Roman" w:hAnsi="Times New Roman" w:cs="Times New Roman"/>
          <w:sz w:val="24"/>
          <w:szCs w:val="24"/>
          <w:lang w:eastAsia="uk-UA"/>
        </w:rPr>
        <w:t>: User-goal</w:t>
      </w:r>
    </w:p>
    <w:p w14:paraId="3144ED71"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Primary Actor</w:t>
      </w:r>
      <w:r w:rsidRPr="00066069">
        <w:rPr>
          <w:rFonts w:ascii="Times New Roman" w:eastAsia="Times New Roman" w:hAnsi="Times New Roman" w:cs="Times New Roman"/>
          <w:sz w:val="24"/>
          <w:szCs w:val="24"/>
          <w:lang w:eastAsia="uk-UA"/>
        </w:rPr>
        <w:t>: Пасажир</w:t>
      </w:r>
    </w:p>
    <w:p w14:paraId="3C55E603"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lastRenderedPageBreak/>
        <w:t>Stakeholders and Interests</w:t>
      </w:r>
      <w:r w:rsidRPr="00066069">
        <w:rPr>
          <w:rFonts w:ascii="Times New Roman" w:eastAsia="Times New Roman" w:hAnsi="Times New Roman" w:cs="Times New Roman"/>
          <w:sz w:val="24"/>
          <w:szCs w:val="24"/>
          <w:lang w:eastAsia="uk-UA"/>
        </w:rPr>
        <w:t>:</w:t>
      </w:r>
    </w:p>
    <w:p w14:paraId="4665D263" w14:textId="77777777" w:rsidR="00066069" w:rsidRPr="00066069" w:rsidRDefault="00066069" w:rsidP="00066069">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Пасажир</w:t>
      </w:r>
      <w:r w:rsidRPr="00066069">
        <w:rPr>
          <w:rFonts w:ascii="Times New Roman" w:eastAsia="Times New Roman" w:hAnsi="Times New Roman" w:cs="Times New Roman"/>
          <w:sz w:val="24"/>
          <w:szCs w:val="24"/>
          <w:lang w:eastAsia="uk-UA"/>
        </w:rPr>
        <w:t>: Хоче швидко та зручно купити квиток на поїзд.</w:t>
      </w:r>
    </w:p>
    <w:p w14:paraId="4B44FCE0" w14:textId="77777777" w:rsidR="00066069" w:rsidRPr="00066069" w:rsidRDefault="00066069" w:rsidP="00066069">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Оператор Вокзалу</w:t>
      </w:r>
      <w:r w:rsidRPr="00066069">
        <w:rPr>
          <w:rFonts w:ascii="Times New Roman" w:eastAsia="Times New Roman" w:hAnsi="Times New Roman" w:cs="Times New Roman"/>
          <w:sz w:val="24"/>
          <w:szCs w:val="24"/>
          <w:lang w:eastAsia="uk-UA"/>
        </w:rPr>
        <w:t>: Зацікавлений у зменшенні навантаження на каси та підвищенні задоволення пасажирів.</w:t>
      </w:r>
    </w:p>
    <w:p w14:paraId="30A60035" w14:textId="77777777" w:rsidR="00066069" w:rsidRPr="00066069" w:rsidRDefault="00066069" w:rsidP="00066069">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Компанія (залізничний оператор)</w:t>
      </w:r>
      <w:r w:rsidRPr="00066069">
        <w:rPr>
          <w:rFonts w:ascii="Times New Roman" w:eastAsia="Times New Roman" w:hAnsi="Times New Roman" w:cs="Times New Roman"/>
          <w:sz w:val="24"/>
          <w:szCs w:val="24"/>
          <w:lang w:eastAsia="uk-UA"/>
        </w:rPr>
        <w:t>: Зацікавлена у збільшенні продажів квитків та покращенні обслуговування пасажирів.</w:t>
      </w:r>
    </w:p>
    <w:p w14:paraId="6B62BB22" w14:textId="77777777" w:rsidR="00066069" w:rsidRPr="00066069" w:rsidRDefault="00066069" w:rsidP="00066069">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Банківська Установа</w:t>
      </w:r>
      <w:r w:rsidRPr="00066069">
        <w:rPr>
          <w:rFonts w:ascii="Times New Roman" w:eastAsia="Times New Roman" w:hAnsi="Times New Roman" w:cs="Times New Roman"/>
          <w:sz w:val="24"/>
          <w:szCs w:val="24"/>
          <w:lang w:eastAsia="uk-UA"/>
        </w:rPr>
        <w:t>: Отримує комісію за обробку платежів.</w:t>
      </w:r>
    </w:p>
    <w:p w14:paraId="45B1E4F0"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Preconditions</w:t>
      </w:r>
      <w:r w:rsidRPr="00066069">
        <w:rPr>
          <w:rFonts w:ascii="Times New Roman" w:eastAsia="Times New Roman" w:hAnsi="Times New Roman" w:cs="Times New Roman"/>
          <w:sz w:val="24"/>
          <w:szCs w:val="24"/>
          <w:lang w:eastAsia="uk-UA"/>
        </w:rPr>
        <w:t>:</w:t>
      </w:r>
    </w:p>
    <w:p w14:paraId="54A8A015" w14:textId="77777777" w:rsidR="00066069" w:rsidRPr="00066069" w:rsidRDefault="00066069" w:rsidP="00066069">
      <w:pPr>
        <w:numPr>
          <w:ilvl w:val="0"/>
          <w:numId w:val="4"/>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Пасажир має акаунт у системі CRM та виконав вхід до системи.</w:t>
      </w:r>
    </w:p>
    <w:p w14:paraId="641217C0"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Success Guarantee</w:t>
      </w:r>
      <w:r w:rsidRPr="00066069">
        <w:rPr>
          <w:rFonts w:ascii="Times New Roman" w:eastAsia="Times New Roman" w:hAnsi="Times New Roman" w:cs="Times New Roman"/>
          <w:sz w:val="24"/>
          <w:szCs w:val="24"/>
          <w:lang w:eastAsia="uk-UA"/>
        </w:rPr>
        <w:t>:</w:t>
      </w:r>
    </w:p>
    <w:p w14:paraId="2525FD97" w14:textId="77777777" w:rsidR="00066069" w:rsidRPr="00066069" w:rsidRDefault="00066069" w:rsidP="00066069">
      <w:pPr>
        <w:numPr>
          <w:ilvl w:val="0"/>
          <w:numId w:val="5"/>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Пасажир успішно купує квиток та отримує підтвердження покупки.</w:t>
      </w:r>
    </w:p>
    <w:p w14:paraId="3D7E3F5B"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Main Success Scenario</w:t>
      </w:r>
      <w:r w:rsidRPr="00066069">
        <w:rPr>
          <w:rFonts w:ascii="Times New Roman" w:eastAsia="Times New Roman" w:hAnsi="Times New Roman" w:cs="Times New Roman"/>
          <w:sz w:val="24"/>
          <w:szCs w:val="24"/>
          <w:lang w:eastAsia="uk-UA"/>
        </w:rPr>
        <w:t>:</w:t>
      </w:r>
    </w:p>
    <w:p w14:paraId="2F51540F" w14:textId="77777777" w:rsidR="00066069" w:rsidRPr="00066069" w:rsidRDefault="00066069" w:rsidP="0006606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Пасажир входить у систему CRM.</w:t>
      </w:r>
    </w:p>
    <w:p w14:paraId="5E12A0A9" w14:textId="77777777" w:rsidR="00066069" w:rsidRPr="00066069" w:rsidRDefault="00066069" w:rsidP="0006606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Пасажир вибирає опцію "Купити квиток".</w:t>
      </w:r>
    </w:p>
    <w:p w14:paraId="0BAA4BBD" w14:textId="77777777" w:rsidR="00066069" w:rsidRPr="00066069" w:rsidRDefault="00066069" w:rsidP="0006606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Система пропонує вибрати маршрут, дату та час поїздки.</w:t>
      </w:r>
    </w:p>
    <w:p w14:paraId="1F284B0F" w14:textId="77777777" w:rsidR="00066069" w:rsidRPr="00066069" w:rsidRDefault="00066069" w:rsidP="0006606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Пасажир вводить маршрут, дату та час поїздки.</w:t>
      </w:r>
    </w:p>
    <w:p w14:paraId="67D4372B" w14:textId="77777777" w:rsidR="00066069" w:rsidRPr="00066069" w:rsidRDefault="00066069" w:rsidP="0006606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Система показує доступні поїзди та місця.</w:t>
      </w:r>
    </w:p>
    <w:p w14:paraId="535559B7" w14:textId="77777777" w:rsidR="00066069" w:rsidRPr="00066069" w:rsidRDefault="00066069" w:rsidP="0006606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Пасажир вибирає поїзд та місце.</w:t>
      </w:r>
    </w:p>
    <w:p w14:paraId="0C5FAD4E" w14:textId="77777777" w:rsidR="00066069" w:rsidRPr="00066069" w:rsidRDefault="00066069" w:rsidP="0006606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Система показує вартість квитка.</w:t>
      </w:r>
    </w:p>
    <w:p w14:paraId="4D884B6C" w14:textId="77777777" w:rsidR="00066069" w:rsidRPr="00066069" w:rsidRDefault="00066069" w:rsidP="0006606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Пасажир підтверджує вибір та переходить до оплати.</w:t>
      </w:r>
    </w:p>
    <w:p w14:paraId="00C25005" w14:textId="77777777" w:rsidR="00066069" w:rsidRPr="00066069" w:rsidRDefault="00066069" w:rsidP="0006606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Пасажир вводить дані платіжної картки та підтверджує оплату.</w:t>
      </w:r>
    </w:p>
    <w:p w14:paraId="398484DE" w14:textId="77777777" w:rsidR="00066069" w:rsidRPr="00066069" w:rsidRDefault="00066069" w:rsidP="0006606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Система перевіряє платіж та підтверджує покупку квитка.</w:t>
      </w:r>
    </w:p>
    <w:p w14:paraId="2BEA0334" w14:textId="77777777" w:rsidR="00066069" w:rsidRPr="00066069" w:rsidRDefault="00066069" w:rsidP="00066069">
      <w:pPr>
        <w:numPr>
          <w:ilvl w:val="0"/>
          <w:numId w:val="6"/>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Система відправляє електронний квиток на електронну пошту пасажира.</w:t>
      </w:r>
    </w:p>
    <w:p w14:paraId="4B89BCEE"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Extensions</w:t>
      </w:r>
      <w:r w:rsidRPr="00066069">
        <w:rPr>
          <w:rFonts w:ascii="Times New Roman" w:eastAsia="Times New Roman" w:hAnsi="Times New Roman" w:cs="Times New Roman"/>
          <w:sz w:val="24"/>
          <w:szCs w:val="24"/>
          <w:lang w:eastAsia="uk-UA"/>
        </w:rPr>
        <w:t>:</w:t>
      </w:r>
    </w:p>
    <w:p w14:paraId="4E73CA51" w14:textId="77777777" w:rsidR="00066069" w:rsidRDefault="00066069" w:rsidP="00066069">
      <w:pPr>
        <w:numPr>
          <w:ilvl w:val="0"/>
          <w:numId w:val="7"/>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Пасажир не авторизований у системі</w:t>
      </w:r>
      <w:r w:rsidRPr="00066069">
        <w:rPr>
          <w:rFonts w:ascii="Times New Roman" w:eastAsia="Times New Roman" w:hAnsi="Times New Roman" w:cs="Times New Roman"/>
          <w:sz w:val="24"/>
          <w:szCs w:val="24"/>
          <w:lang w:eastAsia="uk-UA"/>
        </w:rPr>
        <w:t xml:space="preserve">: </w:t>
      </w:r>
    </w:p>
    <w:p w14:paraId="729C72B1" w14:textId="77777777" w:rsidR="00066069" w:rsidRDefault="00066069" w:rsidP="00066069">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 xml:space="preserve">1.1. Система перенаправляє пасажира на сторінку входу або реєстрації. </w:t>
      </w:r>
    </w:p>
    <w:p w14:paraId="7E21C488" w14:textId="4B25578C" w:rsidR="00066069" w:rsidRPr="00066069" w:rsidRDefault="00066069" w:rsidP="00066069">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1.2. Пасажир виконує вхід або реєструється, після чого повертається до процесу купівлі квитка.</w:t>
      </w:r>
    </w:p>
    <w:p w14:paraId="61ACF331" w14:textId="77777777" w:rsidR="00066069" w:rsidRDefault="00066069" w:rsidP="00066069">
      <w:pPr>
        <w:numPr>
          <w:ilvl w:val="0"/>
          <w:numId w:val="7"/>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Вибраний поїзд або місце недоступні</w:t>
      </w:r>
      <w:r w:rsidRPr="00066069">
        <w:rPr>
          <w:rFonts w:ascii="Times New Roman" w:eastAsia="Times New Roman" w:hAnsi="Times New Roman" w:cs="Times New Roman"/>
          <w:sz w:val="24"/>
          <w:szCs w:val="24"/>
          <w:lang w:eastAsia="uk-UA"/>
        </w:rPr>
        <w:t xml:space="preserve">: </w:t>
      </w:r>
    </w:p>
    <w:p w14:paraId="208DDF40" w14:textId="77777777" w:rsidR="00066069" w:rsidRDefault="00066069" w:rsidP="00066069">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 xml:space="preserve">2.1. Система повідомляє пасажира про недоступність вибраного поїзда або місця. </w:t>
      </w:r>
    </w:p>
    <w:p w14:paraId="707D9FF2" w14:textId="42FA8A06" w:rsidR="00066069" w:rsidRPr="00066069" w:rsidRDefault="00066069" w:rsidP="00066069">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2.2. Пасажир вибирає інший поїзд або місце.</w:t>
      </w:r>
    </w:p>
    <w:p w14:paraId="6FA665D8" w14:textId="77777777" w:rsidR="00066069" w:rsidRDefault="00066069" w:rsidP="00066069">
      <w:pPr>
        <w:numPr>
          <w:ilvl w:val="0"/>
          <w:numId w:val="7"/>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Проблеми з оплатою</w:t>
      </w:r>
      <w:r w:rsidRPr="00066069">
        <w:rPr>
          <w:rFonts w:ascii="Times New Roman" w:eastAsia="Times New Roman" w:hAnsi="Times New Roman" w:cs="Times New Roman"/>
          <w:sz w:val="24"/>
          <w:szCs w:val="24"/>
          <w:lang w:eastAsia="uk-UA"/>
        </w:rPr>
        <w:t xml:space="preserve">: </w:t>
      </w:r>
    </w:p>
    <w:p w14:paraId="0FFAB735" w14:textId="77777777" w:rsidR="00066069" w:rsidRDefault="00066069" w:rsidP="00066069">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 xml:space="preserve">3.1. Система повідомляє пасажира про невдалу оплату. </w:t>
      </w:r>
    </w:p>
    <w:p w14:paraId="1E6E0193" w14:textId="5D9DF632" w:rsidR="00066069" w:rsidRPr="00066069" w:rsidRDefault="00066069" w:rsidP="00066069">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3.2. Пасажир перевіряє дані картки та повторює спробу оплати.</w:t>
      </w:r>
    </w:p>
    <w:p w14:paraId="2E31CEE9" w14:textId="3CF6655A" w:rsidR="00066069" w:rsidRDefault="00066069" w:rsidP="00066069">
      <w:pPr>
        <w:numPr>
          <w:ilvl w:val="0"/>
          <w:numId w:val="7"/>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Система не може з'єднатися з пл</w:t>
      </w:r>
      <w:r>
        <w:rPr>
          <w:rFonts w:ascii="Times New Roman" w:eastAsia="Times New Roman" w:hAnsi="Times New Roman" w:cs="Times New Roman"/>
          <w:b/>
          <w:bCs/>
          <w:sz w:val="24"/>
          <w:szCs w:val="24"/>
          <w:lang w:eastAsia="uk-UA"/>
        </w:rPr>
        <w:t>атіжною системою</w:t>
      </w:r>
      <w:r w:rsidRPr="00066069">
        <w:rPr>
          <w:rFonts w:ascii="Times New Roman" w:eastAsia="Times New Roman" w:hAnsi="Times New Roman" w:cs="Times New Roman"/>
          <w:sz w:val="24"/>
          <w:szCs w:val="24"/>
          <w:lang w:eastAsia="uk-UA"/>
        </w:rPr>
        <w:t xml:space="preserve">: </w:t>
      </w:r>
    </w:p>
    <w:p w14:paraId="7F69F94F" w14:textId="77777777" w:rsidR="00066069" w:rsidRDefault="00066069" w:rsidP="00066069">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lastRenderedPageBreak/>
        <w:t xml:space="preserve">4.1. Система повідомляє пасажира про технічну проблему. </w:t>
      </w:r>
    </w:p>
    <w:p w14:paraId="7D3F2536" w14:textId="2008747F" w:rsidR="00066069" w:rsidRPr="00066069" w:rsidRDefault="00066069" w:rsidP="00066069">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4.2. Пасажир може зберегти інформацію про вибір поїзда та місця, щоб повторити спробу пізніше.</w:t>
      </w:r>
    </w:p>
    <w:p w14:paraId="3186E8B8" w14:textId="77777777" w:rsidR="00066069" w:rsidRDefault="00066069" w:rsidP="00066069">
      <w:pPr>
        <w:numPr>
          <w:ilvl w:val="0"/>
          <w:numId w:val="7"/>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Пасажир хоче змінити маршрут або дату після оплати</w:t>
      </w:r>
      <w:r w:rsidRPr="00066069">
        <w:rPr>
          <w:rFonts w:ascii="Times New Roman" w:eastAsia="Times New Roman" w:hAnsi="Times New Roman" w:cs="Times New Roman"/>
          <w:sz w:val="24"/>
          <w:szCs w:val="24"/>
          <w:lang w:eastAsia="uk-UA"/>
        </w:rPr>
        <w:t xml:space="preserve">: </w:t>
      </w:r>
    </w:p>
    <w:p w14:paraId="08A30255" w14:textId="77777777" w:rsidR="00066069" w:rsidRDefault="00066069" w:rsidP="00066069">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 xml:space="preserve">5.1. Пасажир звертається до служби підтримки. </w:t>
      </w:r>
    </w:p>
    <w:p w14:paraId="7A838D63" w14:textId="1F9A9717" w:rsidR="00066069" w:rsidRPr="00066069" w:rsidRDefault="00066069" w:rsidP="00066069">
      <w:pPr>
        <w:spacing w:before="100" w:beforeAutospacing="1" w:after="100" w:afterAutospacing="1" w:line="240" w:lineRule="auto"/>
        <w:ind w:left="720"/>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5.2. Служба підтримки обробляє запит на зміну маршруту або дати згідно з політикою компанії.</w:t>
      </w:r>
    </w:p>
    <w:p w14:paraId="23D40A13"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Special Requirements</w:t>
      </w:r>
      <w:r w:rsidRPr="00066069">
        <w:rPr>
          <w:rFonts w:ascii="Times New Roman" w:eastAsia="Times New Roman" w:hAnsi="Times New Roman" w:cs="Times New Roman"/>
          <w:sz w:val="24"/>
          <w:szCs w:val="24"/>
          <w:lang w:eastAsia="uk-UA"/>
        </w:rPr>
        <w:t>:</w:t>
      </w:r>
    </w:p>
    <w:p w14:paraId="18933F2A" w14:textId="4CE9CA37" w:rsidR="00066069" w:rsidRPr="00066069" w:rsidRDefault="00066069" w:rsidP="00066069">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Система повинна забезпечувати безпечну обробку платіжних</w:t>
      </w:r>
      <w:r>
        <w:rPr>
          <w:rFonts w:ascii="Times New Roman" w:eastAsia="Times New Roman" w:hAnsi="Times New Roman" w:cs="Times New Roman"/>
          <w:sz w:val="24"/>
          <w:szCs w:val="24"/>
          <w:lang w:eastAsia="uk-UA"/>
        </w:rPr>
        <w:t>.</w:t>
      </w:r>
    </w:p>
    <w:p w14:paraId="63EAF3F0" w14:textId="77777777" w:rsidR="00066069" w:rsidRPr="00066069" w:rsidRDefault="00066069" w:rsidP="00066069">
      <w:pPr>
        <w:numPr>
          <w:ilvl w:val="0"/>
          <w:numId w:val="8"/>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Інтерфейс користувача повинен бути інтуїтивно зрозумілим та підтримувати кілька мов.</w:t>
      </w:r>
    </w:p>
    <w:p w14:paraId="479D3B8B"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Technology and Data Variations List</w:t>
      </w:r>
      <w:r w:rsidRPr="00066069">
        <w:rPr>
          <w:rFonts w:ascii="Times New Roman" w:eastAsia="Times New Roman" w:hAnsi="Times New Roman" w:cs="Times New Roman"/>
          <w:sz w:val="24"/>
          <w:szCs w:val="24"/>
          <w:lang w:eastAsia="uk-UA"/>
        </w:rPr>
        <w:t>:</w:t>
      </w:r>
    </w:p>
    <w:p w14:paraId="760218E9" w14:textId="77777777" w:rsidR="00066069" w:rsidRPr="00066069" w:rsidRDefault="00066069" w:rsidP="00066069">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Підтримка різних методів оплати (кредитні/дебетові картки, мобільні платежі).</w:t>
      </w:r>
    </w:p>
    <w:p w14:paraId="4982A58B" w14:textId="296CDD86" w:rsidR="00066069" w:rsidRPr="00066069" w:rsidRDefault="00066069" w:rsidP="00066069">
      <w:pPr>
        <w:numPr>
          <w:ilvl w:val="0"/>
          <w:numId w:val="9"/>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 xml:space="preserve">Інтеграція з різними платіжними </w:t>
      </w:r>
      <w:r>
        <w:rPr>
          <w:rFonts w:ascii="Times New Roman" w:eastAsia="Times New Roman" w:hAnsi="Times New Roman" w:cs="Times New Roman"/>
          <w:sz w:val="24"/>
          <w:szCs w:val="24"/>
          <w:lang w:eastAsia="uk-UA"/>
        </w:rPr>
        <w:t>системами</w:t>
      </w:r>
      <w:r w:rsidRPr="00066069">
        <w:rPr>
          <w:rFonts w:ascii="Times New Roman" w:eastAsia="Times New Roman" w:hAnsi="Times New Roman" w:cs="Times New Roman"/>
          <w:sz w:val="24"/>
          <w:szCs w:val="24"/>
          <w:lang w:eastAsia="uk-UA"/>
        </w:rPr>
        <w:t xml:space="preserve"> для обробки транзакцій.</w:t>
      </w:r>
    </w:p>
    <w:p w14:paraId="3415ABED"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Frequency of Occurrence</w:t>
      </w:r>
      <w:r w:rsidRPr="00066069">
        <w:rPr>
          <w:rFonts w:ascii="Times New Roman" w:eastAsia="Times New Roman" w:hAnsi="Times New Roman" w:cs="Times New Roman"/>
          <w:sz w:val="24"/>
          <w:szCs w:val="24"/>
          <w:lang w:eastAsia="uk-UA"/>
        </w:rPr>
        <w:t>:</w:t>
      </w:r>
    </w:p>
    <w:p w14:paraId="3E716230" w14:textId="77777777" w:rsidR="00066069" w:rsidRPr="00066069" w:rsidRDefault="00066069" w:rsidP="00066069">
      <w:pPr>
        <w:numPr>
          <w:ilvl w:val="0"/>
          <w:numId w:val="10"/>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Близько 70% користувачів використовують цей сценарій щодня для купівлі квитків.</w:t>
      </w:r>
    </w:p>
    <w:p w14:paraId="1ED0A308" w14:textId="77777777" w:rsidR="00066069" w:rsidRPr="00066069" w:rsidRDefault="00066069" w:rsidP="00066069">
      <w:p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b/>
          <w:bCs/>
          <w:sz w:val="24"/>
          <w:szCs w:val="24"/>
          <w:lang w:eastAsia="uk-UA"/>
        </w:rPr>
        <w:t>Miscellaneous</w:t>
      </w:r>
      <w:r w:rsidRPr="00066069">
        <w:rPr>
          <w:rFonts w:ascii="Times New Roman" w:eastAsia="Times New Roman" w:hAnsi="Times New Roman" w:cs="Times New Roman"/>
          <w:sz w:val="24"/>
          <w:szCs w:val="24"/>
          <w:lang w:eastAsia="uk-UA"/>
        </w:rPr>
        <w:t>:</w:t>
      </w:r>
    </w:p>
    <w:p w14:paraId="450B2A58" w14:textId="77777777" w:rsidR="00066069" w:rsidRPr="00066069" w:rsidRDefault="00066069" w:rsidP="00066069">
      <w:pPr>
        <w:numPr>
          <w:ilvl w:val="0"/>
          <w:numId w:val="11"/>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Можливість додавання функції збереження вибраного маршруту для швидкого доступу в майбутньому.</w:t>
      </w:r>
    </w:p>
    <w:p w14:paraId="586453E6" w14:textId="77777777" w:rsidR="00066069" w:rsidRPr="00066069" w:rsidRDefault="00066069" w:rsidP="00066069">
      <w:pPr>
        <w:numPr>
          <w:ilvl w:val="0"/>
          <w:numId w:val="11"/>
        </w:numPr>
        <w:spacing w:before="100" w:beforeAutospacing="1" w:after="100" w:afterAutospacing="1" w:line="240" w:lineRule="auto"/>
        <w:rPr>
          <w:rFonts w:ascii="Times New Roman" w:eastAsia="Times New Roman" w:hAnsi="Times New Roman" w:cs="Times New Roman"/>
          <w:sz w:val="24"/>
          <w:szCs w:val="24"/>
          <w:lang w:eastAsia="uk-UA"/>
        </w:rPr>
      </w:pPr>
      <w:r w:rsidRPr="00066069">
        <w:rPr>
          <w:rFonts w:ascii="Times New Roman" w:eastAsia="Times New Roman" w:hAnsi="Times New Roman" w:cs="Times New Roman"/>
          <w:sz w:val="24"/>
          <w:szCs w:val="24"/>
          <w:lang w:eastAsia="uk-UA"/>
        </w:rPr>
        <w:t>Аналіз необхідності підтримки різних валют для іноземних пасажирів.</w:t>
      </w:r>
    </w:p>
    <w:p w14:paraId="0B759230" w14:textId="77777777" w:rsidR="00066069" w:rsidRPr="00066069" w:rsidRDefault="00066069">
      <w:pPr>
        <w:rPr>
          <w:b/>
          <w:bCs/>
          <w:sz w:val="28"/>
          <w:szCs w:val="28"/>
        </w:rPr>
      </w:pPr>
      <w:r w:rsidRPr="00066069">
        <w:rPr>
          <w:b/>
          <w:bCs/>
          <w:sz w:val="28"/>
          <w:szCs w:val="28"/>
        </w:rPr>
        <w:t xml:space="preserve">Побудова діаграм UseCases </w:t>
      </w:r>
    </w:p>
    <w:p w14:paraId="51C62061" w14:textId="7CC38F3C" w:rsidR="00066069" w:rsidRDefault="00066069">
      <w:r w:rsidRPr="00066069">
        <w:rPr>
          <w:b/>
          <w:bCs/>
        </w:rPr>
        <w:t>ЗАВДАННЯ</w:t>
      </w:r>
      <w:r w:rsidRPr="00066069">
        <w:t>. У середовищі app.diagrams.net створити діаграму варіантів використання для обраного варіанта комп’ютерної системи. Діаграма повинна містити усіх акторів (користувачів системи) та по три варіанти використання для кожного актора. Пов’язати варіанти використання та акторів, при цьому використати усі види зв’язків (unidirectional association, generalization, extend relationship, include relationship).</w:t>
      </w:r>
    </w:p>
    <w:p w14:paraId="755AFAE3" w14:textId="606B51D6" w:rsidR="00066069" w:rsidRDefault="00E0094B">
      <w:r>
        <w:rPr>
          <w:noProof/>
        </w:rPr>
        <w:lastRenderedPageBreak/>
        <w:drawing>
          <wp:inline distT="0" distB="0" distL="0" distR="0" wp14:anchorId="17A751FC" wp14:editId="6A5BD79B">
            <wp:extent cx="6120765" cy="390144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3901440"/>
                    </a:xfrm>
                    <a:prstGeom prst="rect">
                      <a:avLst/>
                    </a:prstGeom>
                  </pic:spPr>
                </pic:pic>
              </a:graphicData>
            </a:graphic>
          </wp:inline>
        </w:drawing>
      </w:r>
    </w:p>
    <w:p w14:paraId="102F7A9A" w14:textId="6CE41205" w:rsidR="00E0094B" w:rsidRDefault="00E0094B">
      <w:r>
        <w:rPr>
          <w:noProof/>
        </w:rPr>
        <w:drawing>
          <wp:inline distT="0" distB="0" distL="0" distR="0" wp14:anchorId="3EB5D4EA" wp14:editId="2A9D3AC3">
            <wp:extent cx="6120765" cy="3931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3931920"/>
                    </a:xfrm>
                    <a:prstGeom prst="rect">
                      <a:avLst/>
                    </a:prstGeom>
                  </pic:spPr>
                </pic:pic>
              </a:graphicData>
            </a:graphic>
          </wp:inline>
        </w:drawing>
      </w:r>
    </w:p>
    <w:p w14:paraId="04944497" w14:textId="5C43FE47" w:rsidR="00E0094B" w:rsidRDefault="00E0094B">
      <w:r>
        <w:rPr>
          <w:noProof/>
        </w:rPr>
        <w:lastRenderedPageBreak/>
        <w:drawing>
          <wp:inline distT="0" distB="0" distL="0" distR="0" wp14:anchorId="377EE43A" wp14:editId="28162979">
            <wp:extent cx="6120765" cy="4700270"/>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765" cy="4700270"/>
                    </a:xfrm>
                    <a:prstGeom prst="rect">
                      <a:avLst/>
                    </a:prstGeom>
                  </pic:spPr>
                </pic:pic>
              </a:graphicData>
            </a:graphic>
          </wp:inline>
        </w:drawing>
      </w:r>
    </w:p>
    <w:p w14:paraId="497A3F63" w14:textId="29B84F3B" w:rsidR="00066069" w:rsidRDefault="00066069">
      <w:pPr>
        <w:rPr>
          <w:b/>
          <w:bCs/>
          <w:sz w:val="28"/>
          <w:szCs w:val="28"/>
        </w:rPr>
      </w:pPr>
      <w:r w:rsidRPr="00066069">
        <w:rPr>
          <w:b/>
          <w:bCs/>
          <w:sz w:val="28"/>
          <w:szCs w:val="28"/>
        </w:rPr>
        <w:t>Побудова діаграм взаємодії (Interaction Diagrams)</w:t>
      </w:r>
    </w:p>
    <w:p w14:paraId="1EC46373" w14:textId="7541C8AB" w:rsidR="00066069" w:rsidRDefault="00066069">
      <w:r w:rsidRPr="00066069">
        <w:rPr>
          <w:b/>
          <w:bCs/>
        </w:rPr>
        <w:t>ЗАВДАННЯ</w:t>
      </w:r>
      <w:r>
        <w:rPr>
          <w:b/>
          <w:bCs/>
        </w:rPr>
        <w:t>.</w:t>
      </w:r>
      <w:r>
        <w:t xml:space="preserve"> Для кожного варіанта використання на Usecase Diagram створити Sequence або Collaboration Diagram (тобто у проекті повинно бути не менше шести діаграм кооперації та послідовності). На кожній діаграмі взаємодії повинен бути головний актор (при наявності) та не менше 5 об’єктів. Кожна діаграма взаємодії повинна містити не менше 10 повідомлень, якими обмінюються об’єкти в процесі виконання сценарію. Загальна сума різних об’єктів у проекті повинна налічувати 12-15 об’єктів. Об’єкти та повідомлення на діаграмах повинні мати зрозумілі назви. При побудові діаграм використовувати прямі, рефлексивні та зворотні типи повідомлень, а також символи знищення об’єктів.</w:t>
      </w:r>
    </w:p>
    <w:p w14:paraId="77BC2D6C" w14:textId="1488A3D4" w:rsidR="00E0094B" w:rsidRDefault="00E0094B">
      <w:pPr>
        <w:rPr>
          <w:b/>
          <w:bCs/>
          <w:sz w:val="36"/>
          <w:szCs w:val="36"/>
        </w:rPr>
      </w:pPr>
      <w:r>
        <w:rPr>
          <w:noProof/>
        </w:rPr>
        <w:lastRenderedPageBreak/>
        <w:drawing>
          <wp:inline distT="0" distB="0" distL="0" distR="0" wp14:anchorId="46A99B32" wp14:editId="04002499">
            <wp:extent cx="6120765" cy="543623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5436235"/>
                    </a:xfrm>
                    <a:prstGeom prst="rect">
                      <a:avLst/>
                    </a:prstGeom>
                  </pic:spPr>
                </pic:pic>
              </a:graphicData>
            </a:graphic>
          </wp:inline>
        </w:drawing>
      </w:r>
    </w:p>
    <w:p w14:paraId="5901AFDD" w14:textId="6BDC604A" w:rsidR="00E0094B" w:rsidRDefault="00E0094B">
      <w:pPr>
        <w:rPr>
          <w:b/>
          <w:bCs/>
          <w:sz w:val="36"/>
          <w:szCs w:val="36"/>
        </w:rPr>
      </w:pPr>
      <w:r>
        <w:rPr>
          <w:noProof/>
        </w:rPr>
        <w:lastRenderedPageBreak/>
        <w:drawing>
          <wp:inline distT="0" distB="0" distL="0" distR="0" wp14:anchorId="7C91FC7A" wp14:editId="64D21E2C">
            <wp:extent cx="6120765" cy="467677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765" cy="4676775"/>
                    </a:xfrm>
                    <a:prstGeom prst="rect">
                      <a:avLst/>
                    </a:prstGeom>
                  </pic:spPr>
                </pic:pic>
              </a:graphicData>
            </a:graphic>
          </wp:inline>
        </w:drawing>
      </w:r>
    </w:p>
    <w:p w14:paraId="0066F3B8" w14:textId="298F046B" w:rsidR="00E0094B" w:rsidRPr="00066069" w:rsidRDefault="00E0094B">
      <w:pPr>
        <w:rPr>
          <w:b/>
          <w:bCs/>
          <w:sz w:val="36"/>
          <w:szCs w:val="36"/>
        </w:rPr>
      </w:pPr>
      <w:r>
        <w:rPr>
          <w:noProof/>
        </w:rPr>
        <w:lastRenderedPageBreak/>
        <w:drawing>
          <wp:inline distT="0" distB="0" distL="0" distR="0" wp14:anchorId="6EA948EC" wp14:editId="752C3B0A">
            <wp:extent cx="6120765" cy="493649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765" cy="4936490"/>
                    </a:xfrm>
                    <a:prstGeom prst="rect">
                      <a:avLst/>
                    </a:prstGeom>
                  </pic:spPr>
                </pic:pic>
              </a:graphicData>
            </a:graphic>
          </wp:inline>
        </w:drawing>
      </w:r>
      <w:bookmarkStart w:id="0" w:name="_GoBack"/>
      <w:bookmarkEnd w:id="0"/>
    </w:p>
    <w:sectPr w:rsidR="00E0094B" w:rsidRPr="0006606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7A05"/>
    <w:multiLevelType w:val="multilevel"/>
    <w:tmpl w:val="EF286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71C46"/>
    <w:multiLevelType w:val="multilevel"/>
    <w:tmpl w:val="D370F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A1564"/>
    <w:multiLevelType w:val="multilevel"/>
    <w:tmpl w:val="89F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E457B"/>
    <w:multiLevelType w:val="multilevel"/>
    <w:tmpl w:val="6102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481840"/>
    <w:multiLevelType w:val="multilevel"/>
    <w:tmpl w:val="10EC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404BF0"/>
    <w:multiLevelType w:val="multilevel"/>
    <w:tmpl w:val="155C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3A081D"/>
    <w:multiLevelType w:val="multilevel"/>
    <w:tmpl w:val="C68E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7E29EB"/>
    <w:multiLevelType w:val="multilevel"/>
    <w:tmpl w:val="B960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155361"/>
    <w:multiLevelType w:val="multilevel"/>
    <w:tmpl w:val="11766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510391"/>
    <w:multiLevelType w:val="multilevel"/>
    <w:tmpl w:val="F17A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3365C1"/>
    <w:multiLevelType w:val="multilevel"/>
    <w:tmpl w:val="DE249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0"/>
  </w:num>
  <w:num w:numId="4">
    <w:abstractNumId w:val="2"/>
  </w:num>
  <w:num w:numId="5">
    <w:abstractNumId w:val="1"/>
  </w:num>
  <w:num w:numId="6">
    <w:abstractNumId w:val="6"/>
  </w:num>
  <w:num w:numId="7">
    <w:abstractNumId w:val="4"/>
  </w:num>
  <w:num w:numId="8">
    <w:abstractNumId w:val="7"/>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B1"/>
    <w:rsid w:val="00066069"/>
    <w:rsid w:val="008601B1"/>
    <w:rsid w:val="00B04F43"/>
    <w:rsid w:val="00E0094B"/>
    <w:rsid w:val="00F974E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5544"/>
  <w15:chartTrackingRefBased/>
  <w15:docId w15:val="{B33D72C1-1ED2-4A01-A71D-36D5FDD1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6606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066069"/>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66069"/>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066069"/>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06606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066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24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3582</Words>
  <Characters>2042</Characters>
  <Application>Microsoft Office Word</Application>
  <DocSecurity>0</DocSecurity>
  <Lines>17</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Vajnagi</dc:creator>
  <cp:keywords/>
  <dc:description/>
  <cp:lastModifiedBy>Daniel Vajnagi</cp:lastModifiedBy>
  <cp:revision>3</cp:revision>
  <dcterms:created xsi:type="dcterms:W3CDTF">2024-06-07T22:16:00Z</dcterms:created>
  <dcterms:modified xsi:type="dcterms:W3CDTF">2024-06-10T02:36:00Z</dcterms:modified>
</cp:coreProperties>
</file>