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622F4" w14:textId="62901150" w:rsidR="0058730F" w:rsidRDefault="0058730F" w:rsidP="00DE3181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Лабораторна робота №5</w:t>
      </w:r>
    </w:p>
    <w:p w14:paraId="4BF509F8" w14:textId="09A71434" w:rsidR="0058730F" w:rsidRPr="0058730F" w:rsidRDefault="0058730F" w:rsidP="00DE3181">
      <w:pPr>
        <w:tabs>
          <w:tab w:val="num" w:pos="720"/>
        </w:tabs>
        <w:ind w:left="720" w:hanging="360"/>
      </w:pPr>
      <w:proofErr w:type="spellStart"/>
      <w:r w:rsidRPr="0058730F">
        <w:t>Вайнагій</w:t>
      </w:r>
      <w:proofErr w:type="spellEnd"/>
      <w:r w:rsidRPr="0058730F">
        <w:t xml:space="preserve"> Данило</w:t>
      </w:r>
    </w:p>
    <w:p w14:paraId="69BECA75" w14:textId="4990274A" w:rsidR="0058730F" w:rsidRPr="0058730F" w:rsidRDefault="0058730F" w:rsidP="00DE3181">
      <w:pPr>
        <w:tabs>
          <w:tab w:val="num" w:pos="720"/>
        </w:tabs>
        <w:ind w:left="720" w:hanging="360"/>
      </w:pPr>
      <w:r w:rsidRPr="0058730F">
        <w:t>311 група</w:t>
      </w:r>
    </w:p>
    <w:p w14:paraId="126D2309" w14:textId="590279C3" w:rsidR="00CA2653" w:rsidRDefault="00CA2653" w:rsidP="00DE3181">
      <w:pPr>
        <w:tabs>
          <w:tab w:val="num" w:pos="720"/>
        </w:tabs>
        <w:ind w:left="720" w:hanging="360"/>
      </w:pPr>
      <w:r w:rsidRPr="00CA2653">
        <w:rPr>
          <w:b/>
          <w:bCs/>
        </w:rPr>
        <w:t>Завдання 1</w:t>
      </w:r>
      <w:r>
        <w:t>. Описати різні види тестування для предмету «Лінійка»</w:t>
      </w:r>
    </w:p>
    <w:p w14:paraId="0148375B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Функціональне тестування (</w:t>
      </w:r>
      <w:proofErr w:type="spellStart"/>
      <w:r w:rsidRPr="00DE3181">
        <w:rPr>
          <w:b/>
          <w:bCs/>
        </w:rPr>
        <w:t>Functional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4A80489E" w14:textId="77777777" w:rsidR="00DE3181" w:rsidRPr="00DE3181" w:rsidRDefault="00DE3181" w:rsidP="00DE3181">
      <w:pPr>
        <w:numPr>
          <w:ilvl w:val="1"/>
          <w:numId w:val="1"/>
        </w:numPr>
      </w:pPr>
      <w:bookmarkStart w:id="0" w:name="_GoBack"/>
      <w:bookmarkEnd w:id="0"/>
      <w:r w:rsidRPr="00DE3181">
        <w:t>Перевірка відповідності довжини відрізків на лінійці заявленим значенням.</w:t>
      </w:r>
    </w:p>
    <w:p w14:paraId="366EB5D5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Вимірювання об'єкта відомої довжини для перевірки точності.</w:t>
      </w:r>
    </w:p>
    <w:p w14:paraId="504288EA" w14:textId="05309BB1" w:rsidR="00DE3181" w:rsidRDefault="00DE3181" w:rsidP="00DE3181">
      <w:pPr>
        <w:numPr>
          <w:ilvl w:val="1"/>
          <w:numId w:val="1"/>
        </w:numPr>
      </w:pPr>
      <w:r w:rsidRPr="00DE3181">
        <w:t>Тестування відповідності маркувань на лінійці стандартам (наприклад, точність міліметрових поділок).</w:t>
      </w:r>
    </w:p>
    <w:p w14:paraId="34D17B24" w14:textId="67AF4104" w:rsidR="00CA2653" w:rsidRPr="00DE3181" w:rsidRDefault="00CA2653" w:rsidP="00DE3181">
      <w:pPr>
        <w:numPr>
          <w:ilvl w:val="1"/>
          <w:numId w:val="1"/>
        </w:numPr>
      </w:pPr>
      <w:r>
        <w:t>Перевірка роботи лінійки для задач не з вимірюванням (як інструмент для проведення рівних ліній та інше)</w:t>
      </w:r>
    </w:p>
    <w:p w14:paraId="238B5F5D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Дослідницьке тестування (</w:t>
      </w:r>
      <w:proofErr w:type="spellStart"/>
      <w:r w:rsidRPr="00DE3181">
        <w:rPr>
          <w:b/>
          <w:bCs/>
        </w:rPr>
        <w:t>Exploratory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34D62AE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Інтерактивне дослідження лінійки, щоб виявити будь-які несподівані дефекти або особливості.</w:t>
      </w:r>
    </w:p>
    <w:p w14:paraId="1738E1F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Використання лінійки в різних умовах (наприклад, на світлі, у темряві) для виявлення проблем з читабельністю.</w:t>
      </w:r>
    </w:p>
    <w:p w14:paraId="7C42B3B2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лінійки з різними матеріалами (метал, дерево, тканина) для оцінки універсальності.</w:t>
      </w:r>
    </w:p>
    <w:p w14:paraId="25F4BF7B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продуктивності (</w:t>
      </w:r>
      <w:proofErr w:type="spellStart"/>
      <w:r w:rsidRPr="00DE3181">
        <w:rPr>
          <w:b/>
          <w:bCs/>
        </w:rPr>
        <w:t>Performance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3962A96D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швидкості та зручності використання лінійки під час вимірювання.</w:t>
      </w:r>
    </w:p>
    <w:p w14:paraId="190A88F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Вимірювання тривалості часу, необхідного для проведення вимірювання та запису результатів.</w:t>
      </w:r>
    </w:p>
    <w:p w14:paraId="44359225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точності вимірювань при високій швидкості роботи.</w:t>
      </w:r>
    </w:p>
    <w:p w14:paraId="56347F8A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Навантажувальне тестування (</w:t>
      </w:r>
      <w:proofErr w:type="spellStart"/>
      <w:r w:rsidRPr="00DE3181">
        <w:rPr>
          <w:b/>
          <w:bCs/>
        </w:rPr>
        <w:t>Load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370DB2C4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стійкості лінійки під впливом різного роду навантажень (натискання, згинання).</w:t>
      </w:r>
    </w:p>
    <w:p w14:paraId="238FD6AE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здатності лінійки витримувати постійні навантаження (наприклад, під час частого використання).</w:t>
      </w:r>
    </w:p>
    <w:p w14:paraId="602BA401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лінійки при максимальному навантаженні, наприклад, навішування важкого предмета.</w:t>
      </w:r>
    </w:p>
    <w:p w14:paraId="053FAF8E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Димне тестування (</w:t>
      </w:r>
      <w:proofErr w:type="spellStart"/>
      <w:r w:rsidRPr="00DE3181">
        <w:rPr>
          <w:b/>
          <w:bCs/>
        </w:rPr>
        <w:t>Smoke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773E915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Початкове тестування, щоб переконатися, що лінійка взагалі функціонує.</w:t>
      </w:r>
    </w:p>
    <w:p w14:paraId="365B47CC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основних функцій: вимірювання, читабельність маркувань.</w:t>
      </w:r>
    </w:p>
    <w:p w14:paraId="66DE1AC6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Виявлення явних дефектів, таких як нерівності або неточності маркувань.</w:t>
      </w:r>
    </w:p>
    <w:p w14:paraId="71B60A93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Стрес-тестування (</w:t>
      </w:r>
      <w:proofErr w:type="spellStart"/>
      <w:r w:rsidRPr="00DE3181">
        <w:rPr>
          <w:b/>
          <w:bCs/>
        </w:rPr>
        <w:t>Stress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49A55A2E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стійкості лінійки до сильного механічного впливу (ударів, вигинів).</w:t>
      </w:r>
    </w:p>
    <w:p w14:paraId="67817D4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лінійки на стійкість до хімічних речовин (фарб, розчинників).</w:t>
      </w:r>
    </w:p>
    <w:p w14:paraId="6DB04CE8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lastRenderedPageBreak/>
        <w:t>Тестування стабільності (</w:t>
      </w:r>
      <w:proofErr w:type="spellStart"/>
      <w:r w:rsidRPr="00DE3181">
        <w:rPr>
          <w:b/>
          <w:bCs/>
        </w:rPr>
        <w:t>Stability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1F8355F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Довготривале використання лінійки для перевірки її зносостійкості та точності з часом.</w:t>
      </w:r>
    </w:p>
    <w:p w14:paraId="0C86D8E7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лінійки після багаторазового використання, щоб оцінити збереження точності маркувань.</w:t>
      </w:r>
    </w:p>
    <w:p w14:paraId="2C3BD16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на стійкість до стирання маркувань при тривалому використанні.</w:t>
      </w:r>
    </w:p>
    <w:p w14:paraId="0DDD8B87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зручності використання (</w:t>
      </w:r>
      <w:proofErr w:type="spellStart"/>
      <w:r w:rsidRPr="00DE3181">
        <w:rPr>
          <w:b/>
          <w:bCs/>
        </w:rPr>
        <w:t>Usability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073E807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Оцінка, наскільки зручно користувачам використовувати лінійку для вимірювань.</w:t>
      </w:r>
    </w:p>
    <w:p w14:paraId="03D39846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з різними групами користувачів (діти, дорослі, люди похилого віку).</w:t>
      </w:r>
    </w:p>
    <w:p w14:paraId="678561A3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ергономічності дизайну, наприклад, зручності тримання лінійки.</w:t>
      </w:r>
    </w:p>
    <w:p w14:paraId="02FF8A80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 xml:space="preserve">Тестування інтерфейсу користувача (UI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207113A3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зручності та зрозумілості маркувань на лінійці.</w:t>
      </w:r>
    </w:p>
    <w:p w14:paraId="2D0B247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видимості поділок та цифр при різних умовах освітлення.</w:t>
      </w:r>
    </w:p>
    <w:p w14:paraId="1F82C851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читабельності маркувань для людей з різним зором.</w:t>
      </w:r>
    </w:p>
    <w:p w14:paraId="774B9228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безпеки (</w:t>
      </w:r>
      <w:proofErr w:type="spellStart"/>
      <w:r w:rsidRPr="00DE3181">
        <w:rPr>
          <w:b/>
          <w:bCs/>
        </w:rPr>
        <w:t>Security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2932F45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Переконання, що лінійка не має гострих країв або інших небезпечних елементів, які можуть травмувати користувача.</w:t>
      </w:r>
    </w:p>
    <w:p w14:paraId="22D5093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матеріалу лінійки на відсутність токсичних речовин.</w:t>
      </w:r>
    </w:p>
    <w:p w14:paraId="61CF9217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безпеки використання лінійки дітьми.</w:t>
      </w:r>
    </w:p>
    <w:p w14:paraId="73247A02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локалізації (</w:t>
      </w:r>
      <w:proofErr w:type="spellStart"/>
      <w:r w:rsidRPr="00DE3181">
        <w:rPr>
          <w:b/>
          <w:bCs/>
        </w:rPr>
        <w:t>Localization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59699004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відповідності маркувань на лінійці вимогам різних регіонів (дюйми, сантиметри).</w:t>
      </w:r>
    </w:p>
    <w:p w14:paraId="41C6DBDE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відповідності маркувань стандартам мов різних країн.</w:t>
      </w:r>
    </w:p>
    <w:p w14:paraId="2F3EEDE6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сумісності (</w:t>
      </w:r>
      <w:proofErr w:type="spellStart"/>
      <w:r w:rsidRPr="00DE3181">
        <w:rPr>
          <w:b/>
          <w:bCs/>
        </w:rPr>
        <w:t>Compatibility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1C396693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сумісності лінійки з іншими інструментами для вимірювання.</w:t>
      </w:r>
    </w:p>
    <w:p w14:paraId="6120DCF5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здатності лінійки інтегруватися в існуючі набори вимірювальних інструментів.</w:t>
      </w:r>
    </w:p>
    <w:p w14:paraId="44C98EC0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з різними типами поверхонь для вимірювання.</w:t>
      </w:r>
    </w:p>
    <w:p w14:paraId="03763D3C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чорної скриньки (</w:t>
      </w:r>
      <w:proofErr w:type="spellStart"/>
      <w:r w:rsidRPr="00DE3181">
        <w:rPr>
          <w:b/>
          <w:bCs/>
        </w:rPr>
        <w:t>Black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Box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6A17E655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без знання її конструкції, тільки за допомогою вимірювань.</w:t>
      </w:r>
    </w:p>
    <w:p w14:paraId="31EC4C4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точності маркувань без аналізу матеріалів і конструкції.</w:t>
      </w:r>
    </w:p>
    <w:p w14:paraId="5137343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роботи лінійки з різними предметами, не знаючи її внутрішньої будови.</w:t>
      </w:r>
    </w:p>
    <w:p w14:paraId="4DDB9F9D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білої скриньки (</w:t>
      </w:r>
      <w:proofErr w:type="spellStart"/>
      <w:r w:rsidRPr="00DE3181">
        <w:rPr>
          <w:b/>
          <w:bCs/>
        </w:rPr>
        <w:t>White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Box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7D871E40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з розумінням її конструкції та матеріалів.</w:t>
      </w:r>
    </w:p>
    <w:p w14:paraId="43A083B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Аналіз конструкції лінійки для виявлення можливих слабких місць.</w:t>
      </w:r>
    </w:p>
    <w:p w14:paraId="7FEB1205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на міцність та точність з урахуванням матеріалів, з яких виготовлена лінійка.</w:t>
      </w:r>
    </w:p>
    <w:p w14:paraId="781F4FA3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lastRenderedPageBreak/>
        <w:t>Ручне тестування (</w:t>
      </w:r>
      <w:proofErr w:type="spellStart"/>
      <w:r w:rsidRPr="00DE3181">
        <w:rPr>
          <w:b/>
          <w:bCs/>
        </w:rPr>
        <w:t>Manual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643F09F0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Використання лінійки вручну для перевірки її точності та функціональності.</w:t>
      </w:r>
    </w:p>
    <w:p w14:paraId="616D216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з різними користувачами для оцінки зручності використання.</w:t>
      </w:r>
    </w:p>
    <w:p w14:paraId="32A7C88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Вимірювання об'єктів різних форм і розмірів для перевірки універсальності лінійки.</w:t>
      </w:r>
    </w:p>
    <w:p w14:paraId="69C5E2C0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Автоматизоване тестування (</w:t>
      </w:r>
      <w:proofErr w:type="spellStart"/>
      <w:r w:rsidRPr="00DE3181">
        <w:rPr>
          <w:b/>
          <w:bCs/>
        </w:rPr>
        <w:t>Automated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6798C08E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Використання спеціальних машин або роботів для автоматизованого вимірювання і перевірки лінійки.</w:t>
      </w:r>
    </w:p>
    <w:p w14:paraId="6A1FFB7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точності маркувань за допомогою комп'ютерних алгоритмів.</w:t>
      </w:r>
    </w:p>
    <w:p w14:paraId="68003743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на стійкість і точність в умовах автоматизованого виробництва.</w:t>
      </w:r>
    </w:p>
    <w:p w14:paraId="6B54F668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Компонентне (модульне) тестування (</w:t>
      </w:r>
      <w:proofErr w:type="spellStart"/>
      <w:r w:rsidRPr="00DE3181">
        <w:rPr>
          <w:b/>
          <w:bCs/>
        </w:rPr>
        <w:t>Component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357DD14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окремих частин лінійки, наприклад, перевірка точності кожного сантиметра чи дюйма окремо.</w:t>
      </w:r>
    </w:p>
    <w:p w14:paraId="36D2F81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маркувань на окремих ділянках лінійки.</w:t>
      </w:r>
    </w:p>
    <w:p w14:paraId="5684A65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якості матеріалів, з яких виготовлені окремі частини лінійки.</w:t>
      </w:r>
    </w:p>
    <w:p w14:paraId="39EED1A4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Інтеграційне тестування (</w:t>
      </w:r>
      <w:proofErr w:type="spellStart"/>
      <w:r w:rsidRPr="00DE3181">
        <w:rPr>
          <w:b/>
          <w:bCs/>
        </w:rPr>
        <w:t>Integration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19ED5F97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точності лінійки в комбінації з іншими інструментами або при вимірюванні різних об'єктів.</w:t>
      </w:r>
    </w:p>
    <w:p w14:paraId="4278E39F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сумісності лінійки з іншими вимірювальними приладами.</w:t>
      </w:r>
    </w:p>
    <w:p w14:paraId="32C1145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точності лінійки при використанні в комплексі з іншими інструментами.</w:t>
      </w:r>
    </w:p>
    <w:p w14:paraId="343635AF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Системне тестування (</w:t>
      </w:r>
      <w:proofErr w:type="spellStart"/>
      <w:r w:rsidRPr="00DE3181">
        <w:rPr>
          <w:b/>
          <w:bCs/>
        </w:rPr>
        <w:t>System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1EB63984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Комплексне тестування лінійки у всіх можливих умовах та сценаріях використання.</w:t>
      </w:r>
    </w:p>
    <w:p w14:paraId="4FC9469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Випробування лінійки при різних температурних режимах.</w:t>
      </w:r>
    </w:p>
    <w:p w14:paraId="77A6975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роботи лінійки при різних умовах освітлення і на різних поверхнях.</w:t>
      </w:r>
    </w:p>
    <w:p w14:paraId="4D0938E0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Альфа-тестування (</w:t>
      </w:r>
      <w:proofErr w:type="spellStart"/>
      <w:r w:rsidRPr="00DE3181">
        <w:rPr>
          <w:b/>
          <w:bCs/>
        </w:rPr>
        <w:t>Alpha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75D7D9D7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Початкове тестування прототипу лінійки у лабораторних умовах виробником.</w:t>
      </w:r>
    </w:p>
    <w:p w14:paraId="74CCFF9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Виявлення та виправлення основних дефектів конструкції.</w:t>
      </w:r>
    </w:p>
    <w:p w14:paraId="7776590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лінійки у невеликій групі користувачів для збирання зворотного зв'язку.</w:t>
      </w:r>
    </w:p>
    <w:p w14:paraId="1242A0FD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Бета-тестування (</w:t>
      </w:r>
      <w:proofErr w:type="spellStart"/>
      <w:r w:rsidRPr="00DE3181">
        <w:rPr>
          <w:b/>
          <w:bCs/>
        </w:rPr>
        <w:t>Beta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2126C0FC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кінцевими користувачами для збирання зворотного зв'язку перед масовим виробництвом.</w:t>
      </w:r>
    </w:p>
    <w:p w14:paraId="66C64A6D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Виявлення можливих проблем, які не були помічені під час альфа-тестування.</w:t>
      </w:r>
    </w:p>
    <w:p w14:paraId="6022315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задоволеності користувачів від використання лінійки.</w:t>
      </w:r>
    </w:p>
    <w:p w14:paraId="1ACC5045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Позитивне тестування (</w:t>
      </w:r>
      <w:proofErr w:type="spellStart"/>
      <w:r w:rsidRPr="00DE3181">
        <w:rPr>
          <w:b/>
          <w:bCs/>
        </w:rPr>
        <w:t>Positive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2B30233C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у звичайних умовах, щоб переконатися, що вона працює як очікується.</w:t>
      </w:r>
    </w:p>
    <w:p w14:paraId="70C4892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lastRenderedPageBreak/>
        <w:t>Використання лінійки для вимірювання стандартних об'єктів.</w:t>
      </w:r>
    </w:p>
    <w:p w14:paraId="3ECEFE54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відповідності заявленим характеристикам.</w:t>
      </w:r>
    </w:p>
    <w:p w14:paraId="25FFAFEA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Негативне тестування (</w:t>
      </w:r>
      <w:proofErr w:type="spellStart"/>
      <w:r w:rsidRPr="00DE3181">
        <w:rPr>
          <w:b/>
          <w:bCs/>
        </w:rPr>
        <w:t>Negative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5D0C5DD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в умовах, коли можуть виникнути помилки або несправності (наприклад, навмисне неправильне використання).</w:t>
      </w:r>
    </w:p>
    <w:p w14:paraId="3E7956B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роботи лінійки при неправильному натисканні або згинанні.</w:t>
      </w:r>
    </w:p>
    <w:p w14:paraId="5000F1F0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точності вимірювань при використанні на нерівних поверхнях.</w:t>
      </w:r>
    </w:p>
    <w:p w14:paraId="4F4E7242" w14:textId="77777777" w:rsidR="00DE3181" w:rsidRPr="00DE3181" w:rsidRDefault="00DE3181" w:rsidP="00DE3181">
      <w:pPr>
        <w:numPr>
          <w:ilvl w:val="0"/>
          <w:numId w:val="1"/>
        </w:numPr>
      </w:pPr>
      <w:r w:rsidRPr="00DE3181">
        <w:rPr>
          <w:b/>
          <w:bCs/>
        </w:rPr>
        <w:t>Тестування за документацією (</w:t>
      </w:r>
      <w:proofErr w:type="spellStart"/>
      <w:r w:rsidRPr="00DE3181">
        <w:rPr>
          <w:b/>
          <w:bCs/>
        </w:rPr>
        <w:t>Formal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>)</w:t>
      </w:r>
      <w:r w:rsidRPr="00DE3181">
        <w:t>:</w:t>
      </w:r>
    </w:p>
    <w:p w14:paraId="0F82214D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Тестування лінійки згідно з офіційною специфікацією та інструкціями.</w:t>
      </w:r>
    </w:p>
    <w:p w14:paraId="0E4439DA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Перевірка відповідності всім заявленим характеристикам.</w:t>
      </w:r>
    </w:p>
    <w:p w14:paraId="6A6C207B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Виконання тестових сценаріїв, описаних у документації.</w:t>
      </w:r>
    </w:p>
    <w:p w14:paraId="5127090A" w14:textId="77777777" w:rsidR="00DE3181" w:rsidRPr="00DE3181" w:rsidRDefault="00DE3181" w:rsidP="00DE3181">
      <w:pPr>
        <w:numPr>
          <w:ilvl w:val="0"/>
          <w:numId w:val="1"/>
        </w:numPr>
      </w:pPr>
      <w:proofErr w:type="spellStart"/>
      <w:r w:rsidRPr="00DE3181">
        <w:rPr>
          <w:b/>
          <w:bCs/>
        </w:rPr>
        <w:t>Ad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Hoc</w:t>
      </w:r>
      <w:proofErr w:type="spellEnd"/>
      <w:r w:rsidRPr="00DE3181">
        <w:rPr>
          <w:b/>
          <w:bCs/>
        </w:rPr>
        <w:t xml:space="preserve"> </w:t>
      </w:r>
      <w:proofErr w:type="spellStart"/>
      <w:r w:rsidRPr="00DE3181">
        <w:rPr>
          <w:b/>
          <w:bCs/>
        </w:rPr>
        <w:t>Testing</w:t>
      </w:r>
      <w:proofErr w:type="spellEnd"/>
      <w:r w:rsidRPr="00DE3181">
        <w:rPr>
          <w:b/>
          <w:bCs/>
        </w:rPr>
        <w:t xml:space="preserve"> (інтуїтивне тестування)</w:t>
      </w:r>
      <w:r w:rsidRPr="00DE3181">
        <w:t>:</w:t>
      </w:r>
    </w:p>
    <w:p w14:paraId="6192B639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Спонтанне тестування лінійки без чітких планів чи документів, керуючись інтуїцією.</w:t>
      </w:r>
    </w:p>
    <w:p w14:paraId="546590A2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Використання лінійки у випадкових ситуаціях для виявлення можливих дефектів.</w:t>
      </w:r>
    </w:p>
    <w:p w14:paraId="576A6E38" w14:textId="77777777" w:rsidR="00DE3181" w:rsidRPr="00DE3181" w:rsidRDefault="00DE3181" w:rsidP="00DE3181">
      <w:pPr>
        <w:numPr>
          <w:ilvl w:val="1"/>
          <w:numId w:val="1"/>
        </w:numPr>
      </w:pPr>
      <w:r w:rsidRPr="00DE3181">
        <w:t>Оцінка роботи лінійки при різних, несподіваних умовах використання.</w:t>
      </w:r>
    </w:p>
    <w:p w14:paraId="2974365A" w14:textId="20902979" w:rsidR="002E278C" w:rsidRDefault="00CA2653" w:rsidP="00DE3181">
      <w:r w:rsidRPr="00CA2653">
        <w:rPr>
          <w:b/>
          <w:bCs/>
        </w:rPr>
        <w:t>Завдання 2</w:t>
      </w:r>
      <w:r>
        <w:t xml:space="preserve">. </w:t>
      </w:r>
      <w:r w:rsidRPr="00CA2653">
        <w:t>Описати різні види тестування  для предмету “</w:t>
      </w:r>
      <w:r>
        <w:t>Пляшка для води</w:t>
      </w:r>
      <w:r w:rsidRPr="00CA2653">
        <w:t>”.</w:t>
      </w:r>
    </w:p>
    <w:p w14:paraId="4474C6D9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Функціональне тестування (</w:t>
      </w:r>
      <w:proofErr w:type="spellStart"/>
      <w:r w:rsidRPr="00CA2653">
        <w:rPr>
          <w:b/>
          <w:bCs/>
        </w:rPr>
        <w:t>Functional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4EFD4B06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герметичності кришки, щоб вода не проливалася.</w:t>
      </w:r>
    </w:p>
    <w:p w14:paraId="6633F700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легкості відкривання та закривання пляшки.</w:t>
      </w:r>
    </w:p>
    <w:p w14:paraId="7297A25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ємності пляшки відповідно до заявленого об'єму.</w:t>
      </w:r>
    </w:p>
    <w:p w14:paraId="3E3B3680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Дослідницьке тестування (</w:t>
      </w:r>
      <w:proofErr w:type="spellStart"/>
      <w:r w:rsidRPr="00CA2653">
        <w:rPr>
          <w:b/>
          <w:bCs/>
        </w:rPr>
        <w:t>Exploratory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00A69928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Випробування пляшки в різних умовах (наприклад, у тренажерному залі, під час походу).</w:t>
      </w:r>
    </w:p>
    <w:p w14:paraId="124E400B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Використання пляшки різними способами для виявлення потенційних проблем (наприклад, наливання води під різними кутами).</w:t>
      </w:r>
    </w:p>
    <w:p w14:paraId="5EFB956D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функціональності різних частин пляшки, таких як клапан, ручка, трубка.</w:t>
      </w:r>
    </w:p>
    <w:p w14:paraId="74A05B1C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продуктивності (</w:t>
      </w:r>
      <w:proofErr w:type="spellStart"/>
      <w:r w:rsidRPr="00CA2653">
        <w:rPr>
          <w:b/>
          <w:bCs/>
        </w:rPr>
        <w:t>Performance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46D447E5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Вимірювання часу, який потрібен для наповнення та випорожнення пляшки.</w:t>
      </w:r>
    </w:p>
    <w:p w14:paraId="58D6E67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зручності використання пляшки під час активних занять спортом.</w:t>
      </w:r>
    </w:p>
    <w:p w14:paraId="47537D7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 xml:space="preserve">Перевірка ефективності теплоізоляції для </w:t>
      </w:r>
      <w:proofErr w:type="spellStart"/>
      <w:r w:rsidRPr="00CA2653">
        <w:t>термопляшок</w:t>
      </w:r>
      <w:proofErr w:type="spellEnd"/>
      <w:r w:rsidRPr="00CA2653">
        <w:t xml:space="preserve"> (як довго тримає температуру).</w:t>
      </w:r>
    </w:p>
    <w:p w14:paraId="690197E5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Навантажувальне тестування (</w:t>
      </w:r>
      <w:proofErr w:type="spellStart"/>
      <w:r w:rsidRPr="00CA2653">
        <w:rPr>
          <w:b/>
          <w:bCs/>
        </w:rPr>
        <w:t>Load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7D2D1F9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стійкості пляшки до фізичних навантажень, таких як падіння або удари.</w:t>
      </w:r>
    </w:p>
    <w:p w14:paraId="4721667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міцності пляшки при наповненні до максимального об'єму.</w:t>
      </w:r>
    </w:p>
    <w:p w14:paraId="67653DF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lastRenderedPageBreak/>
        <w:t>Випробування пляшки під тиском (наприклад, при підвищенні температури всередині).</w:t>
      </w:r>
    </w:p>
    <w:p w14:paraId="32064EC6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Димне тестування (</w:t>
      </w:r>
      <w:proofErr w:type="spellStart"/>
      <w:r w:rsidRPr="00CA2653">
        <w:rPr>
          <w:b/>
          <w:bCs/>
        </w:rPr>
        <w:t>Smoke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3708BDF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Початкове тестування для перевірки основних функцій пляшки.</w:t>
      </w:r>
    </w:p>
    <w:p w14:paraId="656BD9B5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наявності дефектів, які заважають використанню (наприклад, тріщини).</w:t>
      </w:r>
    </w:p>
    <w:p w14:paraId="758BEB10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герметичності та основної функціональності.</w:t>
      </w:r>
    </w:p>
    <w:p w14:paraId="13C5BDC0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Стрес-тестування (</w:t>
      </w:r>
      <w:proofErr w:type="spellStart"/>
      <w:r w:rsidRPr="00CA2653">
        <w:rPr>
          <w:b/>
          <w:bCs/>
        </w:rPr>
        <w:t>Stress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240D28D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Випробування пляшки в екстремальних умовах (дуже висока або низька температура).</w:t>
      </w:r>
    </w:p>
    <w:p w14:paraId="27E3D15D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міцності при надмірному натисканні або стисненні.</w:t>
      </w:r>
    </w:p>
    <w:p w14:paraId="69E3A4C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стійкості матеріалів до хімічних впливів (наприклад, кислоти або луги).</w:t>
      </w:r>
    </w:p>
    <w:p w14:paraId="5D35C893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стабільності (</w:t>
      </w:r>
      <w:proofErr w:type="spellStart"/>
      <w:r w:rsidRPr="00CA2653">
        <w:rPr>
          <w:b/>
          <w:bCs/>
        </w:rPr>
        <w:t>Stability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735C9E85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Довготривале використання пляшки для перевірки її зносостійкості.</w:t>
      </w:r>
    </w:p>
    <w:p w14:paraId="433A3C78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пляшки на збереження своїх властивостей після багаторазового використання.</w:t>
      </w:r>
    </w:p>
    <w:p w14:paraId="2C2E8DA7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стійкості до зносу при частому митті та очищенні.</w:t>
      </w:r>
    </w:p>
    <w:p w14:paraId="10FD1324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зручності використання (</w:t>
      </w:r>
      <w:proofErr w:type="spellStart"/>
      <w:r w:rsidRPr="00CA2653">
        <w:rPr>
          <w:b/>
          <w:bCs/>
        </w:rPr>
        <w:t>Usability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7D40CE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зручності користування пляшкою для різних груп користувачів.</w:t>
      </w:r>
    </w:p>
    <w:p w14:paraId="7CFF653C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ергономічності дизайну (наприклад, зручності тримання у руці).</w:t>
      </w:r>
    </w:p>
    <w:p w14:paraId="6CDBA9E7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легкості наповнення та випорожнення пляшки.</w:t>
      </w:r>
    </w:p>
    <w:p w14:paraId="4211ED8B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 xml:space="preserve">Тестування інтерфейсу користувача (UI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44D2B341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зрозумілості маркувань та інструкцій на пляшці.</w:t>
      </w:r>
    </w:p>
    <w:p w14:paraId="6233A29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видимості рівня води в прозорій пляшці.</w:t>
      </w:r>
    </w:p>
    <w:p w14:paraId="71F0B2B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зручності використання додаткових функцій, таких як кнопки або клапани.</w:t>
      </w:r>
    </w:p>
    <w:p w14:paraId="3A0459F0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безпеки (</w:t>
      </w:r>
      <w:proofErr w:type="spellStart"/>
      <w:r w:rsidRPr="00CA2653">
        <w:rPr>
          <w:b/>
          <w:bCs/>
        </w:rPr>
        <w:t>Security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3FB2F0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Переконання, що матеріали пляшки не виділяють шкідливих речовин.</w:t>
      </w:r>
    </w:p>
    <w:p w14:paraId="66479CB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відсутності гострих країв або інших небезпечних елементів.</w:t>
      </w:r>
    </w:p>
    <w:p w14:paraId="6453363F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безпеки використання пляшки дітьми.</w:t>
      </w:r>
    </w:p>
    <w:p w14:paraId="67550A11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локалізації (</w:t>
      </w:r>
      <w:proofErr w:type="spellStart"/>
      <w:r w:rsidRPr="00CA2653">
        <w:rPr>
          <w:b/>
          <w:bCs/>
        </w:rPr>
        <w:t>Localization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44701FB1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відповідності маркувань та інструкцій на пляшці вимогам різних ринків.</w:t>
      </w:r>
    </w:p>
    <w:p w14:paraId="1C7CAA4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відповідності локалізованих етикеток та інструкцій.</w:t>
      </w:r>
    </w:p>
    <w:p w14:paraId="759C8176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пляшки на відповідність стандартам та вимогам різних країн.</w:t>
      </w:r>
    </w:p>
    <w:p w14:paraId="101F83C1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сумісності (</w:t>
      </w:r>
      <w:proofErr w:type="spellStart"/>
      <w:r w:rsidRPr="00CA2653">
        <w:rPr>
          <w:b/>
          <w:bCs/>
        </w:rPr>
        <w:t>Compatibility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240E4E91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сумісності пляшки з різними типами напоїв (вода, соки, газовані напої).</w:t>
      </w:r>
    </w:p>
    <w:p w14:paraId="53E8E72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можливості використання пляшки з різними аксесуарами (наприклад, фільтрами).</w:t>
      </w:r>
    </w:p>
    <w:p w14:paraId="28F8417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lastRenderedPageBreak/>
        <w:t>Тестування сумісності пляшки з підставками або тримачами на велосипедах, авто.</w:t>
      </w:r>
    </w:p>
    <w:p w14:paraId="56F3856F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чорної скриньки (</w:t>
      </w:r>
      <w:proofErr w:type="spellStart"/>
      <w:r w:rsidRPr="00CA2653">
        <w:rPr>
          <w:b/>
          <w:bCs/>
        </w:rPr>
        <w:t>Black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Box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752D70D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без знання її внутрішньої конструкції, тільки за допомогою використання.</w:t>
      </w:r>
    </w:p>
    <w:p w14:paraId="201104DC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функціональності кришки та клапанів.</w:t>
      </w:r>
    </w:p>
    <w:p w14:paraId="47F43E6B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герметичності та зручності використання без аналізу матеріалів.</w:t>
      </w:r>
    </w:p>
    <w:p w14:paraId="000B6831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білої скриньки (</w:t>
      </w:r>
      <w:proofErr w:type="spellStart"/>
      <w:r w:rsidRPr="00CA2653">
        <w:rPr>
          <w:b/>
          <w:bCs/>
        </w:rPr>
        <w:t>White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Box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0A8C0B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з розумінням її конструкції та матеріалів.</w:t>
      </w:r>
    </w:p>
    <w:p w14:paraId="74F53C89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Аналіз внутрішніх компонентів пляшки для виявлення потенційних дефектів.</w:t>
      </w:r>
    </w:p>
    <w:p w14:paraId="7F20535E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Випробування на міцність та довговічність з урахуванням матеріалів.</w:t>
      </w:r>
    </w:p>
    <w:p w14:paraId="162B4A3E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Ручне тестування (</w:t>
      </w:r>
      <w:proofErr w:type="spellStart"/>
      <w:r w:rsidRPr="00CA2653">
        <w:rPr>
          <w:b/>
          <w:bCs/>
        </w:rPr>
        <w:t>Manual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15CBE13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Використання пляшки вручну для перевірки її зручності та функціональності.</w:t>
      </w:r>
    </w:p>
    <w:p w14:paraId="498B2F9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легкості відкривання та закривання кришки.</w:t>
      </w:r>
    </w:p>
    <w:p w14:paraId="7BAE0B1F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зручності пити з пляшки та наливати воду.</w:t>
      </w:r>
    </w:p>
    <w:p w14:paraId="5EED9ED8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Автоматизоване тестування (</w:t>
      </w:r>
      <w:proofErr w:type="spellStart"/>
      <w:r w:rsidRPr="00CA2653">
        <w:rPr>
          <w:b/>
          <w:bCs/>
        </w:rPr>
        <w:t>Automated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CF3A49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Використання спеціальних машин для автоматизованого наповнення та випорожнення пляшки.</w:t>
      </w:r>
    </w:p>
    <w:p w14:paraId="09FE838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герметичності та міцності під автоматизованим навантаженням.</w:t>
      </w:r>
    </w:p>
    <w:p w14:paraId="0407EAB9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ефективності пляшки в умовах автоматизованого виробництва.</w:t>
      </w:r>
    </w:p>
    <w:p w14:paraId="3EC45C2D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Компонентне (модульне) тестування (</w:t>
      </w:r>
      <w:proofErr w:type="spellStart"/>
      <w:r w:rsidRPr="00CA2653">
        <w:rPr>
          <w:b/>
          <w:bCs/>
        </w:rPr>
        <w:t>Component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0E110131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окремих частин пляшки, таких як кришка, клапан, ручка.</w:t>
      </w:r>
    </w:p>
    <w:p w14:paraId="3D677C48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герметичності кришки окремо від пляшки.</w:t>
      </w:r>
    </w:p>
    <w:p w14:paraId="4617BAEF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міцності та довговічності ручки.</w:t>
      </w:r>
    </w:p>
    <w:p w14:paraId="176B486E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Інтеграційне тестування (</w:t>
      </w:r>
      <w:proofErr w:type="spellStart"/>
      <w:r w:rsidRPr="00CA2653">
        <w:rPr>
          <w:b/>
          <w:bCs/>
        </w:rPr>
        <w:t>Integration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09C66321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роботи всіх компонентів пляшки разом (кришка, клапан, ручка).</w:t>
      </w:r>
    </w:p>
    <w:p w14:paraId="1AD5A130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у різних умовах (спортзал, офіс, природа).</w:t>
      </w:r>
    </w:p>
    <w:p w14:paraId="10956AC2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сумісності пляшки з іншими аксесуарами.</w:t>
      </w:r>
    </w:p>
    <w:p w14:paraId="4F2D506B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Системне тестування (</w:t>
      </w:r>
      <w:proofErr w:type="spellStart"/>
      <w:r w:rsidRPr="00CA2653">
        <w:rPr>
          <w:b/>
          <w:bCs/>
        </w:rPr>
        <w:t>System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1872FEB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Комплексне тестування пляшки у всіх можливих умовах та сценаріях використання.</w:t>
      </w:r>
    </w:p>
    <w:p w14:paraId="0EA1ED1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Випробування пляшки при різних температурах та тисках.</w:t>
      </w:r>
    </w:p>
    <w:p w14:paraId="7511AA47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роботи пляшки при різних умовах освітлення та вологості.</w:t>
      </w:r>
    </w:p>
    <w:p w14:paraId="41BE4999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Альфа-тестування (</w:t>
      </w:r>
      <w:proofErr w:type="spellStart"/>
      <w:r w:rsidRPr="00CA2653">
        <w:rPr>
          <w:b/>
          <w:bCs/>
        </w:rPr>
        <w:t>Alpha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3C1A4A5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Початкове тестування прототипу пляшки у лабораторних умовах виробником.</w:t>
      </w:r>
    </w:p>
    <w:p w14:paraId="57A22087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Виявлення та виправлення основних дефектів конструкції.</w:t>
      </w:r>
    </w:p>
    <w:p w14:paraId="01C6B4BC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lastRenderedPageBreak/>
        <w:t>Перевірка пляшки у невеликій групі користувачів для збирання зворотного зв'язку.</w:t>
      </w:r>
    </w:p>
    <w:p w14:paraId="3F105408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Бета-тестування (</w:t>
      </w:r>
      <w:proofErr w:type="spellStart"/>
      <w:r w:rsidRPr="00CA2653">
        <w:rPr>
          <w:b/>
          <w:bCs/>
        </w:rPr>
        <w:t>Beta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7074988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кінцевими користувачами для збирання зворотного зв'язку перед масовим виробництвом.</w:t>
      </w:r>
    </w:p>
    <w:p w14:paraId="440CCA9D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Виявлення можливих проблем, які не були помічені під час альфа-тестування.</w:t>
      </w:r>
    </w:p>
    <w:p w14:paraId="39C5B2D7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задоволеності користувачів від використання пляшки.</w:t>
      </w:r>
    </w:p>
    <w:p w14:paraId="706AB8B8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Позитивне тестування (</w:t>
      </w:r>
      <w:proofErr w:type="spellStart"/>
      <w:r w:rsidRPr="00CA2653">
        <w:rPr>
          <w:b/>
          <w:bCs/>
        </w:rPr>
        <w:t>Positive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493D6A26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у звичайних умовах, щоб переконатися, що вона працює як очікується.</w:t>
      </w:r>
    </w:p>
    <w:p w14:paraId="541DFEA8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Використання пляшки для зберігання води у повсякденних ситуаціях.</w:t>
      </w:r>
    </w:p>
    <w:p w14:paraId="1DBF5E7B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відповідності заявленим характеристикам.</w:t>
      </w:r>
    </w:p>
    <w:p w14:paraId="51985A4B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Негативне тестування (</w:t>
      </w:r>
      <w:proofErr w:type="spellStart"/>
      <w:r w:rsidRPr="00CA2653">
        <w:rPr>
          <w:b/>
          <w:bCs/>
        </w:rPr>
        <w:t>Negative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5CCCBF45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в умовах, коли можуть виникнути помилки або несправності (наприклад, навмисне неправильне використання).</w:t>
      </w:r>
    </w:p>
    <w:p w14:paraId="35D2939B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роботи пляшки при неправильному закручуванні кришки.</w:t>
      </w:r>
    </w:p>
    <w:p w14:paraId="6A757D78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герметичності при переповненні пляшки.</w:t>
      </w:r>
    </w:p>
    <w:p w14:paraId="385B4E78" w14:textId="77777777" w:rsidR="00CA2653" w:rsidRPr="00CA2653" w:rsidRDefault="00CA2653" w:rsidP="00CA2653">
      <w:pPr>
        <w:numPr>
          <w:ilvl w:val="0"/>
          <w:numId w:val="3"/>
        </w:numPr>
      </w:pPr>
      <w:r w:rsidRPr="00CA2653">
        <w:rPr>
          <w:b/>
          <w:bCs/>
        </w:rPr>
        <w:t>Тестування за документацією (</w:t>
      </w:r>
      <w:proofErr w:type="spellStart"/>
      <w:r w:rsidRPr="00CA2653">
        <w:rPr>
          <w:b/>
          <w:bCs/>
        </w:rPr>
        <w:t>Formal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>)</w:t>
      </w:r>
      <w:r w:rsidRPr="00CA2653">
        <w:t>:</w:t>
      </w:r>
    </w:p>
    <w:p w14:paraId="21DE1E53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Тестування пляшки згідно з офіційною специфікацією та інструкціями.</w:t>
      </w:r>
    </w:p>
    <w:p w14:paraId="613E09A0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Перевірка відповідності всім заявленим характеристикам.</w:t>
      </w:r>
    </w:p>
    <w:p w14:paraId="2404372A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Виконання тестових сценаріїв, описаних у документації.</w:t>
      </w:r>
    </w:p>
    <w:p w14:paraId="50C4F949" w14:textId="77777777" w:rsidR="00CA2653" w:rsidRPr="00CA2653" w:rsidRDefault="00CA2653" w:rsidP="00CA2653">
      <w:pPr>
        <w:numPr>
          <w:ilvl w:val="0"/>
          <w:numId w:val="3"/>
        </w:numPr>
      </w:pPr>
      <w:proofErr w:type="spellStart"/>
      <w:r w:rsidRPr="00CA2653">
        <w:rPr>
          <w:b/>
          <w:bCs/>
        </w:rPr>
        <w:t>Ad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Hoc</w:t>
      </w:r>
      <w:proofErr w:type="spellEnd"/>
      <w:r w:rsidRPr="00CA2653">
        <w:rPr>
          <w:b/>
          <w:bCs/>
        </w:rPr>
        <w:t xml:space="preserve"> </w:t>
      </w:r>
      <w:proofErr w:type="spellStart"/>
      <w:r w:rsidRPr="00CA2653">
        <w:rPr>
          <w:b/>
          <w:bCs/>
        </w:rPr>
        <w:t>Testing</w:t>
      </w:r>
      <w:proofErr w:type="spellEnd"/>
      <w:r w:rsidRPr="00CA2653">
        <w:rPr>
          <w:b/>
          <w:bCs/>
        </w:rPr>
        <w:t xml:space="preserve"> (інтуїтивне тестування)</w:t>
      </w:r>
      <w:r w:rsidRPr="00CA2653">
        <w:t>:</w:t>
      </w:r>
    </w:p>
    <w:p w14:paraId="2F9C33BF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Спонтанне тестування пляшки без чітких планів чи документів, керуючись інтуїцією.</w:t>
      </w:r>
    </w:p>
    <w:p w14:paraId="1679F224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Використання пляшки у випадкових ситуаціях для виявлення можливих дефектів.</w:t>
      </w:r>
    </w:p>
    <w:p w14:paraId="5F4B1B0E" w14:textId="77777777" w:rsidR="00CA2653" w:rsidRPr="00CA2653" w:rsidRDefault="00CA2653" w:rsidP="00CA2653">
      <w:pPr>
        <w:numPr>
          <w:ilvl w:val="1"/>
          <w:numId w:val="3"/>
        </w:numPr>
      </w:pPr>
      <w:r w:rsidRPr="00CA2653">
        <w:t>Оцінка роботи пляшки при різних, несподіваних умовах використання.</w:t>
      </w:r>
    </w:p>
    <w:p w14:paraId="5593DCC0" w14:textId="5F7C27AE" w:rsidR="00CA2653" w:rsidRDefault="00CA2653" w:rsidP="00DE3181">
      <w:r>
        <w:tab/>
      </w:r>
    </w:p>
    <w:p w14:paraId="390B32BA" w14:textId="77777777" w:rsidR="00CA2653" w:rsidRPr="00DE3181" w:rsidRDefault="00CA2653" w:rsidP="00DE3181"/>
    <w:sectPr w:rsidR="00CA2653" w:rsidRPr="00DE31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03D22"/>
    <w:multiLevelType w:val="multilevel"/>
    <w:tmpl w:val="DE88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337A2"/>
    <w:multiLevelType w:val="multilevel"/>
    <w:tmpl w:val="0BAE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446B2"/>
    <w:multiLevelType w:val="multilevel"/>
    <w:tmpl w:val="A442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22"/>
    <w:rsid w:val="002E278C"/>
    <w:rsid w:val="00557A22"/>
    <w:rsid w:val="0058730F"/>
    <w:rsid w:val="00CA2653"/>
    <w:rsid w:val="00DE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6C856"/>
  <w15:chartTrackingRefBased/>
  <w15:docId w15:val="{EF77E0E4-781E-4CCD-AFFB-B8698510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6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7696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80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351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77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64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13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6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1301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277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37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2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77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0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53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50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6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73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9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17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4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03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05758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798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597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25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8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77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697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201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78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4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42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163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46238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809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60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37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17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5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40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7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197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77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86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1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4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4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21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40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74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0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9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527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643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51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67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15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3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1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7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67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39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06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3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22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8405</Words>
  <Characters>4792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2024-05-16T22:32:00Z</dcterms:created>
  <dcterms:modified xsi:type="dcterms:W3CDTF">2024-05-17T01:30:00Z</dcterms:modified>
</cp:coreProperties>
</file>