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FF05" w14:textId="77777777" w:rsidR="00CC0799" w:rsidRPr="00074CBB" w:rsidRDefault="00CC0799" w:rsidP="0074071A">
      <w:pPr>
        <w:pStyle w:val="SuperTitle"/>
        <w:spacing w:line="276" w:lineRule="auto"/>
        <w:jc w:val="left"/>
        <w:rPr>
          <w:rFonts w:ascii="Tahoma" w:hAnsi="Tahoma" w:cs="Tahoma"/>
          <w:lang w:val="es-MX"/>
        </w:rPr>
      </w:pPr>
      <w:r w:rsidRPr="00074CBB">
        <w:rPr>
          <w:rFonts w:ascii="Tahoma" w:hAnsi="Tahoma" w:cs="Tahoma"/>
          <w:lang w:val="es-MX"/>
        </w:rPr>
        <w:tab/>
      </w:r>
    </w:p>
    <w:p w14:paraId="0BC6213C" w14:textId="12329371" w:rsidR="00CC0799" w:rsidRPr="00074CBB" w:rsidRDefault="00CC0799" w:rsidP="0074071A">
      <w:pPr>
        <w:pStyle w:val="Ttulo"/>
        <w:spacing w:after="720" w:line="276" w:lineRule="auto"/>
        <w:rPr>
          <w:rFonts w:ascii="Tahoma" w:eastAsia="Tahoma" w:hAnsi="Tahoma" w:cs="Tahoma"/>
          <w:sz w:val="24"/>
          <w:szCs w:val="24"/>
          <w:lang w:val="es-MX"/>
        </w:rPr>
      </w:pPr>
      <w:bookmarkStart w:id="0" w:name="_Toc161841421"/>
      <w:r w:rsidRPr="00074CBB">
        <w:rPr>
          <w:rFonts w:ascii="Tahoma" w:eastAsia="Tahoma" w:hAnsi="Tahoma" w:cs="Tahoma"/>
          <w:sz w:val="72"/>
          <w:szCs w:val="72"/>
          <w:lang w:val="es-MX"/>
        </w:rPr>
        <w:t>Documento de Especificación de Requisitos</w:t>
      </w:r>
      <w:bookmarkEnd w:id="0"/>
    </w:p>
    <w:p w14:paraId="26FF7F4C" w14:textId="77777777" w:rsidR="00CC0799" w:rsidRPr="00074CBB" w:rsidRDefault="00CC0799" w:rsidP="0074071A">
      <w:pPr>
        <w:pStyle w:val="ByLine"/>
        <w:spacing w:line="276" w:lineRule="auto"/>
        <w:rPr>
          <w:rFonts w:ascii="Tahoma" w:eastAsia="Tahoma" w:hAnsi="Tahoma" w:cs="Tahoma"/>
          <w:lang w:val="es-MX"/>
        </w:rPr>
      </w:pPr>
    </w:p>
    <w:p w14:paraId="4AF5BA09" w14:textId="45224A45" w:rsidR="00CC0799" w:rsidRPr="00074CBB" w:rsidRDefault="00CC0799" w:rsidP="0074071A">
      <w:pPr>
        <w:pStyle w:val="ByLine"/>
        <w:spacing w:line="276" w:lineRule="auto"/>
        <w:rPr>
          <w:rFonts w:ascii="Tahoma" w:eastAsia="Tahoma" w:hAnsi="Tahoma" w:cs="Tahoma"/>
          <w:lang w:val="es-MX"/>
        </w:rPr>
      </w:pPr>
      <w:r w:rsidRPr="5E9B4A1D">
        <w:rPr>
          <w:rFonts w:ascii="Tahoma" w:eastAsia="Tahoma" w:hAnsi="Tahoma" w:cs="Tahoma"/>
          <w:lang w:val="es-MX"/>
        </w:rPr>
        <w:t xml:space="preserve">Versión </w:t>
      </w:r>
      <w:r w:rsidR="005F6526">
        <w:rPr>
          <w:rFonts w:ascii="Tahoma" w:eastAsia="Tahoma" w:hAnsi="Tahoma" w:cs="Tahoma"/>
          <w:lang w:val="es-MX"/>
        </w:rPr>
        <w:t>3</w:t>
      </w:r>
      <w:r w:rsidR="30A0EDAF" w:rsidRPr="5E9B4A1D">
        <w:rPr>
          <w:rFonts w:ascii="Tahoma" w:eastAsia="Tahoma" w:hAnsi="Tahoma" w:cs="Tahoma"/>
          <w:lang w:val="es-MX"/>
        </w:rPr>
        <w:t>.0</w:t>
      </w:r>
    </w:p>
    <w:p w14:paraId="4FEED0CC" w14:textId="77777777" w:rsidR="00CC0799" w:rsidRPr="00074CBB" w:rsidRDefault="00CC0799" w:rsidP="0074071A">
      <w:pPr>
        <w:pStyle w:val="ByLine"/>
        <w:spacing w:before="0" w:after="0" w:line="276" w:lineRule="auto"/>
        <w:rPr>
          <w:rFonts w:ascii="Tahoma" w:eastAsia="Tahoma" w:hAnsi="Tahoma" w:cs="Tahoma"/>
          <w:lang w:val="es-MX"/>
        </w:rPr>
      </w:pPr>
      <w:r w:rsidRPr="00074CBB">
        <w:rPr>
          <w:rFonts w:ascii="Tahoma" w:eastAsia="Tahoma" w:hAnsi="Tahoma" w:cs="Tahoma"/>
          <w:lang w:val="es-MX"/>
        </w:rPr>
        <w:t>Elaborado por:</w:t>
      </w:r>
    </w:p>
    <w:p w14:paraId="17CD00AC"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Arias Rocha Omar Arias</w:t>
      </w:r>
    </w:p>
    <w:p w14:paraId="2E9F82CE"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Arreola Hernández Diego Francisco</w:t>
      </w:r>
    </w:p>
    <w:p w14:paraId="3869D4C8"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Moreno Farah Mariam Guadalupe</w:t>
      </w:r>
    </w:p>
    <w:p w14:paraId="4F14BC1F"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Poot Pisté Gilmer Esau</w:t>
      </w:r>
    </w:p>
    <w:p w14:paraId="0E2B690D" w14:textId="77777777" w:rsidR="00497A1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Vallado Orozco Daniel Eduard</w:t>
      </w:r>
      <w:r w:rsidR="004A74ED" w:rsidRPr="00074CBB">
        <w:rPr>
          <w:rFonts w:ascii="Tahoma" w:eastAsia="Tahoma" w:hAnsi="Tahoma" w:cs="Tahoma"/>
          <w:b w:val="0"/>
          <w:lang w:val="es-MX"/>
        </w:rPr>
        <w:t>o</w:t>
      </w:r>
    </w:p>
    <w:p w14:paraId="15E42848" w14:textId="6B3C694D" w:rsidR="00482D99" w:rsidRPr="00074CBB" w:rsidRDefault="00497A19" w:rsidP="0074071A">
      <w:pPr>
        <w:spacing w:line="276" w:lineRule="auto"/>
        <w:rPr>
          <w:rFonts w:ascii="Tahoma" w:eastAsia="Tahoma" w:hAnsi="Tahoma" w:cs="Tahoma"/>
          <w:kern w:val="28"/>
          <w:sz w:val="28"/>
          <w:szCs w:val="28"/>
          <w:lang w:val="es-MX" w:eastAsia="en-US"/>
        </w:rPr>
      </w:pPr>
      <w:r w:rsidRPr="00074CBB">
        <w:rPr>
          <w:rFonts w:ascii="Tahoma" w:eastAsia="Tahoma" w:hAnsi="Tahoma" w:cs="Tahoma"/>
          <w:b/>
          <w:lang w:val="es-MX"/>
        </w:rPr>
        <w:br w:type="page"/>
      </w:r>
    </w:p>
    <w:p w14:paraId="15E42849" w14:textId="1578551E" w:rsidR="00541BAB" w:rsidRPr="00074CBB" w:rsidRDefault="00497A19" w:rsidP="0074071A">
      <w:pPr>
        <w:pStyle w:val="Ttulo"/>
        <w:spacing w:line="276" w:lineRule="auto"/>
        <w:jc w:val="left"/>
        <w:rPr>
          <w:rFonts w:ascii="Tahoma" w:eastAsia="Tahoma" w:hAnsi="Tahoma" w:cs="Tahoma"/>
        </w:rPr>
      </w:pPr>
      <w:bookmarkStart w:id="1" w:name="_Toc161841422"/>
      <w:r w:rsidRPr="00074CBB">
        <w:rPr>
          <w:rFonts w:ascii="Tahoma" w:eastAsia="Tahoma" w:hAnsi="Tahoma" w:cs="Tahoma"/>
        </w:rPr>
        <w:lastRenderedPageBreak/>
        <w:t>Historial de Versiones</w:t>
      </w:r>
      <w:bookmarkEnd w:id="1"/>
    </w:p>
    <w:p w14:paraId="52F16360" w14:textId="3244FD23" w:rsidR="00497A19" w:rsidRPr="00074CBB" w:rsidRDefault="00497A19" w:rsidP="0074071A">
      <w:pPr>
        <w:spacing w:line="276" w:lineRule="auto"/>
        <w:rPr>
          <w:rFonts w:ascii="Tahoma" w:eastAsia="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074CBB" w14:paraId="15E4284E" w14:textId="77777777" w:rsidTr="5E9B4A1D">
        <w:trPr>
          <w:trHeight w:val="412"/>
        </w:trPr>
        <w:tc>
          <w:tcPr>
            <w:tcW w:w="1526" w:type="dxa"/>
          </w:tcPr>
          <w:p w14:paraId="15E4284A"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Fecha</w:t>
            </w:r>
          </w:p>
        </w:tc>
        <w:tc>
          <w:tcPr>
            <w:tcW w:w="1276" w:type="dxa"/>
          </w:tcPr>
          <w:p w14:paraId="15E4284B"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Revisión</w:t>
            </w:r>
          </w:p>
        </w:tc>
        <w:tc>
          <w:tcPr>
            <w:tcW w:w="3402" w:type="dxa"/>
          </w:tcPr>
          <w:p w14:paraId="15E4284C"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Descripción</w:t>
            </w:r>
          </w:p>
        </w:tc>
        <w:tc>
          <w:tcPr>
            <w:tcW w:w="2551" w:type="dxa"/>
          </w:tcPr>
          <w:p w14:paraId="15E4284D" w14:textId="57F91B8A" w:rsidR="003B188E" w:rsidRPr="00074CBB" w:rsidRDefault="00497A19"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Responsable</w:t>
            </w:r>
          </w:p>
        </w:tc>
      </w:tr>
      <w:tr w:rsidR="003B188E" w:rsidRPr="00074CBB" w14:paraId="15E42853" w14:textId="77777777" w:rsidTr="5E9B4A1D">
        <w:tc>
          <w:tcPr>
            <w:tcW w:w="1526" w:type="dxa"/>
          </w:tcPr>
          <w:p w14:paraId="15E4284F" w14:textId="08E2EC04" w:rsidR="003B188E" w:rsidRPr="00074CBB" w:rsidRDefault="006D20F4"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19/03/2024</w:t>
            </w:r>
          </w:p>
        </w:tc>
        <w:tc>
          <w:tcPr>
            <w:tcW w:w="1276" w:type="dxa"/>
          </w:tcPr>
          <w:p w14:paraId="15E42850" w14:textId="6B741A9F" w:rsidR="003B188E" w:rsidRPr="00074CBB" w:rsidRDefault="006D20F4"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0.1</w:t>
            </w:r>
          </w:p>
        </w:tc>
        <w:tc>
          <w:tcPr>
            <w:tcW w:w="3402" w:type="dxa"/>
          </w:tcPr>
          <w:p w14:paraId="15E42851" w14:textId="6EA9FDCF" w:rsidR="003B188E" w:rsidRPr="00074CBB" w:rsidRDefault="00313DA9"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Creación del documento de requisitos</w:t>
            </w:r>
          </w:p>
        </w:tc>
        <w:tc>
          <w:tcPr>
            <w:tcW w:w="2551" w:type="dxa"/>
          </w:tcPr>
          <w:p w14:paraId="15E42852" w14:textId="3DE34483" w:rsidR="003B188E" w:rsidRPr="00074CBB" w:rsidRDefault="00313DA9"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Daniel Vallado</w:t>
            </w:r>
          </w:p>
        </w:tc>
      </w:tr>
      <w:tr w:rsidR="003B188E" w:rsidRPr="00074CBB" w14:paraId="15E42858" w14:textId="77777777" w:rsidTr="5E9B4A1D">
        <w:tc>
          <w:tcPr>
            <w:tcW w:w="1526" w:type="dxa"/>
          </w:tcPr>
          <w:p w14:paraId="15E42854" w14:textId="4D9CF4FE"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20/03/2025</w:t>
            </w:r>
          </w:p>
        </w:tc>
        <w:tc>
          <w:tcPr>
            <w:tcW w:w="1276" w:type="dxa"/>
          </w:tcPr>
          <w:p w14:paraId="15E42855" w14:textId="13817483"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0.2</w:t>
            </w:r>
          </w:p>
        </w:tc>
        <w:tc>
          <w:tcPr>
            <w:tcW w:w="3402" w:type="dxa"/>
          </w:tcPr>
          <w:p w14:paraId="15E42856" w14:textId="115D5CB3"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Versión preliminar del documento de requisitos</w:t>
            </w:r>
          </w:p>
        </w:tc>
        <w:tc>
          <w:tcPr>
            <w:tcW w:w="2551" w:type="dxa"/>
          </w:tcPr>
          <w:p w14:paraId="15E42857" w14:textId="27FA03D1"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Daniel Vallado</w:t>
            </w:r>
          </w:p>
        </w:tc>
      </w:tr>
      <w:tr w:rsidR="003B188E" w:rsidRPr="00074CBB" w14:paraId="15E4285D" w14:textId="77777777" w:rsidTr="5E9B4A1D">
        <w:tc>
          <w:tcPr>
            <w:tcW w:w="1526" w:type="dxa"/>
          </w:tcPr>
          <w:p w14:paraId="15E42859" w14:textId="54E14794" w:rsidR="003B188E" w:rsidRPr="00A9526C" w:rsidRDefault="5A255EE2" w:rsidP="0074071A">
            <w:pPr>
              <w:pStyle w:val="Tabletext"/>
              <w:spacing w:line="276" w:lineRule="auto"/>
              <w:jc w:val="center"/>
              <w:rPr>
                <w:rFonts w:ascii="Tahoma" w:eastAsia="Tahoma" w:hAnsi="Tahoma" w:cs="Tahoma"/>
                <w:lang w:val="es-CL"/>
              </w:rPr>
            </w:pPr>
            <w:r w:rsidRPr="5E9B4A1D">
              <w:rPr>
                <w:rFonts w:ascii="Tahoma" w:eastAsia="Tahoma" w:hAnsi="Tahoma" w:cs="Tahoma"/>
                <w:lang w:val="es-CL"/>
              </w:rPr>
              <w:t>19/05/2024</w:t>
            </w:r>
          </w:p>
        </w:tc>
        <w:tc>
          <w:tcPr>
            <w:tcW w:w="1276" w:type="dxa"/>
          </w:tcPr>
          <w:p w14:paraId="15E4285A" w14:textId="3044CE3C" w:rsidR="003B188E" w:rsidRPr="00A9526C" w:rsidRDefault="005F6526" w:rsidP="0074071A">
            <w:pPr>
              <w:pStyle w:val="Tabletext"/>
              <w:spacing w:line="276" w:lineRule="auto"/>
              <w:jc w:val="center"/>
              <w:rPr>
                <w:rFonts w:ascii="Tahoma" w:eastAsia="Tahoma" w:hAnsi="Tahoma" w:cs="Tahoma"/>
                <w:lang w:val="es-CL"/>
              </w:rPr>
            </w:pPr>
            <w:r>
              <w:rPr>
                <w:rFonts w:ascii="Tahoma" w:eastAsia="Tahoma" w:hAnsi="Tahoma" w:cs="Tahoma"/>
                <w:lang w:val="es-CL"/>
              </w:rPr>
              <w:t>3</w:t>
            </w:r>
            <w:r w:rsidR="5A255EE2" w:rsidRPr="5E9B4A1D">
              <w:rPr>
                <w:rFonts w:ascii="Tahoma" w:eastAsia="Tahoma" w:hAnsi="Tahoma" w:cs="Tahoma"/>
                <w:lang w:val="es-CL"/>
              </w:rPr>
              <w:t>.0</w:t>
            </w:r>
          </w:p>
        </w:tc>
        <w:tc>
          <w:tcPr>
            <w:tcW w:w="3402" w:type="dxa"/>
          </w:tcPr>
          <w:p w14:paraId="15E4285B" w14:textId="18064EA2" w:rsidR="003B188E" w:rsidRPr="00A9526C" w:rsidRDefault="5A255EE2" w:rsidP="0074071A">
            <w:pPr>
              <w:pStyle w:val="Tabletext"/>
              <w:spacing w:line="276" w:lineRule="auto"/>
              <w:jc w:val="center"/>
              <w:rPr>
                <w:rFonts w:ascii="Tahoma" w:eastAsia="Tahoma" w:hAnsi="Tahoma" w:cs="Tahoma"/>
                <w:lang w:val="es-CL"/>
              </w:rPr>
            </w:pPr>
            <w:r w:rsidRPr="5E9B4A1D">
              <w:rPr>
                <w:rFonts w:ascii="Tahoma" w:eastAsia="Tahoma" w:hAnsi="Tahoma" w:cs="Tahoma"/>
                <w:lang w:val="es-CL"/>
              </w:rPr>
              <w:t>Versión final del documento de requisitos</w:t>
            </w:r>
          </w:p>
        </w:tc>
        <w:tc>
          <w:tcPr>
            <w:tcW w:w="2551" w:type="dxa"/>
          </w:tcPr>
          <w:p w14:paraId="15E4285C" w14:textId="73BCD71D" w:rsidR="005F6526" w:rsidRPr="00A9526C" w:rsidRDefault="5A255EE2" w:rsidP="005F6526">
            <w:pPr>
              <w:pStyle w:val="Tabletext"/>
              <w:spacing w:line="276" w:lineRule="auto"/>
              <w:jc w:val="center"/>
              <w:rPr>
                <w:rFonts w:ascii="Tahoma" w:eastAsia="Tahoma" w:hAnsi="Tahoma" w:cs="Tahoma"/>
                <w:lang w:val="es-CL"/>
              </w:rPr>
            </w:pPr>
            <w:r w:rsidRPr="5E9B4A1D">
              <w:rPr>
                <w:rFonts w:ascii="Tahoma" w:eastAsia="Tahoma" w:hAnsi="Tahoma" w:cs="Tahoma"/>
                <w:lang w:val="es-CL"/>
              </w:rPr>
              <w:t>Diego Arreola</w:t>
            </w:r>
          </w:p>
        </w:tc>
      </w:tr>
    </w:tbl>
    <w:p w14:paraId="15E42868" w14:textId="77777777" w:rsidR="00541BAB" w:rsidRPr="00074CBB" w:rsidRDefault="00541BAB" w:rsidP="0074071A">
      <w:pPr>
        <w:spacing w:line="276" w:lineRule="auto"/>
        <w:rPr>
          <w:rFonts w:ascii="Tahoma" w:eastAsia="Tahoma" w:hAnsi="Tahoma" w:cs="Tahoma"/>
        </w:rPr>
      </w:pPr>
    </w:p>
    <w:p w14:paraId="15E42875" w14:textId="4C28DFB8" w:rsidR="00126F76" w:rsidRPr="00074CBB" w:rsidRDefault="00126F76" w:rsidP="0074071A">
      <w:pPr>
        <w:pStyle w:val="Encabezado"/>
        <w:tabs>
          <w:tab w:val="clear" w:pos="4252"/>
          <w:tab w:val="clear" w:pos="8504"/>
        </w:tabs>
        <w:spacing w:line="276" w:lineRule="auto"/>
        <w:rPr>
          <w:rFonts w:ascii="Tahoma" w:eastAsia="Tahoma" w:hAnsi="Tahoma" w:cs="Tahoma"/>
          <w:lang w:val="fr-FR"/>
        </w:rPr>
      </w:pPr>
    </w:p>
    <w:p w14:paraId="15E42889" w14:textId="77777777" w:rsidR="00126F76" w:rsidRPr="00074CBB" w:rsidRDefault="00126F76" w:rsidP="0074071A">
      <w:pPr>
        <w:pStyle w:val="Encabezado"/>
        <w:tabs>
          <w:tab w:val="clear" w:pos="4252"/>
          <w:tab w:val="clear" w:pos="8504"/>
        </w:tabs>
        <w:spacing w:line="276" w:lineRule="auto"/>
        <w:rPr>
          <w:rFonts w:ascii="Tahoma" w:eastAsia="Tahoma" w:hAnsi="Tahoma" w:cs="Tahoma"/>
        </w:rPr>
      </w:pPr>
    </w:p>
    <w:p w14:paraId="15E4288A" w14:textId="77777777" w:rsidR="00482D99" w:rsidRPr="00074CBB" w:rsidRDefault="00482D99" w:rsidP="0074071A">
      <w:pPr>
        <w:pStyle w:val="Encabezado"/>
        <w:tabs>
          <w:tab w:val="clear" w:pos="4252"/>
          <w:tab w:val="clear" w:pos="8504"/>
        </w:tabs>
        <w:spacing w:line="276" w:lineRule="auto"/>
        <w:rPr>
          <w:rFonts w:ascii="Tahoma" w:eastAsia="Tahoma" w:hAnsi="Tahoma" w:cs="Tahoma"/>
        </w:rPr>
      </w:pPr>
    </w:p>
    <w:p w14:paraId="15E4288B" w14:textId="77777777" w:rsidR="00482D99" w:rsidRPr="00074CBB" w:rsidRDefault="00482D99" w:rsidP="0074071A">
      <w:pPr>
        <w:spacing w:line="276" w:lineRule="auto"/>
        <w:rPr>
          <w:rFonts w:ascii="Tahoma" w:eastAsia="Tahoma" w:hAnsi="Tahoma" w:cs="Tahoma"/>
        </w:rPr>
      </w:pPr>
    </w:p>
    <w:p w14:paraId="15E4288C" w14:textId="77777777" w:rsidR="00482D99" w:rsidRPr="00074CBB" w:rsidRDefault="00482D99" w:rsidP="0074071A">
      <w:pPr>
        <w:spacing w:line="276" w:lineRule="auto"/>
        <w:rPr>
          <w:rFonts w:ascii="Tahoma" w:eastAsia="Tahoma" w:hAnsi="Tahoma" w:cs="Tahoma"/>
        </w:rPr>
      </w:pPr>
    </w:p>
    <w:p w14:paraId="15E4288D" w14:textId="77777777" w:rsidR="00482D99" w:rsidRPr="00074CBB" w:rsidRDefault="00482D99" w:rsidP="0074071A">
      <w:pPr>
        <w:spacing w:line="276" w:lineRule="auto"/>
        <w:rPr>
          <w:rFonts w:ascii="Tahoma" w:eastAsia="Tahoma" w:hAnsi="Tahoma" w:cs="Tahoma"/>
        </w:rPr>
      </w:pPr>
    </w:p>
    <w:p w14:paraId="15E4288E" w14:textId="77777777" w:rsidR="00482D99" w:rsidRPr="00074CBB" w:rsidRDefault="00482D99" w:rsidP="0074071A">
      <w:pPr>
        <w:spacing w:line="276" w:lineRule="auto"/>
        <w:rPr>
          <w:rFonts w:ascii="Tahoma" w:hAnsi="Tahoma" w:cs="Tahoma"/>
        </w:rPr>
        <w:sectPr w:rsidR="00482D99" w:rsidRPr="00074CBB" w:rsidSect="00147365">
          <w:headerReference w:type="first" r:id="rId8"/>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b/>
          <w:bCs/>
          <w:color w:val="auto"/>
          <w:sz w:val="20"/>
          <w:szCs w:val="20"/>
        </w:rPr>
        <w:id w:val="325343418"/>
        <w:docPartObj>
          <w:docPartGallery w:val="Table of Contents"/>
          <w:docPartUnique/>
        </w:docPartObj>
      </w:sdtPr>
      <w:sdtContent>
        <w:p w14:paraId="4DEEB583" w14:textId="3F69597B" w:rsidR="006660B1" w:rsidRPr="00074CBB" w:rsidRDefault="006660B1" w:rsidP="0074071A">
          <w:pPr>
            <w:pStyle w:val="TtuloTDC"/>
            <w:spacing w:line="276" w:lineRule="auto"/>
            <w:rPr>
              <w:rFonts w:ascii="Tahoma" w:hAnsi="Tahoma" w:cs="Tahoma"/>
              <w:b/>
              <w:bCs/>
              <w:color w:val="auto"/>
            </w:rPr>
          </w:pPr>
          <w:r w:rsidRPr="00074CBB">
            <w:rPr>
              <w:rFonts w:ascii="Tahoma" w:hAnsi="Tahoma" w:cs="Tahoma"/>
              <w:b/>
              <w:bCs/>
              <w:color w:val="auto"/>
            </w:rPr>
            <w:t>Tabla de Contenido</w:t>
          </w:r>
        </w:p>
        <w:p w14:paraId="2DD6E5DE" w14:textId="10D0BCCD" w:rsidR="002F32F9" w:rsidRDefault="242AF845"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r w:rsidRPr="00074CBB">
            <w:rPr>
              <w:rFonts w:ascii="Tahoma" w:hAnsi="Tahoma" w:cs="Tahoma"/>
            </w:rPr>
            <w:fldChar w:fldCharType="begin"/>
          </w:r>
          <w:r w:rsidR="006660B1" w:rsidRPr="00074CBB">
            <w:rPr>
              <w:rFonts w:ascii="Tahoma" w:hAnsi="Tahoma" w:cs="Tahoma"/>
            </w:rPr>
            <w:instrText>TOC \o "1-3" \h \z \u</w:instrText>
          </w:r>
          <w:r w:rsidRPr="00074CBB">
            <w:rPr>
              <w:rFonts w:ascii="Tahoma" w:hAnsi="Tahoma" w:cs="Tahoma"/>
            </w:rPr>
            <w:fldChar w:fldCharType="separate"/>
          </w:r>
          <w:hyperlink w:anchor="_Toc161841421" w:history="1">
            <w:r w:rsidR="002F32F9" w:rsidRPr="00551FF8">
              <w:rPr>
                <w:rStyle w:val="Hipervnculo"/>
                <w:rFonts w:ascii="Tahoma" w:eastAsia="Tahoma" w:hAnsi="Tahoma" w:cs="Tahoma"/>
                <w:noProof/>
                <w:lang w:val="es-MX"/>
              </w:rPr>
              <w:t>Documento de Especificación de Requisitos</w:t>
            </w:r>
            <w:r w:rsidR="002F32F9">
              <w:rPr>
                <w:noProof/>
                <w:webHidden/>
              </w:rPr>
              <w:tab/>
            </w:r>
            <w:r w:rsidR="002F32F9">
              <w:rPr>
                <w:noProof/>
                <w:webHidden/>
              </w:rPr>
              <w:fldChar w:fldCharType="begin"/>
            </w:r>
            <w:r w:rsidR="002F32F9">
              <w:rPr>
                <w:noProof/>
                <w:webHidden/>
              </w:rPr>
              <w:instrText xml:space="preserve"> PAGEREF _Toc161841421 \h </w:instrText>
            </w:r>
            <w:r w:rsidR="002F32F9">
              <w:rPr>
                <w:noProof/>
                <w:webHidden/>
              </w:rPr>
            </w:r>
            <w:r w:rsidR="002F32F9">
              <w:rPr>
                <w:noProof/>
                <w:webHidden/>
              </w:rPr>
              <w:fldChar w:fldCharType="separate"/>
            </w:r>
            <w:r w:rsidR="002F32F9">
              <w:rPr>
                <w:noProof/>
                <w:webHidden/>
              </w:rPr>
              <w:t>1</w:t>
            </w:r>
            <w:r w:rsidR="002F32F9">
              <w:rPr>
                <w:noProof/>
                <w:webHidden/>
              </w:rPr>
              <w:fldChar w:fldCharType="end"/>
            </w:r>
          </w:hyperlink>
        </w:p>
        <w:p w14:paraId="283D39AF" w14:textId="3E1AE078" w:rsidR="002F32F9" w:rsidRDefault="00000000"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2" w:history="1">
            <w:r w:rsidR="002F32F9" w:rsidRPr="00551FF8">
              <w:rPr>
                <w:rStyle w:val="Hipervnculo"/>
                <w:rFonts w:ascii="Tahoma" w:eastAsia="Tahoma" w:hAnsi="Tahoma" w:cs="Tahoma"/>
                <w:noProof/>
              </w:rPr>
              <w:t>Historial de Versiones</w:t>
            </w:r>
            <w:r w:rsidR="002F32F9">
              <w:rPr>
                <w:noProof/>
                <w:webHidden/>
              </w:rPr>
              <w:tab/>
            </w:r>
            <w:r w:rsidR="002F32F9">
              <w:rPr>
                <w:noProof/>
                <w:webHidden/>
              </w:rPr>
              <w:fldChar w:fldCharType="begin"/>
            </w:r>
            <w:r w:rsidR="002F32F9">
              <w:rPr>
                <w:noProof/>
                <w:webHidden/>
              </w:rPr>
              <w:instrText xml:space="preserve"> PAGEREF _Toc161841422 \h </w:instrText>
            </w:r>
            <w:r w:rsidR="002F32F9">
              <w:rPr>
                <w:noProof/>
                <w:webHidden/>
              </w:rPr>
            </w:r>
            <w:r w:rsidR="002F32F9">
              <w:rPr>
                <w:noProof/>
                <w:webHidden/>
              </w:rPr>
              <w:fldChar w:fldCharType="separate"/>
            </w:r>
            <w:r w:rsidR="002F32F9">
              <w:rPr>
                <w:noProof/>
                <w:webHidden/>
              </w:rPr>
              <w:t>2</w:t>
            </w:r>
            <w:r w:rsidR="002F32F9">
              <w:rPr>
                <w:noProof/>
                <w:webHidden/>
              </w:rPr>
              <w:fldChar w:fldCharType="end"/>
            </w:r>
          </w:hyperlink>
        </w:p>
        <w:p w14:paraId="4FDAC5B7" w14:textId="34B3316E" w:rsidR="002F32F9" w:rsidRDefault="00000000"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3" w:history="1">
            <w:r w:rsidR="002F32F9" w:rsidRPr="00551FF8">
              <w:rPr>
                <w:rStyle w:val="Hipervnculo"/>
                <w:rFonts w:ascii="Tahoma" w:eastAsia="Tahoma" w:hAnsi="Tahoma" w:cs="Tahoma"/>
                <w:noProof/>
              </w:rPr>
              <w:t>Introducción</w:t>
            </w:r>
            <w:r w:rsidR="002F32F9">
              <w:rPr>
                <w:noProof/>
                <w:webHidden/>
              </w:rPr>
              <w:tab/>
            </w:r>
            <w:r w:rsidR="002F32F9">
              <w:rPr>
                <w:noProof/>
                <w:webHidden/>
              </w:rPr>
              <w:fldChar w:fldCharType="begin"/>
            </w:r>
            <w:r w:rsidR="002F32F9">
              <w:rPr>
                <w:noProof/>
                <w:webHidden/>
              </w:rPr>
              <w:instrText xml:space="preserve"> PAGEREF _Toc161841423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6DFE0D7" w14:textId="463F5F4E"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4" w:history="1">
            <w:r w:rsidR="002F32F9" w:rsidRPr="00551FF8">
              <w:rPr>
                <w:rStyle w:val="Hipervnculo"/>
                <w:rFonts w:ascii="Tahoma" w:eastAsia="Tahoma" w:hAnsi="Tahoma" w:cs="Tahoma"/>
                <w:noProof/>
              </w:rPr>
              <w:t>Propósito</w:t>
            </w:r>
            <w:r w:rsidR="002F32F9">
              <w:rPr>
                <w:noProof/>
                <w:webHidden/>
              </w:rPr>
              <w:tab/>
            </w:r>
            <w:r w:rsidR="002F32F9">
              <w:rPr>
                <w:noProof/>
                <w:webHidden/>
              </w:rPr>
              <w:fldChar w:fldCharType="begin"/>
            </w:r>
            <w:r w:rsidR="002F32F9">
              <w:rPr>
                <w:noProof/>
                <w:webHidden/>
              </w:rPr>
              <w:instrText xml:space="preserve"> PAGEREF _Toc161841424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25C1460A" w14:textId="14891994"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5" w:history="1">
            <w:r w:rsidR="002F32F9" w:rsidRPr="00551FF8">
              <w:rPr>
                <w:rStyle w:val="Hipervnculo"/>
                <w:rFonts w:ascii="Tahoma" w:eastAsia="Tahoma" w:hAnsi="Tahoma" w:cs="Tahoma"/>
                <w:noProof/>
              </w:rPr>
              <w:t>Alcance</w:t>
            </w:r>
            <w:r w:rsidR="002F32F9">
              <w:rPr>
                <w:noProof/>
                <w:webHidden/>
              </w:rPr>
              <w:tab/>
            </w:r>
            <w:r w:rsidR="002F32F9">
              <w:rPr>
                <w:noProof/>
                <w:webHidden/>
              </w:rPr>
              <w:fldChar w:fldCharType="begin"/>
            </w:r>
            <w:r w:rsidR="002F32F9">
              <w:rPr>
                <w:noProof/>
                <w:webHidden/>
              </w:rPr>
              <w:instrText xml:space="preserve"> PAGEREF _Toc161841425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02A8AE60" w14:textId="1AF80566"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6" w:history="1">
            <w:r w:rsidR="002F32F9" w:rsidRPr="00551FF8">
              <w:rPr>
                <w:rStyle w:val="Hipervnculo"/>
                <w:rFonts w:ascii="Tahoma" w:eastAsia="Tahoma" w:hAnsi="Tahoma" w:cs="Tahoma"/>
                <w:noProof/>
              </w:rPr>
              <w:t>Personal Involucrado</w:t>
            </w:r>
            <w:r w:rsidR="002F32F9">
              <w:rPr>
                <w:noProof/>
                <w:webHidden/>
              </w:rPr>
              <w:tab/>
            </w:r>
            <w:r w:rsidR="002F32F9">
              <w:rPr>
                <w:noProof/>
                <w:webHidden/>
              </w:rPr>
              <w:fldChar w:fldCharType="begin"/>
            </w:r>
            <w:r w:rsidR="002F32F9">
              <w:rPr>
                <w:noProof/>
                <w:webHidden/>
              </w:rPr>
              <w:instrText xml:space="preserve"> PAGEREF _Toc161841426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C3649F5" w14:textId="0650AAC1"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7" w:history="1">
            <w:r w:rsidR="002F32F9" w:rsidRPr="00551FF8">
              <w:rPr>
                <w:rStyle w:val="Hipervnculo"/>
                <w:rFonts w:ascii="Tahoma" w:eastAsia="Tahoma" w:hAnsi="Tahoma" w:cs="Tahoma"/>
                <w:noProof/>
              </w:rPr>
              <w:t>Resumen</w:t>
            </w:r>
            <w:r w:rsidR="002F32F9">
              <w:rPr>
                <w:noProof/>
                <w:webHidden/>
              </w:rPr>
              <w:tab/>
            </w:r>
            <w:r w:rsidR="002F32F9">
              <w:rPr>
                <w:noProof/>
                <w:webHidden/>
              </w:rPr>
              <w:fldChar w:fldCharType="begin"/>
            </w:r>
            <w:r w:rsidR="002F32F9">
              <w:rPr>
                <w:noProof/>
                <w:webHidden/>
              </w:rPr>
              <w:instrText xml:space="preserve"> PAGEREF _Toc161841427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69BFEE81" w14:textId="350338DC" w:rsidR="002F32F9" w:rsidRDefault="00000000"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8" w:history="1">
            <w:r w:rsidR="002F32F9" w:rsidRPr="00551FF8">
              <w:rPr>
                <w:rStyle w:val="Hipervnculo"/>
                <w:rFonts w:ascii="Tahoma" w:eastAsia="Tahoma" w:hAnsi="Tahoma" w:cs="Tahoma"/>
                <w:noProof/>
              </w:rPr>
              <w:t>Descripción General</w:t>
            </w:r>
            <w:r w:rsidR="002F32F9">
              <w:rPr>
                <w:noProof/>
                <w:webHidden/>
              </w:rPr>
              <w:tab/>
            </w:r>
            <w:r w:rsidR="002F32F9">
              <w:rPr>
                <w:noProof/>
                <w:webHidden/>
              </w:rPr>
              <w:fldChar w:fldCharType="begin"/>
            </w:r>
            <w:r w:rsidR="002F32F9">
              <w:rPr>
                <w:noProof/>
                <w:webHidden/>
              </w:rPr>
              <w:instrText xml:space="preserve"> PAGEREF _Toc161841428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32DCC0B" w14:textId="65637C26"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9" w:history="1">
            <w:r w:rsidR="002F32F9" w:rsidRPr="00551FF8">
              <w:rPr>
                <w:rStyle w:val="Hipervnculo"/>
                <w:rFonts w:ascii="Tahoma" w:eastAsia="Tahoma" w:hAnsi="Tahoma" w:cs="Tahoma"/>
                <w:noProof/>
              </w:rPr>
              <w:t>Perspectiva del Producto</w:t>
            </w:r>
            <w:r w:rsidR="002F32F9">
              <w:rPr>
                <w:noProof/>
                <w:webHidden/>
              </w:rPr>
              <w:tab/>
            </w:r>
            <w:r w:rsidR="002F32F9">
              <w:rPr>
                <w:noProof/>
                <w:webHidden/>
              </w:rPr>
              <w:fldChar w:fldCharType="begin"/>
            </w:r>
            <w:r w:rsidR="002F32F9">
              <w:rPr>
                <w:noProof/>
                <w:webHidden/>
              </w:rPr>
              <w:instrText xml:space="preserve"> PAGEREF _Toc161841429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EF97B2B" w14:textId="5837C22D"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0" w:history="1">
            <w:r w:rsidR="002F32F9" w:rsidRPr="00551FF8">
              <w:rPr>
                <w:rStyle w:val="Hipervnculo"/>
                <w:rFonts w:ascii="Tahoma" w:eastAsia="Tahoma" w:hAnsi="Tahoma" w:cs="Tahoma"/>
                <w:noProof/>
              </w:rPr>
              <w:t>Funcionalidad del Producto</w:t>
            </w:r>
            <w:r w:rsidR="002F32F9">
              <w:rPr>
                <w:noProof/>
                <w:webHidden/>
              </w:rPr>
              <w:tab/>
            </w:r>
            <w:r w:rsidR="002F32F9">
              <w:rPr>
                <w:noProof/>
                <w:webHidden/>
              </w:rPr>
              <w:fldChar w:fldCharType="begin"/>
            </w:r>
            <w:r w:rsidR="002F32F9">
              <w:rPr>
                <w:noProof/>
                <w:webHidden/>
              </w:rPr>
              <w:instrText xml:space="preserve"> PAGEREF _Toc161841430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13F6EACE" w14:textId="2F6ECA5B"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1" w:history="1">
            <w:r w:rsidR="002F32F9" w:rsidRPr="00551FF8">
              <w:rPr>
                <w:rStyle w:val="Hipervnculo"/>
                <w:rFonts w:ascii="Tahoma" w:eastAsia="Tahoma" w:hAnsi="Tahoma" w:cs="Tahoma"/>
                <w:noProof/>
              </w:rPr>
              <w:t>Características de los Usuarios</w:t>
            </w:r>
            <w:r w:rsidR="002F32F9">
              <w:rPr>
                <w:noProof/>
                <w:webHidden/>
              </w:rPr>
              <w:tab/>
            </w:r>
            <w:r w:rsidR="002F32F9">
              <w:rPr>
                <w:noProof/>
                <w:webHidden/>
              </w:rPr>
              <w:fldChar w:fldCharType="begin"/>
            </w:r>
            <w:r w:rsidR="002F32F9">
              <w:rPr>
                <w:noProof/>
                <w:webHidden/>
              </w:rPr>
              <w:instrText xml:space="preserve"> PAGEREF _Toc161841431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29AA493" w14:textId="350934C1"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2" w:history="1">
            <w:r w:rsidR="002F32F9" w:rsidRPr="00551FF8">
              <w:rPr>
                <w:rStyle w:val="Hipervnculo"/>
                <w:rFonts w:ascii="Tahoma" w:eastAsia="Tahoma" w:hAnsi="Tahoma" w:cs="Tahoma"/>
                <w:noProof/>
              </w:rPr>
              <w:t>Adolescentes con Trastorno de Depresión o Ansiedad</w:t>
            </w:r>
            <w:r w:rsidR="002F32F9">
              <w:rPr>
                <w:noProof/>
                <w:webHidden/>
              </w:rPr>
              <w:tab/>
            </w:r>
            <w:r w:rsidR="002F32F9">
              <w:rPr>
                <w:noProof/>
                <w:webHidden/>
              </w:rPr>
              <w:fldChar w:fldCharType="begin"/>
            </w:r>
            <w:r w:rsidR="002F32F9">
              <w:rPr>
                <w:noProof/>
                <w:webHidden/>
              </w:rPr>
              <w:instrText xml:space="preserve"> PAGEREF _Toc161841432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1A856AD" w14:textId="40EC00E3"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3" w:history="1">
            <w:r w:rsidR="002F32F9" w:rsidRPr="00551FF8">
              <w:rPr>
                <w:rStyle w:val="Hipervnculo"/>
                <w:rFonts w:ascii="Tahoma" w:eastAsia="Tahoma" w:hAnsi="Tahoma" w:cs="Tahoma"/>
                <w:noProof/>
              </w:rPr>
              <w:t>Familiares o Personas cercanas de los Adolescentes</w:t>
            </w:r>
            <w:r w:rsidR="002F32F9">
              <w:rPr>
                <w:noProof/>
                <w:webHidden/>
              </w:rPr>
              <w:tab/>
            </w:r>
            <w:r w:rsidR="002F32F9">
              <w:rPr>
                <w:noProof/>
                <w:webHidden/>
              </w:rPr>
              <w:fldChar w:fldCharType="begin"/>
            </w:r>
            <w:r w:rsidR="002F32F9">
              <w:rPr>
                <w:noProof/>
                <w:webHidden/>
              </w:rPr>
              <w:instrText xml:space="preserve"> PAGEREF _Toc161841433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3211D1F7" w14:textId="213BB642"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4" w:history="1">
            <w:r w:rsidR="002F32F9" w:rsidRPr="00551FF8">
              <w:rPr>
                <w:rStyle w:val="Hipervnculo"/>
                <w:rFonts w:ascii="Tahoma" w:eastAsia="Tahoma" w:hAnsi="Tahoma" w:cs="Tahoma"/>
                <w:noProof/>
              </w:rPr>
              <w:t>Profesionales de la Salud Mental</w:t>
            </w:r>
            <w:r w:rsidR="002F32F9">
              <w:rPr>
                <w:noProof/>
                <w:webHidden/>
              </w:rPr>
              <w:tab/>
            </w:r>
            <w:r w:rsidR="002F32F9">
              <w:rPr>
                <w:noProof/>
                <w:webHidden/>
              </w:rPr>
              <w:fldChar w:fldCharType="begin"/>
            </w:r>
            <w:r w:rsidR="002F32F9">
              <w:rPr>
                <w:noProof/>
                <w:webHidden/>
              </w:rPr>
              <w:instrText xml:space="preserve"> PAGEREF _Toc161841434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70B0B428" w14:textId="3FDB7CA0"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5" w:history="1">
            <w:r w:rsidR="002F32F9" w:rsidRPr="00551FF8">
              <w:rPr>
                <w:rStyle w:val="Hipervnculo"/>
                <w:rFonts w:ascii="Tahoma" w:eastAsia="Tahoma" w:hAnsi="Tahoma" w:cs="Tahoma"/>
                <w:noProof/>
              </w:rPr>
              <w:t>Restricciones</w:t>
            </w:r>
            <w:r w:rsidR="002F32F9">
              <w:rPr>
                <w:noProof/>
                <w:webHidden/>
              </w:rPr>
              <w:tab/>
            </w:r>
            <w:r w:rsidR="002F32F9">
              <w:rPr>
                <w:noProof/>
                <w:webHidden/>
              </w:rPr>
              <w:fldChar w:fldCharType="begin"/>
            </w:r>
            <w:r w:rsidR="002F32F9">
              <w:rPr>
                <w:noProof/>
                <w:webHidden/>
              </w:rPr>
              <w:instrText xml:space="preserve"> PAGEREF _Toc161841435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45FC61DF" w14:textId="3E9BA60B"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6" w:history="1">
            <w:r w:rsidR="002F32F9" w:rsidRPr="00551FF8">
              <w:rPr>
                <w:rStyle w:val="Hipervnculo"/>
                <w:rFonts w:ascii="Tahoma" w:eastAsia="Tahoma" w:hAnsi="Tahoma" w:cs="Tahoma"/>
                <w:noProof/>
              </w:rPr>
              <w:t>Suposiciones y Dependencias</w:t>
            </w:r>
            <w:r w:rsidR="002F32F9">
              <w:rPr>
                <w:noProof/>
                <w:webHidden/>
              </w:rPr>
              <w:tab/>
            </w:r>
            <w:r w:rsidR="002F32F9">
              <w:rPr>
                <w:noProof/>
                <w:webHidden/>
              </w:rPr>
              <w:fldChar w:fldCharType="begin"/>
            </w:r>
            <w:r w:rsidR="002F32F9">
              <w:rPr>
                <w:noProof/>
                <w:webHidden/>
              </w:rPr>
              <w:instrText xml:space="preserve"> PAGEREF _Toc161841436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E43897D" w14:textId="4AFA852B"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7" w:history="1">
            <w:r w:rsidR="002F32F9" w:rsidRPr="00551FF8">
              <w:rPr>
                <w:rStyle w:val="Hipervnculo"/>
                <w:rFonts w:ascii="Tahoma" w:eastAsia="Tahoma" w:hAnsi="Tahoma" w:cs="Tahoma"/>
                <w:noProof/>
              </w:rPr>
              <w:t>Evolución Previsible del Sistema</w:t>
            </w:r>
            <w:r w:rsidR="002F32F9">
              <w:rPr>
                <w:noProof/>
                <w:webHidden/>
              </w:rPr>
              <w:tab/>
            </w:r>
            <w:r w:rsidR="002F32F9">
              <w:rPr>
                <w:noProof/>
                <w:webHidden/>
              </w:rPr>
              <w:fldChar w:fldCharType="begin"/>
            </w:r>
            <w:r w:rsidR="002F32F9">
              <w:rPr>
                <w:noProof/>
                <w:webHidden/>
              </w:rPr>
              <w:instrText xml:space="preserve"> PAGEREF _Toc161841437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FFE8CAC" w14:textId="3391BBF8" w:rsidR="002F32F9" w:rsidRDefault="00000000"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38" w:history="1">
            <w:r w:rsidR="002F32F9" w:rsidRPr="00551FF8">
              <w:rPr>
                <w:rStyle w:val="Hipervnculo"/>
                <w:rFonts w:ascii="Tahoma" w:eastAsia="Tahoma" w:hAnsi="Tahoma" w:cs="Tahoma"/>
                <w:noProof/>
              </w:rPr>
              <w:t>Requisitos Específicos</w:t>
            </w:r>
            <w:r w:rsidR="002F32F9">
              <w:rPr>
                <w:noProof/>
                <w:webHidden/>
              </w:rPr>
              <w:tab/>
            </w:r>
            <w:r w:rsidR="002F32F9">
              <w:rPr>
                <w:noProof/>
                <w:webHidden/>
              </w:rPr>
              <w:fldChar w:fldCharType="begin"/>
            </w:r>
            <w:r w:rsidR="002F32F9">
              <w:rPr>
                <w:noProof/>
                <w:webHidden/>
              </w:rPr>
              <w:instrText xml:space="preserve"> PAGEREF _Toc161841438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6367A3E2" w14:textId="28BA481D"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9" w:history="1">
            <w:r w:rsidR="002F32F9" w:rsidRPr="00551FF8">
              <w:rPr>
                <w:rStyle w:val="Hipervnculo"/>
                <w:rFonts w:eastAsia="Tahoma"/>
                <w:noProof/>
              </w:rPr>
              <w:t>Requisitos Comunes de las Interfaces</w:t>
            </w:r>
            <w:r w:rsidR="002F32F9">
              <w:rPr>
                <w:noProof/>
                <w:webHidden/>
              </w:rPr>
              <w:tab/>
            </w:r>
            <w:r w:rsidR="002F32F9">
              <w:rPr>
                <w:noProof/>
                <w:webHidden/>
              </w:rPr>
              <w:fldChar w:fldCharType="begin"/>
            </w:r>
            <w:r w:rsidR="002F32F9">
              <w:rPr>
                <w:noProof/>
                <w:webHidden/>
              </w:rPr>
              <w:instrText xml:space="preserve"> PAGEREF _Toc161841439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A07099E" w14:textId="09DE75C0"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40" w:history="1">
            <w:r w:rsidR="002F32F9" w:rsidRPr="00551FF8">
              <w:rPr>
                <w:rStyle w:val="Hipervnculo"/>
                <w:rFonts w:ascii="Tahoma" w:eastAsia="Tahoma" w:hAnsi="Tahoma" w:cs="Tahoma"/>
                <w:noProof/>
              </w:rPr>
              <w:t>Requisitos Funcionales</w:t>
            </w:r>
            <w:r w:rsidR="002F32F9">
              <w:rPr>
                <w:noProof/>
                <w:webHidden/>
              </w:rPr>
              <w:tab/>
            </w:r>
            <w:r w:rsidR="002F32F9">
              <w:rPr>
                <w:noProof/>
                <w:webHidden/>
              </w:rPr>
              <w:fldChar w:fldCharType="begin"/>
            </w:r>
            <w:r w:rsidR="002F32F9">
              <w:rPr>
                <w:noProof/>
                <w:webHidden/>
              </w:rPr>
              <w:instrText xml:space="preserve"> PAGEREF _Toc161841440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B08B72F" w14:textId="1ED28C85"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1" w:history="1">
            <w:r w:rsidR="002F32F9" w:rsidRPr="00551FF8">
              <w:rPr>
                <w:rStyle w:val="Hipervnculo"/>
                <w:rFonts w:ascii="Tahoma" w:eastAsia="Tahoma" w:hAnsi="Tahoma" w:cs="Tahoma"/>
                <w:noProof/>
                <w:lang w:val="es-MX"/>
              </w:rPr>
              <w:t>Gestión de Usuarios</w:t>
            </w:r>
            <w:r w:rsidR="002F32F9">
              <w:rPr>
                <w:noProof/>
                <w:webHidden/>
              </w:rPr>
              <w:tab/>
            </w:r>
            <w:r w:rsidR="002F32F9">
              <w:rPr>
                <w:noProof/>
                <w:webHidden/>
              </w:rPr>
              <w:fldChar w:fldCharType="begin"/>
            </w:r>
            <w:r w:rsidR="002F32F9">
              <w:rPr>
                <w:noProof/>
                <w:webHidden/>
              </w:rPr>
              <w:instrText xml:space="preserve"> PAGEREF _Toc161841441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3868562C" w14:textId="2903DA0F"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2" w:history="1">
            <w:r w:rsidR="002F32F9" w:rsidRPr="00551FF8">
              <w:rPr>
                <w:rStyle w:val="Hipervnculo"/>
                <w:rFonts w:ascii="Tahoma" w:eastAsia="Tahoma" w:hAnsi="Tahoma" w:cs="Tahoma"/>
                <w:noProof/>
                <w:lang w:val="es-MX"/>
              </w:rPr>
              <w:t>Registro y Seguimiento de Emociones</w:t>
            </w:r>
            <w:r w:rsidR="002F32F9">
              <w:rPr>
                <w:noProof/>
                <w:webHidden/>
              </w:rPr>
              <w:tab/>
            </w:r>
            <w:r w:rsidR="002F32F9">
              <w:rPr>
                <w:noProof/>
                <w:webHidden/>
              </w:rPr>
              <w:fldChar w:fldCharType="begin"/>
            </w:r>
            <w:r w:rsidR="002F32F9">
              <w:rPr>
                <w:noProof/>
                <w:webHidden/>
              </w:rPr>
              <w:instrText xml:space="preserve"> PAGEREF _Toc161841442 \h </w:instrText>
            </w:r>
            <w:r w:rsidR="002F32F9">
              <w:rPr>
                <w:noProof/>
                <w:webHidden/>
              </w:rPr>
            </w:r>
            <w:r w:rsidR="002F32F9">
              <w:rPr>
                <w:noProof/>
                <w:webHidden/>
              </w:rPr>
              <w:fldChar w:fldCharType="separate"/>
            </w:r>
            <w:r w:rsidR="002F32F9">
              <w:rPr>
                <w:noProof/>
                <w:webHidden/>
              </w:rPr>
              <w:t>9</w:t>
            </w:r>
            <w:r w:rsidR="002F32F9">
              <w:rPr>
                <w:noProof/>
                <w:webHidden/>
              </w:rPr>
              <w:fldChar w:fldCharType="end"/>
            </w:r>
          </w:hyperlink>
        </w:p>
        <w:p w14:paraId="15BEB67F" w14:textId="5D23C9B7"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3" w:history="1">
            <w:r w:rsidR="002F32F9" w:rsidRPr="00551FF8">
              <w:rPr>
                <w:rStyle w:val="Hipervnculo"/>
                <w:rFonts w:ascii="Tahoma" w:eastAsia="Tahoma" w:hAnsi="Tahoma" w:cs="Tahoma"/>
                <w:noProof/>
                <w:lang w:val="es-MX"/>
              </w:rPr>
              <w:t>Gestión de Consejos y Estrategias</w:t>
            </w:r>
            <w:r w:rsidR="002F32F9">
              <w:rPr>
                <w:noProof/>
                <w:webHidden/>
              </w:rPr>
              <w:tab/>
            </w:r>
            <w:r w:rsidR="002F32F9">
              <w:rPr>
                <w:noProof/>
                <w:webHidden/>
              </w:rPr>
              <w:fldChar w:fldCharType="begin"/>
            </w:r>
            <w:r w:rsidR="002F32F9">
              <w:rPr>
                <w:noProof/>
                <w:webHidden/>
              </w:rPr>
              <w:instrText xml:space="preserve"> PAGEREF _Toc161841443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06BD7D0" w14:textId="730DE9F5"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4" w:history="1">
            <w:r w:rsidR="002F32F9" w:rsidRPr="00551FF8">
              <w:rPr>
                <w:rStyle w:val="Hipervnculo"/>
                <w:rFonts w:ascii="Tahoma" w:eastAsia="Tahoma" w:hAnsi="Tahoma" w:cs="Tahoma"/>
                <w:noProof/>
                <w:lang w:val="es-MX"/>
              </w:rPr>
              <w:t>Sección para Momentos de Crisis</w:t>
            </w:r>
            <w:r w:rsidR="002F32F9">
              <w:rPr>
                <w:noProof/>
                <w:webHidden/>
              </w:rPr>
              <w:tab/>
            </w:r>
            <w:r w:rsidR="002F32F9">
              <w:rPr>
                <w:noProof/>
                <w:webHidden/>
              </w:rPr>
              <w:fldChar w:fldCharType="begin"/>
            </w:r>
            <w:r w:rsidR="002F32F9">
              <w:rPr>
                <w:noProof/>
                <w:webHidden/>
              </w:rPr>
              <w:instrText xml:space="preserve"> PAGEREF _Toc161841444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44330CF" w14:textId="18C718AF"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5" w:history="1">
            <w:r w:rsidR="002F32F9" w:rsidRPr="00551FF8">
              <w:rPr>
                <w:rStyle w:val="Hipervnculo"/>
                <w:rFonts w:ascii="Tahoma" w:eastAsia="Tahoma" w:hAnsi="Tahoma" w:cs="Tahoma"/>
                <w:noProof/>
                <w:lang w:val="es-MX"/>
              </w:rPr>
              <w:t>Atención Psicológica en Tiempo Real</w:t>
            </w:r>
            <w:r w:rsidR="002F32F9">
              <w:rPr>
                <w:noProof/>
                <w:webHidden/>
              </w:rPr>
              <w:tab/>
            </w:r>
            <w:r w:rsidR="002F32F9">
              <w:rPr>
                <w:noProof/>
                <w:webHidden/>
              </w:rPr>
              <w:fldChar w:fldCharType="begin"/>
            </w:r>
            <w:r w:rsidR="002F32F9">
              <w:rPr>
                <w:noProof/>
                <w:webHidden/>
              </w:rPr>
              <w:instrText xml:space="preserve"> PAGEREF _Toc161841445 \h </w:instrText>
            </w:r>
            <w:r w:rsidR="002F32F9">
              <w:rPr>
                <w:noProof/>
                <w:webHidden/>
              </w:rPr>
            </w:r>
            <w:r w:rsidR="002F32F9">
              <w:rPr>
                <w:noProof/>
                <w:webHidden/>
              </w:rPr>
              <w:fldChar w:fldCharType="separate"/>
            </w:r>
            <w:r w:rsidR="002F32F9">
              <w:rPr>
                <w:noProof/>
                <w:webHidden/>
              </w:rPr>
              <w:t>11</w:t>
            </w:r>
            <w:r w:rsidR="002F32F9">
              <w:rPr>
                <w:noProof/>
                <w:webHidden/>
              </w:rPr>
              <w:fldChar w:fldCharType="end"/>
            </w:r>
          </w:hyperlink>
        </w:p>
        <w:p w14:paraId="30B464C5" w14:textId="155FDA23"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6" w:history="1">
            <w:r w:rsidR="002F32F9" w:rsidRPr="00551FF8">
              <w:rPr>
                <w:rStyle w:val="Hipervnculo"/>
                <w:rFonts w:ascii="Tahoma" w:eastAsia="Tahoma" w:hAnsi="Tahoma" w:cs="Tahoma"/>
                <w:noProof/>
                <w:lang w:val="es-MX"/>
              </w:rPr>
              <w:t>Información y Concientización</w:t>
            </w:r>
            <w:r w:rsidR="002F32F9">
              <w:rPr>
                <w:noProof/>
                <w:webHidden/>
              </w:rPr>
              <w:tab/>
            </w:r>
            <w:r w:rsidR="002F32F9">
              <w:rPr>
                <w:noProof/>
                <w:webHidden/>
              </w:rPr>
              <w:fldChar w:fldCharType="begin"/>
            </w:r>
            <w:r w:rsidR="002F32F9">
              <w:rPr>
                <w:noProof/>
                <w:webHidden/>
              </w:rPr>
              <w:instrText xml:space="preserve"> PAGEREF _Toc161841446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138A9ECE" w14:textId="7F2CD089"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7" w:history="1">
            <w:r w:rsidR="002F32F9" w:rsidRPr="00551FF8">
              <w:rPr>
                <w:rStyle w:val="Hipervnculo"/>
                <w:rFonts w:ascii="Tahoma" w:eastAsia="Tahoma" w:hAnsi="Tahoma" w:cs="Tahoma"/>
                <w:noProof/>
                <w:lang w:val="es-MX"/>
              </w:rPr>
              <w:t>Testimonios</w:t>
            </w:r>
            <w:r w:rsidR="002F32F9">
              <w:rPr>
                <w:noProof/>
                <w:webHidden/>
              </w:rPr>
              <w:tab/>
            </w:r>
            <w:r w:rsidR="002F32F9">
              <w:rPr>
                <w:noProof/>
                <w:webHidden/>
              </w:rPr>
              <w:fldChar w:fldCharType="begin"/>
            </w:r>
            <w:r w:rsidR="002F32F9">
              <w:rPr>
                <w:noProof/>
                <w:webHidden/>
              </w:rPr>
              <w:instrText xml:space="preserve"> PAGEREF _Toc161841447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47FAF204" w14:textId="6DC3AC56" w:rsidR="002F32F9" w:rsidRDefault="00000000"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48" w:history="1">
            <w:r w:rsidR="002F32F9" w:rsidRPr="00551FF8">
              <w:rPr>
                <w:rStyle w:val="Hipervnculo"/>
                <w:rFonts w:ascii="Tahoma" w:eastAsia="Tahoma" w:hAnsi="Tahoma" w:cs="Tahoma"/>
                <w:noProof/>
              </w:rPr>
              <w:t>Requisitos No Funcionales</w:t>
            </w:r>
            <w:r w:rsidR="002F32F9">
              <w:rPr>
                <w:noProof/>
                <w:webHidden/>
              </w:rPr>
              <w:tab/>
            </w:r>
            <w:r w:rsidR="002F32F9">
              <w:rPr>
                <w:noProof/>
                <w:webHidden/>
              </w:rPr>
              <w:fldChar w:fldCharType="begin"/>
            </w:r>
            <w:r w:rsidR="002F32F9">
              <w:rPr>
                <w:noProof/>
                <w:webHidden/>
              </w:rPr>
              <w:instrText xml:space="preserve"> PAGEREF _Toc161841448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0123719A" w14:textId="3C76E15A"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9" w:history="1">
            <w:r w:rsidR="002F32F9" w:rsidRPr="00551FF8">
              <w:rPr>
                <w:rStyle w:val="Hipervnculo"/>
                <w:rFonts w:eastAsia="Tahoma"/>
                <w:noProof/>
              </w:rPr>
              <w:t>Seguridad y Privacidad</w:t>
            </w:r>
            <w:r w:rsidR="002F32F9">
              <w:rPr>
                <w:noProof/>
                <w:webHidden/>
              </w:rPr>
              <w:tab/>
            </w:r>
            <w:r w:rsidR="002F32F9">
              <w:rPr>
                <w:noProof/>
                <w:webHidden/>
              </w:rPr>
              <w:fldChar w:fldCharType="begin"/>
            </w:r>
            <w:r w:rsidR="002F32F9">
              <w:rPr>
                <w:noProof/>
                <w:webHidden/>
              </w:rPr>
              <w:instrText xml:space="preserve"> PAGEREF _Toc161841449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47C9D4DF" w14:textId="4C0E5E97"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0" w:history="1">
            <w:r w:rsidR="002F32F9" w:rsidRPr="00551FF8">
              <w:rPr>
                <w:rStyle w:val="Hipervnculo"/>
                <w:rFonts w:eastAsia="Tahoma"/>
                <w:i/>
                <w:iCs/>
                <w:noProof/>
              </w:rPr>
              <w:t>Escalabilidad</w:t>
            </w:r>
            <w:r w:rsidR="002F32F9">
              <w:rPr>
                <w:noProof/>
                <w:webHidden/>
              </w:rPr>
              <w:tab/>
            </w:r>
            <w:r w:rsidR="002F32F9">
              <w:rPr>
                <w:noProof/>
                <w:webHidden/>
              </w:rPr>
              <w:fldChar w:fldCharType="begin"/>
            </w:r>
            <w:r w:rsidR="002F32F9">
              <w:rPr>
                <w:noProof/>
                <w:webHidden/>
              </w:rPr>
              <w:instrText xml:space="preserve"> PAGEREF _Toc161841450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24F84422" w14:textId="45CBAE42"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1" w:history="1">
            <w:r w:rsidR="002F32F9" w:rsidRPr="00551FF8">
              <w:rPr>
                <w:rStyle w:val="Hipervnculo"/>
                <w:rFonts w:eastAsia="Tahoma"/>
                <w:noProof/>
              </w:rPr>
              <w:t>Disponibilidad</w:t>
            </w:r>
            <w:r w:rsidR="002F32F9">
              <w:rPr>
                <w:noProof/>
                <w:webHidden/>
              </w:rPr>
              <w:tab/>
            </w:r>
            <w:r w:rsidR="002F32F9">
              <w:rPr>
                <w:noProof/>
                <w:webHidden/>
              </w:rPr>
              <w:fldChar w:fldCharType="begin"/>
            </w:r>
            <w:r w:rsidR="002F32F9">
              <w:rPr>
                <w:noProof/>
                <w:webHidden/>
              </w:rPr>
              <w:instrText xml:space="preserve"> PAGEREF _Toc161841451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635A987A" w14:textId="620CE60D"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2" w:history="1">
            <w:r w:rsidR="002F32F9" w:rsidRPr="00551FF8">
              <w:rPr>
                <w:rStyle w:val="Hipervnculo"/>
                <w:rFonts w:eastAsia="Tahoma"/>
                <w:noProof/>
              </w:rPr>
              <w:t>Interfaz Intuitiva</w:t>
            </w:r>
            <w:r w:rsidR="002F32F9">
              <w:rPr>
                <w:noProof/>
                <w:webHidden/>
              </w:rPr>
              <w:tab/>
            </w:r>
            <w:r w:rsidR="002F32F9">
              <w:rPr>
                <w:noProof/>
                <w:webHidden/>
              </w:rPr>
              <w:fldChar w:fldCharType="begin"/>
            </w:r>
            <w:r w:rsidR="002F32F9">
              <w:rPr>
                <w:noProof/>
                <w:webHidden/>
              </w:rPr>
              <w:instrText xml:space="preserve"> PAGEREF _Toc161841452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25986F24" w14:textId="281AEC49"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3" w:history="1">
            <w:r w:rsidR="002F32F9" w:rsidRPr="00551FF8">
              <w:rPr>
                <w:rStyle w:val="Hipervnculo"/>
                <w:rFonts w:eastAsia="Tahoma"/>
                <w:noProof/>
              </w:rPr>
              <w:t>Tiempo de Respuesta</w:t>
            </w:r>
            <w:r w:rsidR="002F32F9">
              <w:rPr>
                <w:noProof/>
                <w:webHidden/>
              </w:rPr>
              <w:tab/>
            </w:r>
            <w:r w:rsidR="002F32F9">
              <w:rPr>
                <w:noProof/>
                <w:webHidden/>
              </w:rPr>
              <w:fldChar w:fldCharType="begin"/>
            </w:r>
            <w:r w:rsidR="002F32F9">
              <w:rPr>
                <w:noProof/>
                <w:webHidden/>
              </w:rPr>
              <w:instrText xml:space="preserve"> PAGEREF _Toc161841453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3EC845A" w14:textId="3A41D7C5"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4" w:history="1">
            <w:r w:rsidR="002F32F9" w:rsidRPr="00551FF8">
              <w:rPr>
                <w:rStyle w:val="Hipervnculo"/>
                <w:rFonts w:eastAsia="Tahoma"/>
                <w:noProof/>
              </w:rPr>
              <w:t>Compatibilidad</w:t>
            </w:r>
            <w:r w:rsidR="002F32F9">
              <w:rPr>
                <w:noProof/>
                <w:webHidden/>
              </w:rPr>
              <w:tab/>
            </w:r>
            <w:r w:rsidR="002F32F9">
              <w:rPr>
                <w:noProof/>
                <w:webHidden/>
              </w:rPr>
              <w:fldChar w:fldCharType="begin"/>
            </w:r>
            <w:r w:rsidR="002F32F9">
              <w:rPr>
                <w:noProof/>
                <w:webHidden/>
              </w:rPr>
              <w:instrText xml:space="preserve"> PAGEREF _Toc161841454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039E6D74" w14:textId="11460ED7"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5" w:history="1">
            <w:r w:rsidR="002F32F9" w:rsidRPr="00551FF8">
              <w:rPr>
                <w:rStyle w:val="Hipervnculo"/>
                <w:rFonts w:eastAsia="Tahoma"/>
                <w:noProof/>
              </w:rPr>
              <w:t>Accesibilidad</w:t>
            </w:r>
            <w:r w:rsidR="002F32F9">
              <w:rPr>
                <w:noProof/>
                <w:webHidden/>
              </w:rPr>
              <w:tab/>
            </w:r>
            <w:r w:rsidR="002F32F9">
              <w:rPr>
                <w:noProof/>
                <w:webHidden/>
              </w:rPr>
              <w:fldChar w:fldCharType="begin"/>
            </w:r>
            <w:r w:rsidR="002F32F9">
              <w:rPr>
                <w:noProof/>
                <w:webHidden/>
              </w:rPr>
              <w:instrText xml:space="preserve"> PAGEREF _Toc161841455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FD9BF2C" w14:textId="12F75660"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6" w:history="1">
            <w:r w:rsidR="002F32F9" w:rsidRPr="00551FF8">
              <w:rPr>
                <w:rStyle w:val="Hipervnculo"/>
                <w:rFonts w:eastAsia="Tahoma"/>
                <w:noProof/>
              </w:rPr>
              <w:t>Cumplimiento Normativo</w:t>
            </w:r>
            <w:r w:rsidR="002F32F9">
              <w:rPr>
                <w:noProof/>
                <w:webHidden/>
              </w:rPr>
              <w:tab/>
            </w:r>
            <w:r w:rsidR="002F32F9">
              <w:rPr>
                <w:noProof/>
                <w:webHidden/>
              </w:rPr>
              <w:fldChar w:fldCharType="begin"/>
            </w:r>
            <w:r w:rsidR="002F32F9">
              <w:rPr>
                <w:noProof/>
                <w:webHidden/>
              </w:rPr>
              <w:instrText xml:space="preserve"> PAGEREF _Toc161841456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F87F87E" w14:textId="241F6113" w:rsidR="002F32F9" w:rsidRDefault="00000000"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57" w:history="1">
            <w:r w:rsidR="002F32F9" w:rsidRPr="00551FF8">
              <w:rPr>
                <w:rStyle w:val="Hipervnculo"/>
                <w:rFonts w:ascii="Tahoma" w:eastAsia="Tahoma" w:hAnsi="Tahoma" w:cs="Tahoma"/>
                <w:noProof/>
              </w:rPr>
              <w:t>Apéndices</w:t>
            </w:r>
            <w:r w:rsidR="002F32F9">
              <w:rPr>
                <w:noProof/>
                <w:webHidden/>
              </w:rPr>
              <w:tab/>
            </w:r>
            <w:r w:rsidR="002F32F9">
              <w:rPr>
                <w:noProof/>
                <w:webHidden/>
              </w:rPr>
              <w:fldChar w:fldCharType="begin"/>
            </w:r>
            <w:r w:rsidR="002F32F9">
              <w:rPr>
                <w:noProof/>
                <w:webHidden/>
              </w:rPr>
              <w:instrText xml:space="preserve"> PAGEREF _Toc161841457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6E54B6D6" w14:textId="2096EFA9" w:rsidR="002F32F9" w:rsidRDefault="00000000"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8" w:history="1">
            <w:r w:rsidR="002F32F9" w:rsidRPr="00551FF8">
              <w:rPr>
                <w:rStyle w:val="Hipervnculo"/>
                <w:rFonts w:eastAsia="Tahoma"/>
                <w:noProof/>
              </w:rPr>
              <w:t>Plan de Proyecto</w:t>
            </w:r>
            <w:r w:rsidR="002F32F9">
              <w:rPr>
                <w:noProof/>
                <w:webHidden/>
              </w:rPr>
              <w:tab/>
            </w:r>
            <w:r w:rsidR="002F32F9">
              <w:rPr>
                <w:noProof/>
                <w:webHidden/>
              </w:rPr>
              <w:fldChar w:fldCharType="begin"/>
            </w:r>
            <w:r w:rsidR="002F32F9">
              <w:rPr>
                <w:noProof/>
                <w:webHidden/>
              </w:rPr>
              <w:instrText xml:space="preserve"> PAGEREF _Toc161841458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2B2B4C2" w14:textId="42F7315E" w:rsidR="242AF845" w:rsidRPr="00074CBB" w:rsidRDefault="242AF845" w:rsidP="0074071A">
          <w:pPr>
            <w:pStyle w:val="TDC2"/>
            <w:tabs>
              <w:tab w:val="left" w:pos="600"/>
              <w:tab w:val="right" w:leader="dot" w:pos="8490"/>
            </w:tabs>
            <w:spacing w:line="276" w:lineRule="auto"/>
            <w:rPr>
              <w:rStyle w:val="Hipervnculo"/>
              <w:rFonts w:ascii="Tahoma" w:hAnsi="Tahoma" w:cs="Tahoma"/>
            </w:rPr>
          </w:pPr>
          <w:r w:rsidRPr="00074CBB">
            <w:rPr>
              <w:rFonts w:ascii="Tahoma" w:hAnsi="Tahoma" w:cs="Tahoma"/>
            </w:rPr>
            <w:fldChar w:fldCharType="end"/>
          </w:r>
        </w:p>
      </w:sdtContent>
    </w:sdt>
    <w:p w14:paraId="6988563B" w14:textId="213DB6FB" w:rsidR="006660B1" w:rsidRPr="00074CBB" w:rsidRDefault="008576EB" w:rsidP="0074071A">
      <w:pPr>
        <w:spacing w:line="276" w:lineRule="auto"/>
        <w:rPr>
          <w:rFonts w:ascii="Tahoma" w:hAnsi="Tahoma" w:cs="Tahoma"/>
          <w:b/>
          <w:bCs/>
        </w:rPr>
      </w:pPr>
      <w:bookmarkStart w:id="3" w:name="_Toc33238232"/>
      <w:bookmarkStart w:id="4" w:name="_Toc33411059"/>
      <w:bookmarkEnd w:id="2"/>
      <w:r w:rsidRPr="00074CBB">
        <w:rPr>
          <w:rFonts w:ascii="Tahoma" w:hAnsi="Tahoma" w:cs="Tahoma"/>
          <w:b/>
          <w:bCs/>
        </w:rPr>
        <w:br w:type="page"/>
      </w:r>
    </w:p>
    <w:p w14:paraId="15E428B5" w14:textId="7425C582" w:rsidR="00482D99" w:rsidRPr="00074CBB" w:rsidRDefault="00482D99" w:rsidP="0074071A">
      <w:pPr>
        <w:pStyle w:val="Ttulo1"/>
        <w:numPr>
          <w:ilvl w:val="0"/>
          <w:numId w:val="0"/>
        </w:numPr>
        <w:spacing w:line="276" w:lineRule="auto"/>
        <w:rPr>
          <w:rFonts w:ascii="Tahoma" w:eastAsia="Tahoma" w:hAnsi="Tahoma" w:cs="Tahoma"/>
        </w:rPr>
      </w:pPr>
      <w:bookmarkStart w:id="5" w:name="_Toc161841423"/>
      <w:r w:rsidRPr="00074CBB">
        <w:rPr>
          <w:rFonts w:ascii="Tahoma" w:eastAsia="Tahoma" w:hAnsi="Tahoma" w:cs="Tahoma"/>
        </w:rPr>
        <w:lastRenderedPageBreak/>
        <w:t>Introducción</w:t>
      </w:r>
      <w:bookmarkEnd w:id="3"/>
      <w:bookmarkEnd w:id="4"/>
      <w:bookmarkEnd w:id="5"/>
    </w:p>
    <w:p w14:paraId="15E428B8" w14:textId="77777777" w:rsidR="00482D99" w:rsidRPr="00074CBB" w:rsidRDefault="00482D99" w:rsidP="0074071A">
      <w:pPr>
        <w:pStyle w:val="Ttulo2"/>
        <w:numPr>
          <w:ilvl w:val="0"/>
          <w:numId w:val="0"/>
        </w:numPr>
        <w:spacing w:line="276" w:lineRule="auto"/>
        <w:rPr>
          <w:rFonts w:ascii="Tahoma" w:eastAsia="Tahoma" w:hAnsi="Tahoma" w:cs="Tahoma"/>
        </w:rPr>
      </w:pPr>
      <w:bookmarkStart w:id="6" w:name="_Toc33411060"/>
      <w:bookmarkStart w:id="7" w:name="_Toc161841424"/>
      <w:r w:rsidRPr="00074CBB">
        <w:rPr>
          <w:rFonts w:ascii="Tahoma" w:eastAsia="Tahoma" w:hAnsi="Tahoma" w:cs="Tahoma"/>
        </w:rPr>
        <w:t>Propósito</w:t>
      </w:r>
      <w:bookmarkEnd w:id="6"/>
      <w:bookmarkEnd w:id="7"/>
    </w:p>
    <w:p w14:paraId="06AD0F45" w14:textId="7B8FAC6C" w:rsidR="00114E64" w:rsidRPr="00074CBB" w:rsidRDefault="00114E64"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14:paraId="2F17C178" w14:textId="04E48C26" w:rsidR="00114E64" w:rsidRPr="00074CBB" w:rsidRDefault="00114E64" w:rsidP="0074071A">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El documento de requisitos de software está dirigido a múltiples audiencias, incluyendo:</w:t>
      </w:r>
    </w:p>
    <w:p w14:paraId="0B0C9E42" w14:textId="39B076A7" w:rsidR="00114E64" w:rsidRPr="00074CBB" w:rsidRDefault="00114E64" w:rsidP="0074071A">
      <w:pPr>
        <w:pStyle w:val="Normalindentado2"/>
        <w:numPr>
          <w:ilvl w:val="0"/>
          <w:numId w:val="18"/>
        </w:numPr>
        <w:spacing w:line="276" w:lineRule="auto"/>
        <w:ind w:left="720"/>
        <w:rPr>
          <w:rFonts w:ascii="Tahoma" w:eastAsia="Tahoma" w:hAnsi="Tahoma" w:cs="Tahoma"/>
          <w:sz w:val="24"/>
        </w:rPr>
      </w:pPr>
      <w:r w:rsidRPr="00074CBB">
        <w:rPr>
          <w:rFonts w:ascii="Tahoma" w:eastAsia="Tahoma" w:hAnsi="Tahoma" w:cs="Tahoma"/>
          <w:b/>
          <w:sz w:val="24"/>
        </w:rPr>
        <w:t>Equipo de desarrollo:</w:t>
      </w:r>
      <w:r w:rsidRPr="00074CBB">
        <w:rPr>
          <w:rFonts w:ascii="Tahoma" w:eastAsia="Tahoma" w:hAnsi="Tahoma" w:cs="Tahoma"/>
          <w:sz w:val="24"/>
        </w:rPr>
        <w:t xml:space="preserve"> Ingenieros de software, desarrolladores, diseñadores y </w:t>
      </w:r>
      <w:r w:rsidR="00B37E34" w:rsidRPr="00074CBB">
        <w:rPr>
          <w:rFonts w:ascii="Tahoma" w:eastAsia="Tahoma" w:hAnsi="Tahoma" w:cs="Tahoma"/>
          <w:sz w:val="24"/>
        </w:rPr>
        <w:t>encargados de pruebas</w:t>
      </w:r>
      <w:r w:rsidRPr="00074CBB">
        <w:rPr>
          <w:rFonts w:ascii="Tahoma" w:eastAsia="Tahoma" w:hAnsi="Tahoma" w:cs="Tahoma"/>
          <w:sz w:val="24"/>
        </w:rPr>
        <w:t xml:space="preserve"> que estarán involucrados en la creación del software.</w:t>
      </w:r>
    </w:p>
    <w:p w14:paraId="2D760F5D" w14:textId="613B18F6" w:rsidR="00114E64" w:rsidRPr="00074CBB" w:rsidRDefault="00114E64" w:rsidP="0074071A">
      <w:pPr>
        <w:pStyle w:val="Normalindentado2"/>
        <w:numPr>
          <w:ilvl w:val="0"/>
          <w:numId w:val="18"/>
        </w:numPr>
        <w:spacing w:line="276" w:lineRule="auto"/>
        <w:ind w:left="720"/>
        <w:rPr>
          <w:rFonts w:ascii="Tahoma" w:eastAsia="Tahoma" w:hAnsi="Tahoma" w:cs="Tahoma"/>
          <w:sz w:val="24"/>
        </w:rPr>
      </w:pPr>
      <w:r w:rsidRPr="00074CBB">
        <w:rPr>
          <w:rFonts w:ascii="Tahoma" w:eastAsia="Tahoma" w:hAnsi="Tahoma" w:cs="Tahoma"/>
          <w:b/>
          <w:sz w:val="24"/>
        </w:rPr>
        <w:t>Stakeholders:</w:t>
      </w:r>
      <w:r w:rsidRPr="00074CBB">
        <w:rPr>
          <w:rFonts w:ascii="Tahoma" w:eastAsia="Tahoma" w:hAnsi="Tahoma" w:cs="Tahoma"/>
          <w:sz w:val="24"/>
        </w:rPr>
        <w:t xml:space="preserve"> Personas o entidades que tienen un interés en el producto final, como clientes, patrocinadores del proyecto</w:t>
      </w:r>
      <w:r w:rsidR="00AB2F6E" w:rsidRPr="00074CBB">
        <w:rPr>
          <w:rFonts w:ascii="Tahoma" w:eastAsia="Tahoma" w:hAnsi="Tahoma" w:cs="Tahoma"/>
          <w:sz w:val="24"/>
        </w:rPr>
        <w:t xml:space="preserve"> e</w:t>
      </w:r>
      <w:r w:rsidRPr="00074CBB">
        <w:rPr>
          <w:rFonts w:ascii="Tahoma" w:eastAsia="Tahoma" w:hAnsi="Tahoma" w:cs="Tahoma"/>
          <w:sz w:val="24"/>
        </w:rPr>
        <w:t xml:space="preserve"> inversores.</w:t>
      </w:r>
    </w:p>
    <w:p w14:paraId="787223B1" w14:textId="04FE4342" w:rsidR="00114E64" w:rsidRPr="00074CBB" w:rsidRDefault="00114E64" w:rsidP="0074071A">
      <w:pPr>
        <w:pStyle w:val="Normalindentado2"/>
        <w:numPr>
          <w:ilvl w:val="0"/>
          <w:numId w:val="18"/>
        </w:numPr>
        <w:spacing w:line="276" w:lineRule="auto"/>
        <w:ind w:left="720"/>
        <w:rPr>
          <w:rFonts w:ascii="Tahoma" w:eastAsia="Tahoma" w:hAnsi="Tahoma" w:cs="Tahoma"/>
          <w:sz w:val="24"/>
        </w:rPr>
      </w:pPr>
      <w:r w:rsidRPr="00074CBB">
        <w:rPr>
          <w:rFonts w:ascii="Tahoma" w:eastAsia="Tahoma" w:hAnsi="Tahoma" w:cs="Tahoma"/>
          <w:b/>
          <w:sz w:val="24"/>
        </w:rPr>
        <w:t xml:space="preserve">Equipo de gestión del proyecto: </w:t>
      </w:r>
      <w:r w:rsidRPr="00074CBB">
        <w:rPr>
          <w:rFonts w:ascii="Tahoma" w:eastAsia="Tahoma" w:hAnsi="Tahoma" w:cs="Tahoma"/>
          <w:sz w:val="24"/>
        </w:rPr>
        <w:t>Gerentes de proyecto, líderes de equipo y otros miembros del equipo de gestión</w:t>
      </w:r>
      <w:r w:rsidR="00E90DA6" w:rsidRPr="00074CBB">
        <w:rPr>
          <w:rFonts w:ascii="Tahoma" w:eastAsia="Tahoma" w:hAnsi="Tahoma" w:cs="Tahoma"/>
          <w:sz w:val="24"/>
        </w:rPr>
        <w:t>.</w:t>
      </w:r>
    </w:p>
    <w:p w14:paraId="49CD56B8" w14:textId="5165FF0B" w:rsidR="00134BCA" w:rsidRPr="00074CBB" w:rsidRDefault="00114E64" w:rsidP="0074071A">
      <w:pPr>
        <w:pStyle w:val="Normalindentado2"/>
        <w:numPr>
          <w:ilvl w:val="0"/>
          <w:numId w:val="18"/>
        </w:numPr>
        <w:spacing w:line="276" w:lineRule="auto"/>
        <w:ind w:left="720"/>
        <w:rPr>
          <w:rFonts w:ascii="Tahoma" w:eastAsia="Tahoma" w:hAnsi="Tahoma" w:cs="Tahoma"/>
          <w:sz w:val="24"/>
        </w:rPr>
      </w:pPr>
      <w:r w:rsidRPr="00074CBB">
        <w:rPr>
          <w:rFonts w:ascii="Tahoma" w:eastAsia="Tahoma" w:hAnsi="Tahoma" w:cs="Tahoma"/>
          <w:b/>
          <w:sz w:val="24"/>
        </w:rPr>
        <w:t>Otros equipos relacionados:</w:t>
      </w:r>
      <w:r w:rsidRPr="00074CBB">
        <w:rPr>
          <w:rFonts w:ascii="Tahoma" w:eastAsia="Tahoma" w:hAnsi="Tahoma" w:cs="Tahoma"/>
          <w:sz w:val="24"/>
        </w:rPr>
        <w:t xml:space="preserve"> Equipos de marketing, equipos de ventas, equipos de soporte, entre otros, que pueden necesitar entender las capacidades y limitaciones del software para realizar sus funciones de manera efectiva.</w:t>
      </w:r>
    </w:p>
    <w:p w14:paraId="3F9BE3D4" w14:textId="4AC748B8" w:rsidR="00134BCA" w:rsidRDefault="00134BCA" w:rsidP="0074071A">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 xml:space="preserve">Y a cualquier otro que los mencionados previamente consideren que debe </w:t>
      </w:r>
      <w:r w:rsidR="004817F3" w:rsidRPr="00074CBB">
        <w:rPr>
          <w:rFonts w:ascii="Tahoma" w:eastAsia="Tahoma" w:hAnsi="Tahoma" w:cs="Tahoma"/>
          <w:sz w:val="24"/>
        </w:rPr>
        <w:t>llegar el presente documento.</w:t>
      </w:r>
    </w:p>
    <w:p w14:paraId="456DA420" w14:textId="77777777" w:rsidR="002E6A93" w:rsidRPr="00074CBB" w:rsidRDefault="002E6A93" w:rsidP="0074071A">
      <w:pPr>
        <w:pStyle w:val="Normalindentado2"/>
        <w:spacing w:line="276" w:lineRule="auto"/>
        <w:ind w:left="0" w:firstLine="360"/>
        <w:rPr>
          <w:rFonts w:ascii="Tahoma" w:eastAsia="Tahoma" w:hAnsi="Tahoma" w:cs="Tahoma"/>
          <w:sz w:val="24"/>
        </w:rPr>
      </w:pPr>
    </w:p>
    <w:p w14:paraId="15E428BC" w14:textId="77777777" w:rsidR="00482D99" w:rsidRPr="00074CBB" w:rsidRDefault="00482D99" w:rsidP="0074071A">
      <w:pPr>
        <w:pStyle w:val="Ttulo2"/>
        <w:numPr>
          <w:ilvl w:val="0"/>
          <w:numId w:val="0"/>
        </w:numPr>
        <w:spacing w:line="276" w:lineRule="auto"/>
        <w:rPr>
          <w:rFonts w:ascii="Tahoma" w:eastAsia="Tahoma" w:hAnsi="Tahoma" w:cs="Tahoma"/>
        </w:rPr>
      </w:pPr>
      <w:bookmarkStart w:id="8" w:name="_Toc33411061"/>
      <w:bookmarkStart w:id="9" w:name="_Toc161841425"/>
      <w:r w:rsidRPr="00074CBB">
        <w:rPr>
          <w:rFonts w:ascii="Tahoma" w:eastAsia="Tahoma" w:hAnsi="Tahoma" w:cs="Tahoma"/>
        </w:rPr>
        <w:t>Alcance</w:t>
      </w:r>
      <w:bookmarkEnd w:id="8"/>
      <w:bookmarkEnd w:id="9"/>
    </w:p>
    <w:p w14:paraId="4663DDB5" w14:textId="29B0FC5A" w:rsidR="242AF845" w:rsidRDefault="242AF845" w:rsidP="0074071A">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14:paraId="62A4DF94" w14:textId="77777777" w:rsidR="002E6A93" w:rsidRPr="00074CBB" w:rsidRDefault="002E6A93" w:rsidP="0074071A">
      <w:pPr>
        <w:pStyle w:val="Normalindentado2"/>
        <w:spacing w:line="276" w:lineRule="auto"/>
        <w:ind w:left="0" w:firstLine="708"/>
        <w:rPr>
          <w:rFonts w:ascii="Tahoma" w:eastAsia="Tahoma" w:hAnsi="Tahoma" w:cs="Tahoma"/>
          <w:sz w:val="24"/>
          <w:szCs w:val="32"/>
        </w:rPr>
      </w:pPr>
    </w:p>
    <w:p w14:paraId="15E428C1" w14:textId="23D26C64" w:rsidR="00482D99" w:rsidRPr="00074CBB" w:rsidRDefault="00482D99" w:rsidP="0074071A">
      <w:pPr>
        <w:pStyle w:val="Ttulo2"/>
        <w:numPr>
          <w:ilvl w:val="0"/>
          <w:numId w:val="0"/>
        </w:numPr>
        <w:spacing w:line="276" w:lineRule="auto"/>
        <w:rPr>
          <w:rFonts w:ascii="Tahoma" w:eastAsia="Tahoma" w:hAnsi="Tahoma" w:cs="Tahoma"/>
        </w:rPr>
      </w:pPr>
      <w:bookmarkStart w:id="10" w:name="_Toc30323665"/>
      <w:bookmarkStart w:id="11" w:name="_Toc33238235"/>
      <w:bookmarkStart w:id="12" w:name="_Toc33411062"/>
      <w:bookmarkStart w:id="13" w:name="_Toc161841426"/>
      <w:r w:rsidRPr="00074CBB">
        <w:rPr>
          <w:rFonts w:ascii="Tahoma" w:eastAsia="Tahoma" w:hAnsi="Tahoma" w:cs="Tahoma"/>
        </w:rPr>
        <w:t xml:space="preserve">Personal </w:t>
      </w:r>
      <w:r w:rsidR="00B37E34" w:rsidRPr="00074CBB">
        <w:rPr>
          <w:rFonts w:ascii="Tahoma" w:eastAsia="Tahoma" w:hAnsi="Tahoma" w:cs="Tahoma"/>
        </w:rPr>
        <w:t>I</w:t>
      </w:r>
      <w:r w:rsidRPr="00074CBB">
        <w:rPr>
          <w:rFonts w:ascii="Tahoma" w:eastAsia="Tahoma" w:hAnsi="Tahoma" w:cs="Tahoma"/>
        </w:rPr>
        <w:t>nvolucrado</w:t>
      </w:r>
      <w:bookmarkEnd w:id="10"/>
      <w:bookmarkEnd w:id="11"/>
      <w:bookmarkEnd w:id="12"/>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074CBB"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13735279" w:rsidR="00482D99"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Arias Rocha Omar</w:t>
            </w:r>
          </w:p>
        </w:tc>
      </w:tr>
      <w:tr w:rsidR="00482D99" w:rsidRPr="00074CBB"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05B91D98"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00482D99" w:rsidRPr="00074CBB"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8BD0015"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00482D99" w:rsidRPr="00074CBB"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21CE0C5D"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15E428D4" w14:textId="77777777" w:rsidR="00482D99" w:rsidRPr="00074CBB" w:rsidRDefault="00482D99"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2F7D6C4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2B8A69"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lastRenderedPageBreak/>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96DB87" w14:textId="339EDD61" w:rsidR="242AF845" w:rsidRPr="00074CBB" w:rsidRDefault="242AF845" w:rsidP="0074071A">
            <w:pPr>
              <w:pStyle w:val="Normalindentado2"/>
              <w:spacing w:line="276" w:lineRule="auto"/>
              <w:ind w:left="0"/>
              <w:rPr>
                <w:rFonts w:ascii="Tahoma" w:eastAsia="Tahoma" w:hAnsi="Tahoma" w:cs="Tahoma"/>
                <w:b/>
                <w:bCs/>
              </w:rPr>
            </w:pPr>
            <w:r w:rsidRPr="00074CBB">
              <w:rPr>
                <w:rFonts w:ascii="Tahoma" w:eastAsia="Tahoma" w:hAnsi="Tahoma" w:cs="Tahoma"/>
                <w:lang w:val="es-MX"/>
              </w:rPr>
              <w:t>Arreola Hernández Diego Francisco</w:t>
            </w:r>
          </w:p>
        </w:tc>
      </w:tr>
      <w:tr w:rsidR="242AF845" w:rsidRPr="00074CBB" w14:paraId="4D795CF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2DABB"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5F65B8" w14:textId="28793776"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3E13CC03"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E4E9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EBE4" w14:textId="76C732C0"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w:t>
            </w:r>
            <w:r w:rsidR="003F7D21" w:rsidRPr="00074CBB">
              <w:rPr>
                <w:rFonts w:ascii="Tahoma" w:eastAsia="Tahoma" w:hAnsi="Tahoma" w:cs="Tahoma"/>
              </w:rPr>
              <w:t xml:space="preserve"> de Software</w:t>
            </w:r>
          </w:p>
        </w:tc>
      </w:tr>
      <w:tr w:rsidR="242AF845" w:rsidRPr="00074CBB" w14:paraId="19DE4BC1"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D1E67"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124F5A" w14:textId="5EB9FBFE"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CA56D8" w14:textId="69641273" w:rsidR="242AF845" w:rsidRPr="00074CBB" w:rsidRDefault="242AF845"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4FFD27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D5BCDA"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18F626" w14:textId="200527CD"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Moreno Farah Mariam Guadalupe</w:t>
            </w:r>
          </w:p>
        </w:tc>
      </w:tr>
      <w:tr w:rsidR="242AF845" w:rsidRPr="00074CBB" w14:paraId="14DAD6E8"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68586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1D18AE" w14:textId="335246B1" w:rsidR="242AF845" w:rsidRPr="00074CBB" w:rsidRDefault="008576EB"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25C867D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02C12"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774C9" w14:textId="711DF375"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Ingeniera de Software</w:t>
            </w:r>
          </w:p>
        </w:tc>
      </w:tr>
      <w:tr w:rsidR="242AF845" w:rsidRPr="00074CBB" w14:paraId="0C45B78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B0E2D1"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88A88" w14:textId="4344308A"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750C5A67" w14:textId="1098EEBC" w:rsidR="242AF845" w:rsidRPr="00074CBB" w:rsidRDefault="242AF845"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75A8D5C"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AB84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931FA1" w14:textId="76991597"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Poot Pisté Gilmer Esau</w:t>
            </w:r>
          </w:p>
        </w:tc>
      </w:tr>
      <w:tr w:rsidR="242AF845" w:rsidRPr="00074CBB" w14:paraId="6893FF0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74863"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CD707" w14:textId="52573500"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7528F36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FEE29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F70BDA" w14:textId="604857A5"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7501BD7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13BB8B"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E8391E" w14:textId="406686DD"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F9ECB4" w14:textId="543E5AEE" w:rsidR="242AF845" w:rsidRPr="00074CBB" w:rsidRDefault="242AF845" w:rsidP="0074071A">
      <w:pPr>
        <w:pStyle w:val="guiazul"/>
        <w:spacing w:line="276" w:lineRule="auto"/>
        <w:ind w:left="708"/>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6E09A5A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EA132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789AE8" w14:textId="00D4A5DD"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Vallado Orozco Daniel Eduardo</w:t>
            </w:r>
          </w:p>
        </w:tc>
      </w:tr>
      <w:tr w:rsidR="242AF845" w:rsidRPr="00074CBB" w14:paraId="5D987C42"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B6B52C"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9DCB70" w14:textId="2740DD5B" w:rsidR="242AF845" w:rsidRPr="00074CBB" w:rsidRDefault="008576EB" w:rsidP="0074071A">
            <w:pPr>
              <w:pStyle w:val="Normalindentado2"/>
              <w:spacing w:line="276" w:lineRule="auto"/>
              <w:ind w:left="0"/>
              <w:rPr>
                <w:rFonts w:ascii="Tahoma" w:eastAsia="Tahoma" w:hAnsi="Tahoma" w:cs="Tahoma"/>
                <w:b/>
                <w:bCs/>
              </w:rPr>
            </w:pPr>
            <w:r w:rsidRPr="00074CBB">
              <w:rPr>
                <w:rFonts w:ascii="Tahoma" w:eastAsia="Tahoma" w:hAnsi="Tahoma" w:cs="Tahoma"/>
                <w:b/>
                <w:bCs/>
              </w:rPr>
              <w:t>Gestor de proyecto</w:t>
            </w:r>
          </w:p>
        </w:tc>
      </w:tr>
      <w:tr w:rsidR="242AF845" w:rsidRPr="00074CBB" w14:paraId="4B05052A"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B698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CBF8" w14:textId="0739C8EA"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4F26996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4C88"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AE6E41" w14:textId="77777777" w:rsidR="242AF845"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p w14:paraId="1D9AC8D3" w14:textId="51F24A6A" w:rsidR="00DE55EB" w:rsidRPr="00074CBB" w:rsidRDefault="00DE55EB" w:rsidP="0074071A">
            <w:pPr>
              <w:pStyle w:val="Normalindentado2"/>
              <w:spacing w:line="276" w:lineRule="auto"/>
              <w:ind w:left="0"/>
              <w:rPr>
                <w:rFonts w:ascii="Tahoma" w:eastAsia="Tahoma" w:hAnsi="Tahoma" w:cs="Tahoma"/>
              </w:rPr>
            </w:pPr>
            <w:r>
              <w:rPr>
                <w:rFonts w:ascii="Tahoma" w:eastAsia="Tahoma" w:hAnsi="Tahoma" w:cs="Tahoma"/>
              </w:rPr>
              <w:t>Gestionar tareas</w:t>
            </w:r>
          </w:p>
          <w:p w14:paraId="35BB5734" w14:textId="77777777" w:rsidR="00DD5A45" w:rsidRDefault="00DD5A45" w:rsidP="0074071A">
            <w:pPr>
              <w:pStyle w:val="Normalindentado2"/>
              <w:spacing w:line="276" w:lineRule="auto"/>
              <w:ind w:left="0"/>
              <w:rPr>
                <w:rFonts w:ascii="Tahoma" w:eastAsia="Tahoma" w:hAnsi="Tahoma" w:cs="Tahoma"/>
              </w:rPr>
            </w:pPr>
            <w:r w:rsidRPr="00074CBB">
              <w:rPr>
                <w:rFonts w:ascii="Tahoma" w:eastAsia="Tahoma" w:hAnsi="Tahoma" w:cs="Tahoma"/>
              </w:rPr>
              <w:t>Asignar</w:t>
            </w:r>
            <w:r w:rsidR="00773DBD" w:rsidRPr="00074CBB">
              <w:rPr>
                <w:rFonts w:ascii="Tahoma" w:eastAsia="Tahoma" w:hAnsi="Tahoma" w:cs="Tahoma"/>
              </w:rPr>
              <w:t xml:space="preserve"> tareas</w:t>
            </w:r>
            <w:r w:rsidRPr="00074CBB">
              <w:rPr>
                <w:rFonts w:ascii="Tahoma" w:eastAsia="Tahoma" w:hAnsi="Tahoma" w:cs="Tahoma"/>
              </w:rPr>
              <w:t xml:space="preserve"> a los miembros colaboradores</w:t>
            </w:r>
          </w:p>
          <w:p w14:paraId="3294EB44" w14:textId="42E3CBEC" w:rsidR="002E6A93" w:rsidRPr="00074CBB" w:rsidRDefault="002E6A93" w:rsidP="0074071A">
            <w:pPr>
              <w:pStyle w:val="Normalindentado2"/>
              <w:spacing w:line="276" w:lineRule="auto"/>
              <w:ind w:left="0"/>
              <w:rPr>
                <w:rFonts w:ascii="Tahoma" w:eastAsia="Tahoma" w:hAnsi="Tahoma" w:cs="Tahoma"/>
              </w:rPr>
            </w:pPr>
            <w:r>
              <w:rPr>
                <w:rFonts w:ascii="Tahoma" w:eastAsia="Tahoma" w:hAnsi="Tahoma" w:cs="Tahoma"/>
              </w:rPr>
              <w:t>Verificar tareas asignadas</w:t>
            </w:r>
          </w:p>
        </w:tc>
      </w:tr>
    </w:tbl>
    <w:p w14:paraId="1E65C0A7" w14:textId="48425C54" w:rsidR="242AF845" w:rsidRPr="00074CBB" w:rsidRDefault="242AF845" w:rsidP="0074071A">
      <w:pPr>
        <w:pStyle w:val="guiazul"/>
        <w:spacing w:line="276" w:lineRule="auto"/>
        <w:ind w:left="708"/>
        <w:rPr>
          <w:rFonts w:ascii="Tahoma" w:eastAsia="Tahoma" w:hAnsi="Tahoma" w:cs="Tahoma"/>
        </w:rPr>
      </w:pPr>
    </w:p>
    <w:p w14:paraId="15E428EF" w14:textId="77777777" w:rsidR="00482D99" w:rsidRPr="00074CBB" w:rsidRDefault="00482D99" w:rsidP="0074071A">
      <w:pPr>
        <w:pStyle w:val="Ttulo2"/>
        <w:numPr>
          <w:ilvl w:val="0"/>
          <w:numId w:val="0"/>
        </w:numPr>
        <w:spacing w:line="276" w:lineRule="auto"/>
        <w:rPr>
          <w:rFonts w:ascii="Tahoma" w:eastAsia="Tahoma" w:hAnsi="Tahoma" w:cs="Tahoma"/>
        </w:rPr>
      </w:pPr>
      <w:bookmarkStart w:id="14" w:name="_Toc33411065"/>
      <w:bookmarkStart w:id="15" w:name="_Toc161841427"/>
      <w:r w:rsidRPr="00074CBB">
        <w:rPr>
          <w:rFonts w:ascii="Tahoma" w:eastAsia="Tahoma" w:hAnsi="Tahoma" w:cs="Tahoma"/>
        </w:rPr>
        <w:t>Resumen</w:t>
      </w:r>
      <w:bookmarkEnd w:id="14"/>
      <w:bookmarkEnd w:id="15"/>
    </w:p>
    <w:p w14:paraId="76E898DD" w14:textId="641006F6" w:rsidR="242AF845" w:rsidRPr="00074CBB" w:rsidRDefault="242AF845" w:rsidP="0074071A">
      <w:pPr>
        <w:pStyle w:val="guiazul"/>
        <w:spacing w:line="276" w:lineRule="auto"/>
        <w:ind w:firstLine="708"/>
        <w:rPr>
          <w:rFonts w:ascii="Tahoma" w:eastAsia="Tahoma" w:hAnsi="Tahoma" w:cs="Tahoma"/>
          <w:i w:val="0"/>
          <w:color w:val="auto"/>
          <w:sz w:val="24"/>
          <w:szCs w:val="32"/>
        </w:rPr>
      </w:pPr>
      <w:r w:rsidRPr="00074CBB">
        <w:rPr>
          <w:rFonts w:ascii="Tahoma" w:eastAsia="Tahoma" w:hAnsi="Tahoma" w:cs="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14:paraId="44F97866" w14:textId="77777777" w:rsidR="009C07BE" w:rsidRPr="00074CBB" w:rsidRDefault="009C07BE" w:rsidP="0074071A">
      <w:pPr>
        <w:pStyle w:val="guiazul"/>
        <w:spacing w:line="276" w:lineRule="auto"/>
        <w:rPr>
          <w:rFonts w:ascii="Tahoma" w:eastAsia="Tahoma" w:hAnsi="Tahoma" w:cs="Tahoma"/>
          <w:sz w:val="24"/>
          <w:szCs w:val="32"/>
        </w:rPr>
      </w:pPr>
    </w:p>
    <w:p w14:paraId="15E428F3" w14:textId="30942059" w:rsidR="00482D99" w:rsidRPr="00074CBB" w:rsidRDefault="00482D99" w:rsidP="0074071A">
      <w:pPr>
        <w:pStyle w:val="Ttulo1"/>
        <w:numPr>
          <w:ilvl w:val="0"/>
          <w:numId w:val="0"/>
        </w:numPr>
        <w:spacing w:line="276" w:lineRule="auto"/>
        <w:rPr>
          <w:rFonts w:ascii="Tahoma" w:eastAsia="Tahoma" w:hAnsi="Tahoma" w:cs="Tahoma"/>
        </w:rPr>
      </w:pPr>
      <w:bookmarkStart w:id="16" w:name="_Toc33238239"/>
      <w:bookmarkStart w:id="17" w:name="_Toc33411066"/>
      <w:bookmarkStart w:id="18" w:name="_Toc161841428"/>
      <w:r w:rsidRPr="00074CBB">
        <w:rPr>
          <w:rFonts w:ascii="Tahoma" w:eastAsia="Tahoma" w:hAnsi="Tahoma" w:cs="Tahoma"/>
        </w:rPr>
        <w:t xml:space="preserve">Descripción </w:t>
      </w:r>
      <w:r w:rsidR="00C94CF6" w:rsidRPr="00074CBB">
        <w:rPr>
          <w:rFonts w:ascii="Tahoma" w:eastAsia="Tahoma" w:hAnsi="Tahoma" w:cs="Tahoma"/>
        </w:rPr>
        <w:t>G</w:t>
      </w:r>
      <w:r w:rsidRPr="00074CBB">
        <w:rPr>
          <w:rFonts w:ascii="Tahoma" w:eastAsia="Tahoma" w:hAnsi="Tahoma" w:cs="Tahoma"/>
        </w:rPr>
        <w:t>eneral</w:t>
      </w:r>
      <w:bookmarkEnd w:id="16"/>
      <w:bookmarkEnd w:id="17"/>
      <w:bookmarkEnd w:id="18"/>
    </w:p>
    <w:p w14:paraId="15E428F5" w14:textId="32BE8689" w:rsidR="00482D99" w:rsidRPr="00074CBB" w:rsidRDefault="00482D99" w:rsidP="0074071A">
      <w:pPr>
        <w:pStyle w:val="Ttulo2"/>
        <w:numPr>
          <w:ilvl w:val="0"/>
          <w:numId w:val="0"/>
        </w:numPr>
        <w:spacing w:line="276" w:lineRule="auto"/>
        <w:rPr>
          <w:rFonts w:ascii="Tahoma" w:eastAsia="Tahoma" w:hAnsi="Tahoma" w:cs="Tahoma"/>
        </w:rPr>
      </w:pPr>
      <w:bookmarkStart w:id="19" w:name="_Toc33238240"/>
      <w:bookmarkStart w:id="20" w:name="_Toc33411067"/>
      <w:bookmarkStart w:id="21" w:name="_Toc161841429"/>
      <w:r w:rsidRPr="00074CBB">
        <w:rPr>
          <w:rFonts w:ascii="Tahoma" w:eastAsia="Tahoma" w:hAnsi="Tahoma" w:cs="Tahoma"/>
        </w:rPr>
        <w:t xml:space="preserve">Perspectiva del </w:t>
      </w:r>
      <w:r w:rsidR="00C94CF6" w:rsidRPr="00074CBB">
        <w:rPr>
          <w:rFonts w:ascii="Tahoma" w:eastAsia="Tahoma" w:hAnsi="Tahoma" w:cs="Tahoma"/>
        </w:rPr>
        <w:t>P</w:t>
      </w:r>
      <w:r w:rsidRPr="00074CBB">
        <w:rPr>
          <w:rFonts w:ascii="Tahoma" w:eastAsia="Tahoma" w:hAnsi="Tahoma" w:cs="Tahoma"/>
        </w:rPr>
        <w:t>roducto</w:t>
      </w:r>
      <w:bookmarkEnd w:id="19"/>
      <w:bookmarkEnd w:id="20"/>
      <w:bookmarkEnd w:id="21"/>
    </w:p>
    <w:p w14:paraId="54DFA222" w14:textId="699B8972" w:rsidR="00853760" w:rsidRPr="00074CBB" w:rsidRDefault="00732EC5"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 xml:space="preserve">Este proyecto </w:t>
      </w:r>
      <w:r w:rsidR="242AF845" w:rsidRPr="00074CBB">
        <w:rPr>
          <w:rFonts w:ascii="Tahoma" w:eastAsia="Tahoma" w:hAnsi="Tahoma" w:cs="Tahoma"/>
          <w:sz w:val="24"/>
        </w:rPr>
        <w:t>se considera</w:t>
      </w:r>
      <w:r w:rsidR="00F07935" w:rsidRPr="00074CBB">
        <w:rPr>
          <w:rFonts w:ascii="Tahoma" w:eastAsia="Tahoma" w:hAnsi="Tahoma" w:cs="Tahoma"/>
          <w:sz w:val="24"/>
        </w:rPr>
        <w:t xml:space="preserve"> un producto independiente, pues su desarrollo será desde</w:t>
      </w:r>
      <w:r w:rsidR="00C56CB3" w:rsidRPr="00074CBB">
        <w:rPr>
          <w:rFonts w:ascii="Tahoma" w:eastAsia="Tahoma" w:hAnsi="Tahoma" w:cs="Tahoma"/>
          <w:sz w:val="24"/>
        </w:rPr>
        <w:t xml:space="preserve"> cero y no formará parte de un sistema mayor, sino que se pretende que </w:t>
      </w:r>
      <w:r w:rsidR="242AF845" w:rsidRPr="00074CBB">
        <w:rPr>
          <w:rFonts w:ascii="Tahoma" w:eastAsia="Tahoma" w:hAnsi="Tahoma" w:cs="Tahoma"/>
          <w:sz w:val="24"/>
        </w:rPr>
        <w:t>pueda</w:t>
      </w:r>
      <w:r w:rsidR="00C56CB3" w:rsidRPr="00074CBB">
        <w:rPr>
          <w:rFonts w:ascii="Tahoma" w:eastAsia="Tahoma" w:hAnsi="Tahoma" w:cs="Tahoma"/>
          <w:sz w:val="24"/>
        </w:rPr>
        <w:t xml:space="preserve"> atender </w:t>
      </w:r>
      <w:r w:rsidR="00C94CF6" w:rsidRPr="00074CBB">
        <w:rPr>
          <w:rFonts w:ascii="Tahoma" w:eastAsia="Tahoma" w:hAnsi="Tahoma" w:cs="Tahoma"/>
          <w:sz w:val="24"/>
        </w:rPr>
        <w:t>todas las funcionalidades previstas.</w:t>
      </w:r>
    </w:p>
    <w:p w14:paraId="3EAC7386" w14:textId="77777777" w:rsidR="00C94CF6" w:rsidRPr="00074CBB" w:rsidRDefault="00C94CF6" w:rsidP="0074071A">
      <w:pPr>
        <w:pStyle w:val="Normalindentado2"/>
        <w:spacing w:line="276" w:lineRule="auto"/>
        <w:ind w:left="0" w:firstLine="600"/>
        <w:rPr>
          <w:rFonts w:ascii="Tahoma" w:eastAsia="Tahoma" w:hAnsi="Tahoma" w:cs="Tahoma"/>
          <w:sz w:val="24"/>
        </w:rPr>
      </w:pPr>
    </w:p>
    <w:p w14:paraId="15E428F8" w14:textId="60F3F619" w:rsidR="00482D99" w:rsidRPr="00074CBB" w:rsidRDefault="00482D99" w:rsidP="0074071A">
      <w:pPr>
        <w:pStyle w:val="Ttulo2"/>
        <w:numPr>
          <w:ilvl w:val="0"/>
          <w:numId w:val="0"/>
        </w:numPr>
        <w:spacing w:line="276" w:lineRule="auto"/>
        <w:rPr>
          <w:rFonts w:ascii="Tahoma" w:eastAsia="Tahoma" w:hAnsi="Tahoma" w:cs="Tahoma"/>
        </w:rPr>
      </w:pPr>
      <w:bookmarkStart w:id="22" w:name="_Toc532878319"/>
      <w:bookmarkStart w:id="23" w:name="_Toc33238241"/>
      <w:bookmarkStart w:id="24" w:name="_Toc33411068"/>
      <w:bookmarkStart w:id="25" w:name="_Toc161841430"/>
      <w:r w:rsidRPr="00074CBB">
        <w:rPr>
          <w:rFonts w:ascii="Tahoma" w:eastAsia="Tahoma" w:hAnsi="Tahoma" w:cs="Tahoma"/>
        </w:rPr>
        <w:lastRenderedPageBreak/>
        <w:t xml:space="preserve">Funcionalidad del </w:t>
      </w:r>
      <w:r w:rsidR="00C94CF6" w:rsidRPr="00074CBB">
        <w:rPr>
          <w:rFonts w:ascii="Tahoma" w:eastAsia="Tahoma" w:hAnsi="Tahoma" w:cs="Tahoma"/>
        </w:rPr>
        <w:t>P</w:t>
      </w:r>
      <w:r w:rsidRPr="00074CBB">
        <w:rPr>
          <w:rFonts w:ascii="Tahoma" w:eastAsia="Tahoma" w:hAnsi="Tahoma" w:cs="Tahoma"/>
        </w:rPr>
        <w:t>roducto</w:t>
      </w:r>
      <w:bookmarkEnd w:id="22"/>
      <w:bookmarkEnd w:id="23"/>
      <w:bookmarkEnd w:id="24"/>
      <w:bookmarkEnd w:id="25"/>
    </w:p>
    <w:p w14:paraId="36891902" w14:textId="1271645B" w:rsidR="004431B2" w:rsidRPr="00074CBB" w:rsidRDefault="00313DA9" w:rsidP="0074071A">
      <w:pPr>
        <w:pStyle w:val="Textoindependiente"/>
        <w:spacing w:line="276" w:lineRule="auto"/>
        <w:ind w:firstLine="708"/>
        <w:rPr>
          <w:rFonts w:ascii="Tahoma" w:eastAsia="Tahoma" w:hAnsi="Tahoma" w:cs="Tahoma"/>
          <w:sz w:val="24"/>
        </w:rPr>
      </w:pPr>
      <w:r w:rsidRPr="00074CBB">
        <w:rPr>
          <w:rFonts w:ascii="Tahoma" w:eastAsia="Tahoma" w:hAnsi="Tahoma" w:cs="Tahoma"/>
          <w:sz w:val="24"/>
        </w:rPr>
        <w:t xml:space="preserve">La finalidad </w:t>
      </w:r>
      <w:r w:rsidR="004431B2" w:rsidRPr="00074CBB">
        <w:rPr>
          <w:rFonts w:ascii="Tahoma" w:eastAsia="Tahoma" w:hAnsi="Tahoma" w:cs="Tahoma"/>
          <w:sz w:val="24"/>
        </w:rPr>
        <w:t xml:space="preserve">del </w:t>
      </w:r>
      <w:r w:rsidR="000D70A3" w:rsidRPr="00074CBB">
        <w:rPr>
          <w:rFonts w:ascii="Tahoma" w:eastAsia="Tahoma" w:hAnsi="Tahoma" w:cs="Tahoma"/>
          <w:sz w:val="24"/>
        </w:rPr>
        <w:t>producto</w:t>
      </w:r>
      <w:r w:rsidR="004431B2" w:rsidRPr="00074CBB">
        <w:rPr>
          <w:rFonts w:ascii="Tahoma" w:eastAsia="Tahoma" w:hAnsi="Tahoma" w:cs="Tahoma"/>
          <w:sz w:val="24"/>
        </w:rPr>
        <w:t xml:space="preserve"> es brindar un</w:t>
      </w:r>
      <w:r w:rsidR="00853760" w:rsidRPr="00074CBB">
        <w:rPr>
          <w:rFonts w:ascii="Tahoma" w:eastAsia="Tahoma" w:hAnsi="Tahoma" w:cs="Tahoma"/>
          <w:sz w:val="24"/>
        </w:rPr>
        <w:t xml:space="preserve">a aplicación </w:t>
      </w:r>
      <w:r w:rsidR="000D70A3" w:rsidRPr="00074CBB">
        <w:rPr>
          <w:rFonts w:ascii="Tahoma" w:eastAsia="Tahoma" w:hAnsi="Tahoma" w:cs="Tahoma"/>
          <w:sz w:val="24"/>
        </w:rPr>
        <w:t>de</w:t>
      </w:r>
      <w:r w:rsidR="004431B2" w:rsidRPr="00074CBB">
        <w:rPr>
          <w:rFonts w:ascii="Tahoma" w:eastAsia="Tahoma" w:hAnsi="Tahoma" w:cs="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004431B2" w:rsidRPr="00074CBB">
        <w:rPr>
          <w:rFonts w:ascii="Tahoma" w:eastAsia="Tahoma" w:hAnsi="Tahoma" w:cs="Tahoma"/>
          <w:sz w:val="24"/>
          <w:lang w:val="es-MX"/>
        </w:rPr>
        <w:t xml:space="preserve">el sitio busca brindar soporte y ser un lugar seguro en momento de crisis, </w:t>
      </w:r>
      <w:r w:rsidR="00C530B2">
        <w:rPr>
          <w:rFonts w:ascii="Tahoma" w:eastAsia="Tahoma" w:hAnsi="Tahoma" w:cs="Tahoma"/>
          <w:sz w:val="24"/>
          <w:lang w:val="es-MX"/>
        </w:rPr>
        <w:t>soluciones prácticas y directas a través de un chat implementado con Inteligencia Artificial</w:t>
      </w:r>
      <w:r w:rsidR="00D36F0D">
        <w:rPr>
          <w:rFonts w:ascii="Tahoma" w:eastAsia="Tahoma" w:hAnsi="Tahoma" w:cs="Tahoma"/>
          <w:sz w:val="24"/>
          <w:lang w:val="es-MX"/>
        </w:rPr>
        <w:t>,</w:t>
      </w:r>
      <w:r w:rsidR="004431B2" w:rsidRPr="00074CBB">
        <w:rPr>
          <w:rFonts w:ascii="Tahoma" w:eastAsia="Tahoma" w:hAnsi="Tahoma" w:cs="Tahoma"/>
          <w:sz w:val="24"/>
          <w:lang w:val="es-MX"/>
        </w:rPr>
        <w:t xml:space="preserve"> y en situaciones más críticas, brindar contacto temporal con un psicólogo el cual apoye a sobrellevar la situación mediante chat, llamada o videollamada.</w:t>
      </w:r>
    </w:p>
    <w:p w14:paraId="44A440B7" w14:textId="303A6A95" w:rsidR="00C31363" w:rsidRPr="00074CBB" w:rsidRDefault="00482D99" w:rsidP="0074071A">
      <w:pPr>
        <w:pStyle w:val="Ttulo2"/>
        <w:numPr>
          <w:ilvl w:val="0"/>
          <w:numId w:val="0"/>
        </w:numPr>
        <w:spacing w:line="276" w:lineRule="auto"/>
        <w:rPr>
          <w:rFonts w:ascii="Tahoma" w:eastAsia="Tahoma" w:hAnsi="Tahoma" w:cs="Tahoma"/>
        </w:rPr>
      </w:pPr>
      <w:bookmarkStart w:id="26" w:name="_Toc532878320"/>
      <w:bookmarkStart w:id="27" w:name="_Toc33238242"/>
      <w:bookmarkStart w:id="28" w:name="_Toc33411069"/>
      <w:bookmarkStart w:id="29" w:name="_Toc161841431"/>
      <w:r w:rsidRPr="00074CBB">
        <w:rPr>
          <w:rFonts w:ascii="Tahoma" w:eastAsia="Tahoma" w:hAnsi="Tahoma" w:cs="Tahoma"/>
        </w:rPr>
        <w:t xml:space="preserve">Características de los </w:t>
      </w:r>
      <w:r w:rsidR="00C94CF6" w:rsidRPr="00074CBB">
        <w:rPr>
          <w:rFonts w:ascii="Tahoma" w:eastAsia="Tahoma" w:hAnsi="Tahoma" w:cs="Tahoma"/>
        </w:rPr>
        <w:t>U</w:t>
      </w:r>
      <w:r w:rsidRPr="00074CBB">
        <w:rPr>
          <w:rFonts w:ascii="Tahoma" w:eastAsia="Tahoma" w:hAnsi="Tahoma" w:cs="Tahoma"/>
        </w:rPr>
        <w:t>suarios</w:t>
      </w:r>
      <w:bookmarkEnd w:id="26"/>
      <w:bookmarkEnd w:id="27"/>
      <w:bookmarkEnd w:id="28"/>
      <w:bookmarkEnd w:id="29"/>
    </w:p>
    <w:p w14:paraId="037A097C" w14:textId="3C4E675A" w:rsidR="0097706C" w:rsidRPr="00074CBB" w:rsidRDefault="0097706C"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Se estima que el sistema sea utilizado por los siguientes usuarios los cuales cuentan con las siguientes características:</w:t>
      </w:r>
    </w:p>
    <w:p w14:paraId="15E428FF" w14:textId="4E8B572F" w:rsidR="00C31363" w:rsidRPr="00074CBB" w:rsidRDefault="00435047" w:rsidP="0074071A">
      <w:pPr>
        <w:pStyle w:val="Ttulo3"/>
        <w:numPr>
          <w:ilvl w:val="0"/>
          <w:numId w:val="0"/>
        </w:numPr>
        <w:spacing w:line="276" w:lineRule="auto"/>
        <w:ind w:firstLine="600"/>
        <w:rPr>
          <w:rFonts w:ascii="Tahoma" w:eastAsia="Tahoma" w:hAnsi="Tahoma" w:cs="Tahoma"/>
        </w:rPr>
      </w:pPr>
      <w:bookmarkStart w:id="30" w:name="_Toc161841432"/>
      <w:r w:rsidRPr="00074CBB">
        <w:rPr>
          <w:rFonts w:ascii="Tahoma" w:eastAsia="Tahoma" w:hAnsi="Tahoma" w:cs="Tahoma"/>
        </w:rPr>
        <w:t>Adolescentes con Trastorno de Depresión o Ansiedad</w:t>
      </w:r>
      <w:bookmarkEnd w:id="3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074CBB"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10F0CF9D" w:rsidR="00482D99"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482D99" w:rsidRPr="00074CBB"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60886BFD"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Estudiante</w:t>
            </w:r>
          </w:p>
        </w:tc>
      </w:tr>
      <w:tr w:rsidR="00482D99" w:rsidRPr="00074CBB"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6CA3BD1F"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482D99" w:rsidRPr="00074CBB"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609B43E6"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Acceso a la información, técnicas de ayuda, comunicación con psicólogos</w:t>
            </w:r>
          </w:p>
        </w:tc>
      </w:tr>
    </w:tbl>
    <w:p w14:paraId="15E4290C" w14:textId="77777777" w:rsidR="00482D99" w:rsidRPr="00074CBB" w:rsidRDefault="00482D99" w:rsidP="0074071A">
      <w:pPr>
        <w:pStyle w:val="guiazul"/>
        <w:spacing w:line="276" w:lineRule="auto"/>
        <w:ind w:left="708"/>
        <w:rPr>
          <w:rFonts w:ascii="Tahoma" w:eastAsia="Tahoma" w:hAnsi="Tahoma" w:cs="Tahoma"/>
        </w:rPr>
      </w:pPr>
    </w:p>
    <w:p w14:paraId="386C3F5F" w14:textId="6693531E" w:rsidR="00435047" w:rsidRPr="00074CBB" w:rsidRDefault="00743F6D" w:rsidP="0074071A">
      <w:pPr>
        <w:pStyle w:val="Ttulo3"/>
        <w:numPr>
          <w:ilvl w:val="0"/>
          <w:numId w:val="0"/>
        </w:numPr>
        <w:spacing w:line="276" w:lineRule="auto"/>
        <w:ind w:firstLine="708"/>
        <w:rPr>
          <w:rFonts w:ascii="Tahoma" w:eastAsia="Tahoma" w:hAnsi="Tahoma" w:cs="Tahoma"/>
        </w:rPr>
      </w:pPr>
      <w:bookmarkStart w:id="31" w:name="_Toc161841433"/>
      <w:r w:rsidRPr="00074CBB">
        <w:rPr>
          <w:rFonts w:ascii="Tahoma" w:eastAsia="Tahoma" w:hAnsi="Tahoma" w:cs="Tahoma"/>
        </w:rPr>
        <w:t>Familiares o Personas cercanas de los Adolescentes</w:t>
      </w:r>
      <w:bookmarkEnd w:id="3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5069FBE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A2E1D"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87C3AA" w14:textId="17B6B8A6" w:rsidR="00C31363" w:rsidRPr="00074CBB" w:rsidRDefault="008D16FA" w:rsidP="0074071A">
            <w:pPr>
              <w:pStyle w:val="Normalindentado2"/>
              <w:spacing w:line="276" w:lineRule="auto"/>
              <w:ind w:left="0"/>
              <w:rPr>
                <w:rFonts w:ascii="Tahoma" w:eastAsia="Tahoma" w:hAnsi="Tahoma" w:cs="Tahoma"/>
              </w:rPr>
            </w:pPr>
            <w:r w:rsidRPr="00074CBB">
              <w:rPr>
                <w:rFonts w:ascii="Tahoma" w:eastAsia="Tahoma" w:hAnsi="Tahoma" w:cs="Tahoma"/>
              </w:rPr>
              <w:t>Secundario</w:t>
            </w:r>
          </w:p>
        </w:tc>
      </w:tr>
      <w:tr w:rsidR="00C31363" w:rsidRPr="00074CBB" w14:paraId="36B2E01F"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23D54"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27674D" w14:textId="4D4861CA"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Cualquiera</w:t>
            </w:r>
          </w:p>
        </w:tc>
      </w:tr>
      <w:tr w:rsidR="00C31363" w:rsidRPr="00074CBB" w14:paraId="488A2480"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CD55D"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A20AEE" w14:textId="2F3744CA"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0D1B9E51"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72CBF"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6C8AF5" w14:textId="7656C2F6"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Acceso a la información</w:t>
            </w:r>
          </w:p>
        </w:tc>
      </w:tr>
    </w:tbl>
    <w:p w14:paraId="5EBC8153" w14:textId="77777777" w:rsidR="00C31363" w:rsidRPr="00074CBB" w:rsidRDefault="00C31363" w:rsidP="0074071A">
      <w:pPr>
        <w:pStyle w:val="guiazul"/>
        <w:spacing w:line="276" w:lineRule="auto"/>
        <w:ind w:left="708"/>
        <w:rPr>
          <w:rFonts w:ascii="Tahoma" w:eastAsia="Tahoma" w:hAnsi="Tahoma" w:cs="Tahoma"/>
        </w:rPr>
      </w:pPr>
    </w:p>
    <w:p w14:paraId="401454D7" w14:textId="3805782B" w:rsidR="00743F6D" w:rsidRPr="00074CBB" w:rsidRDefault="008D16FA" w:rsidP="0074071A">
      <w:pPr>
        <w:pStyle w:val="Ttulo3"/>
        <w:numPr>
          <w:ilvl w:val="0"/>
          <w:numId w:val="0"/>
        </w:numPr>
        <w:spacing w:line="276" w:lineRule="auto"/>
        <w:ind w:firstLine="708"/>
        <w:rPr>
          <w:rFonts w:ascii="Tahoma" w:eastAsia="Tahoma" w:hAnsi="Tahoma" w:cs="Tahoma"/>
        </w:rPr>
      </w:pPr>
      <w:bookmarkStart w:id="32" w:name="_Toc161841434"/>
      <w:r w:rsidRPr="00074CBB">
        <w:rPr>
          <w:rFonts w:ascii="Tahoma" w:eastAsia="Tahoma" w:hAnsi="Tahoma" w:cs="Tahoma"/>
        </w:rPr>
        <w:t>Profesionales de la Salud Mental</w:t>
      </w:r>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7BB18D58"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E7514E"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26F5D4"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C31363" w:rsidRPr="00074CBB" w14:paraId="5C6AF0AA"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8662C"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493E8" w14:textId="79823F70"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Psicólogo</w:t>
            </w:r>
          </w:p>
        </w:tc>
      </w:tr>
      <w:tr w:rsidR="00C31363" w:rsidRPr="00074CBB" w14:paraId="687005D9"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9F8B3E"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AD8910" w14:textId="7331C7A8"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4269CE1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9D4A46"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71D3F" w14:textId="4B7D602B"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comunicación con adolescentes</w:t>
            </w:r>
          </w:p>
        </w:tc>
      </w:tr>
    </w:tbl>
    <w:p w14:paraId="0CB5B4D7" w14:textId="77777777" w:rsidR="00C31363" w:rsidRPr="00074CBB" w:rsidRDefault="00C31363" w:rsidP="0074071A">
      <w:pPr>
        <w:pStyle w:val="guiazul"/>
        <w:spacing w:line="276" w:lineRule="auto"/>
        <w:ind w:left="708"/>
        <w:rPr>
          <w:rFonts w:ascii="Tahoma" w:eastAsia="Tahoma" w:hAnsi="Tahoma" w:cs="Tahoma"/>
        </w:rPr>
      </w:pPr>
    </w:p>
    <w:p w14:paraId="15E4290E" w14:textId="77777777" w:rsidR="00482D99" w:rsidRPr="00074CBB" w:rsidRDefault="00482D99" w:rsidP="0074071A">
      <w:pPr>
        <w:pStyle w:val="Ttulo2"/>
        <w:numPr>
          <w:ilvl w:val="1"/>
          <w:numId w:val="0"/>
        </w:numPr>
        <w:spacing w:line="276" w:lineRule="auto"/>
        <w:rPr>
          <w:rFonts w:ascii="Tahoma" w:eastAsia="Tahoma" w:hAnsi="Tahoma" w:cs="Tahoma"/>
        </w:rPr>
      </w:pPr>
      <w:bookmarkStart w:id="33" w:name="_Toc532878321"/>
      <w:bookmarkStart w:id="34" w:name="_Toc33238243"/>
      <w:bookmarkStart w:id="35" w:name="_Toc33411070"/>
      <w:bookmarkStart w:id="36" w:name="_Toc161841435"/>
      <w:r w:rsidRPr="0064724C">
        <w:rPr>
          <w:rFonts w:ascii="Tahoma" w:eastAsia="Tahoma" w:hAnsi="Tahoma" w:cs="Tahoma"/>
        </w:rPr>
        <w:t>Restricciones</w:t>
      </w:r>
      <w:bookmarkEnd w:id="33"/>
      <w:bookmarkEnd w:id="34"/>
      <w:bookmarkEnd w:id="35"/>
      <w:bookmarkEnd w:id="36"/>
    </w:p>
    <w:p w14:paraId="15E4290F" w14:textId="5E337446" w:rsidR="00482D99" w:rsidRPr="00074CBB" w:rsidRDefault="49313ACC" w:rsidP="0074071A">
      <w:pPr>
        <w:pStyle w:val="Normalindentado2"/>
        <w:numPr>
          <w:ilvl w:val="0"/>
          <w:numId w:val="19"/>
        </w:numPr>
        <w:spacing w:line="276" w:lineRule="auto"/>
        <w:rPr>
          <w:rFonts w:ascii="Tahoma" w:eastAsia="Tahoma" w:hAnsi="Tahoma" w:cs="Tahoma"/>
          <w:sz w:val="28"/>
          <w:szCs w:val="28"/>
        </w:rPr>
      </w:pPr>
      <w:r w:rsidRPr="7A9F80A2">
        <w:rPr>
          <w:rFonts w:ascii="Tahoma" w:eastAsia="Tahoma" w:hAnsi="Tahoma" w:cs="Tahoma"/>
          <w:sz w:val="24"/>
        </w:rPr>
        <w:t xml:space="preserve"> La aplicación debe </w:t>
      </w:r>
      <w:r w:rsidRPr="714AABDA">
        <w:rPr>
          <w:rFonts w:ascii="Tahoma" w:eastAsia="Tahoma" w:hAnsi="Tahoma" w:cs="Tahoma"/>
          <w:sz w:val="24"/>
        </w:rPr>
        <w:t xml:space="preserve">desarrollarse con </w:t>
      </w:r>
      <w:r w:rsidRPr="7A9F80A2">
        <w:rPr>
          <w:rFonts w:ascii="Tahoma" w:eastAsia="Tahoma" w:hAnsi="Tahoma" w:cs="Tahoma"/>
          <w:sz w:val="24"/>
        </w:rPr>
        <w:t xml:space="preserve">tecnologías que permitan </w:t>
      </w:r>
      <w:r w:rsidRPr="714AABDA">
        <w:rPr>
          <w:rFonts w:ascii="Tahoma" w:eastAsia="Tahoma" w:hAnsi="Tahoma" w:cs="Tahoma"/>
          <w:sz w:val="24"/>
        </w:rPr>
        <w:t>acceder</w:t>
      </w:r>
      <w:r w:rsidRPr="7A9F80A2">
        <w:rPr>
          <w:rFonts w:ascii="Tahoma" w:eastAsia="Tahoma" w:hAnsi="Tahoma" w:cs="Tahoma"/>
          <w:sz w:val="24"/>
        </w:rPr>
        <w:t xml:space="preserve"> desde múltiples dispositivos, como computadoras de escritorio, tabletas y </w:t>
      </w:r>
      <w:r w:rsidRPr="7A9F80A2">
        <w:rPr>
          <w:rFonts w:ascii="Tahoma" w:eastAsia="Tahoma" w:hAnsi="Tahoma" w:cs="Tahoma"/>
          <w:sz w:val="24"/>
        </w:rPr>
        <w:lastRenderedPageBreak/>
        <w:t xml:space="preserve">teléfonos móviles. Se debe priorizar la accesibilidad y la compatibilidad con diferentes sistemas operativos, incluyendo Windows, </w:t>
      </w:r>
      <w:r w:rsidR="0064724C">
        <w:rPr>
          <w:rFonts w:ascii="Tahoma" w:eastAsia="Tahoma" w:hAnsi="Tahoma" w:cs="Tahoma"/>
          <w:sz w:val="24"/>
        </w:rPr>
        <w:t>M</w:t>
      </w:r>
      <w:r w:rsidRPr="7A9F80A2">
        <w:rPr>
          <w:rFonts w:ascii="Tahoma" w:eastAsia="Tahoma" w:hAnsi="Tahoma" w:cs="Tahoma"/>
          <w:sz w:val="24"/>
        </w:rPr>
        <w:t>acOS, iOS y Android.</w:t>
      </w:r>
    </w:p>
    <w:p w14:paraId="3A3632D8" w14:textId="0AFDDB17" w:rsidR="28DFAB22" w:rsidRDefault="21E3F07D" w:rsidP="0074071A">
      <w:pPr>
        <w:pStyle w:val="Normalindentado2"/>
        <w:numPr>
          <w:ilvl w:val="0"/>
          <w:numId w:val="19"/>
        </w:numPr>
        <w:spacing w:line="276" w:lineRule="auto"/>
        <w:rPr>
          <w:rFonts w:ascii="Tahoma" w:eastAsia="Tahoma" w:hAnsi="Tahoma" w:cs="Tahoma"/>
          <w:sz w:val="24"/>
        </w:rPr>
      </w:pPr>
      <w:r w:rsidRPr="38268578">
        <w:rPr>
          <w:rFonts w:ascii="Tahoma" w:eastAsia="Tahoma" w:hAnsi="Tahoma" w:cs="Tahoma"/>
          <w:sz w:val="24"/>
        </w:rPr>
        <w:t>El producto debe cumplir con los más altos estándares de privacidad y seguridad de datos para proteger la información sensible de los usuarios. Se deben implementar medidas de encriptación, autenticación y autorización para garantizar la confidencialidad de los datos personales y médicos recopilados.</w:t>
      </w:r>
    </w:p>
    <w:p w14:paraId="49C2075D" w14:textId="71082305" w:rsidR="21E3F07D" w:rsidRDefault="21E3F07D" w:rsidP="0074071A">
      <w:pPr>
        <w:pStyle w:val="Normalindentado2"/>
        <w:numPr>
          <w:ilvl w:val="0"/>
          <w:numId w:val="19"/>
        </w:numPr>
        <w:spacing w:line="276" w:lineRule="auto"/>
        <w:rPr>
          <w:rFonts w:ascii="Tahoma" w:eastAsia="Tahoma" w:hAnsi="Tahoma" w:cs="Tahoma"/>
          <w:sz w:val="24"/>
        </w:rPr>
      </w:pPr>
      <w:r w:rsidRPr="57BE94C3">
        <w:rPr>
          <w:rFonts w:ascii="Tahoma" w:eastAsia="Tahoma" w:hAnsi="Tahoma" w:cs="Tahoma"/>
          <w:sz w:val="24"/>
        </w:rPr>
        <w:t>El sistema debe ser altamente disponible y capaz de manejar un gran volumen de usuarios concurrentes. Se deben implementar técnicas de escalabilidad horizontal y vertical para garantizar un rendimiento óptimo en diferentes cargas de trabajo.</w:t>
      </w:r>
    </w:p>
    <w:p w14:paraId="785903CD" w14:textId="580FFB86" w:rsidR="020F9BA9" w:rsidRDefault="21E3F07D" w:rsidP="0074071A">
      <w:pPr>
        <w:pStyle w:val="Normalindentado2"/>
        <w:numPr>
          <w:ilvl w:val="0"/>
          <w:numId w:val="19"/>
        </w:numPr>
        <w:spacing w:line="276" w:lineRule="auto"/>
        <w:rPr>
          <w:rFonts w:ascii="Tahoma" w:eastAsia="Tahoma" w:hAnsi="Tahoma" w:cs="Tahoma"/>
          <w:sz w:val="24"/>
        </w:rPr>
      </w:pPr>
      <w:r w:rsidRPr="6C05DDBE">
        <w:rPr>
          <w:rFonts w:ascii="Tahoma" w:eastAsia="Tahoma" w:hAnsi="Tahoma" w:cs="Tahoma"/>
          <w:sz w:val="24"/>
        </w:rPr>
        <w:t>La interfaz de usuario debe ser intuitiva, fácil de usar y accesible para personas con diferentes niveles de habilidad y experiencia. Se deben seguir las pautas de diseño centrado en el usuario y realizar pruebas de usabilidad con un grupo diverso de usuarios para garantizar la accesibilidad.</w:t>
      </w:r>
    </w:p>
    <w:p w14:paraId="1C7773F0" w14:textId="60DFB760" w:rsidR="242AF845" w:rsidRPr="00074CBB" w:rsidRDefault="00482D99" w:rsidP="0074071A">
      <w:pPr>
        <w:pStyle w:val="Ttulo2"/>
        <w:numPr>
          <w:ilvl w:val="1"/>
          <w:numId w:val="0"/>
        </w:numPr>
        <w:spacing w:line="276" w:lineRule="auto"/>
        <w:rPr>
          <w:rFonts w:ascii="Tahoma" w:eastAsia="Tahoma" w:hAnsi="Tahoma" w:cs="Tahoma"/>
        </w:rPr>
      </w:pPr>
      <w:bookmarkStart w:id="37" w:name="_Toc532878322"/>
      <w:bookmarkStart w:id="38" w:name="_Toc33238244"/>
      <w:bookmarkStart w:id="39" w:name="_Toc33411071"/>
      <w:bookmarkStart w:id="40" w:name="_Toc161841436"/>
      <w:r w:rsidRPr="00D94A9C">
        <w:rPr>
          <w:rFonts w:ascii="Tahoma" w:eastAsia="Tahoma" w:hAnsi="Tahoma" w:cs="Tahoma"/>
        </w:rPr>
        <w:t xml:space="preserve">Suposiciones y </w:t>
      </w:r>
      <w:r w:rsidR="00C94CF6" w:rsidRPr="00D94A9C">
        <w:rPr>
          <w:rFonts w:ascii="Tahoma" w:eastAsia="Tahoma" w:hAnsi="Tahoma" w:cs="Tahoma"/>
        </w:rPr>
        <w:t>D</w:t>
      </w:r>
      <w:r w:rsidRPr="00D94A9C">
        <w:rPr>
          <w:rFonts w:ascii="Tahoma" w:eastAsia="Tahoma" w:hAnsi="Tahoma" w:cs="Tahoma"/>
        </w:rPr>
        <w:t>ependencias</w:t>
      </w:r>
      <w:bookmarkEnd w:id="37"/>
      <w:bookmarkEnd w:id="38"/>
      <w:bookmarkEnd w:id="39"/>
      <w:bookmarkEnd w:id="40"/>
    </w:p>
    <w:p w14:paraId="134A4438" w14:textId="6A402D68" w:rsidR="00482D99" w:rsidRPr="00074CBB" w:rsidRDefault="0B5AAB90" w:rsidP="0064724C">
      <w:pPr>
        <w:pStyle w:val="Normalindentado2"/>
        <w:spacing w:line="276" w:lineRule="auto"/>
        <w:ind w:left="0" w:firstLine="360"/>
        <w:rPr>
          <w:rFonts w:ascii="Tahoma" w:eastAsia="Tahoma" w:hAnsi="Tahoma" w:cs="Tahoma"/>
          <w:sz w:val="28"/>
          <w:szCs w:val="28"/>
        </w:rPr>
      </w:pPr>
      <w:r w:rsidRPr="73986F6D">
        <w:rPr>
          <w:rFonts w:ascii="Tahoma" w:eastAsia="Tahoma" w:hAnsi="Tahoma" w:cs="Tahoma"/>
          <w:sz w:val="24"/>
        </w:rPr>
        <w:t>Se supone que los usuarios estarán dispuestos a utilizar la aplicación de manera activa y consistente para registrar sus emociones y buscar ayuda en momentos de crisis. La eficacia del sistema depende en gran medida de la participación y el compromiso de los usuarios.</w:t>
      </w:r>
    </w:p>
    <w:p w14:paraId="3A293C40" w14:textId="77777777" w:rsidR="00D94A9C" w:rsidRDefault="48E5AAA2" w:rsidP="0064724C">
      <w:pPr>
        <w:pStyle w:val="Normalindentado2"/>
        <w:spacing w:line="276" w:lineRule="auto"/>
        <w:ind w:left="0" w:firstLine="360"/>
        <w:rPr>
          <w:rFonts w:ascii="Tahoma" w:eastAsia="Tahoma" w:hAnsi="Tahoma" w:cs="Tahoma"/>
          <w:sz w:val="24"/>
        </w:rPr>
      </w:pPr>
      <w:r w:rsidRPr="4A97E906">
        <w:rPr>
          <w:rFonts w:ascii="Tahoma" w:eastAsia="Tahoma" w:hAnsi="Tahoma" w:cs="Tahoma"/>
          <w:sz w:val="24"/>
        </w:rPr>
        <w:t xml:space="preserve">Se depende de la disponibilidad y disposición de profesionales de la salud mental para ofrecer apoyo y asesoramiento a través de la aplicación en casos de crisis. Se espera que se establezcan acuerdos de colaboración con </w:t>
      </w:r>
      <w:r w:rsidRPr="033C3A20">
        <w:rPr>
          <w:rFonts w:ascii="Tahoma" w:eastAsia="Tahoma" w:hAnsi="Tahoma" w:cs="Tahoma"/>
          <w:sz w:val="24"/>
        </w:rPr>
        <w:t>a</w:t>
      </w:r>
      <w:r w:rsidR="74870732" w:rsidRPr="033C3A20">
        <w:rPr>
          <w:rFonts w:ascii="Tahoma" w:eastAsia="Tahoma" w:hAnsi="Tahoma" w:cs="Tahoma"/>
          <w:sz w:val="24"/>
        </w:rPr>
        <w:t>sociaciones</w:t>
      </w:r>
      <w:r w:rsidRPr="42B348DE">
        <w:rPr>
          <w:rFonts w:ascii="Tahoma" w:eastAsia="Tahoma" w:hAnsi="Tahoma" w:cs="Tahoma"/>
          <w:sz w:val="24"/>
        </w:rPr>
        <w:t xml:space="preserve"> </w:t>
      </w:r>
      <w:r w:rsidRPr="5F7700B7">
        <w:rPr>
          <w:rFonts w:ascii="Tahoma" w:eastAsia="Tahoma" w:hAnsi="Tahoma" w:cs="Tahoma"/>
          <w:sz w:val="24"/>
        </w:rPr>
        <w:t>gubernamentales</w:t>
      </w:r>
      <w:r w:rsidRPr="42B348DE">
        <w:rPr>
          <w:rFonts w:ascii="Tahoma" w:eastAsia="Tahoma" w:hAnsi="Tahoma" w:cs="Tahoma"/>
          <w:sz w:val="24"/>
        </w:rPr>
        <w:t xml:space="preserve"> </w:t>
      </w:r>
      <w:r w:rsidRPr="4A97E906">
        <w:rPr>
          <w:rFonts w:ascii="Tahoma" w:eastAsia="Tahoma" w:hAnsi="Tahoma" w:cs="Tahoma"/>
          <w:sz w:val="24"/>
        </w:rPr>
        <w:t>psicólogos u otros expertos en salud mental para garantizar la disponibilidad de estos servicios.</w:t>
      </w:r>
      <w:r w:rsidR="0064724C">
        <w:rPr>
          <w:rFonts w:ascii="Tahoma" w:eastAsia="Tahoma" w:hAnsi="Tahoma" w:cs="Tahoma"/>
          <w:sz w:val="24"/>
        </w:rPr>
        <w:t xml:space="preserve"> </w:t>
      </w:r>
    </w:p>
    <w:p w14:paraId="15E42912" w14:textId="13BFA4FD" w:rsidR="00482D99" w:rsidRPr="0064724C" w:rsidRDefault="383A8570" w:rsidP="0064724C">
      <w:pPr>
        <w:pStyle w:val="Normalindentado2"/>
        <w:spacing w:line="276" w:lineRule="auto"/>
        <w:ind w:left="0" w:firstLine="360"/>
        <w:rPr>
          <w:rFonts w:ascii="Tahoma" w:eastAsia="Tahoma" w:hAnsi="Tahoma" w:cs="Tahoma"/>
          <w:sz w:val="24"/>
        </w:rPr>
      </w:pPr>
      <w:r w:rsidRPr="0064724C">
        <w:rPr>
          <w:rFonts w:ascii="Tahoma" w:eastAsia="Tahoma" w:hAnsi="Tahoma" w:cs="Tahoma"/>
          <w:sz w:val="24"/>
        </w:rPr>
        <w:t xml:space="preserve">El idioma por defecto de la aplicación es el español. </w:t>
      </w:r>
    </w:p>
    <w:p w14:paraId="15E42914" w14:textId="46DF2A08" w:rsidR="00482D99" w:rsidRPr="00074CBB" w:rsidRDefault="00482D99" w:rsidP="0074071A">
      <w:pPr>
        <w:pStyle w:val="Ttulo2"/>
        <w:numPr>
          <w:ilvl w:val="1"/>
          <w:numId w:val="0"/>
        </w:numPr>
        <w:spacing w:line="276" w:lineRule="auto"/>
        <w:rPr>
          <w:rFonts w:ascii="Tahoma" w:eastAsia="Tahoma" w:hAnsi="Tahoma" w:cs="Tahoma"/>
        </w:rPr>
      </w:pPr>
      <w:bookmarkStart w:id="41" w:name="_Toc532878323"/>
      <w:bookmarkStart w:id="42" w:name="_Toc33238245"/>
      <w:bookmarkStart w:id="43" w:name="_Toc33411072"/>
      <w:bookmarkStart w:id="44" w:name="_Toc161841437"/>
      <w:r w:rsidRPr="0074071A">
        <w:rPr>
          <w:rFonts w:ascii="Tahoma" w:eastAsia="Tahoma" w:hAnsi="Tahoma" w:cs="Tahoma"/>
        </w:rPr>
        <w:t xml:space="preserve">Evolución </w:t>
      </w:r>
      <w:r w:rsidR="00B37E34" w:rsidRPr="0074071A">
        <w:rPr>
          <w:rFonts w:ascii="Tahoma" w:eastAsia="Tahoma" w:hAnsi="Tahoma" w:cs="Tahoma"/>
        </w:rPr>
        <w:t>P</w:t>
      </w:r>
      <w:r w:rsidRPr="0074071A">
        <w:rPr>
          <w:rFonts w:ascii="Tahoma" w:eastAsia="Tahoma" w:hAnsi="Tahoma" w:cs="Tahoma"/>
        </w:rPr>
        <w:t xml:space="preserve">revisible del </w:t>
      </w:r>
      <w:r w:rsidR="00B37E34" w:rsidRPr="0074071A">
        <w:rPr>
          <w:rFonts w:ascii="Tahoma" w:eastAsia="Tahoma" w:hAnsi="Tahoma" w:cs="Tahoma"/>
        </w:rPr>
        <w:t>S</w:t>
      </w:r>
      <w:r w:rsidRPr="0074071A">
        <w:rPr>
          <w:rFonts w:ascii="Tahoma" w:eastAsia="Tahoma" w:hAnsi="Tahoma" w:cs="Tahoma"/>
        </w:rPr>
        <w:t>istema</w:t>
      </w:r>
      <w:bookmarkEnd w:id="41"/>
      <w:bookmarkEnd w:id="42"/>
      <w:bookmarkEnd w:id="43"/>
      <w:bookmarkEnd w:id="44"/>
    </w:p>
    <w:p w14:paraId="7E20C1D4" w14:textId="1677042E" w:rsidR="1F16A1AA" w:rsidRDefault="421D1184" w:rsidP="0074071A">
      <w:pPr>
        <w:pStyle w:val="Normalindentado2"/>
        <w:spacing w:line="276" w:lineRule="auto"/>
        <w:ind w:left="0" w:firstLine="360"/>
        <w:rPr>
          <w:rFonts w:ascii="Tahoma" w:eastAsia="Tahoma" w:hAnsi="Tahoma" w:cs="Tahoma"/>
          <w:sz w:val="24"/>
        </w:rPr>
      </w:pPr>
      <w:r w:rsidRPr="1D0F35CC">
        <w:rPr>
          <w:rFonts w:ascii="Tahoma" w:eastAsia="Tahoma" w:hAnsi="Tahoma" w:cs="Tahoma"/>
          <w:sz w:val="24"/>
        </w:rPr>
        <w:t>Se prevé que el sistema experimentará mejoras continuas en la experiencia del usuario, incluyendo actualizaciones de la interfaz de usuario, optimización del rendimiento y personalización de las recomendaciones ofrecidas. Estas mejoras se basarán en retroalimentación de los usuarios, tendencias en salud mental y avances en tecnología.</w:t>
      </w:r>
    </w:p>
    <w:p w14:paraId="34CDB551" w14:textId="1BF7FE36" w:rsidR="18A6AFB3" w:rsidRDefault="0074071A" w:rsidP="0074071A">
      <w:pPr>
        <w:pStyle w:val="Normalindentado2"/>
        <w:spacing w:line="276" w:lineRule="auto"/>
        <w:ind w:left="0" w:firstLine="360"/>
        <w:rPr>
          <w:rFonts w:ascii="Tahoma" w:eastAsia="Tahoma" w:hAnsi="Tahoma" w:cs="Tahoma"/>
          <w:sz w:val="24"/>
        </w:rPr>
      </w:pPr>
      <w:r>
        <w:rPr>
          <w:rFonts w:ascii="Tahoma" w:eastAsia="Tahoma" w:hAnsi="Tahoma" w:cs="Tahoma"/>
          <w:sz w:val="24"/>
        </w:rPr>
        <w:t>A su vez, también s</w:t>
      </w:r>
      <w:r w:rsidR="18A6AFB3" w:rsidRPr="421B6E95">
        <w:rPr>
          <w:rFonts w:ascii="Tahoma" w:eastAsia="Tahoma" w:hAnsi="Tahoma" w:cs="Tahoma"/>
          <w:sz w:val="24"/>
        </w:rPr>
        <w:t>e anticipa una mayor colaboración con profesionales de la salud mental para validar y mejorar la efectividad de las intervenciones ofrecidas por el sistema. Esto podría implicar la realización de estudios clínicos, la participación en conferencias y la colaboración en investigaciones académicas sobre el tema.</w:t>
      </w:r>
    </w:p>
    <w:p w14:paraId="11D9216F" w14:textId="636261A7" w:rsidR="1CFFF333" w:rsidRDefault="0F26DF31" w:rsidP="00D94A9C">
      <w:pPr>
        <w:pStyle w:val="Normalindentado2"/>
        <w:spacing w:line="276" w:lineRule="auto"/>
        <w:ind w:left="0" w:firstLine="360"/>
        <w:rPr>
          <w:rFonts w:ascii="Tahoma" w:eastAsia="Tahoma" w:hAnsi="Tahoma" w:cs="Tahoma"/>
          <w:sz w:val="24"/>
        </w:rPr>
      </w:pPr>
      <w:r w:rsidRPr="7D0CB9F3">
        <w:rPr>
          <w:rFonts w:ascii="Tahoma" w:eastAsia="Tahoma" w:hAnsi="Tahoma" w:cs="Tahoma"/>
          <w:sz w:val="24"/>
        </w:rPr>
        <w:lastRenderedPageBreak/>
        <w:t>El sistema evolucionará para ofrecer una experiencia más personalizada y adaptable a las necesidades individuales de los usuarios, utilizando información contextual y preferencias de usuario para ofrecer recomendaciones y recursos más relevantes y efectivos.</w:t>
      </w:r>
    </w:p>
    <w:p w14:paraId="0E463D58" w14:textId="4AAF46CF" w:rsidR="0F26DF31" w:rsidRDefault="0F26DF31" w:rsidP="00D94A9C">
      <w:pPr>
        <w:pStyle w:val="Normalindentado2"/>
        <w:spacing w:line="276" w:lineRule="auto"/>
        <w:ind w:left="0" w:firstLine="360"/>
        <w:rPr>
          <w:rFonts w:ascii="Tahoma" w:eastAsia="Tahoma" w:hAnsi="Tahoma" w:cs="Tahoma"/>
          <w:sz w:val="24"/>
        </w:rPr>
      </w:pPr>
      <w:r w:rsidRPr="56FDAE6F">
        <w:rPr>
          <w:rFonts w:ascii="Tahoma" w:eastAsia="Tahoma" w:hAnsi="Tahoma" w:cs="Tahoma"/>
          <w:sz w:val="24"/>
        </w:rPr>
        <w:t xml:space="preserve">Se prevé que el sistema evolucione para ofrecer una funcionalidad de seguimiento emocional más avanzada, utilizando técnicas de inteligencia artificial y análisis de datos para proporcionar </w:t>
      </w:r>
      <w:proofErr w:type="spellStart"/>
      <w:r w:rsidRPr="56FDAE6F">
        <w:rPr>
          <w:rFonts w:ascii="Tahoma" w:eastAsia="Tahoma" w:hAnsi="Tahoma" w:cs="Tahoma"/>
          <w:sz w:val="24"/>
        </w:rPr>
        <w:t>insights</w:t>
      </w:r>
      <w:proofErr w:type="spellEnd"/>
      <w:r w:rsidRPr="56FDAE6F">
        <w:rPr>
          <w:rFonts w:ascii="Tahoma" w:eastAsia="Tahoma" w:hAnsi="Tahoma" w:cs="Tahoma"/>
          <w:sz w:val="24"/>
        </w:rPr>
        <w:t xml:space="preserve"> más precisos y personalizados sobre el estado emocional de los usuarios.</w:t>
      </w:r>
    </w:p>
    <w:p w14:paraId="6407FD90" w14:textId="5159168C" w:rsidR="242AF845" w:rsidRPr="00074CBB" w:rsidRDefault="242AF845" w:rsidP="0074071A">
      <w:pPr>
        <w:pStyle w:val="Normalindentado2"/>
        <w:spacing w:line="276" w:lineRule="auto"/>
        <w:ind w:left="0" w:firstLine="708"/>
        <w:rPr>
          <w:rFonts w:ascii="Tahoma" w:eastAsia="Tahoma" w:hAnsi="Tahoma" w:cs="Tahoma"/>
          <w:sz w:val="24"/>
        </w:rPr>
      </w:pPr>
      <w:r w:rsidRPr="0E9F5F9F">
        <w:rPr>
          <w:rFonts w:ascii="Tahoma" w:eastAsia="Tahoma" w:hAnsi="Tahoma" w:cs="Tahoma"/>
          <w:sz w:val="24"/>
        </w:rPr>
        <w:t xml:space="preserve"> </w:t>
      </w:r>
    </w:p>
    <w:p w14:paraId="15E42916" w14:textId="0522BF03" w:rsidR="00482D99" w:rsidRPr="00074CBB" w:rsidRDefault="00482D99" w:rsidP="0074071A">
      <w:pPr>
        <w:pStyle w:val="guiazul"/>
        <w:spacing w:line="276" w:lineRule="auto"/>
        <w:ind w:left="600"/>
        <w:rPr>
          <w:rFonts w:ascii="Tahoma" w:eastAsia="Tahoma" w:hAnsi="Tahoma" w:cs="Tahoma"/>
        </w:rPr>
      </w:pPr>
    </w:p>
    <w:p w14:paraId="15E4291A" w14:textId="43DDF4B2" w:rsidR="00482D99" w:rsidRPr="00074CBB" w:rsidRDefault="00482D99" w:rsidP="0074071A">
      <w:pPr>
        <w:pStyle w:val="Ttulo1"/>
        <w:numPr>
          <w:ilvl w:val="0"/>
          <w:numId w:val="0"/>
        </w:numPr>
        <w:spacing w:line="276" w:lineRule="auto"/>
        <w:rPr>
          <w:rFonts w:ascii="Tahoma" w:eastAsia="Tahoma" w:hAnsi="Tahoma" w:cs="Tahoma"/>
        </w:rPr>
      </w:pPr>
      <w:bookmarkStart w:id="45" w:name="_Toc532878324"/>
      <w:bookmarkStart w:id="46" w:name="_Toc33238246"/>
      <w:bookmarkStart w:id="47" w:name="_Toc33411073"/>
      <w:bookmarkStart w:id="48" w:name="_Toc161841438"/>
      <w:r w:rsidRPr="0003110F">
        <w:rPr>
          <w:rFonts w:ascii="Tahoma" w:eastAsia="Tahoma" w:hAnsi="Tahoma" w:cs="Tahoma"/>
        </w:rPr>
        <w:t xml:space="preserve">Requisitos </w:t>
      </w:r>
      <w:r w:rsidR="00B37E34" w:rsidRPr="0003110F">
        <w:rPr>
          <w:rFonts w:ascii="Tahoma" w:eastAsia="Tahoma" w:hAnsi="Tahoma" w:cs="Tahoma"/>
        </w:rPr>
        <w:t>E</w:t>
      </w:r>
      <w:r w:rsidRPr="0003110F">
        <w:rPr>
          <w:rFonts w:ascii="Tahoma" w:eastAsia="Tahoma" w:hAnsi="Tahoma" w:cs="Tahoma"/>
        </w:rPr>
        <w:t>specíficos</w:t>
      </w:r>
      <w:bookmarkEnd w:id="45"/>
      <w:bookmarkEnd w:id="46"/>
      <w:bookmarkEnd w:id="47"/>
      <w:bookmarkEnd w:id="48"/>
    </w:p>
    <w:p w14:paraId="63B9C831" w14:textId="1E1E8018" w:rsidR="7ECC76F3" w:rsidRDefault="00482D99" w:rsidP="0074071A">
      <w:pPr>
        <w:pStyle w:val="Ttulo4"/>
        <w:spacing w:line="276" w:lineRule="auto"/>
        <w:ind w:left="0"/>
        <w:rPr>
          <w:rFonts w:ascii="Tahoma" w:eastAsia="Tahoma" w:hAnsi="Tahoma" w:cs="Tahoma"/>
          <w:sz w:val="24"/>
          <w:szCs w:val="24"/>
        </w:rPr>
      </w:pPr>
      <w:r w:rsidRPr="1249E55E">
        <w:rPr>
          <w:rFonts w:ascii="Tahoma" w:eastAsia="Tahoma" w:hAnsi="Tahoma" w:cs="Tahoma"/>
          <w:sz w:val="24"/>
          <w:szCs w:val="24"/>
        </w:rPr>
        <w:t xml:space="preserve">Interfaces de </w:t>
      </w:r>
      <w:r w:rsidR="00B37E34" w:rsidRPr="1249E55E">
        <w:rPr>
          <w:rFonts w:ascii="Tahoma" w:eastAsia="Tahoma" w:hAnsi="Tahoma" w:cs="Tahoma"/>
          <w:sz w:val="24"/>
          <w:szCs w:val="24"/>
        </w:rPr>
        <w:t>U</w:t>
      </w:r>
      <w:r w:rsidRPr="1249E55E">
        <w:rPr>
          <w:rFonts w:ascii="Tahoma" w:eastAsia="Tahoma" w:hAnsi="Tahoma" w:cs="Tahoma"/>
          <w:sz w:val="24"/>
          <w:szCs w:val="24"/>
        </w:rPr>
        <w:t>suario</w:t>
      </w:r>
    </w:p>
    <w:p w14:paraId="487FF1E6" w14:textId="30AEBFB6" w:rsidR="242AF845" w:rsidRPr="00074CBB" w:rsidRDefault="242AF845" w:rsidP="0074071A">
      <w:pPr>
        <w:pStyle w:val="guiazul"/>
        <w:spacing w:line="276" w:lineRule="auto"/>
        <w:ind w:firstLine="708"/>
        <w:rPr>
          <w:rFonts w:ascii="Tahoma" w:eastAsia="Tahoma" w:hAnsi="Tahoma" w:cs="Tahoma"/>
          <w:i w:val="0"/>
          <w:color w:val="000000" w:themeColor="text1"/>
          <w:sz w:val="24"/>
        </w:rPr>
      </w:pPr>
      <w:r w:rsidRPr="00074CBB">
        <w:rPr>
          <w:rFonts w:ascii="Tahoma" w:eastAsia="Tahoma" w:hAnsi="Tahoma" w:cs="Tahoma"/>
          <w:i w:val="0"/>
          <w:color w:val="000000" w:themeColor="text1"/>
          <w:sz w:val="24"/>
        </w:rPr>
        <w:t>Los requisitos relacionados con las interfaces de usuario deben cumplir con los siguientes requerimientos:</w:t>
      </w:r>
    </w:p>
    <w:p w14:paraId="63014360" w14:textId="47518016" w:rsidR="6C3EB942" w:rsidRDefault="6C3EB942" w:rsidP="0074071A">
      <w:pPr>
        <w:pStyle w:val="guiazul"/>
        <w:spacing w:line="276" w:lineRule="auto"/>
        <w:ind w:firstLine="708"/>
        <w:rPr>
          <w:rFonts w:ascii="Tahoma" w:eastAsia="Tahoma" w:hAnsi="Tahoma" w:cs="Tahoma"/>
          <w:i w:val="0"/>
          <w:color w:val="000000" w:themeColor="text1"/>
          <w:sz w:val="24"/>
        </w:rPr>
      </w:pPr>
    </w:p>
    <w:p w14:paraId="21B748DF" w14:textId="55C1391E" w:rsidR="2B0DDF58" w:rsidRPr="00B234FC" w:rsidRDefault="2B0DDF58" w:rsidP="0074071A">
      <w:pPr>
        <w:pStyle w:val="guiazul"/>
        <w:spacing w:line="276" w:lineRule="auto"/>
        <w:rPr>
          <w:rFonts w:ascii="Tahoma" w:eastAsia="Tahoma" w:hAnsi="Tahoma" w:cs="Tahoma"/>
          <w:b/>
          <w:iCs/>
          <w:color w:val="000000" w:themeColor="text1"/>
          <w:sz w:val="24"/>
        </w:rPr>
      </w:pPr>
      <w:proofErr w:type="spellStart"/>
      <w:r w:rsidRPr="00B234FC">
        <w:rPr>
          <w:rFonts w:ascii="Tahoma" w:eastAsia="Tahoma" w:hAnsi="Tahoma" w:cs="Tahoma"/>
          <w:b/>
          <w:iCs/>
          <w:color w:val="000000" w:themeColor="text1"/>
          <w:sz w:val="24"/>
        </w:rPr>
        <w:t>Index</w:t>
      </w:r>
      <w:proofErr w:type="spellEnd"/>
    </w:p>
    <w:p w14:paraId="2CC3511E" w14:textId="54050EB3" w:rsidR="37A636F7" w:rsidRDefault="37A636F7" w:rsidP="0074071A">
      <w:pPr>
        <w:shd w:val="clear" w:color="auto" w:fill="FFFFFF" w:themeFill="background1"/>
        <w:spacing w:after="300" w:line="276" w:lineRule="auto"/>
        <w:ind w:firstLine="360"/>
        <w:rPr>
          <w:rFonts w:ascii="Tahoma" w:eastAsia="Tahoma" w:hAnsi="Tahoma" w:cs="Tahoma"/>
          <w:color w:val="0D0D0D" w:themeColor="text1" w:themeTint="F2"/>
          <w:sz w:val="24"/>
        </w:rPr>
      </w:pPr>
      <w:r w:rsidRPr="691F9ECD">
        <w:rPr>
          <w:rFonts w:ascii="Tahoma" w:eastAsia="Tahoma" w:hAnsi="Tahoma" w:cs="Tahoma"/>
          <w:color w:val="0D0D0D" w:themeColor="text1" w:themeTint="F2"/>
          <w:sz w:val="24"/>
        </w:rPr>
        <w:t xml:space="preserve">La interfaz de usuario </w:t>
      </w:r>
      <w:r w:rsidR="00A4594E">
        <w:rPr>
          <w:rFonts w:ascii="Tahoma" w:eastAsia="Tahoma" w:hAnsi="Tahoma" w:cs="Tahoma"/>
          <w:color w:val="0D0D0D" w:themeColor="text1" w:themeTint="F2"/>
          <w:sz w:val="24"/>
        </w:rPr>
        <w:t xml:space="preserve">principal </w:t>
      </w:r>
      <w:r w:rsidRPr="691F9ECD">
        <w:rPr>
          <w:rFonts w:ascii="Tahoma" w:eastAsia="Tahoma" w:hAnsi="Tahoma" w:cs="Tahoma"/>
          <w:color w:val="0D0D0D" w:themeColor="text1" w:themeTint="F2"/>
          <w:sz w:val="24"/>
        </w:rPr>
        <w:t xml:space="preserve">es la página de inicio principal de Hear2Help </w:t>
      </w:r>
      <w:r w:rsidR="53A9C34E" w:rsidRPr="691F9ECD">
        <w:rPr>
          <w:rFonts w:ascii="Tahoma" w:eastAsia="Tahoma" w:hAnsi="Tahoma" w:cs="Tahoma"/>
          <w:color w:val="0D0D0D" w:themeColor="text1" w:themeTint="F2"/>
          <w:sz w:val="24"/>
        </w:rPr>
        <w:t>que se compone principalmente de las siguientes secciones:</w:t>
      </w:r>
    </w:p>
    <w:p w14:paraId="0DB6A069" w14:textId="43E59654" w:rsidR="37A636F7" w:rsidRDefault="37A636F7" w:rsidP="0074071A">
      <w:pPr>
        <w:pStyle w:val="Prrafodelista"/>
        <w:numPr>
          <w:ilvl w:val="0"/>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 xml:space="preserve">Sección de "Quiénes Somos": </w:t>
      </w:r>
      <w:r w:rsidR="4005543B" w:rsidRPr="691F9ECD">
        <w:rPr>
          <w:rFonts w:ascii="Tahoma" w:eastAsia="Tahoma" w:hAnsi="Tahoma" w:cs="Tahoma"/>
          <w:color w:val="0D0D0D" w:themeColor="text1" w:themeTint="F2"/>
          <w:lang w:val="es-ES"/>
        </w:rPr>
        <w:t>P</w:t>
      </w:r>
      <w:r w:rsidRPr="691F9ECD">
        <w:rPr>
          <w:rFonts w:ascii="Tahoma" w:eastAsia="Tahoma" w:hAnsi="Tahoma" w:cs="Tahoma"/>
          <w:color w:val="0D0D0D" w:themeColor="text1" w:themeTint="F2"/>
          <w:lang w:val="es-ES"/>
        </w:rPr>
        <w:t xml:space="preserve">roporciona información sobre la organización, </w:t>
      </w:r>
      <w:r w:rsidR="4FA9FEBB" w:rsidRPr="691F9ECD">
        <w:rPr>
          <w:rFonts w:ascii="Tahoma" w:eastAsia="Tahoma" w:hAnsi="Tahoma" w:cs="Tahoma"/>
          <w:color w:val="0D0D0D" w:themeColor="text1" w:themeTint="F2"/>
          <w:lang w:val="es-ES"/>
        </w:rPr>
        <w:t>la</w:t>
      </w:r>
      <w:r w:rsidRPr="691F9ECD">
        <w:rPr>
          <w:rFonts w:ascii="Tahoma" w:eastAsia="Tahoma" w:hAnsi="Tahoma" w:cs="Tahoma"/>
          <w:color w:val="0D0D0D" w:themeColor="text1" w:themeTint="F2"/>
          <w:lang w:val="es-ES"/>
        </w:rPr>
        <w:t xml:space="preserve"> misión, valores y el propósito del sitio.</w:t>
      </w:r>
      <w:r w:rsidR="7B3D5DCE" w:rsidRPr="691F9ECD">
        <w:rPr>
          <w:rFonts w:ascii="Tahoma" w:eastAsia="Tahoma" w:hAnsi="Tahoma" w:cs="Tahoma"/>
          <w:color w:val="0D0D0D" w:themeColor="text1" w:themeTint="F2"/>
          <w:lang w:val="es-ES"/>
        </w:rPr>
        <w:t xml:space="preserve"> Se presenta la información de manera </w:t>
      </w:r>
      <w:r w:rsidRPr="691F9ECD">
        <w:rPr>
          <w:rFonts w:ascii="Tahoma" w:eastAsia="Tahoma" w:hAnsi="Tahoma" w:cs="Tahoma"/>
          <w:color w:val="0D0D0D" w:themeColor="text1" w:themeTint="F2"/>
          <w:lang w:val="es-ES"/>
        </w:rPr>
        <w:t>clara y concisa para brindar una comprensión rápida a los usuarios sobre la plataforma.</w:t>
      </w:r>
    </w:p>
    <w:p w14:paraId="403949A3" w14:textId="051D5DE7" w:rsidR="37A636F7" w:rsidRDefault="37A636F7" w:rsidP="0074071A">
      <w:pPr>
        <w:pStyle w:val="Prrafodelista"/>
        <w:numPr>
          <w:ilvl w:val="0"/>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Botón de Registro:</w:t>
      </w:r>
      <w:r w:rsidRPr="691F9ECD">
        <w:rPr>
          <w:rFonts w:ascii="Tahoma" w:eastAsia="Tahoma" w:hAnsi="Tahoma" w:cs="Tahoma"/>
          <w:color w:val="0D0D0D" w:themeColor="text1" w:themeTint="F2"/>
          <w:lang w:val="es-ES"/>
        </w:rPr>
        <w:t xml:space="preserve"> Un botón destacado que permite a los usuarios registrarse en la plataforma. Al hacer clic en este botón, se redirige a la página de registro donde se solicitan los datos necesarios para crear una cuenta de usuario.</w:t>
      </w:r>
    </w:p>
    <w:p w14:paraId="54AEE151" w14:textId="134FB391" w:rsidR="37A636F7" w:rsidRDefault="37A636F7" w:rsidP="0074071A">
      <w:pPr>
        <w:pStyle w:val="Prrafodelista"/>
        <w:numPr>
          <w:ilvl w:val="0"/>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Botón de Ayuda:</w:t>
      </w:r>
      <w:r w:rsidRPr="691F9ECD">
        <w:rPr>
          <w:rFonts w:ascii="Tahoma" w:eastAsia="Tahoma" w:hAnsi="Tahoma" w:cs="Tahoma"/>
          <w:color w:val="0D0D0D" w:themeColor="text1" w:themeTint="F2"/>
          <w:lang w:val="es-ES"/>
        </w:rPr>
        <w:t xml:space="preserve"> Este botón ofrece acceso rápido a la función de ayuda. </w:t>
      </w:r>
      <w:r w:rsidR="30EC6252" w:rsidRPr="691F9ECD">
        <w:rPr>
          <w:rFonts w:ascii="Tahoma" w:eastAsia="Tahoma" w:hAnsi="Tahoma" w:cs="Tahoma"/>
          <w:color w:val="0D0D0D" w:themeColor="text1" w:themeTint="F2"/>
          <w:lang w:val="es-ES"/>
        </w:rPr>
        <w:t>Al</w:t>
      </w:r>
      <w:r w:rsidRPr="691F9ECD">
        <w:rPr>
          <w:rFonts w:ascii="Tahoma" w:eastAsia="Tahoma" w:hAnsi="Tahoma" w:cs="Tahoma"/>
          <w:color w:val="0D0D0D" w:themeColor="text1" w:themeTint="F2"/>
          <w:lang w:val="es-ES"/>
        </w:rPr>
        <w:t xml:space="preserve"> clic en él, los usuarios </w:t>
      </w:r>
      <w:r w:rsidR="30EC6252" w:rsidRPr="691F9ECD">
        <w:rPr>
          <w:rFonts w:ascii="Tahoma" w:eastAsia="Tahoma" w:hAnsi="Tahoma" w:cs="Tahoma"/>
          <w:color w:val="0D0D0D" w:themeColor="text1" w:themeTint="F2"/>
          <w:lang w:val="es-ES"/>
        </w:rPr>
        <w:t>se redirigen</w:t>
      </w:r>
      <w:r w:rsidRPr="691F9ECD">
        <w:rPr>
          <w:rFonts w:ascii="Tahoma" w:eastAsia="Tahoma" w:hAnsi="Tahoma" w:cs="Tahoma"/>
          <w:color w:val="0D0D0D" w:themeColor="text1" w:themeTint="F2"/>
          <w:lang w:val="es-ES"/>
        </w:rPr>
        <w:t xml:space="preserve"> a un chat donde pueden comunicarse con un asistente virtual </w:t>
      </w:r>
      <w:r w:rsidR="4794DDA8" w:rsidRPr="691F9ECD">
        <w:rPr>
          <w:rFonts w:ascii="Tahoma" w:eastAsia="Tahoma" w:hAnsi="Tahoma" w:cs="Tahoma"/>
          <w:color w:val="0D0D0D" w:themeColor="text1" w:themeTint="F2"/>
          <w:lang w:val="es-ES"/>
        </w:rPr>
        <w:t>impulsado con IA</w:t>
      </w:r>
      <w:r w:rsidRPr="691F9ECD">
        <w:rPr>
          <w:rFonts w:ascii="Tahoma" w:eastAsia="Tahoma" w:hAnsi="Tahoma" w:cs="Tahoma"/>
          <w:color w:val="0D0D0D" w:themeColor="text1" w:themeTint="F2"/>
          <w:lang w:val="es-ES"/>
        </w:rPr>
        <w:t xml:space="preserve"> o iniciar una conversación con un psicólogo</w:t>
      </w:r>
      <w:r w:rsidR="30EC6252" w:rsidRPr="691F9ECD">
        <w:rPr>
          <w:rFonts w:ascii="Tahoma" w:eastAsia="Tahoma" w:hAnsi="Tahoma" w:cs="Tahoma"/>
          <w:color w:val="0D0D0D" w:themeColor="text1" w:themeTint="F2"/>
          <w:lang w:val="es-ES"/>
        </w:rPr>
        <w:t xml:space="preserve">(a) </w:t>
      </w:r>
      <w:r w:rsidRPr="691F9ECD">
        <w:rPr>
          <w:rFonts w:ascii="Tahoma" w:eastAsia="Tahoma" w:hAnsi="Tahoma" w:cs="Tahoma"/>
          <w:color w:val="0D0D0D" w:themeColor="text1" w:themeTint="F2"/>
          <w:lang w:val="es-ES"/>
        </w:rPr>
        <w:t xml:space="preserve">en tiempo real en </w:t>
      </w:r>
      <w:r w:rsidR="30EC6252" w:rsidRPr="691F9ECD">
        <w:rPr>
          <w:rFonts w:ascii="Tahoma" w:eastAsia="Tahoma" w:hAnsi="Tahoma" w:cs="Tahoma"/>
          <w:color w:val="0D0D0D" w:themeColor="text1" w:themeTint="F2"/>
          <w:lang w:val="es-ES"/>
        </w:rPr>
        <w:t>situaciones de crisis.</w:t>
      </w:r>
    </w:p>
    <w:p w14:paraId="07A62C50" w14:textId="4C651EB1" w:rsidR="4A46349C" w:rsidRPr="00B262E1" w:rsidRDefault="37A636F7" w:rsidP="0074071A">
      <w:pPr>
        <w:pStyle w:val="Prrafodelista"/>
        <w:numPr>
          <w:ilvl w:val="0"/>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Información de Concientización:</w:t>
      </w:r>
      <w:r w:rsidRPr="691F9ECD">
        <w:rPr>
          <w:rFonts w:ascii="Tahoma" w:eastAsia="Tahoma" w:hAnsi="Tahoma" w:cs="Tahoma"/>
          <w:color w:val="0D0D0D" w:themeColor="text1" w:themeTint="F2"/>
          <w:lang w:val="es-ES"/>
        </w:rPr>
        <w:t xml:space="preserve"> Se mostrará </w:t>
      </w:r>
      <w:r w:rsidR="60F0C393" w:rsidRPr="691F9ECD">
        <w:rPr>
          <w:rFonts w:ascii="Tahoma" w:eastAsia="Tahoma" w:hAnsi="Tahoma" w:cs="Tahoma"/>
          <w:color w:val="0D0D0D" w:themeColor="text1" w:themeTint="F2"/>
          <w:lang w:val="es-ES"/>
        </w:rPr>
        <w:t xml:space="preserve">un apartado de </w:t>
      </w:r>
      <w:r w:rsidRPr="691F9ECD">
        <w:rPr>
          <w:rFonts w:ascii="Tahoma" w:eastAsia="Tahoma" w:hAnsi="Tahoma" w:cs="Tahoma"/>
          <w:color w:val="0D0D0D" w:themeColor="text1" w:themeTint="F2"/>
          <w:lang w:val="es-ES"/>
        </w:rPr>
        <w:t>información relevante sobre la concientización de l</w:t>
      </w:r>
      <w:r w:rsidR="35214B52" w:rsidRPr="691F9ECD">
        <w:rPr>
          <w:rFonts w:ascii="Tahoma" w:eastAsia="Tahoma" w:hAnsi="Tahoma" w:cs="Tahoma"/>
          <w:color w:val="0D0D0D" w:themeColor="text1" w:themeTint="F2"/>
          <w:lang w:val="es-ES"/>
        </w:rPr>
        <w:t>os trastornos de</w:t>
      </w:r>
      <w:r w:rsidRPr="691F9ECD">
        <w:rPr>
          <w:rFonts w:ascii="Tahoma" w:eastAsia="Tahoma" w:hAnsi="Tahoma" w:cs="Tahoma"/>
          <w:color w:val="0D0D0D" w:themeColor="text1" w:themeTint="F2"/>
          <w:lang w:val="es-ES"/>
        </w:rPr>
        <w:t xml:space="preserve"> depresión y la ansiedad. Esto puede incluir estadísticas, consejos para identificar los síntomas, recursos de apoyo</w:t>
      </w:r>
      <w:r w:rsidR="633D420A" w:rsidRPr="691F9ECD">
        <w:rPr>
          <w:rFonts w:ascii="Tahoma" w:eastAsia="Tahoma" w:hAnsi="Tahoma" w:cs="Tahoma"/>
          <w:color w:val="0D0D0D" w:themeColor="text1" w:themeTint="F2"/>
          <w:lang w:val="es-ES"/>
        </w:rPr>
        <w:t>, testimonios de usuarios para reforzar el mensaje de apoyo y concienciación, entre otros</w:t>
      </w:r>
      <w:r w:rsidRPr="691F9ECD">
        <w:rPr>
          <w:rFonts w:ascii="Tahoma" w:eastAsia="Tahoma" w:hAnsi="Tahoma" w:cs="Tahoma"/>
          <w:color w:val="0D0D0D" w:themeColor="text1" w:themeTint="F2"/>
          <w:lang w:val="es-ES"/>
        </w:rPr>
        <w:t>.</w:t>
      </w:r>
    </w:p>
    <w:p w14:paraId="00AE3B3C" w14:textId="77777777" w:rsidR="00B234FC" w:rsidRDefault="00B234FC" w:rsidP="0074071A">
      <w:pPr>
        <w:shd w:val="clear" w:color="auto" w:fill="FFFFFF" w:themeFill="background1"/>
        <w:spacing w:line="276" w:lineRule="auto"/>
        <w:rPr>
          <w:rFonts w:ascii="Tahoma" w:eastAsia="Tahoma" w:hAnsi="Tahoma" w:cs="Tahoma"/>
          <w:color w:val="0D0D0D" w:themeColor="text1" w:themeTint="F2"/>
          <w:sz w:val="24"/>
        </w:rPr>
      </w:pPr>
    </w:p>
    <w:p w14:paraId="2F4C827D" w14:textId="20B6F8D7" w:rsidR="5B039C86" w:rsidRPr="00B234FC" w:rsidRDefault="2B99B8BE" w:rsidP="0074071A">
      <w:pPr>
        <w:shd w:val="clear" w:color="auto" w:fill="FFFFFF" w:themeFill="background1"/>
        <w:spacing w:line="276" w:lineRule="auto"/>
        <w:rPr>
          <w:rFonts w:ascii="Tahoma" w:eastAsia="Tahoma" w:hAnsi="Tahoma" w:cs="Tahoma"/>
          <w:b/>
          <w:i/>
          <w:iCs/>
          <w:color w:val="0D0D0D" w:themeColor="text1" w:themeTint="F2"/>
          <w:sz w:val="24"/>
          <w:szCs w:val="32"/>
        </w:rPr>
      </w:pPr>
      <w:r w:rsidRPr="00B234FC">
        <w:rPr>
          <w:rFonts w:ascii="Tahoma" w:eastAsia="Tahoma" w:hAnsi="Tahoma" w:cs="Tahoma"/>
          <w:b/>
          <w:i/>
          <w:iCs/>
          <w:color w:val="0D0D0D" w:themeColor="text1" w:themeTint="F2"/>
          <w:sz w:val="24"/>
          <w:szCs w:val="32"/>
        </w:rPr>
        <w:t>Bot chat</w:t>
      </w:r>
    </w:p>
    <w:p w14:paraId="27F59B63" w14:textId="0AA75E16" w:rsidR="2B99B8BE" w:rsidRDefault="328AA235" w:rsidP="0074071A">
      <w:pPr>
        <w:shd w:val="clear" w:color="auto" w:fill="FFFFFF" w:themeFill="background1"/>
        <w:spacing w:line="276" w:lineRule="auto"/>
        <w:ind w:firstLine="360"/>
        <w:rPr>
          <w:rFonts w:ascii="Tahoma" w:eastAsia="Tahoma" w:hAnsi="Tahoma" w:cs="Tahoma"/>
          <w:color w:val="0D0D0D" w:themeColor="text1" w:themeTint="F2"/>
          <w:sz w:val="24"/>
        </w:rPr>
      </w:pPr>
      <w:r w:rsidRPr="1249E55E">
        <w:rPr>
          <w:rFonts w:ascii="Tahoma" w:eastAsia="Tahoma" w:hAnsi="Tahoma" w:cs="Tahoma"/>
          <w:color w:val="0D0D0D" w:themeColor="text1" w:themeTint="F2"/>
          <w:sz w:val="24"/>
        </w:rPr>
        <w:t xml:space="preserve">La interfaz de usuario "Bot Chat" está diseñada para brindar apoyo inmediato a los adolescentes en momentos de crisis. El chat </w:t>
      </w:r>
      <w:r w:rsidR="11E27C69" w:rsidRPr="1249E55E">
        <w:rPr>
          <w:rFonts w:ascii="Tahoma" w:eastAsia="Tahoma" w:hAnsi="Tahoma" w:cs="Tahoma"/>
          <w:color w:val="0D0D0D" w:themeColor="text1" w:themeTint="F2"/>
          <w:sz w:val="24"/>
        </w:rPr>
        <w:t xml:space="preserve">enlazará al </w:t>
      </w:r>
      <w:r w:rsidR="11E27C69" w:rsidRPr="1249E55E">
        <w:rPr>
          <w:rFonts w:ascii="Tahoma" w:eastAsia="Tahoma" w:hAnsi="Tahoma" w:cs="Tahoma"/>
          <w:color w:val="0D0D0D" w:themeColor="text1" w:themeTint="F2"/>
          <w:sz w:val="24"/>
        </w:rPr>
        <w:lastRenderedPageBreak/>
        <w:t>adolescente con</w:t>
      </w:r>
      <w:r w:rsidRPr="1249E55E">
        <w:rPr>
          <w:rFonts w:ascii="Tahoma" w:eastAsia="Tahoma" w:hAnsi="Tahoma" w:cs="Tahoma"/>
          <w:color w:val="0D0D0D" w:themeColor="text1" w:themeTint="F2"/>
          <w:sz w:val="24"/>
        </w:rPr>
        <w:t xml:space="preserve"> un asistente virtual impulsado con IA que tiene como objetivo detectar palabras de alerta que indiquen que la vida del adolescente se encuentra en riesgo. La interfaz </w:t>
      </w:r>
      <w:r w:rsidR="16CB18C0" w:rsidRPr="1249E55E">
        <w:rPr>
          <w:rFonts w:ascii="Tahoma" w:eastAsia="Tahoma" w:hAnsi="Tahoma" w:cs="Tahoma"/>
          <w:color w:val="0D0D0D" w:themeColor="text1" w:themeTint="F2"/>
          <w:sz w:val="24"/>
        </w:rPr>
        <w:t>permite:</w:t>
      </w:r>
    </w:p>
    <w:p w14:paraId="332995B3" w14:textId="2C9AEDF0" w:rsidR="0E9F5F9F" w:rsidRDefault="0E9F5F9F" w:rsidP="0074071A">
      <w:pPr>
        <w:shd w:val="clear" w:color="auto" w:fill="FFFFFF" w:themeFill="background1"/>
        <w:spacing w:line="276" w:lineRule="auto"/>
        <w:rPr>
          <w:rFonts w:ascii="Tahoma" w:eastAsia="Tahoma" w:hAnsi="Tahoma" w:cs="Tahoma"/>
          <w:color w:val="0D0D0D" w:themeColor="text1" w:themeTint="F2"/>
          <w:sz w:val="24"/>
        </w:rPr>
      </w:pPr>
    </w:p>
    <w:p w14:paraId="1ECC1640" w14:textId="58BEC5F9" w:rsidR="328AA235" w:rsidRDefault="328AA235" w:rsidP="0074071A">
      <w:pPr>
        <w:pStyle w:val="Prrafodelista"/>
        <w:numPr>
          <w:ilvl w:val="0"/>
          <w:numId w:val="23"/>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Conversación Interactiva:</w:t>
      </w:r>
      <w:r w:rsidRPr="1249E55E">
        <w:rPr>
          <w:rFonts w:ascii="Tahoma" w:eastAsia="Tahoma" w:hAnsi="Tahoma" w:cs="Tahoma"/>
          <w:color w:val="0D0D0D" w:themeColor="text1" w:themeTint="F2"/>
          <w:lang w:val="es-ES"/>
        </w:rPr>
        <w:t xml:space="preserve"> La interfaz presenta una ventana de chat donde los usuarios pueden comunicarse con el asistente virtual. El diseño es intuitivo y fácil de usar, con opciones para ingresar mensajes y recibir respuestas en tiempo real.</w:t>
      </w:r>
    </w:p>
    <w:p w14:paraId="1FD20F25" w14:textId="19A4D50C" w:rsidR="328AA235" w:rsidRDefault="328AA235" w:rsidP="0074071A">
      <w:pPr>
        <w:pStyle w:val="Prrafodelista"/>
        <w:numPr>
          <w:ilvl w:val="0"/>
          <w:numId w:val="23"/>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Detección de Palabras de Alerta:</w:t>
      </w:r>
      <w:r w:rsidRPr="1249E55E">
        <w:rPr>
          <w:rFonts w:ascii="Tahoma" w:eastAsia="Tahoma" w:hAnsi="Tahoma" w:cs="Tahoma"/>
          <w:color w:val="0D0D0D" w:themeColor="text1" w:themeTint="F2"/>
          <w:lang w:val="es-ES"/>
        </w:rPr>
        <w:t xml:space="preserve"> El asistente virtual está programado para identificar palabras y frases que sugieran una crisis o riesgo para la vida del adolescente. Estas palabras de alerta pueden incluir expresiones relacionadas con el suicidio, autolesiones, pensamientos negativos extremos, entre otros.</w:t>
      </w:r>
    </w:p>
    <w:p w14:paraId="52C14D60" w14:textId="0EDE87FD" w:rsidR="328AA235" w:rsidRDefault="328AA235" w:rsidP="0074071A">
      <w:pPr>
        <w:pStyle w:val="Prrafodelista"/>
        <w:numPr>
          <w:ilvl w:val="0"/>
          <w:numId w:val="23"/>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Respuestas Personalizadas:</w:t>
      </w:r>
      <w:r w:rsidRPr="1249E55E">
        <w:rPr>
          <w:rFonts w:ascii="Tahoma" w:eastAsia="Tahoma" w:hAnsi="Tahoma" w:cs="Tahoma"/>
          <w:color w:val="0D0D0D" w:themeColor="text1" w:themeTint="F2"/>
          <w:lang w:val="es-ES"/>
        </w:rPr>
        <w:t xml:space="preserve"> Basándose en </w:t>
      </w:r>
      <w:r w:rsidR="28BD5124" w:rsidRPr="1249E55E">
        <w:rPr>
          <w:rFonts w:ascii="Tahoma" w:eastAsia="Tahoma" w:hAnsi="Tahoma" w:cs="Tahoma"/>
          <w:color w:val="0D0D0D" w:themeColor="text1" w:themeTint="F2"/>
          <w:lang w:val="es-ES"/>
        </w:rPr>
        <w:t>los mensajes ingresados</w:t>
      </w:r>
      <w:r w:rsidRPr="1249E55E">
        <w:rPr>
          <w:rFonts w:ascii="Tahoma" w:eastAsia="Tahoma" w:hAnsi="Tahoma" w:cs="Tahoma"/>
          <w:color w:val="0D0D0D" w:themeColor="text1" w:themeTint="F2"/>
          <w:lang w:val="es-ES"/>
        </w:rPr>
        <w:t xml:space="preserve">, el asistente virtual proporciona respuestas personalizadas y acciones sugeridas para abordar la situación. Esto puede incluir enlaces a recursos de emergencia, sugerencias de apoyo emocional, y guías paso a paso </w:t>
      </w:r>
      <w:r w:rsidR="2C7E2459" w:rsidRPr="1249E55E">
        <w:rPr>
          <w:rFonts w:ascii="Tahoma" w:eastAsia="Tahoma" w:hAnsi="Tahoma" w:cs="Tahoma"/>
          <w:color w:val="0D0D0D" w:themeColor="text1" w:themeTint="F2"/>
          <w:lang w:val="es-ES"/>
        </w:rPr>
        <w:t xml:space="preserve">de técnicas </w:t>
      </w:r>
      <w:r w:rsidRPr="1249E55E">
        <w:rPr>
          <w:rFonts w:ascii="Tahoma" w:eastAsia="Tahoma" w:hAnsi="Tahoma" w:cs="Tahoma"/>
          <w:color w:val="0D0D0D" w:themeColor="text1" w:themeTint="F2"/>
          <w:lang w:val="es-ES"/>
        </w:rPr>
        <w:t>para manejar la crisis.</w:t>
      </w:r>
    </w:p>
    <w:p w14:paraId="6A8AC0FC" w14:textId="6B64C1CF" w:rsidR="2E185240" w:rsidRDefault="2E185240" w:rsidP="0074071A">
      <w:pPr>
        <w:shd w:val="clear" w:color="auto" w:fill="FFFFFF" w:themeFill="background1"/>
        <w:spacing w:line="276" w:lineRule="auto"/>
        <w:rPr>
          <w:rFonts w:ascii="Tahoma" w:eastAsia="Tahoma" w:hAnsi="Tahoma" w:cs="Tahoma"/>
          <w:color w:val="0D0D0D" w:themeColor="text1" w:themeTint="F2"/>
          <w:sz w:val="24"/>
        </w:rPr>
      </w:pPr>
    </w:p>
    <w:p w14:paraId="5603DDAF" w14:textId="31CB539F" w:rsidR="00B234FC" w:rsidRPr="00B234FC" w:rsidRDefault="00B262E1" w:rsidP="0074071A">
      <w:pPr>
        <w:shd w:val="clear" w:color="auto" w:fill="FFFFFF" w:themeFill="background1"/>
        <w:spacing w:line="276" w:lineRule="auto"/>
        <w:rPr>
          <w:rFonts w:ascii="Tahoma" w:eastAsia="Tahoma" w:hAnsi="Tahoma" w:cs="Tahoma"/>
          <w:b/>
          <w:i/>
          <w:iCs/>
          <w:color w:val="0D0D0D" w:themeColor="text1" w:themeTint="F2"/>
          <w:sz w:val="24"/>
          <w:szCs w:val="32"/>
        </w:rPr>
      </w:pPr>
      <w:r w:rsidRPr="00B234FC">
        <w:rPr>
          <w:rFonts w:ascii="Tahoma" w:eastAsia="Tahoma" w:hAnsi="Tahoma" w:cs="Tahoma"/>
          <w:b/>
          <w:i/>
          <w:iCs/>
          <w:color w:val="0D0D0D" w:themeColor="text1" w:themeTint="F2"/>
          <w:sz w:val="24"/>
          <w:szCs w:val="32"/>
        </w:rPr>
        <w:t>Opciones</w:t>
      </w:r>
    </w:p>
    <w:p w14:paraId="273B20D7" w14:textId="51DAE805" w:rsidR="5F1F2133" w:rsidRPr="00B234FC" w:rsidRDefault="5F1F2133" w:rsidP="0074071A">
      <w:pPr>
        <w:shd w:val="clear" w:color="auto" w:fill="FFFFFF" w:themeFill="background1"/>
        <w:spacing w:line="276" w:lineRule="auto"/>
        <w:ind w:firstLine="360"/>
        <w:rPr>
          <w:rFonts w:ascii="Tahoma" w:eastAsia="Tahoma" w:hAnsi="Tahoma" w:cs="Tahoma"/>
          <w:b/>
          <w:color w:val="0D0D0D" w:themeColor="text1" w:themeTint="F2"/>
          <w:sz w:val="24"/>
          <w:szCs w:val="32"/>
        </w:rPr>
      </w:pPr>
      <w:r w:rsidRPr="00B234FC">
        <w:rPr>
          <w:rFonts w:ascii="Tahoma" w:eastAsia="Tahoma" w:hAnsi="Tahoma" w:cs="Tahoma"/>
          <w:color w:val="0D0D0D" w:themeColor="text1" w:themeTint="F2"/>
          <w:sz w:val="24"/>
          <w:szCs w:val="32"/>
        </w:rPr>
        <w:t xml:space="preserve">La interfaz de usuario </w:t>
      </w:r>
      <w:r w:rsidR="00B262E1" w:rsidRPr="00B234FC">
        <w:rPr>
          <w:rFonts w:ascii="Tahoma" w:eastAsia="Tahoma" w:hAnsi="Tahoma" w:cs="Tahoma"/>
          <w:color w:val="0D0D0D" w:themeColor="text1" w:themeTint="F2"/>
          <w:sz w:val="24"/>
          <w:szCs w:val="32"/>
        </w:rPr>
        <w:t>de opciones</w:t>
      </w:r>
      <w:r w:rsidRPr="00B234FC">
        <w:rPr>
          <w:rFonts w:ascii="Tahoma" w:eastAsia="Tahoma" w:hAnsi="Tahoma" w:cs="Tahoma"/>
          <w:color w:val="0D0D0D" w:themeColor="text1" w:themeTint="F2"/>
          <w:sz w:val="24"/>
          <w:szCs w:val="32"/>
        </w:rPr>
        <w:t xml:space="preserve"> es una ventana emergente diseñada para surgir cuando el chat con el asistente virtual detecta que la vida del adolescente se encuentra en riesgo</w:t>
      </w:r>
      <w:r w:rsidR="447F97FB" w:rsidRPr="00B234FC">
        <w:rPr>
          <w:rFonts w:ascii="Tahoma" w:eastAsia="Tahoma" w:hAnsi="Tahoma" w:cs="Tahoma"/>
          <w:color w:val="0D0D0D" w:themeColor="text1" w:themeTint="F2"/>
          <w:sz w:val="24"/>
          <w:szCs w:val="32"/>
        </w:rPr>
        <w:t>, su</w:t>
      </w:r>
      <w:r w:rsidRPr="00B234FC">
        <w:rPr>
          <w:rFonts w:ascii="Tahoma" w:eastAsia="Tahoma" w:hAnsi="Tahoma" w:cs="Tahoma"/>
          <w:color w:val="0D0D0D" w:themeColor="text1" w:themeTint="F2"/>
          <w:sz w:val="24"/>
          <w:szCs w:val="32"/>
        </w:rPr>
        <w:t xml:space="preserve"> propósito es ofrecer al usuario </w:t>
      </w:r>
      <w:r w:rsidR="310E561D" w:rsidRPr="00B234FC">
        <w:rPr>
          <w:rFonts w:ascii="Tahoma" w:eastAsia="Tahoma" w:hAnsi="Tahoma" w:cs="Tahoma"/>
          <w:color w:val="0D0D0D" w:themeColor="text1" w:themeTint="F2"/>
          <w:sz w:val="24"/>
          <w:szCs w:val="32"/>
        </w:rPr>
        <w:t>opciones</w:t>
      </w:r>
      <w:r w:rsidRPr="00B234FC">
        <w:rPr>
          <w:rFonts w:ascii="Tahoma" w:eastAsia="Tahoma" w:hAnsi="Tahoma" w:cs="Tahoma"/>
          <w:color w:val="0D0D0D" w:themeColor="text1" w:themeTint="F2"/>
          <w:sz w:val="24"/>
          <w:szCs w:val="32"/>
        </w:rPr>
        <w:t xml:space="preserve"> para recibir la ayuda necesaria de un profesional de la salud. La interfaz </w:t>
      </w:r>
      <w:r w:rsidR="5B72C8D8" w:rsidRPr="00B234FC">
        <w:rPr>
          <w:rFonts w:ascii="Tahoma" w:eastAsia="Tahoma" w:hAnsi="Tahoma" w:cs="Tahoma"/>
          <w:color w:val="0D0D0D" w:themeColor="text1" w:themeTint="F2"/>
          <w:sz w:val="24"/>
          <w:szCs w:val="32"/>
        </w:rPr>
        <w:t>p</w:t>
      </w:r>
      <w:r w:rsidRPr="00B234FC">
        <w:rPr>
          <w:rFonts w:ascii="Tahoma" w:eastAsia="Tahoma" w:hAnsi="Tahoma" w:cs="Tahoma"/>
          <w:color w:val="0D0D0D" w:themeColor="text1" w:themeTint="F2"/>
          <w:sz w:val="24"/>
          <w:szCs w:val="32"/>
        </w:rPr>
        <w:t xml:space="preserve">resenta </w:t>
      </w:r>
      <w:r w:rsidR="239B5901" w:rsidRPr="00B234FC">
        <w:rPr>
          <w:rFonts w:ascii="Tahoma" w:eastAsia="Tahoma" w:hAnsi="Tahoma" w:cs="Tahoma"/>
          <w:color w:val="0D0D0D" w:themeColor="text1" w:themeTint="F2"/>
          <w:sz w:val="24"/>
          <w:szCs w:val="32"/>
        </w:rPr>
        <w:t>un mensaje de alerta indicando al adolescente que se ha determinado que necesita ayuda de un profesional de la salud debido a la gravedad de la situación y le ofrece tres opciones:</w:t>
      </w:r>
    </w:p>
    <w:p w14:paraId="07F58A50" w14:textId="392A56D5" w:rsidR="5F1F2133" w:rsidRPr="00B234FC" w:rsidRDefault="5F1F2133" w:rsidP="0074071A">
      <w:pPr>
        <w:pStyle w:val="Prrafodelista"/>
        <w:numPr>
          <w:ilvl w:val="0"/>
          <w:numId w:val="28"/>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Mantenerse en el </w:t>
      </w:r>
      <w:r w:rsidR="00F2CFC9" w:rsidRPr="00B234FC">
        <w:rPr>
          <w:rFonts w:ascii="Tahoma" w:eastAsia="Tahoma" w:hAnsi="Tahoma" w:cs="Tahoma"/>
          <w:b/>
          <w:color w:val="0D0D0D" w:themeColor="text1" w:themeTint="F2"/>
          <w:szCs w:val="32"/>
        </w:rPr>
        <w:t>c</w:t>
      </w:r>
      <w:r w:rsidRPr="00B234FC">
        <w:rPr>
          <w:rFonts w:ascii="Tahoma" w:eastAsia="Tahoma" w:hAnsi="Tahoma" w:cs="Tahoma"/>
          <w:b/>
          <w:color w:val="0D0D0D" w:themeColor="text1" w:themeTint="F2"/>
          <w:szCs w:val="32"/>
        </w:rPr>
        <w:t>hat:</w:t>
      </w:r>
      <w:r w:rsidRPr="00B234FC">
        <w:rPr>
          <w:rFonts w:ascii="Tahoma" w:eastAsia="Tahoma" w:hAnsi="Tahoma" w:cs="Tahoma"/>
          <w:color w:val="0D0D0D" w:themeColor="text1" w:themeTint="F2"/>
          <w:szCs w:val="32"/>
        </w:rPr>
        <w:t xml:space="preserve"> Si el usuario prefiere continuar la conversación </w:t>
      </w:r>
      <w:r w:rsidR="04C18601" w:rsidRPr="00B234FC">
        <w:rPr>
          <w:rFonts w:ascii="Tahoma" w:eastAsia="Tahoma" w:hAnsi="Tahoma" w:cs="Tahoma"/>
          <w:color w:val="0D0D0D" w:themeColor="text1" w:themeTint="F2"/>
          <w:szCs w:val="32"/>
        </w:rPr>
        <w:t xml:space="preserve">con </w:t>
      </w:r>
      <w:r w:rsidR="08678823" w:rsidRPr="00B234FC">
        <w:rPr>
          <w:rFonts w:ascii="Tahoma" w:eastAsia="Tahoma" w:hAnsi="Tahoma" w:cs="Tahoma"/>
          <w:color w:val="0D0D0D" w:themeColor="text1" w:themeTint="F2"/>
          <w:szCs w:val="32"/>
        </w:rPr>
        <w:t xml:space="preserve">el </w:t>
      </w:r>
      <w:r w:rsidR="04C18601" w:rsidRPr="00B234FC">
        <w:rPr>
          <w:rFonts w:ascii="Tahoma" w:eastAsia="Tahoma" w:hAnsi="Tahoma" w:cs="Tahoma"/>
          <w:color w:val="0D0D0D" w:themeColor="text1" w:themeTint="F2"/>
          <w:szCs w:val="32"/>
        </w:rPr>
        <w:t>psicólogo(a)</w:t>
      </w:r>
      <w:r w:rsidR="08678823" w:rsidRPr="00B234FC">
        <w:rPr>
          <w:rFonts w:ascii="Tahoma" w:eastAsia="Tahoma" w:hAnsi="Tahoma" w:cs="Tahoma"/>
          <w:color w:val="0D0D0D" w:themeColor="text1" w:themeTint="F2"/>
          <w:szCs w:val="32"/>
        </w:rPr>
        <w:t xml:space="preserve"> por medio de un chat</w:t>
      </w:r>
      <w:r w:rsidRPr="00B234FC">
        <w:rPr>
          <w:rFonts w:ascii="Tahoma" w:eastAsia="Tahoma" w:hAnsi="Tahoma" w:cs="Tahoma"/>
          <w:color w:val="0D0D0D" w:themeColor="text1" w:themeTint="F2"/>
          <w:szCs w:val="32"/>
        </w:rPr>
        <w:t>, puede seleccionar esta opción para seguir recibiendo orientación y apoyo emocional.</w:t>
      </w:r>
    </w:p>
    <w:p w14:paraId="338B061F" w14:textId="7C95D38A" w:rsidR="5F1F2133" w:rsidRPr="00B234FC" w:rsidRDefault="5F1F2133" w:rsidP="0074071A">
      <w:pPr>
        <w:pStyle w:val="Prrafodelista"/>
        <w:numPr>
          <w:ilvl w:val="0"/>
          <w:numId w:val="28"/>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Realizar una </w:t>
      </w:r>
      <w:r w:rsidR="00424AB9" w:rsidRPr="00B234FC">
        <w:rPr>
          <w:rFonts w:ascii="Tahoma" w:eastAsia="Tahoma" w:hAnsi="Tahoma" w:cs="Tahoma"/>
          <w:b/>
          <w:color w:val="0D0D0D" w:themeColor="text1" w:themeTint="F2"/>
          <w:szCs w:val="32"/>
        </w:rPr>
        <w:t>l</w:t>
      </w:r>
      <w:r w:rsidRPr="00B234FC">
        <w:rPr>
          <w:rFonts w:ascii="Tahoma" w:eastAsia="Tahoma" w:hAnsi="Tahoma" w:cs="Tahoma"/>
          <w:b/>
          <w:color w:val="0D0D0D" w:themeColor="text1" w:themeTint="F2"/>
          <w:szCs w:val="32"/>
        </w:rPr>
        <w:t>lamada:</w:t>
      </w:r>
      <w:r w:rsidRPr="00B234FC">
        <w:rPr>
          <w:rFonts w:ascii="Tahoma" w:eastAsia="Tahoma" w:hAnsi="Tahoma" w:cs="Tahoma"/>
          <w:color w:val="0D0D0D" w:themeColor="text1" w:themeTint="F2"/>
          <w:szCs w:val="32"/>
        </w:rPr>
        <w:t xml:space="preserve"> Si el usuario prefiere hablar por teléfono, puede seleccionar esta opción para iniciar una llamada con un psicólogo(a</w:t>
      </w:r>
      <w:r w:rsidR="4FE66D82" w:rsidRPr="00B234FC">
        <w:rPr>
          <w:rFonts w:ascii="Tahoma" w:eastAsia="Tahoma" w:hAnsi="Tahoma" w:cs="Tahoma"/>
          <w:color w:val="0D0D0D" w:themeColor="text1" w:themeTint="F2"/>
          <w:szCs w:val="32"/>
        </w:rPr>
        <w:t>)</w:t>
      </w:r>
      <w:r w:rsidRPr="00B234FC">
        <w:rPr>
          <w:rFonts w:ascii="Tahoma" w:eastAsia="Tahoma" w:hAnsi="Tahoma" w:cs="Tahoma"/>
          <w:color w:val="0D0D0D" w:themeColor="text1" w:themeTint="F2"/>
          <w:szCs w:val="32"/>
        </w:rPr>
        <w:t>.</w:t>
      </w:r>
    </w:p>
    <w:p w14:paraId="7DB2BD4C" w14:textId="78A53A09" w:rsidR="5F1F2133" w:rsidRPr="00B234FC" w:rsidRDefault="5F1F2133" w:rsidP="0074071A">
      <w:pPr>
        <w:pStyle w:val="Prrafodelista"/>
        <w:numPr>
          <w:ilvl w:val="0"/>
          <w:numId w:val="28"/>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Realizar una </w:t>
      </w:r>
      <w:r w:rsidR="24A038E7" w:rsidRPr="00B234FC">
        <w:rPr>
          <w:rFonts w:ascii="Tahoma" w:eastAsia="Tahoma" w:hAnsi="Tahoma" w:cs="Tahoma"/>
          <w:b/>
          <w:color w:val="0D0D0D" w:themeColor="text1" w:themeTint="F2"/>
          <w:szCs w:val="32"/>
        </w:rPr>
        <w:t>v</w:t>
      </w:r>
      <w:r w:rsidRPr="00B234FC">
        <w:rPr>
          <w:rFonts w:ascii="Tahoma" w:eastAsia="Tahoma" w:hAnsi="Tahoma" w:cs="Tahoma"/>
          <w:b/>
          <w:color w:val="0D0D0D" w:themeColor="text1" w:themeTint="F2"/>
          <w:szCs w:val="32"/>
        </w:rPr>
        <w:t>ideollamada:</w:t>
      </w:r>
      <w:r w:rsidRPr="00B234FC">
        <w:rPr>
          <w:rFonts w:ascii="Tahoma" w:eastAsia="Tahoma" w:hAnsi="Tahoma" w:cs="Tahoma"/>
          <w:color w:val="0D0D0D" w:themeColor="text1" w:themeTint="F2"/>
          <w:szCs w:val="32"/>
        </w:rPr>
        <w:t xml:space="preserve"> Para una interacción más cercana y visual, el usuario puede optar por realizar una videollamada con un psicólogo(a)</w:t>
      </w:r>
      <w:r w:rsidR="3CA237E8" w:rsidRPr="00B234FC">
        <w:rPr>
          <w:rFonts w:ascii="Tahoma" w:eastAsia="Tahoma" w:hAnsi="Tahoma" w:cs="Tahoma"/>
          <w:color w:val="0D0D0D" w:themeColor="text1" w:themeTint="F2"/>
          <w:szCs w:val="32"/>
        </w:rPr>
        <w:t>.</w:t>
      </w:r>
    </w:p>
    <w:p w14:paraId="2A75D013" w14:textId="77777777" w:rsidR="0074071A" w:rsidRDefault="0074071A" w:rsidP="0074071A">
      <w:pPr>
        <w:shd w:val="clear" w:color="auto" w:fill="FFFFFF" w:themeFill="background1"/>
        <w:spacing w:line="276" w:lineRule="auto"/>
        <w:rPr>
          <w:rFonts w:ascii="Tahoma" w:eastAsia="Tahoma" w:hAnsi="Tahoma" w:cs="Tahoma"/>
          <w:b/>
          <w:color w:val="0D0D0D" w:themeColor="text1" w:themeTint="F2"/>
          <w:sz w:val="24"/>
        </w:rPr>
      </w:pPr>
    </w:p>
    <w:p w14:paraId="7C1B2283" w14:textId="62427455" w:rsidR="25C03FF7" w:rsidRPr="009F16C2" w:rsidRDefault="00B262E1" w:rsidP="0074071A">
      <w:pPr>
        <w:shd w:val="clear" w:color="auto" w:fill="FFFFFF" w:themeFill="background1"/>
        <w:spacing w:line="276" w:lineRule="auto"/>
        <w:rPr>
          <w:rFonts w:ascii="Tahoma" w:eastAsia="Tahoma" w:hAnsi="Tahoma" w:cs="Tahoma"/>
          <w:b/>
          <w:i/>
          <w:iCs/>
          <w:color w:val="000000" w:themeColor="text1"/>
          <w:sz w:val="24"/>
        </w:rPr>
      </w:pPr>
      <w:r w:rsidRPr="009F16C2">
        <w:rPr>
          <w:rFonts w:ascii="Tahoma" w:eastAsia="Tahoma" w:hAnsi="Tahoma" w:cs="Tahoma"/>
          <w:b/>
          <w:i/>
          <w:iCs/>
          <w:color w:val="000000" w:themeColor="text1"/>
          <w:sz w:val="24"/>
        </w:rPr>
        <w:t>Chat con profesional</w:t>
      </w:r>
    </w:p>
    <w:p w14:paraId="7BC7A760" w14:textId="0B440978" w:rsidR="450F1582" w:rsidRDefault="25C03FF7" w:rsidP="0074071A">
      <w:pPr>
        <w:shd w:val="clear" w:color="auto" w:fill="FFFFFF" w:themeFill="background1"/>
        <w:spacing w:line="276" w:lineRule="auto"/>
        <w:ind w:firstLine="708"/>
        <w:rPr>
          <w:rFonts w:ascii="Tahoma" w:eastAsia="Tahoma" w:hAnsi="Tahoma" w:cs="Tahoma"/>
          <w:color w:val="0D0D0D" w:themeColor="text1" w:themeTint="F2"/>
          <w:sz w:val="24"/>
        </w:rPr>
      </w:pPr>
      <w:r w:rsidRPr="1249E55E">
        <w:rPr>
          <w:rFonts w:ascii="Tahoma" w:eastAsia="Tahoma" w:hAnsi="Tahoma" w:cs="Tahoma"/>
          <w:color w:val="0D0D0D" w:themeColor="text1" w:themeTint="F2"/>
          <w:sz w:val="24"/>
        </w:rPr>
        <w:t>Interfaz diseñada para permitir que los usuarios se mantengan en un chat continuo con un profesional de la salud para recibir atención y apoyo. Esta interfaz se activa cuando el usuario elige la opción de mantenerse en un chat después de una evaluación de crisis por parte del asistente virtual.</w:t>
      </w:r>
    </w:p>
    <w:p w14:paraId="63D82BFB" w14:textId="58588663" w:rsidR="20CA5FE5" w:rsidRDefault="20CA5FE5" w:rsidP="0074071A">
      <w:pPr>
        <w:shd w:val="clear" w:color="auto" w:fill="FFFFFF" w:themeFill="background1"/>
        <w:spacing w:line="276" w:lineRule="auto"/>
        <w:rPr>
          <w:rFonts w:ascii="Tahoma" w:eastAsia="Tahoma" w:hAnsi="Tahoma" w:cs="Tahoma"/>
          <w:color w:val="0D0D0D" w:themeColor="text1" w:themeTint="F2"/>
          <w:sz w:val="24"/>
        </w:rPr>
      </w:pPr>
    </w:p>
    <w:p w14:paraId="09B6DA61" w14:textId="3CC755CC" w:rsidR="25C03FF7" w:rsidRPr="009F16C2" w:rsidRDefault="00B262E1" w:rsidP="0074071A">
      <w:pPr>
        <w:shd w:val="clear" w:color="auto" w:fill="FFFFFF" w:themeFill="background1"/>
        <w:spacing w:line="276" w:lineRule="auto"/>
        <w:rPr>
          <w:rFonts w:ascii="Tahoma" w:eastAsia="Tahoma" w:hAnsi="Tahoma" w:cs="Tahoma"/>
          <w:b/>
          <w:i/>
          <w:iCs/>
          <w:color w:val="0D0D0D" w:themeColor="text1" w:themeTint="F2"/>
          <w:sz w:val="24"/>
        </w:rPr>
      </w:pPr>
      <w:r w:rsidRPr="009F16C2">
        <w:rPr>
          <w:rFonts w:ascii="Tahoma" w:eastAsia="Tahoma" w:hAnsi="Tahoma" w:cs="Tahoma"/>
          <w:b/>
          <w:i/>
          <w:iCs/>
          <w:color w:val="0D0D0D" w:themeColor="text1" w:themeTint="F2"/>
          <w:sz w:val="24"/>
        </w:rPr>
        <w:t>Llamada con profesional</w:t>
      </w:r>
    </w:p>
    <w:p w14:paraId="49C7EC52" w14:textId="7FAA0BB2" w:rsidR="70855A38" w:rsidRDefault="0F234D2D" w:rsidP="0074071A">
      <w:pPr>
        <w:shd w:val="clear" w:color="auto" w:fill="FFFFFF" w:themeFill="background1"/>
        <w:spacing w:line="276" w:lineRule="auto"/>
        <w:ind w:firstLine="708"/>
        <w:rPr>
          <w:rFonts w:ascii="Tahoma" w:eastAsia="Tahoma" w:hAnsi="Tahoma" w:cs="Tahoma"/>
          <w:sz w:val="24"/>
        </w:rPr>
      </w:pPr>
      <w:r w:rsidRPr="1249E55E">
        <w:rPr>
          <w:rFonts w:ascii="Tahoma" w:eastAsia="Tahoma" w:hAnsi="Tahoma" w:cs="Tahoma"/>
          <w:color w:val="0D0D0D" w:themeColor="text1" w:themeTint="F2"/>
          <w:sz w:val="24"/>
        </w:rPr>
        <w:t xml:space="preserve">Interfaz a la que se redirigen los usuarios para realizar una llamada directa a un profesional de la salud. Esta interfaz se activa cuando el usuario elige la opción de realizar una llamada para recibir atención inmediata </w:t>
      </w:r>
      <w:r w:rsidR="50623164" w:rsidRPr="1249E55E">
        <w:rPr>
          <w:rFonts w:ascii="Tahoma" w:eastAsia="Tahoma" w:hAnsi="Tahoma" w:cs="Tahoma"/>
          <w:color w:val="0D0D0D" w:themeColor="text1" w:themeTint="F2"/>
          <w:sz w:val="24"/>
        </w:rPr>
        <w:t>después de una evaluación de crisis por parte del asistente virtual. La interfaz muestra al usuario el número al que debe llamar para comunicarse con el profesional de la salud.</w:t>
      </w:r>
    </w:p>
    <w:p w14:paraId="24F2205E" w14:textId="296654E9" w:rsidR="2C5D0189" w:rsidRDefault="2C5D0189" w:rsidP="0074071A">
      <w:pPr>
        <w:pStyle w:val="guiazul"/>
        <w:shd w:val="clear" w:color="auto" w:fill="FFFFFF" w:themeFill="background1"/>
        <w:spacing w:line="276" w:lineRule="auto"/>
        <w:rPr>
          <w:rFonts w:ascii="Tahoma" w:eastAsia="Tahoma" w:hAnsi="Tahoma" w:cs="Tahoma"/>
          <w:i w:val="0"/>
          <w:color w:val="0D0D0D" w:themeColor="text1" w:themeTint="F2"/>
          <w:sz w:val="24"/>
        </w:rPr>
      </w:pPr>
    </w:p>
    <w:p w14:paraId="7C80C845" w14:textId="492E4A86" w:rsidR="242AF845" w:rsidRPr="00074CBB" w:rsidRDefault="00482D99" w:rsidP="0074071A">
      <w:pPr>
        <w:pStyle w:val="Ttulo4"/>
        <w:spacing w:line="276" w:lineRule="auto"/>
        <w:ind w:left="0"/>
        <w:rPr>
          <w:rFonts w:ascii="Tahoma" w:eastAsia="Tahoma" w:hAnsi="Tahoma" w:cs="Tahoma"/>
          <w:sz w:val="24"/>
          <w:szCs w:val="24"/>
        </w:rPr>
      </w:pPr>
      <w:bookmarkStart w:id="49" w:name="_Toc33411076"/>
      <w:r w:rsidRPr="5D06CDF1">
        <w:rPr>
          <w:rFonts w:ascii="Tahoma" w:eastAsia="Tahoma" w:hAnsi="Tahoma" w:cs="Tahoma"/>
          <w:sz w:val="24"/>
          <w:szCs w:val="24"/>
        </w:rPr>
        <w:t xml:space="preserve">Interfaces de </w:t>
      </w:r>
      <w:r w:rsidR="00043EA3" w:rsidRPr="5D06CDF1">
        <w:rPr>
          <w:rFonts w:ascii="Tahoma" w:eastAsia="Tahoma" w:hAnsi="Tahoma" w:cs="Tahoma"/>
          <w:sz w:val="24"/>
          <w:szCs w:val="24"/>
        </w:rPr>
        <w:t>H</w:t>
      </w:r>
      <w:r w:rsidRPr="5D06CDF1">
        <w:rPr>
          <w:rFonts w:ascii="Tahoma" w:eastAsia="Tahoma" w:hAnsi="Tahoma" w:cs="Tahoma"/>
          <w:sz w:val="24"/>
          <w:szCs w:val="24"/>
        </w:rPr>
        <w:t>ardware</w:t>
      </w:r>
      <w:bookmarkEnd w:id="49"/>
    </w:p>
    <w:p w14:paraId="3D8FE6D2" w14:textId="34322FEC" w:rsidR="242AF845" w:rsidRPr="0003110F" w:rsidRDefault="25B6C24A" w:rsidP="0074071A">
      <w:pPr>
        <w:pStyle w:val="Prrafodelista"/>
        <w:numPr>
          <w:ilvl w:val="0"/>
          <w:numId w:val="27"/>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Dispositivos de Acceso:</w:t>
      </w:r>
    </w:p>
    <w:p w14:paraId="1C185076" w14:textId="35A64843"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Computadoras de escritorio.</w:t>
      </w:r>
    </w:p>
    <w:p w14:paraId="18F36F26" w14:textId="148F2406"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Laptops y dispositivos portátiles.</w:t>
      </w:r>
    </w:p>
    <w:p w14:paraId="380131A2" w14:textId="29CEC301"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Teléfonos inteligentes y tabletas.</w:t>
      </w:r>
    </w:p>
    <w:p w14:paraId="1D733888" w14:textId="28DE92D9"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Dispositivos de comunicación como micrófonos y cámaras web para videollamadas.</w:t>
      </w:r>
    </w:p>
    <w:p w14:paraId="735957DB" w14:textId="49BFB90E" w:rsidR="242AF845" w:rsidRPr="0003110F" w:rsidRDefault="25B6C24A" w:rsidP="0074071A">
      <w:pPr>
        <w:pStyle w:val="Prrafodelista"/>
        <w:numPr>
          <w:ilvl w:val="0"/>
          <w:numId w:val="27"/>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Conexión a Internet:</w:t>
      </w:r>
    </w:p>
    <w:p w14:paraId="4E6363F6" w14:textId="6F0AF902"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Se requiere una conexión estable a Internet para acceder al sitio y utilizar las funciones de comunicación en tiempo real, como el chat y las llamadas.</w:t>
      </w:r>
    </w:p>
    <w:p w14:paraId="7DF1E336" w14:textId="3F3A8735" w:rsidR="242AF845" w:rsidRPr="0003110F" w:rsidRDefault="25B6C24A" w:rsidP="0074071A">
      <w:pPr>
        <w:pStyle w:val="Prrafodelista"/>
        <w:numPr>
          <w:ilvl w:val="0"/>
          <w:numId w:val="27"/>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Acceso a Teléfono:</w:t>
      </w:r>
    </w:p>
    <w:p w14:paraId="64B3A2C7" w14:textId="0FC9C8E7" w:rsidR="242AF845" w:rsidRPr="00074CBB" w:rsidRDefault="25B6C24A" w:rsidP="0074071A">
      <w:pPr>
        <w:pStyle w:val="Prrafodelista"/>
        <w:numPr>
          <w:ilvl w:val="1"/>
          <w:numId w:val="27"/>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Para la opción de llamada directa, los usuarios necesitarán un dispositivo con capacidad telefónica o acceso a un teléfono para realizar la llamada al número proporcionado.</w:t>
      </w:r>
    </w:p>
    <w:p w14:paraId="2184B5D6" w14:textId="5C35C890" w:rsidR="242AF845" w:rsidRPr="00074CBB" w:rsidRDefault="242AF845" w:rsidP="0074071A">
      <w:pPr>
        <w:pStyle w:val="Normalindentado3"/>
        <w:spacing w:line="276" w:lineRule="auto"/>
        <w:ind w:left="0" w:firstLine="492"/>
        <w:rPr>
          <w:rFonts w:ascii="Tahoma" w:eastAsia="Tahoma" w:hAnsi="Tahoma" w:cs="Tahoma"/>
          <w:sz w:val="24"/>
        </w:rPr>
      </w:pPr>
      <w:r w:rsidRPr="544B2A9B">
        <w:rPr>
          <w:rFonts w:ascii="Tahoma" w:eastAsia="Tahoma" w:hAnsi="Tahoma" w:cs="Tahoma"/>
          <w:sz w:val="24"/>
        </w:rPr>
        <w:t xml:space="preserve">  </w:t>
      </w:r>
      <w:r>
        <w:tab/>
      </w:r>
    </w:p>
    <w:p w14:paraId="15E4293E" w14:textId="772BBB75" w:rsidR="00482D99" w:rsidRPr="00591414" w:rsidRDefault="00482D99" w:rsidP="0074071A">
      <w:pPr>
        <w:pStyle w:val="Ttulo4"/>
        <w:spacing w:line="276" w:lineRule="auto"/>
        <w:ind w:left="0"/>
        <w:rPr>
          <w:rFonts w:ascii="Tahoma" w:eastAsia="Tahoma" w:hAnsi="Tahoma" w:cs="Tahoma"/>
          <w:sz w:val="24"/>
          <w:szCs w:val="24"/>
          <w:lang w:val="fr-FR"/>
        </w:rPr>
      </w:pPr>
      <w:bookmarkStart w:id="50" w:name="_Toc33411077"/>
      <w:r w:rsidRPr="53AE63B7">
        <w:rPr>
          <w:rFonts w:ascii="Tahoma" w:eastAsia="Tahoma" w:hAnsi="Tahoma" w:cs="Tahoma"/>
          <w:sz w:val="24"/>
          <w:szCs w:val="24"/>
          <w:lang w:val="fr-FR"/>
        </w:rPr>
        <w:t xml:space="preserve">Interfaces de </w:t>
      </w:r>
      <w:r w:rsidR="00043EA3" w:rsidRPr="53AE63B7">
        <w:rPr>
          <w:rFonts w:ascii="Tahoma" w:eastAsia="Tahoma" w:hAnsi="Tahoma" w:cs="Tahoma"/>
          <w:sz w:val="24"/>
          <w:szCs w:val="24"/>
          <w:lang w:val="fr-FR"/>
        </w:rPr>
        <w:t>S</w:t>
      </w:r>
      <w:r w:rsidRPr="53AE63B7">
        <w:rPr>
          <w:rFonts w:ascii="Tahoma" w:eastAsia="Tahoma" w:hAnsi="Tahoma" w:cs="Tahoma"/>
          <w:sz w:val="24"/>
          <w:szCs w:val="24"/>
          <w:lang w:val="fr-FR"/>
        </w:rPr>
        <w:t>oftware</w:t>
      </w:r>
      <w:bookmarkEnd w:id="50"/>
    </w:p>
    <w:p w14:paraId="045A8F68" w14:textId="04ED3CC5" w:rsidR="242AF845" w:rsidRDefault="5612C722" w:rsidP="0074071A">
      <w:pPr>
        <w:pStyle w:val="Normalindentado3"/>
        <w:numPr>
          <w:ilvl w:val="0"/>
          <w:numId w:val="26"/>
        </w:numPr>
        <w:spacing w:line="276" w:lineRule="auto"/>
        <w:rPr>
          <w:rFonts w:ascii="Tahoma" w:eastAsia="Tahoma" w:hAnsi="Tahoma" w:cs="Tahoma"/>
          <w:color w:val="0D0D0D" w:themeColor="text1" w:themeTint="F2"/>
          <w:sz w:val="24"/>
        </w:rPr>
      </w:pPr>
      <w:r w:rsidRPr="585ACBA5">
        <w:rPr>
          <w:rFonts w:ascii="Tahoma" w:eastAsia="Tahoma" w:hAnsi="Tahoma" w:cs="Tahoma"/>
          <w:color w:val="0D0D0D" w:themeColor="text1" w:themeTint="F2"/>
          <w:sz w:val="24"/>
        </w:rPr>
        <w:t>La plataforma será accesible a través de un sitio web compatible con todos los navegadores principales, incluyendo Chrome, Opera, Safari, Firefox, Edge, entre otros. Esto garantizará que los usuarios puedan acceder a todas las funciones y características independientemente del navegador que utilicen.</w:t>
      </w:r>
    </w:p>
    <w:p w14:paraId="0ABE3A67" w14:textId="4A6A00B2" w:rsidR="485C6E77" w:rsidRDefault="5612C722" w:rsidP="0074071A">
      <w:pPr>
        <w:pStyle w:val="Prrafodelista"/>
        <w:numPr>
          <w:ilvl w:val="0"/>
          <w:numId w:val="26"/>
        </w:numPr>
        <w:shd w:val="clear" w:color="auto" w:fill="FFFFFF" w:themeFill="background1"/>
        <w:spacing w:before="0" w:line="276" w:lineRule="auto"/>
        <w:jc w:val="left"/>
        <w:rPr>
          <w:rFonts w:ascii="Tahoma" w:eastAsia="Tahoma" w:hAnsi="Tahoma" w:cs="Tahoma"/>
          <w:color w:val="0D0D0D" w:themeColor="text1" w:themeTint="F2"/>
          <w:lang w:val="es-ES"/>
        </w:rPr>
      </w:pPr>
      <w:r w:rsidRPr="348CA898">
        <w:rPr>
          <w:rFonts w:ascii="Tahoma" w:eastAsia="Tahoma" w:hAnsi="Tahoma" w:cs="Tahoma"/>
          <w:color w:val="0D0D0D" w:themeColor="text1" w:themeTint="F2"/>
          <w:lang w:val="es-ES"/>
        </w:rPr>
        <w:t>A</w:t>
      </w:r>
      <w:r w:rsidR="4850BC51" w:rsidRPr="348CA898">
        <w:rPr>
          <w:rFonts w:ascii="Tahoma" w:eastAsia="Tahoma" w:hAnsi="Tahoma" w:cs="Tahoma"/>
          <w:color w:val="0D0D0D" w:themeColor="text1" w:themeTint="F2"/>
          <w:lang w:val="es-ES"/>
        </w:rPr>
        <w:t>sistente virtual impulsado por inteligencia artificial que interactuará con los usuarios en el chat inicialmente, brindando apoyo y evaluando la gravedad de la situación en caso de crisis.</w:t>
      </w:r>
    </w:p>
    <w:p w14:paraId="48338BF6" w14:textId="4D3C3F7C" w:rsidR="4850BC51" w:rsidRDefault="7AA7BCFA" w:rsidP="0074071A">
      <w:pPr>
        <w:pStyle w:val="Prrafodelista"/>
        <w:numPr>
          <w:ilvl w:val="0"/>
          <w:numId w:val="26"/>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S</w:t>
      </w:r>
      <w:r w:rsidR="4850BC51" w:rsidRPr="53AE63B7">
        <w:rPr>
          <w:rFonts w:ascii="Tahoma" w:eastAsia="Tahoma" w:hAnsi="Tahoma" w:cs="Tahoma"/>
          <w:color w:val="0D0D0D" w:themeColor="text1" w:themeTint="F2"/>
          <w:lang w:val="es-ES"/>
        </w:rPr>
        <w:t>istema de gestión de usuarios que permitirá el registro, autenticación y gestión de perfiles de usuarios.</w:t>
      </w:r>
    </w:p>
    <w:p w14:paraId="39A59666" w14:textId="280F174C" w:rsidR="4850BC51" w:rsidRDefault="4850BC51" w:rsidP="0074071A">
      <w:pPr>
        <w:pStyle w:val="Prrafodelista"/>
        <w:numPr>
          <w:ilvl w:val="0"/>
          <w:numId w:val="26"/>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 xml:space="preserve">Sistema de </w:t>
      </w:r>
      <w:r w:rsidR="6B7EAEBA" w:rsidRPr="53AE63B7">
        <w:rPr>
          <w:rFonts w:ascii="Tahoma" w:eastAsia="Tahoma" w:hAnsi="Tahoma" w:cs="Tahoma"/>
          <w:color w:val="0D0D0D" w:themeColor="text1" w:themeTint="F2"/>
          <w:lang w:val="es-ES"/>
        </w:rPr>
        <w:t>c</w:t>
      </w:r>
      <w:r w:rsidRPr="53AE63B7">
        <w:rPr>
          <w:rFonts w:ascii="Tahoma" w:eastAsia="Tahoma" w:hAnsi="Tahoma" w:cs="Tahoma"/>
          <w:color w:val="0D0D0D" w:themeColor="text1" w:themeTint="F2"/>
          <w:lang w:val="es-ES"/>
        </w:rPr>
        <w:t xml:space="preserve">omunicación en </w:t>
      </w:r>
      <w:r w:rsidR="5AC12D88" w:rsidRPr="53AE63B7">
        <w:rPr>
          <w:rFonts w:ascii="Tahoma" w:eastAsia="Tahoma" w:hAnsi="Tahoma" w:cs="Tahoma"/>
          <w:color w:val="0D0D0D" w:themeColor="text1" w:themeTint="F2"/>
          <w:lang w:val="es-ES"/>
        </w:rPr>
        <w:t>t</w:t>
      </w:r>
      <w:r w:rsidRPr="53AE63B7">
        <w:rPr>
          <w:rFonts w:ascii="Tahoma" w:eastAsia="Tahoma" w:hAnsi="Tahoma" w:cs="Tahoma"/>
          <w:color w:val="0D0D0D" w:themeColor="text1" w:themeTint="F2"/>
          <w:lang w:val="es-ES"/>
        </w:rPr>
        <w:t xml:space="preserve">empo </w:t>
      </w:r>
      <w:r w:rsidR="45EAA3D6" w:rsidRPr="53AE63B7">
        <w:rPr>
          <w:rFonts w:ascii="Tahoma" w:eastAsia="Tahoma" w:hAnsi="Tahoma" w:cs="Tahoma"/>
          <w:color w:val="0D0D0D" w:themeColor="text1" w:themeTint="F2"/>
          <w:lang w:val="es-ES"/>
        </w:rPr>
        <w:t>r</w:t>
      </w:r>
      <w:r w:rsidRPr="53AE63B7">
        <w:rPr>
          <w:rFonts w:ascii="Tahoma" w:eastAsia="Tahoma" w:hAnsi="Tahoma" w:cs="Tahoma"/>
          <w:color w:val="0D0D0D" w:themeColor="text1" w:themeTint="F2"/>
          <w:lang w:val="es-ES"/>
        </w:rPr>
        <w:t>eal</w:t>
      </w:r>
      <w:r w:rsidR="7524050B" w:rsidRPr="53AE63B7">
        <w:rPr>
          <w:rFonts w:ascii="Tahoma" w:eastAsia="Tahoma" w:hAnsi="Tahoma" w:cs="Tahoma"/>
          <w:color w:val="0D0D0D" w:themeColor="text1" w:themeTint="F2"/>
          <w:lang w:val="es-ES"/>
        </w:rPr>
        <w:t>, s</w:t>
      </w:r>
      <w:r w:rsidRPr="53AE63B7">
        <w:rPr>
          <w:rFonts w:ascii="Tahoma" w:eastAsia="Tahoma" w:hAnsi="Tahoma" w:cs="Tahoma"/>
          <w:color w:val="0D0D0D" w:themeColor="text1" w:themeTint="F2"/>
          <w:lang w:val="es-ES"/>
        </w:rPr>
        <w:t>e utilizarán herramientas y protocolos de comunicación en tiempo real para facilitar el chat, las llamadas y las videollamadas con los profesionales de la salud.</w:t>
      </w:r>
    </w:p>
    <w:p w14:paraId="156D08FE" w14:textId="4BE64882" w:rsidR="4850BC51" w:rsidRDefault="74E13938" w:rsidP="0074071A">
      <w:pPr>
        <w:pStyle w:val="Prrafodelista"/>
        <w:numPr>
          <w:ilvl w:val="0"/>
          <w:numId w:val="26"/>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lastRenderedPageBreak/>
        <w:t>Se</w:t>
      </w:r>
      <w:r w:rsidR="4850BC51" w:rsidRPr="53AE63B7">
        <w:rPr>
          <w:rFonts w:ascii="Tahoma" w:eastAsia="Tahoma" w:hAnsi="Tahoma" w:cs="Tahoma"/>
          <w:color w:val="0D0D0D" w:themeColor="text1" w:themeTint="F2"/>
          <w:lang w:val="es-ES"/>
        </w:rPr>
        <w:t xml:space="preserve"> utilizará una base de datos para almacenar la información de los usuarios, el historial de conversaciones, los registros de crisis y cualquier otra información relevante para el funcionamiento del sistema.</w:t>
      </w:r>
    </w:p>
    <w:p w14:paraId="062642AD" w14:textId="539A12A3" w:rsidR="4850BC51" w:rsidRDefault="32B23265" w:rsidP="0074071A">
      <w:pPr>
        <w:pStyle w:val="Prrafodelista"/>
        <w:numPr>
          <w:ilvl w:val="0"/>
          <w:numId w:val="26"/>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S</w:t>
      </w:r>
      <w:r w:rsidR="4850BC51" w:rsidRPr="53AE63B7">
        <w:rPr>
          <w:rFonts w:ascii="Tahoma" w:eastAsia="Tahoma" w:hAnsi="Tahoma" w:cs="Tahoma"/>
          <w:color w:val="0D0D0D" w:themeColor="text1" w:themeTint="F2"/>
          <w:lang w:val="es-ES"/>
        </w:rPr>
        <w:t>e implementarán medidas de seguridad como cifrado de datos, autenticación segura y protección contra accesos no autorizados para garantizar la privacidad y la confidencialidad de la información de los usuarios.</w:t>
      </w:r>
    </w:p>
    <w:p w14:paraId="6A1283A3" w14:textId="64F5B6AC" w:rsidR="2A4540C8" w:rsidRDefault="2A4540C8" w:rsidP="0074071A">
      <w:pPr>
        <w:pStyle w:val="Normalindentado3"/>
        <w:spacing w:line="276" w:lineRule="auto"/>
        <w:ind w:left="0"/>
        <w:rPr>
          <w:rFonts w:ascii="Tahoma" w:eastAsia="Tahoma" w:hAnsi="Tahoma" w:cs="Tahoma"/>
          <w:sz w:val="24"/>
        </w:rPr>
      </w:pPr>
    </w:p>
    <w:p w14:paraId="704F33AC" w14:textId="77777777" w:rsidR="0006007D" w:rsidRPr="00074CBB" w:rsidRDefault="0006007D" w:rsidP="0074071A">
      <w:pPr>
        <w:pStyle w:val="Normalindentado3"/>
        <w:spacing w:line="276" w:lineRule="auto"/>
        <w:ind w:left="0"/>
        <w:rPr>
          <w:rFonts w:ascii="Tahoma" w:eastAsia="Tahoma" w:hAnsi="Tahoma" w:cs="Tahoma"/>
          <w:sz w:val="24"/>
          <w:szCs w:val="32"/>
        </w:rPr>
      </w:pPr>
    </w:p>
    <w:p w14:paraId="55737379" w14:textId="5E4F9B6E" w:rsidR="00B13CD6" w:rsidRPr="00074CBB" w:rsidRDefault="00482D99" w:rsidP="0074071A">
      <w:pPr>
        <w:pStyle w:val="Ttulo2"/>
        <w:numPr>
          <w:ilvl w:val="0"/>
          <w:numId w:val="0"/>
        </w:numPr>
        <w:spacing w:line="276" w:lineRule="auto"/>
        <w:rPr>
          <w:rFonts w:ascii="Tahoma" w:eastAsia="Tahoma" w:hAnsi="Tahoma" w:cs="Tahoma"/>
        </w:rPr>
      </w:pPr>
      <w:bookmarkStart w:id="51" w:name="_Toc33238252"/>
      <w:bookmarkStart w:id="52" w:name="_Toc33411079"/>
      <w:bookmarkStart w:id="53" w:name="_Toc161841440"/>
      <w:r w:rsidRPr="00074CBB">
        <w:rPr>
          <w:rFonts w:ascii="Tahoma" w:eastAsia="Tahoma" w:hAnsi="Tahoma" w:cs="Tahoma"/>
        </w:rPr>
        <w:t xml:space="preserve">Requisitos </w:t>
      </w:r>
      <w:r w:rsidR="00043EA3" w:rsidRPr="00074CBB">
        <w:rPr>
          <w:rFonts w:ascii="Tahoma" w:eastAsia="Tahoma" w:hAnsi="Tahoma" w:cs="Tahoma"/>
        </w:rPr>
        <w:t>F</w:t>
      </w:r>
      <w:r w:rsidRPr="00074CBB">
        <w:rPr>
          <w:rFonts w:ascii="Tahoma" w:eastAsia="Tahoma" w:hAnsi="Tahoma" w:cs="Tahoma"/>
        </w:rPr>
        <w:t>uncionales</w:t>
      </w:r>
      <w:bookmarkStart w:id="54" w:name="_Toc33238257"/>
      <w:bookmarkStart w:id="55" w:name="_Toc33411084"/>
      <w:bookmarkEnd w:id="51"/>
      <w:bookmarkEnd w:id="52"/>
      <w:bookmarkEnd w:id="53"/>
    </w:p>
    <w:p w14:paraId="09E3D0C7" w14:textId="1E74D050"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56" w:name="_Toc161841441"/>
      <w:r w:rsidRPr="00074CBB">
        <w:rPr>
          <w:rFonts w:ascii="Tahoma" w:eastAsia="Tahoma" w:hAnsi="Tahoma" w:cs="Tahoma"/>
          <w:lang w:val="es-MX"/>
        </w:rPr>
        <w:t xml:space="preserve">Gestión de </w:t>
      </w:r>
      <w:r w:rsidR="00043EA3" w:rsidRPr="00074CBB">
        <w:rPr>
          <w:rFonts w:ascii="Tahoma" w:eastAsia="Tahoma" w:hAnsi="Tahoma" w:cs="Tahoma"/>
          <w:lang w:val="es-MX"/>
        </w:rPr>
        <w:t>U</w:t>
      </w:r>
      <w:r w:rsidRPr="00074CBB">
        <w:rPr>
          <w:rFonts w:ascii="Tahoma" w:eastAsia="Tahoma" w:hAnsi="Tahoma" w:cs="Tahoma"/>
          <w:lang w:val="es-MX"/>
        </w:rPr>
        <w:t>suarios</w:t>
      </w:r>
      <w:bookmarkEnd w:id="56"/>
    </w:p>
    <w:p w14:paraId="3E44B2F9" w14:textId="4DC79F10"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Alta de usuarios:</w:t>
      </w:r>
      <w:r w:rsidRPr="00074CBB">
        <w:rPr>
          <w:rFonts w:ascii="Tahoma" w:eastAsia="Tahoma" w:hAnsi="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5D709A0" w14:textId="77777777" w:rsidTr="009C1B70">
        <w:tc>
          <w:tcPr>
            <w:tcW w:w="2490" w:type="dxa"/>
            <w:tcBorders>
              <w:right w:val="double" w:sz="4" w:space="0" w:color="auto"/>
            </w:tcBorders>
            <w:shd w:val="clear" w:color="auto" w:fill="EAEAEA"/>
            <w:tcMar>
              <w:left w:w="40" w:type="dxa"/>
              <w:bottom w:w="17" w:type="dxa"/>
              <w:right w:w="40" w:type="dxa"/>
            </w:tcMar>
          </w:tcPr>
          <w:p w14:paraId="6C92C33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57D6C4" w14:textId="5A8EBFF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RF 1</w:t>
            </w:r>
          </w:p>
        </w:tc>
      </w:tr>
      <w:tr w:rsidR="00F31B40" w:rsidRPr="00074CBB" w14:paraId="585F591A" w14:textId="77777777" w:rsidTr="009C1B70">
        <w:tc>
          <w:tcPr>
            <w:tcW w:w="2490" w:type="dxa"/>
            <w:tcBorders>
              <w:right w:val="double" w:sz="4" w:space="0" w:color="auto"/>
            </w:tcBorders>
            <w:shd w:val="clear" w:color="auto" w:fill="EAEAEA"/>
            <w:tcMar>
              <w:left w:w="40" w:type="dxa"/>
              <w:bottom w:w="17" w:type="dxa"/>
              <w:right w:w="40" w:type="dxa"/>
            </w:tcMar>
          </w:tcPr>
          <w:p w14:paraId="4599129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6B3866" w14:textId="42884AC0"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Alta de usuarios</w:t>
            </w:r>
          </w:p>
        </w:tc>
      </w:tr>
      <w:tr w:rsidR="00F31B40" w:rsidRPr="00074CBB" w14:paraId="4A7E5B3D" w14:textId="77777777" w:rsidTr="009C1B70">
        <w:tc>
          <w:tcPr>
            <w:tcW w:w="2490" w:type="dxa"/>
            <w:tcBorders>
              <w:right w:val="double" w:sz="4" w:space="0" w:color="auto"/>
            </w:tcBorders>
            <w:shd w:val="clear" w:color="auto" w:fill="EAEAEA"/>
            <w:tcMar>
              <w:left w:w="40" w:type="dxa"/>
              <w:bottom w:w="17" w:type="dxa"/>
              <w:right w:w="40" w:type="dxa"/>
            </w:tcMar>
          </w:tcPr>
          <w:p w14:paraId="5CEA0F3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A558EFD" w14:textId="1AEBE586"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1"/>
                  </w:checkBox>
                </w:ffData>
              </w:fldChar>
            </w:r>
            <w:bookmarkStart w:id="57" w:name="Casilla1"/>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bookmarkEnd w:id="57"/>
            <w:r w:rsidR="00F31B40" w:rsidRPr="00074CBB">
              <w:rPr>
                <w:rFonts w:ascii="Tahoma" w:eastAsia="Tahoma" w:hAnsi="Tahoma" w:cs="Tahoma"/>
              </w:rPr>
              <w:t xml:space="preserve"> Requisito</w:t>
            </w:r>
          </w:p>
        </w:tc>
        <w:tc>
          <w:tcPr>
            <w:tcW w:w="3864" w:type="dxa"/>
            <w:gridSpan w:val="2"/>
            <w:tcBorders>
              <w:right w:val="single" w:sz="4" w:space="0" w:color="auto"/>
            </w:tcBorders>
          </w:tcPr>
          <w:p w14:paraId="5F5B3EA0" w14:textId="75C9A9F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3944905" w14:textId="77777777" w:rsidTr="009C1B70">
        <w:tc>
          <w:tcPr>
            <w:tcW w:w="2490" w:type="dxa"/>
            <w:tcBorders>
              <w:right w:val="double" w:sz="4" w:space="0" w:color="auto"/>
            </w:tcBorders>
            <w:shd w:val="clear" w:color="auto" w:fill="EAEAEA"/>
            <w:tcMar>
              <w:left w:w="40" w:type="dxa"/>
              <w:bottom w:w="17" w:type="dxa"/>
              <w:right w:w="40" w:type="dxa"/>
            </w:tcMar>
          </w:tcPr>
          <w:p w14:paraId="6C7F083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6A92F2" w14:textId="219AC725"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48D9298C" w14:textId="77777777" w:rsidTr="009C1B70">
        <w:tc>
          <w:tcPr>
            <w:tcW w:w="2490" w:type="dxa"/>
            <w:tcBorders>
              <w:right w:val="double" w:sz="4" w:space="0" w:color="auto"/>
            </w:tcBorders>
            <w:shd w:val="clear" w:color="auto" w:fill="EAEAEA"/>
            <w:tcMar>
              <w:left w:w="40" w:type="dxa"/>
              <w:bottom w:w="17" w:type="dxa"/>
              <w:right w:w="40" w:type="dxa"/>
            </w:tcMar>
          </w:tcPr>
          <w:p w14:paraId="1AC22F5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9FE804" w14:textId="1EDFFCCE"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1"/>
                  </w:checkBox>
                </w:ffData>
              </w:fldChar>
            </w:r>
            <w:bookmarkStart w:id="58" w:name="Casilla3"/>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bookmarkEnd w:id="58"/>
            <w:r w:rsidR="00F31B40" w:rsidRPr="00074CBB">
              <w:rPr>
                <w:rFonts w:ascii="Tahoma" w:eastAsia="Tahoma" w:hAnsi="Tahoma" w:cs="Tahoma"/>
              </w:rPr>
              <w:t xml:space="preserve"> Alta/Esencial</w:t>
            </w:r>
          </w:p>
        </w:tc>
        <w:tc>
          <w:tcPr>
            <w:tcW w:w="1980" w:type="dxa"/>
            <w:tcBorders>
              <w:left w:val="nil"/>
              <w:right w:val="nil"/>
            </w:tcBorders>
          </w:tcPr>
          <w:p w14:paraId="5F94A42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469C5E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3CD20DD" w14:textId="6F482873" w:rsidR="00BA2A09" w:rsidRPr="00074CBB" w:rsidRDefault="00BA2A09" w:rsidP="0074071A">
      <w:pPr>
        <w:spacing w:line="276" w:lineRule="auto"/>
        <w:rPr>
          <w:rFonts w:ascii="Tahoma" w:eastAsia="Tahoma" w:hAnsi="Tahoma" w:cs="Tahoma"/>
          <w:lang w:val="es-MX"/>
        </w:rPr>
      </w:pPr>
    </w:p>
    <w:p w14:paraId="4AB83847" w14:textId="461A32FD"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Baja de usuarios:</w:t>
      </w:r>
      <w:r w:rsidRPr="00074CBB">
        <w:rPr>
          <w:rFonts w:ascii="Tahoma" w:eastAsia="Tahoma" w:hAnsi="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82298A0" w14:textId="77777777" w:rsidTr="009C1B70">
        <w:tc>
          <w:tcPr>
            <w:tcW w:w="2490" w:type="dxa"/>
            <w:tcBorders>
              <w:right w:val="double" w:sz="4" w:space="0" w:color="auto"/>
            </w:tcBorders>
            <w:shd w:val="clear" w:color="auto" w:fill="EAEAEA"/>
            <w:tcMar>
              <w:left w:w="40" w:type="dxa"/>
              <w:bottom w:w="17" w:type="dxa"/>
              <w:right w:w="40" w:type="dxa"/>
            </w:tcMar>
          </w:tcPr>
          <w:p w14:paraId="1853CC5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1D3098F" w14:textId="2A78049F"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2</w:t>
            </w:r>
          </w:p>
        </w:tc>
      </w:tr>
      <w:tr w:rsidR="00F31B40" w:rsidRPr="00074CBB" w14:paraId="386F4B95" w14:textId="77777777" w:rsidTr="009C1B70">
        <w:tc>
          <w:tcPr>
            <w:tcW w:w="2490" w:type="dxa"/>
            <w:tcBorders>
              <w:right w:val="double" w:sz="4" w:space="0" w:color="auto"/>
            </w:tcBorders>
            <w:shd w:val="clear" w:color="auto" w:fill="EAEAEA"/>
            <w:tcMar>
              <w:left w:w="40" w:type="dxa"/>
              <w:bottom w:w="17" w:type="dxa"/>
              <w:right w:w="40" w:type="dxa"/>
            </w:tcMar>
          </w:tcPr>
          <w:p w14:paraId="62461E9F"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7119433" w14:textId="2EE31594"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Baja de usuarios</w:t>
            </w:r>
          </w:p>
        </w:tc>
      </w:tr>
      <w:tr w:rsidR="00F31B40" w:rsidRPr="00074CBB" w14:paraId="70E4C9D3" w14:textId="77777777" w:rsidTr="009C1B70">
        <w:tc>
          <w:tcPr>
            <w:tcW w:w="2490" w:type="dxa"/>
            <w:tcBorders>
              <w:right w:val="double" w:sz="4" w:space="0" w:color="auto"/>
            </w:tcBorders>
            <w:shd w:val="clear" w:color="auto" w:fill="EAEAEA"/>
            <w:tcMar>
              <w:left w:w="40" w:type="dxa"/>
              <w:bottom w:w="17" w:type="dxa"/>
              <w:right w:w="40" w:type="dxa"/>
            </w:tcMar>
          </w:tcPr>
          <w:p w14:paraId="20B371E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F25EF3B" w14:textId="67B20BE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D57806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E169688" w14:textId="77777777" w:rsidTr="009C1B70">
        <w:tc>
          <w:tcPr>
            <w:tcW w:w="2490" w:type="dxa"/>
            <w:tcBorders>
              <w:right w:val="double" w:sz="4" w:space="0" w:color="auto"/>
            </w:tcBorders>
            <w:shd w:val="clear" w:color="auto" w:fill="EAEAEA"/>
            <w:tcMar>
              <w:left w:w="40" w:type="dxa"/>
              <w:bottom w:w="17" w:type="dxa"/>
              <w:right w:w="40" w:type="dxa"/>
            </w:tcMar>
          </w:tcPr>
          <w:p w14:paraId="141F938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6B3680" w14:textId="6C57E0DD"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5454B24A" w14:textId="77777777" w:rsidTr="009C1B70">
        <w:tc>
          <w:tcPr>
            <w:tcW w:w="2490" w:type="dxa"/>
            <w:tcBorders>
              <w:right w:val="double" w:sz="4" w:space="0" w:color="auto"/>
            </w:tcBorders>
            <w:shd w:val="clear" w:color="auto" w:fill="EAEAEA"/>
            <w:tcMar>
              <w:left w:w="40" w:type="dxa"/>
              <w:bottom w:w="17" w:type="dxa"/>
              <w:right w:w="40" w:type="dxa"/>
            </w:tcMar>
          </w:tcPr>
          <w:p w14:paraId="6399A49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184B1B41" w14:textId="502FDDE2"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4615885" w14:textId="275AD477"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58D99D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F726518" w14:textId="5082F32F" w:rsidR="00BA2A09" w:rsidRPr="00074CBB" w:rsidRDefault="00BA2A09" w:rsidP="0074071A">
      <w:pPr>
        <w:spacing w:line="276" w:lineRule="auto"/>
        <w:rPr>
          <w:rFonts w:ascii="Tahoma" w:eastAsia="Tahoma" w:hAnsi="Tahoma" w:cs="Tahoma"/>
          <w:lang w:val="es-MX"/>
        </w:rPr>
      </w:pPr>
    </w:p>
    <w:p w14:paraId="129D4D5F"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Actualización de usuarios:</w:t>
      </w:r>
      <w:r w:rsidRPr="00074CBB">
        <w:rPr>
          <w:rFonts w:ascii="Tahoma" w:eastAsia="Tahoma" w:hAnsi="Tahoma" w:cs="Tahoma"/>
          <w:lang w:val="es-MX"/>
        </w:rPr>
        <w:t xml:space="preserve"> Permitir a los usuarios modificar su información personal, como nombre, contraseña o información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549F59D" w14:textId="77777777" w:rsidTr="009C1B70">
        <w:tc>
          <w:tcPr>
            <w:tcW w:w="2490" w:type="dxa"/>
            <w:tcBorders>
              <w:right w:val="double" w:sz="4" w:space="0" w:color="auto"/>
            </w:tcBorders>
            <w:shd w:val="clear" w:color="auto" w:fill="EAEAEA"/>
            <w:tcMar>
              <w:left w:w="40" w:type="dxa"/>
              <w:bottom w:w="17" w:type="dxa"/>
              <w:right w:w="40" w:type="dxa"/>
            </w:tcMar>
          </w:tcPr>
          <w:p w14:paraId="17B0877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A4A73D0" w14:textId="3FD62FA9"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3</w:t>
            </w:r>
          </w:p>
        </w:tc>
      </w:tr>
      <w:tr w:rsidR="00F31B40" w:rsidRPr="00074CBB" w14:paraId="3B280122" w14:textId="77777777" w:rsidTr="009C1B70">
        <w:tc>
          <w:tcPr>
            <w:tcW w:w="2490" w:type="dxa"/>
            <w:tcBorders>
              <w:right w:val="double" w:sz="4" w:space="0" w:color="auto"/>
            </w:tcBorders>
            <w:shd w:val="clear" w:color="auto" w:fill="EAEAEA"/>
            <w:tcMar>
              <w:left w:w="40" w:type="dxa"/>
              <w:bottom w:w="17" w:type="dxa"/>
              <w:right w:w="40" w:type="dxa"/>
            </w:tcMar>
          </w:tcPr>
          <w:p w14:paraId="416055F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CE949D" w14:textId="7F9BFCF9"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Actualización de usuarios</w:t>
            </w:r>
          </w:p>
        </w:tc>
      </w:tr>
      <w:tr w:rsidR="00F31B40" w:rsidRPr="00074CBB" w14:paraId="453F3E90" w14:textId="77777777" w:rsidTr="009C1B70">
        <w:tc>
          <w:tcPr>
            <w:tcW w:w="2490" w:type="dxa"/>
            <w:tcBorders>
              <w:right w:val="double" w:sz="4" w:space="0" w:color="auto"/>
            </w:tcBorders>
            <w:shd w:val="clear" w:color="auto" w:fill="EAEAEA"/>
            <w:tcMar>
              <w:left w:w="40" w:type="dxa"/>
              <w:bottom w:w="17" w:type="dxa"/>
              <w:right w:w="40" w:type="dxa"/>
            </w:tcMar>
          </w:tcPr>
          <w:p w14:paraId="08C054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57F92E7" w14:textId="28EBE86C"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A33834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B671F77" w14:textId="77777777" w:rsidTr="009C1B70">
        <w:tc>
          <w:tcPr>
            <w:tcW w:w="2490" w:type="dxa"/>
            <w:tcBorders>
              <w:right w:val="double" w:sz="4" w:space="0" w:color="auto"/>
            </w:tcBorders>
            <w:shd w:val="clear" w:color="auto" w:fill="EAEAEA"/>
            <w:tcMar>
              <w:left w:w="40" w:type="dxa"/>
              <w:bottom w:w="17" w:type="dxa"/>
              <w:right w:w="40" w:type="dxa"/>
            </w:tcMar>
          </w:tcPr>
          <w:p w14:paraId="264FEE0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6A9871" w14:textId="6F2AADAA"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7251D9E8" w14:textId="77777777" w:rsidTr="009C1B70">
        <w:tc>
          <w:tcPr>
            <w:tcW w:w="2490" w:type="dxa"/>
            <w:tcBorders>
              <w:right w:val="double" w:sz="4" w:space="0" w:color="auto"/>
            </w:tcBorders>
            <w:shd w:val="clear" w:color="auto" w:fill="EAEAEA"/>
            <w:tcMar>
              <w:left w:w="40" w:type="dxa"/>
              <w:bottom w:w="17" w:type="dxa"/>
              <w:right w:w="40" w:type="dxa"/>
            </w:tcMar>
          </w:tcPr>
          <w:p w14:paraId="0E2EC7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3B15748" w14:textId="5E61A519"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356E32C8" w14:textId="10DC2A38"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5F9F036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A4A0F61" w14:textId="30A027EA" w:rsidR="00B4490F" w:rsidRPr="00074CBB" w:rsidRDefault="00B4490F" w:rsidP="0074071A">
      <w:pPr>
        <w:spacing w:line="276" w:lineRule="auto"/>
        <w:rPr>
          <w:rFonts w:ascii="Tahoma" w:eastAsia="Tahoma" w:hAnsi="Tahoma" w:cs="Tahoma"/>
          <w:lang w:val="es-MX"/>
        </w:rPr>
      </w:pPr>
    </w:p>
    <w:p w14:paraId="37ADEE88" w14:textId="02684424"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59" w:name="_Toc161841442"/>
      <w:r w:rsidRPr="00074CBB">
        <w:rPr>
          <w:rFonts w:ascii="Tahoma" w:eastAsia="Tahoma" w:hAnsi="Tahoma" w:cs="Tahoma"/>
          <w:lang w:val="es-MX"/>
        </w:rPr>
        <w:lastRenderedPageBreak/>
        <w:t xml:space="preserve">Registro y </w:t>
      </w:r>
      <w:r w:rsidR="00043EA3" w:rsidRPr="00074CBB">
        <w:rPr>
          <w:rFonts w:ascii="Tahoma" w:eastAsia="Tahoma" w:hAnsi="Tahoma" w:cs="Tahoma"/>
          <w:lang w:val="es-MX"/>
        </w:rPr>
        <w:t>S</w:t>
      </w:r>
      <w:r w:rsidRPr="00074CBB">
        <w:rPr>
          <w:rFonts w:ascii="Tahoma" w:eastAsia="Tahoma" w:hAnsi="Tahoma" w:cs="Tahoma"/>
          <w:lang w:val="es-MX"/>
        </w:rPr>
        <w:t xml:space="preserve">eguimiento de </w:t>
      </w:r>
      <w:r w:rsidR="00043EA3" w:rsidRPr="00074CBB">
        <w:rPr>
          <w:rFonts w:ascii="Tahoma" w:eastAsia="Tahoma" w:hAnsi="Tahoma" w:cs="Tahoma"/>
          <w:lang w:val="es-MX"/>
        </w:rPr>
        <w:t>E</w:t>
      </w:r>
      <w:r w:rsidRPr="00074CBB">
        <w:rPr>
          <w:rFonts w:ascii="Tahoma" w:eastAsia="Tahoma" w:hAnsi="Tahoma" w:cs="Tahoma"/>
          <w:lang w:val="es-MX"/>
        </w:rPr>
        <w:t>mociones</w:t>
      </w:r>
      <w:bookmarkEnd w:id="59"/>
    </w:p>
    <w:p w14:paraId="66F3B178"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Registro de emociones diarias:</w:t>
      </w:r>
      <w:r w:rsidRPr="00074CBB">
        <w:rPr>
          <w:rFonts w:ascii="Tahoma" w:eastAsia="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315308A" w14:textId="77777777" w:rsidTr="009C1B70">
        <w:tc>
          <w:tcPr>
            <w:tcW w:w="2490" w:type="dxa"/>
            <w:tcBorders>
              <w:right w:val="double" w:sz="4" w:space="0" w:color="auto"/>
            </w:tcBorders>
            <w:shd w:val="clear" w:color="auto" w:fill="EAEAEA"/>
            <w:tcMar>
              <w:left w:w="40" w:type="dxa"/>
              <w:bottom w:w="17" w:type="dxa"/>
              <w:right w:w="40" w:type="dxa"/>
            </w:tcMar>
          </w:tcPr>
          <w:p w14:paraId="2DEC333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75B107" w14:textId="4B950378"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4</w:t>
            </w:r>
          </w:p>
        </w:tc>
      </w:tr>
      <w:tr w:rsidR="00F31B40" w:rsidRPr="00074CBB" w14:paraId="3A2DE4CF" w14:textId="77777777" w:rsidTr="009C1B70">
        <w:tc>
          <w:tcPr>
            <w:tcW w:w="2490" w:type="dxa"/>
            <w:tcBorders>
              <w:right w:val="double" w:sz="4" w:space="0" w:color="auto"/>
            </w:tcBorders>
            <w:shd w:val="clear" w:color="auto" w:fill="EAEAEA"/>
            <w:tcMar>
              <w:left w:w="40" w:type="dxa"/>
              <w:bottom w:w="17" w:type="dxa"/>
              <w:right w:w="40" w:type="dxa"/>
            </w:tcMar>
          </w:tcPr>
          <w:p w14:paraId="2EF3CD3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1386F9" w14:textId="4FBD9E86"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de emociones diarias</w:t>
            </w:r>
          </w:p>
        </w:tc>
      </w:tr>
      <w:tr w:rsidR="00F31B40" w:rsidRPr="00074CBB" w14:paraId="3434F75E" w14:textId="77777777" w:rsidTr="009C1B70">
        <w:tc>
          <w:tcPr>
            <w:tcW w:w="2490" w:type="dxa"/>
            <w:tcBorders>
              <w:right w:val="double" w:sz="4" w:space="0" w:color="auto"/>
            </w:tcBorders>
            <w:shd w:val="clear" w:color="auto" w:fill="EAEAEA"/>
            <w:tcMar>
              <w:left w:w="40" w:type="dxa"/>
              <w:bottom w:w="17" w:type="dxa"/>
              <w:right w:w="40" w:type="dxa"/>
            </w:tcMar>
          </w:tcPr>
          <w:p w14:paraId="0DAFB7B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926904A" w14:textId="52D8A303"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77A26F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EAC2DCD" w14:textId="77777777" w:rsidTr="009C1B70">
        <w:tc>
          <w:tcPr>
            <w:tcW w:w="2490" w:type="dxa"/>
            <w:tcBorders>
              <w:right w:val="double" w:sz="4" w:space="0" w:color="auto"/>
            </w:tcBorders>
            <w:shd w:val="clear" w:color="auto" w:fill="EAEAEA"/>
            <w:tcMar>
              <w:left w:w="40" w:type="dxa"/>
              <w:bottom w:w="17" w:type="dxa"/>
              <w:right w:w="40" w:type="dxa"/>
            </w:tcMar>
          </w:tcPr>
          <w:p w14:paraId="6F02A8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104176" w14:textId="648FE1BF"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6DDC6D5B" w14:textId="77777777" w:rsidTr="009C1B70">
        <w:tc>
          <w:tcPr>
            <w:tcW w:w="2490" w:type="dxa"/>
            <w:tcBorders>
              <w:right w:val="double" w:sz="4" w:space="0" w:color="auto"/>
            </w:tcBorders>
            <w:shd w:val="clear" w:color="auto" w:fill="EAEAEA"/>
            <w:tcMar>
              <w:left w:w="40" w:type="dxa"/>
              <w:bottom w:w="17" w:type="dxa"/>
              <w:right w:w="40" w:type="dxa"/>
            </w:tcMar>
          </w:tcPr>
          <w:p w14:paraId="7E65D47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394752E" w14:textId="334EB83D"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160361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308A63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A4BA04" w14:textId="6121C0F0" w:rsidR="00BA2A09" w:rsidRPr="00074CBB" w:rsidRDefault="00BA2A09" w:rsidP="0074071A">
      <w:pPr>
        <w:spacing w:line="276" w:lineRule="auto"/>
        <w:rPr>
          <w:rFonts w:ascii="Tahoma" w:eastAsia="Tahoma" w:hAnsi="Tahoma" w:cs="Tahoma"/>
          <w:lang w:val="es-MX"/>
        </w:rPr>
      </w:pPr>
    </w:p>
    <w:p w14:paraId="3794A502"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Persistencia de registros emocionales:</w:t>
      </w:r>
      <w:r w:rsidRPr="00074CBB">
        <w:rPr>
          <w:rFonts w:ascii="Tahoma" w:eastAsia="Tahoma" w:hAnsi="Tahoma" w:cs="Tahoma"/>
          <w:lang w:val="es-MX"/>
        </w:rPr>
        <w:t xml:space="preserve"> Guardar los datos emocionales ingresados por los usuarios en una base de datos para su posterior análisis y seguimiento.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202D68B" w14:textId="77777777" w:rsidTr="009C1B70">
        <w:tc>
          <w:tcPr>
            <w:tcW w:w="2490" w:type="dxa"/>
            <w:tcBorders>
              <w:right w:val="double" w:sz="4" w:space="0" w:color="auto"/>
            </w:tcBorders>
            <w:shd w:val="clear" w:color="auto" w:fill="EAEAEA"/>
            <w:tcMar>
              <w:left w:w="40" w:type="dxa"/>
              <w:bottom w:w="17" w:type="dxa"/>
              <w:right w:w="40" w:type="dxa"/>
            </w:tcMar>
          </w:tcPr>
          <w:p w14:paraId="5C8B0CE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7BD0B7" w14:textId="7F421ACE"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5</w:t>
            </w:r>
          </w:p>
        </w:tc>
      </w:tr>
      <w:tr w:rsidR="00F31B40" w:rsidRPr="00074CBB" w14:paraId="4F294BC1" w14:textId="77777777" w:rsidTr="009C1B70">
        <w:tc>
          <w:tcPr>
            <w:tcW w:w="2490" w:type="dxa"/>
            <w:tcBorders>
              <w:right w:val="double" w:sz="4" w:space="0" w:color="auto"/>
            </w:tcBorders>
            <w:shd w:val="clear" w:color="auto" w:fill="EAEAEA"/>
            <w:tcMar>
              <w:left w:w="40" w:type="dxa"/>
              <w:bottom w:w="17" w:type="dxa"/>
              <w:right w:w="40" w:type="dxa"/>
            </w:tcMar>
          </w:tcPr>
          <w:p w14:paraId="71ED79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4A9B01" w14:textId="12905511"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Persistencia de registros emocionales</w:t>
            </w:r>
          </w:p>
        </w:tc>
      </w:tr>
      <w:tr w:rsidR="00F31B40" w:rsidRPr="00074CBB" w14:paraId="0F88110D" w14:textId="77777777" w:rsidTr="009C1B70">
        <w:tc>
          <w:tcPr>
            <w:tcW w:w="2490" w:type="dxa"/>
            <w:tcBorders>
              <w:right w:val="double" w:sz="4" w:space="0" w:color="auto"/>
            </w:tcBorders>
            <w:shd w:val="clear" w:color="auto" w:fill="EAEAEA"/>
            <w:tcMar>
              <w:left w:w="40" w:type="dxa"/>
              <w:bottom w:w="17" w:type="dxa"/>
              <w:right w:w="40" w:type="dxa"/>
            </w:tcMar>
          </w:tcPr>
          <w:p w14:paraId="7E4C158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7E219BB" w14:textId="105A3239"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801FE5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F947D95" w14:textId="77777777" w:rsidTr="009C1B70">
        <w:tc>
          <w:tcPr>
            <w:tcW w:w="2490" w:type="dxa"/>
            <w:tcBorders>
              <w:right w:val="double" w:sz="4" w:space="0" w:color="auto"/>
            </w:tcBorders>
            <w:shd w:val="clear" w:color="auto" w:fill="EAEAEA"/>
            <w:tcMar>
              <w:left w:w="40" w:type="dxa"/>
              <w:bottom w:w="17" w:type="dxa"/>
              <w:right w:w="40" w:type="dxa"/>
            </w:tcMar>
          </w:tcPr>
          <w:p w14:paraId="7202DC5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CBCD6B" w14:textId="7CE5F9E2"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23F17D94" w14:textId="77777777" w:rsidTr="009C1B70">
        <w:tc>
          <w:tcPr>
            <w:tcW w:w="2490" w:type="dxa"/>
            <w:tcBorders>
              <w:right w:val="double" w:sz="4" w:space="0" w:color="auto"/>
            </w:tcBorders>
            <w:shd w:val="clear" w:color="auto" w:fill="EAEAEA"/>
            <w:tcMar>
              <w:left w:w="40" w:type="dxa"/>
              <w:bottom w:w="17" w:type="dxa"/>
              <w:right w:w="40" w:type="dxa"/>
            </w:tcMar>
          </w:tcPr>
          <w:p w14:paraId="4EA26C6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825C339" w14:textId="40BB051B"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BBF3BB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261FB4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880E06E" w14:textId="01BC805A" w:rsidR="00BA2A09" w:rsidRPr="00074CBB" w:rsidRDefault="00BA2A09" w:rsidP="0074071A">
      <w:pPr>
        <w:spacing w:line="276" w:lineRule="auto"/>
        <w:rPr>
          <w:rFonts w:ascii="Tahoma" w:eastAsia="Tahoma" w:hAnsi="Tahoma" w:cs="Tahoma"/>
          <w:lang w:val="es-MX"/>
        </w:rPr>
      </w:pPr>
    </w:p>
    <w:p w14:paraId="232E9F8C" w14:textId="750AB998"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0" w:name="_Toc161841443"/>
      <w:r w:rsidRPr="00074CBB">
        <w:rPr>
          <w:rFonts w:ascii="Tahoma" w:eastAsia="Tahoma" w:hAnsi="Tahoma" w:cs="Tahoma"/>
          <w:lang w:val="es-MX"/>
        </w:rPr>
        <w:t xml:space="preserve">Gestión de </w:t>
      </w:r>
      <w:r w:rsidR="00043EA3" w:rsidRPr="00074CBB">
        <w:rPr>
          <w:rFonts w:ascii="Tahoma" w:eastAsia="Tahoma" w:hAnsi="Tahoma" w:cs="Tahoma"/>
          <w:lang w:val="es-MX"/>
        </w:rPr>
        <w:t>C</w:t>
      </w:r>
      <w:r w:rsidRPr="00074CBB">
        <w:rPr>
          <w:rFonts w:ascii="Tahoma" w:eastAsia="Tahoma" w:hAnsi="Tahoma" w:cs="Tahoma"/>
          <w:lang w:val="es-MX"/>
        </w:rPr>
        <w:t xml:space="preserve">onsejos y </w:t>
      </w:r>
      <w:r w:rsidR="00043EA3" w:rsidRPr="00074CBB">
        <w:rPr>
          <w:rFonts w:ascii="Tahoma" w:eastAsia="Tahoma" w:hAnsi="Tahoma" w:cs="Tahoma"/>
          <w:lang w:val="es-MX"/>
        </w:rPr>
        <w:t>E</w:t>
      </w:r>
      <w:r w:rsidRPr="00074CBB">
        <w:rPr>
          <w:rFonts w:ascii="Tahoma" w:eastAsia="Tahoma" w:hAnsi="Tahoma" w:cs="Tahoma"/>
          <w:lang w:val="es-MX"/>
        </w:rPr>
        <w:t>strategias</w:t>
      </w:r>
      <w:bookmarkEnd w:id="60"/>
    </w:p>
    <w:p w14:paraId="10A82566"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Registro de consejos:</w:t>
      </w:r>
      <w:r w:rsidRPr="00074CBB">
        <w:rPr>
          <w:rFonts w:ascii="Tahoma" w:eastAsia="Tahoma" w:hAnsi="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5192C88" w14:textId="77777777" w:rsidTr="009C1B70">
        <w:tc>
          <w:tcPr>
            <w:tcW w:w="2490" w:type="dxa"/>
            <w:tcBorders>
              <w:right w:val="double" w:sz="4" w:space="0" w:color="auto"/>
            </w:tcBorders>
            <w:shd w:val="clear" w:color="auto" w:fill="EAEAEA"/>
            <w:tcMar>
              <w:left w:w="40" w:type="dxa"/>
              <w:bottom w:w="17" w:type="dxa"/>
              <w:right w:w="40" w:type="dxa"/>
            </w:tcMar>
          </w:tcPr>
          <w:p w14:paraId="1DAF682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D3AD563" w14:textId="66DD266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6</w:t>
            </w:r>
          </w:p>
        </w:tc>
      </w:tr>
      <w:tr w:rsidR="00F31B40" w:rsidRPr="00074CBB" w14:paraId="3927D48A" w14:textId="77777777" w:rsidTr="009C1B70">
        <w:tc>
          <w:tcPr>
            <w:tcW w:w="2490" w:type="dxa"/>
            <w:tcBorders>
              <w:right w:val="double" w:sz="4" w:space="0" w:color="auto"/>
            </w:tcBorders>
            <w:shd w:val="clear" w:color="auto" w:fill="EAEAEA"/>
            <w:tcMar>
              <w:left w:w="40" w:type="dxa"/>
              <w:bottom w:w="17" w:type="dxa"/>
              <w:right w:w="40" w:type="dxa"/>
            </w:tcMar>
          </w:tcPr>
          <w:p w14:paraId="31CE10B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64C008" w14:textId="08B972B0"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de consejos</w:t>
            </w:r>
          </w:p>
        </w:tc>
      </w:tr>
      <w:tr w:rsidR="00F31B40" w:rsidRPr="00074CBB" w14:paraId="5DEACE01" w14:textId="77777777" w:rsidTr="009C1B70">
        <w:tc>
          <w:tcPr>
            <w:tcW w:w="2490" w:type="dxa"/>
            <w:tcBorders>
              <w:right w:val="double" w:sz="4" w:space="0" w:color="auto"/>
            </w:tcBorders>
            <w:shd w:val="clear" w:color="auto" w:fill="EAEAEA"/>
            <w:tcMar>
              <w:left w:w="40" w:type="dxa"/>
              <w:bottom w:w="17" w:type="dxa"/>
              <w:right w:w="40" w:type="dxa"/>
            </w:tcMar>
          </w:tcPr>
          <w:p w14:paraId="48117F9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2595677" w14:textId="550AD0C2"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857086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47412A14" w14:textId="77777777" w:rsidTr="009C1B70">
        <w:tc>
          <w:tcPr>
            <w:tcW w:w="2490" w:type="dxa"/>
            <w:tcBorders>
              <w:right w:val="double" w:sz="4" w:space="0" w:color="auto"/>
            </w:tcBorders>
            <w:shd w:val="clear" w:color="auto" w:fill="EAEAEA"/>
            <w:tcMar>
              <w:left w:w="40" w:type="dxa"/>
              <w:bottom w:w="17" w:type="dxa"/>
              <w:right w:w="40" w:type="dxa"/>
            </w:tcMar>
          </w:tcPr>
          <w:p w14:paraId="13EDF41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A46F7" w14:textId="00996DB7"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4CFB4FFD" w14:textId="77777777" w:rsidTr="009C1B70">
        <w:tc>
          <w:tcPr>
            <w:tcW w:w="2490" w:type="dxa"/>
            <w:tcBorders>
              <w:right w:val="double" w:sz="4" w:space="0" w:color="auto"/>
            </w:tcBorders>
            <w:shd w:val="clear" w:color="auto" w:fill="EAEAEA"/>
            <w:tcMar>
              <w:left w:w="40" w:type="dxa"/>
              <w:bottom w:w="17" w:type="dxa"/>
              <w:right w:w="40" w:type="dxa"/>
            </w:tcMar>
          </w:tcPr>
          <w:p w14:paraId="29F80B8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BDEC762" w14:textId="1B132EC3"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C93BAD1" w14:textId="74598237"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bookmarkStart w:id="61" w:name="Casilla4"/>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bookmarkEnd w:id="61"/>
            <w:r w:rsidR="00F31B40" w:rsidRPr="00074CBB">
              <w:rPr>
                <w:rFonts w:ascii="Tahoma" w:eastAsia="Tahoma" w:hAnsi="Tahoma" w:cs="Tahoma"/>
              </w:rPr>
              <w:t xml:space="preserve"> Media/Deseado</w:t>
            </w:r>
          </w:p>
        </w:tc>
        <w:tc>
          <w:tcPr>
            <w:tcW w:w="1884" w:type="dxa"/>
            <w:tcBorders>
              <w:left w:val="nil"/>
              <w:right w:val="single" w:sz="4" w:space="0" w:color="auto"/>
            </w:tcBorders>
          </w:tcPr>
          <w:p w14:paraId="6A72B0F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EAB918E" w14:textId="24B6B771" w:rsidR="00BA2A09" w:rsidRPr="00074CBB" w:rsidRDefault="00BA2A09" w:rsidP="0074071A">
      <w:pPr>
        <w:spacing w:line="276" w:lineRule="auto"/>
        <w:rPr>
          <w:rFonts w:ascii="Tahoma" w:eastAsia="Tahoma" w:hAnsi="Tahoma" w:cs="Tahoma"/>
          <w:lang w:val="es-MX"/>
        </w:rPr>
      </w:pPr>
    </w:p>
    <w:p w14:paraId="2074D111"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t>Actualización de consejos:</w:t>
      </w:r>
      <w:r w:rsidRPr="00074CBB">
        <w:rPr>
          <w:rFonts w:ascii="Tahoma" w:eastAsia="Tahoma" w:hAnsi="Tahoma" w:cs="Tahoma"/>
          <w:lang w:val="es-MX"/>
        </w:rPr>
        <w:t xml:space="preserve"> Brindar la posibilidad de editar o eliminar consejos existentes y agregar nuevos según sea necesario.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0005C6F" w14:textId="77777777" w:rsidTr="009C1B70">
        <w:tc>
          <w:tcPr>
            <w:tcW w:w="2490" w:type="dxa"/>
            <w:tcBorders>
              <w:right w:val="double" w:sz="4" w:space="0" w:color="auto"/>
            </w:tcBorders>
            <w:shd w:val="clear" w:color="auto" w:fill="EAEAEA"/>
            <w:tcMar>
              <w:left w:w="40" w:type="dxa"/>
              <w:bottom w:w="17" w:type="dxa"/>
              <w:right w:w="40" w:type="dxa"/>
            </w:tcMar>
          </w:tcPr>
          <w:p w14:paraId="3C8548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39445C" w14:textId="2215AC08"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7</w:t>
            </w:r>
          </w:p>
        </w:tc>
      </w:tr>
      <w:tr w:rsidR="00F31B40" w:rsidRPr="00074CBB" w14:paraId="5E25E60C" w14:textId="77777777" w:rsidTr="009C1B70">
        <w:tc>
          <w:tcPr>
            <w:tcW w:w="2490" w:type="dxa"/>
            <w:tcBorders>
              <w:right w:val="double" w:sz="4" w:space="0" w:color="auto"/>
            </w:tcBorders>
            <w:shd w:val="clear" w:color="auto" w:fill="EAEAEA"/>
            <w:tcMar>
              <w:left w:w="40" w:type="dxa"/>
              <w:bottom w:w="17" w:type="dxa"/>
              <w:right w:w="40" w:type="dxa"/>
            </w:tcMar>
          </w:tcPr>
          <w:p w14:paraId="78E6CE1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7D11EF" w14:textId="1F1483E6"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Actualización de consejos</w:t>
            </w:r>
          </w:p>
        </w:tc>
      </w:tr>
      <w:tr w:rsidR="00F31B40" w:rsidRPr="00074CBB" w14:paraId="69E32D34" w14:textId="77777777" w:rsidTr="009C1B70">
        <w:tc>
          <w:tcPr>
            <w:tcW w:w="2490" w:type="dxa"/>
            <w:tcBorders>
              <w:right w:val="double" w:sz="4" w:space="0" w:color="auto"/>
            </w:tcBorders>
            <w:shd w:val="clear" w:color="auto" w:fill="EAEAEA"/>
            <w:tcMar>
              <w:left w:w="40" w:type="dxa"/>
              <w:bottom w:w="17" w:type="dxa"/>
              <w:right w:w="40" w:type="dxa"/>
            </w:tcMar>
          </w:tcPr>
          <w:p w14:paraId="6EF74D9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068CE5C" w14:textId="03E52E0B"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FC168E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1FADCF5" w14:textId="77777777" w:rsidTr="009C1B70">
        <w:tc>
          <w:tcPr>
            <w:tcW w:w="2490" w:type="dxa"/>
            <w:tcBorders>
              <w:right w:val="double" w:sz="4" w:space="0" w:color="auto"/>
            </w:tcBorders>
            <w:shd w:val="clear" w:color="auto" w:fill="EAEAEA"/>
            <w:tcMar>
              <w:left w:w="40" w:type="dxa"/>
              <w:bottom w:w="17" w:type="dxa"/>
              <w:right w:w="40" w:type="dxa"/>
            </w:tcMar>
          </w:tcPr>
          <w:p w14:paraId="4B4A0D5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EDA5B4" w14:textId="2E5E76F2"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302C0A1F" w14:textId="77777777" w:rsidTr="009C1B70">
        <w:tc>
          <w:tcPr>
            <w:tcW w:w="2490" w:type="dxa"/>
            <w:tcBorders>
              <w:right w:val="double" w:sz="4" w:space="0" w:color="auto"/>
            </w:tcBorders>
            <w:shd w:val="clear" w:color="auto" w:fill="EAEAEA"/>
            <w:tcMar>
              <w:left w:w="40" w:type="dxa"/>
              <w:bottom w:w="17" w:type="dxa"/>
              <w:right w:w="40" w:type="dxa"/>
            </w:tcMar>
          </w:tcPr>
          <w:p w14:paraId="2FFB7281"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C648DF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8A7F58F" w14:textId="355440FF"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E842FD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FBCA4E" w14:textId="1FA88EA3" w:rsidR="00BA2A09" w:rsidRPr="00074CBB" w:rsidRDefault="00BA2A09" w:rsidP="0074071A">
      <w:pPr>
        <w:spacing w:line="276" w:lineRule="auto"/>
        <w:rPr>
          <w:rFonts w:ascii="Tahoma" w:eastAsia="Tahoma" w:hAnsi="Tahoma" w:cs="Tahoma"/>
          <w:lang w:val="es-MX"/>
        </w:rPr>
      </w:pPr>
    </w:p>
    <w:p w14:paraId="7152455D" w14:textId="77777777" w:rsidR="00F31B40" w:rsidRPr="00074CBB" w:rsidRDefault="00BA2A09" w:rsidP="0074071A">
      <w:pPr>
        <w:pStyle w:val="Prrafodelista"/>
        <w:numPr>
          <w:ilvl w:val="2"/>
          <w:numId w:val="16"/>
        </w:numPr>
        <w:spacing w:line="276" w:lineRule="auto"/>
        <w:jc w:val="left"/>
        <w:rPr>
          <w:rFonts w:ascii="Tahoma" w:eastAsia="Tahoma" w:hAnsi="Tahoma" w:cs="Tahoma"/>
          <w:lang w:val="es-MX"/>
        </w:rPr>
      </w:pPr>
      <w:r w:rsidRPr="00074CBB">
        <w:rPr>
          <w:rFonts w:ascii="Tahoma" w:eastAsia="Tahoma" w:hAnsi="Tahoma" w:cs="Tahoma"/>
          <w:b/>
          <w:lang w:val="es-MX"/>
        </w:rPr>
        <w:lastRenderedPageBreak/>
        <w:t>Presentación de consejos:</w:t>
      </w:r>
      <w:r w:rsidRPr="00074CBB">
        <w:rPr>
          <w:rFonts w:ascii="Tahoma" w:eastAsia="Tahoma" w:hAnsi="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A321F5F" w14:textId="77777777" w:rsidTr="009C1B70">
        <w:tc>
          <w:tcPr>
            <w:tcW w:w="2490" w:type="dxa"/>
            <w:tcBorders>
              <w:right w:val="double" w:sz="4" w:space="0" w:color="auto"/>
            </w:tcBorders>
            <w:shd w:val="clear" w:color="auto" w:fill="EAEAEA"/>
            <w:tcMar>
              <w:left w:w="40" w:type="dxa"/>
              <w:bottom w:w="17" w:type="dxa"/>
              <w:right w:w="40" w:type="dxa"/>
            </w:tcMar>
          </w:tcPr>
          <w:p w14:paraId="7C3C01B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1B7A5E" w14:textId="36DEAC5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8</w:t>
            </w:r>
          </w:p>
        </w:tc>
      </w:tr>
      <w:tr w:rsidR="00F31B40" w:rsidRPr="00074CBB" w14:paraId="38846FDD" w14:textId="77777777" w:rsidTr="009C1B70">
        <w:tc>
          <w:tcPr>
            <w:tcW w:w="2490" w:type="dxa"/>
            <w:tcBorders>
              <w:right w:val="double" w:sz="4" w:space="0" w:color="auto"/>
            </w:tcBorders>
            <w:shd w:val="clear" w:color="auto" w:fill="EAEAEA"/>
            <w:tcMar>
              <w:left w:w="40" w:type="dxa"/>
              <w:bottom w:w="17" w:type="dxa"/>
              <w:right w:w="40" w:type="dxa"/>
            </w:tcMar>
          </w:tcPr>
          <w:p w14:paraId="5FEA545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B20C08" w14:textId="221A1CC8"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Presentación de consejos</w:t>
            </w:r>
          </w:p>
        </w:tc>
      </w:tr>
      <w:tr w:rsidR="00F31B40" w:rsidRPr="00074CBB" w14:paraId="5FA297AF" w14:textId="77777777" w:rsidTr="009C1B70">
        <w:tc>
          <w:tcPr>
            <w:tcW w:w="2490" w:type="dxa"/>
            <w:tcBorders>
              <w:right w:val="double" w:sz="4" w:space="0" w:color="auto"/>
            </w:tcBorders>
            <w:shd w:val="clear" w:color="auto" w:fill="EAEAEA"/>
            <w:tcMar>
              <w:left w:w="40" w:type="dxa"/>
              <w:bottom w:w="17" w:type="dxa"/>
              <w:right w:w="40" w:type="dxa"/>
            </w:tcMar>
          </w:tcPr>
          <w:p w14:paraId="4BC44CC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4C21974" w14:textId="5474F474"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5574297"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A70E1C5" w14:textId="77777777" w:rsidTr="009C1B70">
        <w:tc>
          <w:tcPr>
            <w:tcW w:w="2490" w:type="dxa"/>
            <w:tcBorders>
              <w:right w:val="double" w:sz="4" w:space="0" w:color="auto"/>
            </w:tcBorders>
            <w:shd w:val="clear" w:color="auto" w:fill="EAEAEA"/>
            <w:tcMar>
              <w:left w:w="40" w:type="dxa"/>
              <w:bottom w:w="17" w:type="dxa"/>
              <w:right w:w="40" w:type="dxa"/>
            </w:tcMar>
          </w:tcPr>
          <w:p w14:paraId="7BA205F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1CAC193" w14:textId="5F3F42F1"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37058BF5" w14:textId="77777777" w:rsidTr="009C1B70">
        <w:tc>
          <w:tcPr>
            <w:tcW w:w="2490" w:type="dxa"/>
            <w:tcBorders>
              <w:right w:val="double" w:sz="4" w:space="0" w:color="auto"/>
            </w:tcBorders>
            <w:shd w:val="clear" w:color="auto" w:fill="EAEAEA"/>
            <w:tcMar>
              <w:left w:w="40" w:type="dxa"/>
              <w:bottom w:w="17" w:type="dxa"/>
              <w:right w:w="40" w:type="dxa"/>
            </w:tcMar>
          </w:tcPr>
          <w:p w14:paraId="4792135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9FCC31A" w14:textId="08600F73"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00D595C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CDF211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48CE462" w14:textId="1D69724A" w:rsidR="00BA2A09" w:rsidRPr="00074CBB" w:rsidRDefault="00BA2A09" w:rsidP="0074071A">
      <w:pPr>
        <w:spacing w:line="276" w:lineRule="auto"/>
        <w:rPr>
          <w:rFonts w:ascii="Tahoma" w:eastAsia="Tahoma" w:hAnsi="Tahoma" w:cs="Tahoma"/>
          <w:lang w:val="es-MX"/>
        </w:rPr>
      </w:pPr>
    </w:p>
    <w:p w14:paraId="4C225978" w14:textId="7204C4FD"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2" w:name="_Toc161841444"/>
      <w:r w:rsidRPr="00DD74F2">
        <w:rPr>
          <w:rFonts w:ascii="Tahoma" w:eastAsia="Tahoma" w:hAnsi="Tahoma" w:cs="Tahoma"/>
          <w:lang w:val="es-MX"/>
        </w:rPr>
        <w:t xml:space="preserve">Sección para </w:t>
      </w:r>
      <w:r w:rsidR="00043EA3" w:rsidRPr="00DD74F2">
        <w:rPr>
          <w:rFonts w:ascii="Tahoma" w:eastAsia="Tahoma" w:hAnsi="Tahoma" w:cs="Tahoma"/>
          <w:lang w:val="es-MX"/>
        </w:rPr>
        <w:t>M</w:t>
      </w:r>
      <w:r w:rsidRPr="00DD74F2">
        <w:rPr>
          <w:rFonts w:ascii="Tahoma" w:eastAsia="Tahoma" w:hAnsi="Tahoma" w:cs="Tahoma"/>
          <w:lang w:val="es-MX"/>
        </w:rPr>
        <w:t xml:space="preserve">omentos de </w:t>
      </w:r>
      <w:r w:rsidR="00043EA3" w:rsidRPr="00DD74F2">
        <w:rPr>
          <w:rFonts w:ascii="Tahoma" w:eastAsia="Tahoma" w:hAnsi="Tahoma" w:cs="Tahoma"/>
          <w:lang w:val="es-MX"/>
        </w:rPr>
        <w:t>C</w:t>
      </w:r>
      <w:r w:rsidRPr="00DD74F2">
        <w:rPr>
          <w:rFonts w:ascii="Tahoma" w:eastAsia="Tahoma" w:hAnsi="Tahoma" w:cs="Tahoma"/>
          <w:lang w:val="es-MX"/>
        </w:rPr>
        <w:t>risis</w:t>
      </w:r>
      <w:bookmarkEnd w:id="62"/>
    </w:p>
    <w:p w14:paraId="1E396985" w14:textId="3081FE78" w:rsidR="00F31B40" w:rsidRPr="00074CBB" w:rsidRDefault="3E83697B" w:rsidP="0074071A">
      <w:pPr>
        <w:pStyle w:val="Prrafodelista"/>
        <w:numPr>
          <w:ilvl w:val="2"/>
          <w:numId w:val="17"/>
        </w:numPr>
        <w:spacing w:line="276" w:lineRule="auto"/>
        <w:jc w:val="left"/>
        <w:rPr>
          <w:rFonts w:ascii="Tahoma" w:eastAsia="Tahoma" w:hAnsi="Tahoma" w:cs="Tahoma"/>
          <w:lang w:val="es-MX"/>
        </w:rPr>
      </w:pPr>
      <w:r w:rsidRPr="06A43EA9">
        <w:rPr>
          <w:rFonts w:ascii="Tahoma" w:eastAsia="Tahoma" w:hAnsi="Tahoma" w:cs="Tahoma"/>
          <w:b/>
          <w:bCs/>
          <w:lang w:val="es-MX"/>
        </w:rPr>
        <w:t>Atención en momentos de crisis</w:t>
      </w:r>
      <w:r w:rsidR="00BA2A09" w:rsidRPr="06A43EA9">
        <w:rPr>
          <w:rFonts w:ascii="Tahoma" w:eastAsia="Tahoma" w:hAnsi="Tahoma" w:cs="Tahoma"/>
          <w:b/>
          <w:bCs/>
          <w:lang w:val="es-MX"/>
        </w:rPr>
        <w:t>:</w:t>
      </w:r>
      <w:r w:rsidR="00BA2A09" w:rsidRPr="06A43EA9">
        <w:rPr>
          <w:rFonts w:ascii="Tahoma" w:eastAsia="Tahoma" w:hAnsi="Tahoma" w:cs="Tahoma"/>
          <w:lang w:val="es-MX"/>
        </w:rPr>
        <w:t xml:space="preserve"> P</w:t>
      </w:r>
      <w:r w:rsidR="0DBB665D" w:rsidRPr="06A43EA9">
        <w:rPr>
          <w:rFonts w:ascii="Tahoma" w:eastAsia="Tahoma" w:hAnsi="Tahoma" w:cs="Tahoma"/>
          <w:lang w:val="es-MX"/>
        </w:rPr>
        <w:t>roporcionar una interfaz para acceder</w:t>
      </w:r>
      <w:r w:rsidR="2E050433" w:rsidRPr="06A43EA9">
        <w:rPr>
          <w:rFonts w:ascii="Tahoma" w:eastAsia="Tahoma" w:hAnsi="Tahoma" w:cs="Tahoma"/>
          <w:lang w:val="es-MX"/>
        </w:rPr>
        <w:t xml:space="preserve"> en momentos de crisis</w:t>
      </w:r>
      <w:r w:rsidR="0DBB665D" w:rsidRPr="06A43EA9">
        <w:rPr>
          <w:rFonts w:ascii="Tahoma" w:eastAsia="Tahoma" w:hAnsi="Tahoma" w:cs="Tahoma"/>
          <w:lang w:val="es-MX"/>
        </w:rPr>
        <w:t xml:space="preserve"> a un chat de asistente virtual impulsado con IA</w:t>
      </w:r>
      <w:r w:rsidR="2E3D3D42" w:rsidRPr="06A43EA9">
        <w:rPr>
          <w:rFonts w:ascii="Tahoma" w:eastAsia="Tahoma" w:hAnsi="Tahoma" w:cs="Tahoma"/>
          <w:lang w:val="es-MX"/>
        </w:rPr>
        <w:t>.</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475F34B" w14:textId="77777777" w:rsidTr="06A43EA9">
        <w:tc>
          <w:tcPr>
            <w:tcW w:w="2490" w:type="dxa"/>
            <w:tcBorders>
              <w:right w:val="double" w:sz="4" w:space="0" w:color="auto"/>
            </w:tcBorders>
            <w:shd w:val="clear" w:color="auto" w:fill="EAEAEA"/>
            <w:tcMar>
              <w:left w:w="40" w:type="dxa"/>
              <w:bottom w:w="17" w:type="dxa"/>
              <w:right w:w="40" w:type="dxa"/>
            </w:tcMar>
          </w:tcPr>
          <w:p w14:paraId="1B91C82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B7E917" w14:textId="5ADDE02B"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9</w:t>
            </w:r>
          </w:p>
        </w:tc>
      </w:tr>
      <w:tr w:rsidR="00F31B40" w:rsidRPr="00074CBB" w14:paraId="3178C741" w14:textId="77777777" w:rsidTr="06A43EA9">
        <w:tc>
          <w:tcPr>
            <w:tcW w:w="2490" w:type="dxa"/>
            <w:tcBorders>
              <w:right w:val="double" w:sz="4" w:space="0" w:color="auto"/>
            </w:tcBorders>
            <w:shd w:val="clear" w:color="auto" w:fill="EAEAEA"/>
            <w:tcMar>
              <w:left w:w="40" w:type="dxa"/>
              <w:bottom w:w="17" w:type="dxa"/>
              <w:right w:w="40" w:type="dxa"/>
            </w:tcMar>
          </w:tcPr>
          <w:p w14:paraId="5C03593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826C13" w14:textId="385A32F4" w:rsidR="00F31B40" w:rsidRPr="00074CBB" w:rsidRDefault="57047F87" w:rsidP="06A43EA9">
            <w:pPr>
              <w:pStyle w:val="Normalindentado1"/>
              <w:spacing w:line="276" w:lineRule="auto"/>
              <w:ind w:left="0"/>
              <w:rPr>
                <w:rFonts w:ascii="Tahoma" w:eastAsia="Tahoma" w:hAnsi="Tahoma" w:cs="Tahoma"/>
                <w:lang w:val="es-MX"/>
              </w:rPr>
            </w:pPr>
            <w:r w:rsidRPr="06A43EA9">
              <w:rPr>
                <w:rFonts w:ascii="Tahoma" w:eastAsia="Tahoma" w:hAnsi="Tahoma" w:cs="Tahoma"/>
                <w:lang w:val="es-MX"/>
              </w:rPr>
              <w:t>Atención en momentos de crisis</w:t>
            </w:r>
          </w:p>
        </w:tc>
      </w:tr>
      <w:tr w:rsidR="00F31B40" w:rsidRPr="00074CBB" w14:paraId="0DC259D2" w14:textId="77777777" w:rsidTr="06A43EA9">
        <w:tc>
          <w:tcPr>
            <w:tcW w:w="2490" w:type="dxa"/>
            <w:tcBorders>
              <w:right w:val="double" w:sz="4" w:space="0" w:color="auto"/>
            </w:tcBorders>
            <w:shd w:val="clear" w:color="auto" w:fill="EAEAEA"/>
            <w:tcMar>
              <w:left w:w="40" w:type="dxa"/>
              <w:bottom w:w="17" w:type="dxa"/>
              <w:right w:w="40" w:type="dxa"/>
            </w:tcMar>
          </w:tcPr>
          <w:p w14:paraId="0180E4D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8D849AC" w14:textId="25817A7A"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2C8F3A7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ADF599C" w14:textId="77777777" w:rsidTr="06A43EA9">
        <w:tc>
          <w:tcPr>
            <w:tcW w:w="2490" w:type="dxa"/>
            <w:tcBorders>
              <w:right w:val="double" w:sz="4" w:space="0" w:color="auto"/>
            </w:tcBorders>
            <w:shd w:val="clear" w:color="auto" w:fill="EAEAEA"/>
            <w:tcMar>
              <w:left w:w="40" w:type="dxa"/>
              <w:bottom w:w="17" w:type="dxa"/>
              <w:right w:w="40" w:type="dxa"/>
            </w:tcMar>
          </w:tcPr>
          <w:p w14:paraId="73FC936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BB070AC" w14:textId="6029A9BB"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60A14EA6" w14:textId="77777777" w:rsidTr="06A43EA9">
        <w:tc>
          <w:tcPr>
            <w:tcW w:w="2490" w:type="dxa"/>
            <w:tcBorders>
              <w:right w:val="double" w:sz="4" w:space="0" w:color="auto"/>
            </w:tcBorders>
            <w:shd w:val="clear" w:color="auto" w:fill="EAEAEA"/>
            <w:tcMar>
              <w:left w:w="40" w:type="dxa"/>
              <w:bottom w:w="17" w:type="dxa"/>
              <w:right w:w="40" w:type="dxa"/>
            </w:tcMar>
          </w:tcPr>
          <w:p w14:paraId="657DC1C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4802FA3" w14:textId="116240D6"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4B03E1B"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584B6CFF"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CCF3093" w14:textId="5189601F" w:rsidR="00BA2A09" w:rsidRPr="00074CBB" w:rsidRDefault="00BA2A09" w:rsidP="0074071A">
      <w:pPr>
        <w:spacing w:line="276" w:lineRule="auto"/>
        <w:rPr>
          <w:rFonts w:ascii="Tahoma" w:eastAsia="Tahoma" w:hAnsi="Tahoma" w:cs="Tahoma"/>
          <w:lang w:val="es-MX"/>
        </w:rPr>
      </w:pPr>
    </w:p>
    <w:p w14:paraId="16ACCBC7" w14:textId="5ADFCBC3" w:rsidR="0F42CE55" w:rsidRDefault="0F42CE55" w:rsidP="06A43EA9">
      <w:pPr>
        <w:pStyle w:val="Prrafodelista"/>
        <w:numPr>
          <w:ilvl w:val="2"/>
          <w:numId w:val="17"/>
        </w:numPr>
        <w:spacing w:line="276" w:lineRule="auto"/>
        <w:jc w:val="left"/>
        <w:rPr>
          <w:rFonts w:ascii="Tahoma" w:eastAsia="Tahoma" w:hAnsi="Tahoma" w:cs="Tahoma"/>
          <w:color w:val="0D0D0D" w:themeColor="text1" w:themeTint="F2"/>
          <w:lang w:val="es-MX"/>
        </w:rPr>
      </w:pPr>
      <w:r w:rsidRPr="06A43EA9">
        <w:rPr>
          <w:rFonts w:ascii="Tahoma" w:eastAsia="Tahoma" w:hAnsi="Tahoma" w:cs="Tahoma"/>
          <w:b/>
          <w:bCs/>
          <w:lang w:val="es-MX"/>
        </w:rPr>
        <w:t xml:space="preserve">Identificación de palabras clave: </w:t>
      </w:r>
      <w:r w:rsidRPr="06A43EA9">
        <w:rPr>
          <w:rFonts w:ascii="Tahoma" w:eastAsia="Tahoma" w:hAnsi="Tahoma" w:cs="Tahoma"/>
          <w:lang w:val="es-MX"/>
        </w:rPr>
        <w:t>El asistente virtual debe identificar palabras clave y frases que indiquen la crisis emocional, como expresiones relacionadas con el suicidio, autolesiones, pensamientos negativos extremos, entre otros.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20AE118" w14:textId="77777777" w:rsidTr="06A43EA9">
        <w:tc>
          <w:tcPr>
            <w:tcW w:w="2490" w:type="dxa"/>
            <w:tcBorders>
              <w:right w:val="double" w:sz="4" w:space="0" w:color="auto"/>
            </w:tcBorders>
            <w:shd w:val="clear" w:color="auto" w:fill="EAEAEA"/>
            <w:tcMar>
              <w:left w:w="40" w:type="dxa"/>
              <w:bottom w:w="17" w:type="dxa"/>
              <w:right w:w="40" w:type="dxa"/>
            </w:tcMar>
          </w:tcPr>
          <w:p w14:paraId="1165696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A8A2DC5" w14:textId="2DE49F1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10</w:t>
            </w:r>
          </w:p>
        </w:tc>
      </w:tr>
      <w:tr w:rsidR="00F31B40" w:rsidRPr="00074CBB" w14:paraId="19970784" w14:textId="77777777" w:rsidTr="06A43EA9">
        <w:tc>
          <w:tcPr>
            <w:tcW w:w="2490" w:type="dxa"/>
            <w:tcBorders>
              <w:right w:val="double" w:sz="4" w:space="0" w:color="auto"/>
            </w:tcBorders>
            <w:shd w:val="clear" w:color="auto" w:fill="EAEAEA"/>
            <w:tcMar>
              <w:left w:w="40" w:type="dxa"/>
              <w:bottom w:w="17" w:type="dxa"/>
              <w:right w:w="40" w:type="dxa"/>
            </w:tcMar>
          </w:tcPr>
          <w:p w14:paraId="166A196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F5C78E6" w14:textId="012EA1BB" w:rsidR="00F31B40" w:rsidRPr="00074CBB" w:rsidRDefault="624C4647" w:rsidP="06A43EA9">
            <w:pPr>
              <w:pStyle w:val="Normalindentado1"/>
              <w:spacing w:line="276" w:lineRule="auto"/>
              <w:ind w:left="0"/>
              <w:rPr>
                <w:rFonts w:ascii="Tahoma" w:hAnsi="Tahoma" w:cs="Tahoma"/>
              </w:rPr>
            </w:pPr>
            <w:r w:rsidRPr="06A43EA9">
              <w:rPr>
                <w:rFonts w:ascii="Tahoma" w:hAnsi="Tahoma" w:cs="Tahoma"/>
              </w:rPr>
              <w:t>Identificación de palabras clave</w:t>
            </w:r>
          </w:p>
        </w:tc>
      </w:tr>
      <w:tr w:rsidR="00F31B40" w:rsidRPr="00074CBB" w14:paraId="7F6EFFB1" w14:textId="77777777" w:rsidTr="06A43EA9">
        <w:tc>
          <w:tcPr>
            <w:tcW w:w="2490" w:type="dxa"/>
            <w:tcBorders>
              <w:right w:val="double" w:sz="4" w:space="0" w:color="auto"/>
            </w:tcBorders>
            <w:shd w:val="clear" w:color="auto" w:fill="EAEAEA"/>
            <w:tcMar>
              <w:left w:w="40" w:type="dxa"/>
              <w:bottom w:w="17" w:type="dxa"/>
              <w:right w:w="40" w:type="dxa"/>
            </w:tcMar>
          </w:tcPr>
          <w:p w14:paraId="520825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D918618" w14:textId="7058441E"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2D20DF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B197C96" w14:textId="77777777" w:rsidTr="06A43EA9">
        <w:tc>
          <w:tcPr>
            <w:tcW w:w="2490" w:type="dxa"/>
            <w:tcBorders>
              <w:right w:val="double" w:sz="4" w:space="0" w:color="auto"/>
            </w:tcBorders>
            <w:shd w:val="clear" w:color="auto" w:fill="EAEAEA"/>
            <w:tcMar>
              <w:left w:w="40" w:type="dxa"/>
              <w:bottom w:w="17" w:type="dxa"/>
              <w:right w:w="40" w:type="dxa"/>
            </w:tcMar>
          </w:tcPr>
          <w:p w14:paraId="60541B6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ACA3ED" w14:textId="12F8D4E2"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7EB82698" w14:textId="77777777" w:rsidTr="06A43EA9">
        <w:tc>
          <w:tcPr>
            <w:tcW w:w="2490" w:type="dxa"/>
            <w:tcBorders>
              <w:right w:val="double" w:sz="4" w:space="0" w:color="auto"/>
            </w:tcBorders>
            <w:shd w:val="clear" w:color="auto" w:fill="EAEAEA"/>
            <w:tcMar>
              <w:left w:w="40" w:type="dxa"/>
              <w:bottom w:w="17" w:type="dxa"/>
              <w:right w:w="40" w:type="dxa"/>
            </w:tcMar>
          </w:tcPr>
          <w:p w14:paraId="3BCD56E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F8B3ED8" w14:textId="0B4CE4BB"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2BF6D26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6F20BB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3876B65" w14:textId="4FB9BEE9" w:rsidR="00BA2A09" w:rsidRPr="00074CBB" w:rsidRDefault="00BA2A09" w:rsidP="0074071A">
      <w:pPr>
        <w:spacing w:line="276" w:lineRule="auto"/>
        <w:rPr>
          <w:rFonts w:ascii="Tahoma" w:eastAsia="Tahoma" w:hAnsi="Tahoma" w:cs="Tahoma"/>
          <w:lang w:val="es-MX"/>
        </w:rPr>
      </w:pPr>
    </w:p>
    <w:p w14:paraId="4D2FBC0F" w14:textId="4F4A38F8" w:rsidR="00F31B40" w:rsidRPr="00074CBB" w:rsidRDefault="6679A8D2" w:rsidP="0074071A">
      <w:pPr>
        <w:pStyle w:val="Prrafodelista"/>
        <w:numPr>
          <w:ilvl w:val="2"/>
          <w:numId w:val="17"/>
        </w:numPr>
        <w:spacing w:line="276" w:lineRule="auto"/>
        <w:jc w:val="left"/>
        <w:rPr>
          <w:rFonts w:ascii="Tahoma" w:eastAsia="Tahoma" w:hAnsi="Tahoma" w:cs="Tahoma"/>
          <w:lang w:val="es-MX"/>
        </w:rPr>
      </w:pPr>
      <w:r w:rsidRPr="06A43EA9">
        <w:rPr>
          <w:rFonts w:ascii="Tahoma" w:eastAsia="Tahoma" w:hAnsi="Tahoma" w:cs="Tahoma"/>
          <w:b/>
          <w:bCs/>
          <w:color w:val="0D0D0D" w:themeColor="text1" w:themeTint="F2"/>
          <w:lang w:val="es-MX"/>
        </w:rPr>
        <w:t xml:space="preserve">Respuestas de </w:t>
      </w:r>
      <w:r w:rsidR="6D5F2437" w:rsidRPr="06A43EA9">
        <w:rPr>
          <w:rFonts w:ascii="Tahoma" w:eastAsia="Tahoma" w:hAnsi="Tahoma" w:cs="Tahoma"/>
          <w:b/>
          <w:bCs/>
          <w:color w:val="0D0D0D" w:themeColor="text1" w:themeTint="F2"/>
          <w:lang w:val="es-MX"/>
        </w:rPr>
        <w:t>e</w:t>
      </w:r>
      <w:r w:rsidRPr="06A43EA9">
        <w:rPr>
          <w:rFonts w:ascii="Tahoma" w:eastAsia="Tahoma" w:hAnsi="Tahoma" w:cs="Tahoma"/>
          <w:b/>
          <w:bCs/>
          <w:color w:val="0D0D0D" w:themeColor="text1" w:themeTint="F2"/>
          <w:lang w:val="es-MX"/>
        </w:rPr>
        <w:t xml:space="preserve">mergencia: </w:t>
      </w:r>
      <w:r w:rsidRPr="06A43EA9">
        <w:rPr>
          <w:rFonts w:ascii="Tahoma" w:eastAsia="Tahoma" w:hAnsi="Tahoma" w:cs="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300D79A6" w14:textId="77777777" w:rsidTr="06A43EA9">
        <w:tc>
          <w:tcPr>
            <w:tcW w:w="2490" w:type="dxa"/>
            <w:tcBorders>
              <w:right w:val="double" w:sz="4" w:space="0" w:color="auto"/>
            </w:tcBorders>
            <w:shd w:val="clear" w:color="auto" w:fill="EAEAEA"/>
            <w:tcMar>
              <w:left w:w="40" w:type="dxa"/>
              <w:bottom w:w="17" w:type="dxa"/>
              <w:right w:w="40" w:type="dxa"/>
            </w:tcMar>
          </w:tcPr>
          <w:p w14:paraId="20674AC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AC5A35" w14:textId="279B413C"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11</w:t>
            </w:r>
          </w:p>
        </w:tc>
      </w:tr>
      <w:tr w:rsidR="00F31B40" w:rsidRPr="00074CBB" w14:paraId="733D03BD" w14:textId="77777777" w:rsidTr="06A43EA9">
        <w:tc>
          <w:tcPr>
            <w:tcW w:w="2490" w:type="dxa"/>
            <w:tcBorders>
              <w:right w:val="double" w:sz="4" w:space="0" w:color="auto"/>
            </w:tcBorders>
            <w:shd w:val="clear" w:color="auto" w:fill="EAEAEA"/>
            <w:tcMar>
              <w:left w:w="40" w:type="dxa"/>
              <w:bottom w:w="17" w:type="dxa"/>
              <w:right w:w="40" w:type="dxa"/>
            </w:tcMar>
          </w:tcPr>
          <w:p w14:paraId="1000995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0775C0" w14:textId="1820E06A" w:rsidR="00F31B40" w:rsidRPr="00074CBB" w:rsidRDefault="03ECCE7B" w:rsidP="06A43EA9">
            <w:pPr>
              <w:pStyle w:val="Normalindentado1"/>
              <w:spacing w:line="276" w:lineRule="auto"/>
              <w:ind w:left="0"/>
              <w:rPr>
                <w:rFonts w:ascii="Tahoma" w:hAnsi="Tahoma" w:cs="Tahoma"/>
              </w:rPr>
            </w:pPr>
            <w:r w:rsidRPr="06A43EA9">
              <w:rPr>
                <w:rFonts w:ascii="Tahoma" w:hAnsi="Tahoma" w:cs="Tahoma"/>
              </w:rPr>
              <w:t>Respuestas de emergencia</w:t>
            </w:r>
          </w:p>
        </w:tc>
      </w:tr>
      <w:tr w:rsidR="00F31B40" w:rsidRPr="00074CBB" w14:paraId="1A45C259" w14:textId="77777777" w:rsidTr="06A43EA9">
        <w:tc>
          <w:tcPr>
            <w:tcW w:w="2490" w:type="dxa"/>
            <w:tcBorders>
              <w:right w:val="double" w:sz="4" w:space="0" w:color="auto"/>
            </w:tcBorders>
            <w:shd w:val="clear" w:color="auto" w:fill="EAEAEA"/>
            <w:tcMar>
              <w:left w:w="40" w:type="dxa"/>
              <w:bottom w:w="17" w:type="dxa"/>
              <w:right w:w="40" w:type="dxa"/>
            </w:tcMar>
          </w:tcPr>
          <w:p w14:paraId="06C5645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DA67587" w14:textId="2AC1294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5F7B0C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5919FAE" w14:textId="77777777" w:rsidTr="06A43EA9">
        <w:tc>
          <w:tcPr>
            <w:tcW w:w="2490" w:type="dxa"/>
            <w:tcBorders>
              <w:right w:val="double" w:sz="4" w:space="0" w:color="auto"/>
            </w:tcBorders>
            <w:shd w:val="clear" w:color="auto" w:fill="EAEAEA"/>
            <w:tcMar>
              <w:left w:w="40" w:type="dxa"/>
              <w:bottom w:w="17" w:type="dxa"/>
              <w:right w:w="40" w:type="dxa"/>
            </w:tcMar>
          </w:tcPr>
          <w:p w14:paraId="013D94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26631CF" w14:textId="7C0FCE41"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17E505C7" w14:textId="77777777" w:rsidTr="06A43EA9">
        <w:tc>
          <w:tcPr>
            <w:tcW w:w="2490" w:type="dxa"/>
            <w:tcBorders>
              <w:right w:val="double" w:sz="4" w:space="0" w:color="auto"/>
            </w:tcBorders>
            <w:shd w:val="clear" w:color="auto" w:fill="EAEAEA"/>
            <w:tcMar>
              <w:left w:w="40" w:type="dxa"/>
              <w:bottom w:w="17" w:type="dxa"/>
              <w:right w:w="40" w:type="dxa"/>
            </w:tcMar>
          </w:tcPr>
          <w:p w14:paraId="0EA78E2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D04FEEA" w14:textId="1CA8D3EA"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53B4348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351102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9BD173B" w14:textId="7C817AC4" w:rsidR="00F31B40" w:rsidRPr="00074CBB" w:rsidRDefault="00F31B40" w:rsidP="0074071A">
      <w:pPr>
        <w:spacing w:line="276" w:lineRule="auto"/>
        <w:rPr>
          <w:rFonts w:ascii="Tahoma" w:eastAsia="Tahoma" w:hAnsi="Tahoma" w:cs="Tahoma"/>
          <w:lang w:val="es-MX"/>
        </w:rPr>
      </w:pPr>
    </w:p>
    <w:p w14:paraId="4DED13B8" w14:textId="493E45D0" w:rsidR="00F31B40" w:rsidRPr="00074CBB" w:rsidRDefault="64A90BEB" w:rsidP="0074071A">
      <w:pPr>
        <w:pStyle w:val="Prrafodelista"/>
        <w:numPr>
          <w:ilvl w:val="2"/>
          <w:numId w:val="17"/>
        </w:numPr>
        <w:spacing w:line="276" w:lineRule="auto"/>
        <w:jc w:val="left"/>
        <w:rPr>
          <w:rFonts w:ascii="Tahoma" w:eastAsia="Tahoma" w:hAnsi="Tahoma" w:cs="Tahoma"/>
          <w:lang w:val="es-MX"/>
        </w:rPr>
      </w:pPr>
      <w:r w:rsidRPr="06A43EA9">
        <w:rPr>
          <w:rFonts w:ascii="Tahoma" w:eastAsia="Tahoma" w:hAnsi="Tahoma" w:cs="Tahoma"/>
          <w:b/>
          <w:bCs/>
          <w:color w:val="0D0D0D" w:themeColor="text1" w:themeTint="F2"/>
          <w:lang w:val="es-MX"/>
        </w:rPr>
        <w:lastRenderedPageBreak/>
        <w:t xml:space="preserve">Derivación a </w:t>
      </w:r>
      <w:r w:rsidR="50A10C29" w:rsidRPr="06A43EA9">
        <w:rPr>
          <w:rFonts w:ascii="Tahoma" w:eastAsia="Tahoma" w:hAnsi="Tahoma" w:cs="Tahoma"/>
          <w:b/>
          <w:bCs/>
          <w:color w:val="0D0D0D" w:themeColor="text1" w:themeTint="F2"/>
          <w:lang w:val="es-MX"/>
        </w:rPr>
        <w:t>p</w:t>
      </w:r>
      <w:r w:rsidRPr="06A43EA9">
        <w:rPr>
          <w:rFonts w:ascii="Tahoma" w:eastAsia="Tahoma" w:hAnsi="Tahoma" w:cs="Tahoma"/>
          <w:b/>
          <w:bCs/>
          <w:color w:val="0D0D0D" w:themeColor="text1" w:themeTint="F2"/>
          <w:lang w:val="es-MX"/>
        </w:rPr>
        <w:t>rofesional:</w:t>
      </w:r>
      <w:r w:rsidR="00BA2A09" w:rsidRPr="06A43EA9">
        <w:rPr>
          <w:rFonts w:ascii="Tahoma" w:eastAsia="Tahoma" w:hAnsi="Tahoma" w:cs="Tahoma"/>
          <w:lang w:val="es-MX"/>
        </w:rPr>
        <w:t xml:space="preserve"> </w:t>
      </w:r>
      <w:r w:rsidR="608CAB76" w:rsidRPr="06A43EA9">
        <w:rPr>
          <w:rFonts w:ascii="Tahoma" w:eastAsia="Tahoma" w:hAnsi="Tahoma" w:cs="Tahoma"/>
          <w:color w:val="0D0D0D" w:themeColor="text1" w:themeTint="F2"/>
          <w:lang w:val="es-MX"/>
        </w:rPr>
        <w:t>Si la situación lo requiere, el asistente virtual debe ser capaz de derivar al usuario a un profesional de la salud para una atención más especializada y en tiempo real.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E37E2D9" w14:textId="77777777" w:rsidTr="06A43EA9">
        <w:tc>
          <w:tcPr>
            <w:tcW w:w="2490" w:type="dxa"/>
            <w:tcBorders>
              <w:right w:val="double" w:sz="4" w:space="0" w:color="auto"/>
            </w:tcBorders>
            <w:shd w:val="clear" w:color="auto" w:fill="EAEAEA"/>
            <w:tcMar>
              <w:left w:w="40" w:type="dxa"/>
              <w:bottom w:w="17" w:type="dxa"/>
              <w:right w:w="40" w:type="dxa"/>
            </w:tcMar>
          </w:tcPr>
          <w:p w14:paraId="1B1A4B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EA11E" w14:textId="2D4E1C9A"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12</w:t>
            </w:r>
          </w:p>
        </w:tc>
      </w:tr>
      <w:tr w:rsidR="00F31B40" w:rsidRPr="00074CBB" w14:paraId="1431E3C7" w14:textId="77777777" w:rsidTr="06A43EA9">
        <w:tc>
          <w:tcPr>
            <w:tcW w:w="2490" w:type="dxa"/>
            <w:tcBorders>
              <w:right w:val="double" w:sz="4" w:space="0" w:color="auto"/>
            </w:tcBorders>
            <w:shd w:val="clear" w:color="auto" w:fill="EAEAEA"/>
            <w:tcMar>
              <w:left w:w="40" w:type="dxa"/>
              <w:bottom w:w="17" w:type="dxa"/>
              <w:right w:w="40" w:type="dxa"/>
            </w:tcMar>
          </w:tcPr>
          <w:p w14:paraId="21068EB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39D4A23" w14:textId="03952457" w:rsidR="00F31B40" w:rsidRPr="00074CBB" w:rsidRDefault="31E55E3E" w:rsidP="06A43EA9">
            <w:pPr>
              <w:pStyle w:val="Normalindentado1"/>
              <w:spacing w:line="276" w:lineRule="auto"/>
              <w:ind w:left="0"/>
              <w:rPr>
                <w:rFonts w:ascii="Tahoma" w:hAnsi="Tahoma" w:cs="Tahoma"/>
              </w:rPr>
            </w:pPr>
            <w:r w:rsidRPr="06A43EA9">
              <w:rPr>
                <w:rFonts w:ascii="Tahoma" w:hAnsi="Tahoma" w:cs="Tahoma"/>
              </w:rPr>
              <w:t>Derivación profesional</w:t>
            </w:r>
          </w:p>
        </w:tc>
      </w:tr>
      <w:tr w:rsidR="00F31B40" w:rsidRPr="00074CBB" w14:paraId="42B13E74" w14:textId="77777777" w:rsidTr="06A43EA9">
        <w:tc>
          <w:tcPr>
            <w:tcW w:w="2490" w:type="dxa"/>
            <w:tcBorders>
              <w:right w:val="double" w:sz="4" w:space="0" w:color="auto"/>
            </w:tcBorders>
            <w:shd w:val="clear" w:color="auto" w:fill="EAEAEA"/>
            <w:tcMar>
              <w:left w:w="40" w:type="dxa"/>
              <w:bottom w:w="17" w:type="dxa"/>
              <w:right w:w="40" w:type="dxa"/>
            </w:tcMar>
          </w:tcPr>
          <w:p w14:paraId="58FC129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9615D9A" w14:textId="0C72F1DE"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750D2B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0BE346E" w14:textId="77777777" w:rsidTr="06A43EA9">
        <w:tc>
          <w:tcPr>
            <w:tcW w:w="2490" w:type="dxa"/>
            <w:tcBorders>
              <w:right w:val="double" w:sz="4" w:space="0" w:color="auto"/>
            </w:tcBorders>
            <w:shd w:val="clear" w:color="auto" w:fill="EAEAEA"/>
            <w:tcMar>
              <w:left w:w="40" w:type="dxa"/>
              <w:bottom w:w="17" w:type="dxa"/>
              <w:right w:w="40" w:type="dxa"/>
            </w:tcMar>
          </w:tcPr>
          <w:p w14:paraId="24B5BEE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69B128" w14:textId="5F3ABD72"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1EB5BA05" w14:textId="77777777" w:rsidTr="06A43EA9">
        <w:tc>
          <w:tcPr>
            <w:tcW w:w="2490" w:type="dxa"/>
            <w:tcBorders>
              <w:right w:val="double" w:sz="4" w:space="0" w:color="auto"/>
            </w:tcBorders>
            <w:shd w:val="clear" w:color="auto" w:fill="EAEAEA"/>
            <w:tcMar>
              <w:left w:w="40" w:type="dxa"/>
              <w:bottom w:w="17" w:type="dxa"/>
              <w:right w:w="40" w:type="dxa"/>
            </w:tcMar>
          </w:tcPr>
          <w:p w14:paraId="2BEE4531"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EE12B7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F4E273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4432381" w14:textId="000280A5"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1"/>
                  </w:checkBox>
                </w:ffData>
              </w:fldChar>
            </w:r>
            <w:bookmarkStart w:id="63" w:name="Casilla5"/>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bookmarkEnd w:id="63"/>
            <w:r w:rsidR="00F31B40" w:rsidRPr="00074CBB">
              <w:rPr>
                <w:rFonts w:ascii="Tahoma" w:eastAsia="Tahoma" w:hAnsi="Tahoma" w:cs="Tahoma"/>
              </w:rPr>
              <w:t xml:space="preserve"> Baja/ Opcional</w:t>
            </w:r>
          </w:p>
        </w:tc>
      </w:tr>
    </w:tbl>
    <w:p w14:paraId="3B4E7865" w14:textId="4153FBBB" w:rsidR="00BA2A09" w:rsidRPr="00074CBB" w:rsidRDefault="00BA2A09" w:rsidP="0074071A">
      <w:pPr>
        <w:spacing w:line="276" w:lineRule="auto"/>
        <w:rPr>
          <w:rFonts w:ascii="Tahoma" w:eastAsia="Tahoma" w:hAnsi="Tahoma" w:cs="Tahoma"/>
          <w:lang w:val="es-MX"/>
        </w:rPr>
      </w:pPr>
    </w:p>
    <w:p w14:paraId="4C6D9893" w14:textId="1CAF6F09"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4" w:name="_Toc161841445"/>
      <w:r w:rsidRPr="00074CBB">
        <w:rPr>
          <w:rFonts w:ascii="Tahoma" w:eastAsia="Tahoma" w:hAnsi="Tahoma" w:cs="Tahoma"/>
          <w:lang w:val="es-MX"/>
        </w:rPr>
        <w:t xml:space="preserve">Atención </w:t>
      </w:r>
      <w:r w:rsidR="00043EA3" w:rsidRPr="00074CBB">
        <w:rPr>
          <w:rFonts w:ascii="Tahoma" w:eastAsia="Tahoma" w:hAnsi="Tahoma" w:cs="Tahoma"/>
          <w:lang w:val="es-MX"/>
        </w:rPr>
        <w:t>P</w:t>
      </w:r>
      <w:r w:rsidRPr="00074CBB">
        <w:rPr>
          <w:rFonts w:ascii="Tahoma" w:eastAsia="Tahoma" w:hAnsi="Tahoma" w:cs="Tahoma"/>
          <w:lang w:val="es-MX"/>
        </w:rPr>
        <w:t xml:space="preserve">sicológica en </w:t>
      </w:r>
      <w:r w:rsidR="00043EA3" w:rsidRPr="00074CBB">
        <w:rPr>
          <w:rFonts w:ascii="Tahoma" w:eastAsia="Tahoma" w:hAnsi="Tahoma" w:cs="Tahoma"/>
          <w:lang w:val="es-MX"/>
        </w:rPr>
        <w:t>T</w:t>
      </w:r>
      <w:r w:rsidRPr="00074CBB">
        <w:rPr>
          <w:rFonts w:ascii="Tahoma" w:eastAsia="Tahoma" w:hAnsi="Tahoma" w:cs="Tahoma"/>
          <w:lang w:val="es-MX"/>
        </w:rPr>
        <w:t xml:space="preserve">iempo </w:t>
      </w:r>
      <w:r w:rsidR="00043EA3" w:rsidRPr="00074CBB">
        <w:rPr>
          <w:rFonts w:ascii="Tahoma" w:eastAsia="Tahoma" w:hAnsi="Tahoma" w:cs="Tahoma"/>
          <w:lang w:val="es-MX"/>
        </w:rPr>
        <w:t>R</w:t>
      </w:r>
      <w:r w:rsidRPr="00074CBB">
        <w:rPr>
          <w:rFonts w:ascii="Tahoma" w:eastAsia="Tahoma" w:hAnsi="Tahoma" w:cs="Tahoma"/>
          <w:lang w:val="es-MX"/>
        </w:rPr>
        <w:t>eal</w:t>
      </w:r>
      <w:bookmarkEnd w:id="64"/>
    </w:p>
    <w:p w14:paraId="2A564D17"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r w:rsidRPr="00074CBB">
        <w:rPr>
          <w:rFonts w:ascii="Tahoma" w:eastAsia="Tahoma" w:hAnsi="Tahoma" w:cs="Tahoma"/>
          <w:b/>
          <w:lang w:val="es-MX"/>
        </w:rPr>
        <w:t>Interfaz de chat, llamada y videollamada:</w:t>
      </w:r>
      <w:r w:rsidRPr="00074CBB">
        <w:rPr>
          <w:rFonts w:ascii="Tahoma" w:eastAsia="Tahoma" w:hAnsi="Tahoma" w:cs="Tahoma"/>
          <w:lang w:val="es-MX"/>
        </w:rPr>
        <w:t xml:space="preserve"> Proporcionar una interfaz para la comunicación a través de chat, llamada y videollamada con profesionales de salud mental.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A0F87B7" w14:textId="77777777" w:rsidTr="009C1B70">
        <w:tc>
          <w:tcPr>
            <w:tcW w:w="2490" w:type="dxa"/>
            <w:tcBorders>
              <w:right w:val="double" w:sz="4" w:space="0" w:color="auto"/>
            </w:tcBorders>
            <w:shd w:val="clear" w:color="auto" w:fill="EAEAEA"/>
            <w:tcMar>
              <w:left w:w="40" w:type="dxa"/>
              <w:bottom w:w="17" w:type="dxa"/>
              <w:right w:w="40" w:type="dxa"/>
            </w:tcMar>
          </w:tcPr>
          <w:p w14:paraId="4BD82ED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AC760" w14:textId="5947EE6D"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13</w:t>
            </w:r>
          </w:p>
        </w:tc>
      </w:tr>
      <w:tr w:rsidR="00F31B40" w:rsidRPr="00074CBB" w14:paraId="5A56DA2C" w14:textId="77777777" w:rsidTr="009C1B70">
        <w:tc>
          <w:tcPr>
            <w:tcW w:w="2490" w:type="dxa"/>
            <w:tcBorders>
              <w:right w:val="double" w:sz="4" w:space="0" w:color="auto"/>
            </w:tcBorders>
            <w:shd w:val="clear" w:color="auto" w:fill="EAEAEA"/>
            <w:tcMar>
              <w:left w:w="40" w:type="dxa"/>
              <w:bottom w:w="17" w:type="dxa"/>
              <w:right w:w="40" w:type="dxa"/>
            </w:tcMar>
          </w:tcPr>
          <w:p w14:paraId="50D6492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C1368F" w14:textId="45DE3E94"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Interfaz de chat, llamadas y videollamadas</w:t>
            </w:r>
          </w:p>
        </w:tc>
      </w:tr>
      <w:tr w:rsidR="00F31B40" w:rsidRPr="00074CBB" w14:paraId="6297C86A" w14:textId="77777777" w:rsidTr="009C1B70">
        <w:tc>
          <w:tcPr>
            <w:tcW w:w="2490" w:type="dxa"/>
            <w:tcBorders>
              <w:right w:val="double" w:sz="4" w:space="0" w:color="auto"/>
            </w:tcBorders>
            <w:shd w:val="clear" w:color="auto" w:fill="EAEAEA"/>
            <w:tcMar>
              <w:left w:w="40" w:type="dxa"/>
              <w:bottom w:w="17" w:type="dxa"/>
              <w:right w:w="40" w:type="dxa"/>
            </w:tcMar>
          </w:tcPr>
          <w:p w14:paraId="50FCBC1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C8FD6D" w14:textId="3EB8EFE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BAEF91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607CAA0B" w14:textId="77777777" w:rsidTr="009C1B70">
        <w:tc>
          <w:tcPr>
            <w:tcW w:w="2490" w:type="dxa"/>
            <w:tcBorders>
              <w:right w:val="double" w:sz="4" w:space="0" w:color="auto"/>
            </w:tcBorders>
            <w:shd w:val="clear" w:color="auto" w:fill="EAEAEA"/>
            <w:tcMar>
              <w:left w:w="40" w:type="dxa"/>
              <w:bottom w:w="17" w:type="dxa"/>
              <w:right w:w="40" w:type="dxa"/>
            </w:tcMar>
          </w:tcPr>
          <w:p w14:paraId="73F0868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654107" w14:textId="0D1AC467" w:rsidR="00F31B40" w:rsidRPr="00074CBB" w:rsidRDefault="00982381"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447941D3" w14:textId="77777777" w:rsidTr="009C1B70">
        <w:tc>
          <w:tcPr>
            <w:tcW w:w="2490" w:type="dxa"/>
            <w:tcBorders>
              <w:right w:val="double" w:sz="4" w:space="0" w:color="auto"/>
            </w:tcBorders>
            <w:shd w:val="clear" w:color="auto" w:fill="EAEAEA"/>
            <w:tcMar>
              <w:left w:w="40" w:type="dxa"/>
              <w:bottom w:w="17" w:type="dxa"/>
              <w:right w:w="40" w:type="dxa"/>
            </w:tcMar>
          </w:tcPr>
          <w:p w14:paraId="2994559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AA55E46" w14:textId="7599C1A4"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751E6F0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966A50"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3833019" w14:textId="7BE8BAE1" w:rsidR="00BA2A09" w:rsidRPr="00074CBB" w:rsidRDefault="00BA2A09" w:rsidP="0074071A">
      <w:pPr>
        <w:spacing w:line="276" w:lineRule="auto"/>
        <w:rPr>
          <w:rFonts w:ascii="Tahoma" w:eastAsia="Tahoma" w:hAnsi="Tahoma" w:cs="Tahoma"/>
          <w:lang w:val="es-MX"/>
        </w:rPr>
      </w:pPr>
    </w:p>
    <w:p w14:paraId="7AD8E9BF" w14:textId="11435F60"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5" w:name="_Toc161841446"/>
      <w:r w:rsidRPr="00074CBB">
        <w:rPr>
          <w:rFonts w:ascii="Tahoma" w:eastAsia="Tahoma" w:hAnsi="Tahoma" w:cs="Tahoma"/>
          <w:lang w:val="es-MX"/>
        </w:rPr>
        <w:t xml:space="preserve">Información y </w:t>
      </w:r>
      <w:r w:rsidR="00043EA3" w:rsidRPr="00074CBB">
        <w:rPr>
          <w:rFonts w:ascii="Tahoma" w:eastAsia="Tahoma" w:hAnsi="Tahoma" w:cs="Tahoma"/>
          <w:lang w:val="es-MX"/>
        </w:rPr>
        <w:t>C</w:t>
      </w:r>
      <w:r w:rsidRPr="00074CBB">
        <w:rPr>
          <w:rFonts w:ascii="Tahoma" w:eastAsia="Tahoma" w:hAnsi="Tahoma" w:cs="Tahoma"/>
          <w:lang w:val="es-MX"/>
        </w:rPr>
        <w:t>oncientización</w:t>
      </w:r>
      <w:bookmarkEnd w:id="65"/>
    </w:p>
    <w:p w14:paraId="011DA03E"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r w:rsidRPr="00074CBB">
        <w:rPr>
          <w:rFonts w:ascii="Tahoma" w:eastAsia="Tahoma" w:hAnsi="Tahoma" w:cs="Tahoma"/>
          <w:b/>
          <w:lang w:val="es-MX"/>
        </w:rPr>
        <w:t>Registro y gestión de contenido educativo:</w:t>
      </w:r>
      <w:r w:rsidRPr="00074CBB">
        <w:rPr>
          <w:rFonts w:ascii="Tahoma" w:eastAsia="Tahoma" w:hAnsi="Tahoma" w:cs="Tahoma"/>
          <w:lang w:val="es-MX"/>
        </w:rPr>
        <w:t xml:space="preserve"> Permitir a los administradores registrar y gestionar contenido educativo sobre trastornos de ansiedad y depresión.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13E116C" w14:textId="77777777" w:rsidTr="009C1B70">
        <w:tc>
          <w:tcPr>
            <w:tcW w:w="2490" w:type="dxa"/>
            <w:tcBorders>
              <w:right w:val="double" w:sz="4" w:space="0" w:color="auto"/>
            </w:tcBorders>
            <w:shd w:val="clear" w:color="auto" w:fill="EAEAEA"/>
            <w:tcMar>
              <w:left w:w="40" w:type="dxa"/>
              <w:bottom w:w="17" w:type="dxa"/>
              <w:right w:w="40" w:type="dxa"/>
            </w:tcMar>
          </w:tcPr>
          <w:p w14:paraId="689913A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40985" w14:textId="21509991"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14</w:t>
            </w:r>
          </w:p>
        </w:tc>
      </w:tr>
      <w:tr w:rsidR="00F31B40" w:rsidRPr="00074CBB" w14:paraId="7AA378E2" w14:textId="77777777" w:rsidTr="009C1B70">
        <w:tc>
          <w:tcPr>
            <w:tcW w:w="2490" w:type="dxa"/>
            <w:tcBorders>
              <w:right w:val="double" w:sz="4" w:space="0" w:color="auto"/>
            </w:tcBorders>
            <w:shd w:val="clear" w:color="auto" w:fill="EAEAEA"/>
            <w:tcMar>
              <w:left w:w="40" w:type="dxa"/>
              <w:bottom w:w="17" w:type="dxa"/>
              <w:right w:w="40" w:type="dxa"/>
            </w:tcMar>
          </w:tcPr>
          <w:p w14:paraId="752F61D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C8FD20" w14:textId="4D409F72"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y gestión de contenido educativo</w:t>
            </w:r>
          </w:p>
        </w:tc>
      </w:tr>
      <w:tr w:rsidR="00F31B40" w:rsidRPr="00074CBB" w14:paraId="282AE84F" w14:textId="77777777" w:rsidTr="009C1B70">
        <w:tc>
          <w:tcPr>
            <w:tcW w:w="2490" w:type="dxa"/>
            <w:tcBorders>
              <w:right w:val="double" w:sz="4" w:space="0" w:color="auto"/>
            </w:tcBorders>
            <w:shd w:val="clear" w:color="auto" w:fill="EAEAEA"/>
            <w:tcMar>
              <w:left w:w="40" w:type="dxa"/>
              <w:bottom w:w="17" w:type="dxa"/>
              <w:right w:w="40" w:type="dxa"/>
            </w:tcMar>
          </w:tcPr>
          <w:p w14:paraId="6C61622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EFF22F2" w14:textId="2BC12289"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CEC815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5E8B9B3" w14:textId="77777777" w:rsidTr="009C1B70">
        <w:tc>
          <w:tcPr>
            <w:tcW w:w="2490" w:type="dxa"/>
            <w:tcBorders>
              <w:right w:val="double" w:sz="4" w:space="0" w:color="auto"/>
            </w:tcBorders>
            <w:shd w:val="clear" w:color="auto" w:fill="EAEAEA"/>
            <w:tcMar>
              <w:left w:w="40" w:type="dxa"/>
              <w:bottom w:w="17" w:type="dxa"/>
              <w:right w:w="40" w:type="dxa"/>
            </w:tcMar>
          </w:tcPr>
          <w:p w14:paraId="111EE24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8DBDE36" w14:textId="2F8CB394"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19FD8891" w14:textId="77777777" w:rsidTr="009C1B70">
        <w:tc>
          <w:tcPr>
            <w:tcW w:w="2490" w:type="dxa"/>
            <w:tcBorders>
              <w:right w:val="double" w:sz="4" w:space="0" w:color="auto"/>
            </w:tcBorders>
            <w:shd w:val="clear" w:color="auto" w:fill="EAEAEA"/>
            <w:tcMar>
              <w:left w:w="40" w:type="dxa"/>
              <w:bottom w:w="17" w:type="dxa"/>
              <w:right w:w="40" w:type="dxa"/>
            </w:tcMar>
          </w:tcPr>
          <w:p w14:paraId="5C28DA1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42E0C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EB5C58C" w14:textId="2D2375E8"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4E687FD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E8C4D34" w14:textId="7C0FB19C" w:rsidR="00BA2A09" w:rsidRPr="00074CBB" w:rsidRDefault="00BA2A09" w:rsidP="0074071A">
      <w:pPr>
        <w:spacing w:line="276" w:lineRule="auto"/>
        <w:rPr>
          <w:rFonts w:ascii="Tahoma" w:eastAsia="Tahoma" w:hAnsi="Tahoma" w:cs="Tahoma"/>
          <w:lang w:val="es-MX"/>
        </w:rPr>
      </w:pPr>
    </w:p>
    <w:p w14:paraId="57B258CA"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r w:rsidRPr="00074CBB">
        <w:rPr>
          <w:rFonts w:ascii="Tahoma" w:eastAsia="Tahoma" w:hAnsi="Tahoma" w:cs="Tahoma"/>
          <w:b/>
          <w:lang w:val="es-MX"/>
        </w:rPr>
        <w:t>Visualización de definiciones y síntomas:</w:t>
      </w:r>
      <w:r w:rsidRPr="00074CBB">
        <w:rPr>
          <w:rFonts w:ascii="Tahoma" w:eastAsia="Tahoma" w:hAnsi="Tahoma" w:cs="Tahoma"/>
          <w:lang w:val="es-MX"/>
        </w:rPr>
        <w:t xml:space="preserve"> Mostrar definiciones claras y descripciones de síntomas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F84C66B" w14:textId="77777777" w:rsidTr="009C1B70">
        <w:tc>
          <w:tcPr>
            <w:tcW w:w="2490" w:type="dxa"/>
            <w:tcBorders>
              <w:right w:val="double" w:sz="4" w:space="0" w:color="auto"/>
            </w:tcBorders>
            <w:shd w:val="clear" w:color="auto" w:fill="EAEAEA"/>
            <w:tcMar>
              <w:left w:w="40" w:type="dxa"/>
              <w:bottom w:w="17" w:type="dxa"/>
              <w:right w:w="40" w:type="dxa"/>
            </w:tcMar>
          </w:tcPr>
          <w:p w14:paraId="7005323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26388D3" w14:textId="76245EEF"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15</w:t>
            </w:r>
          </w:p>
        </w:tc>
      </w:tr>
      <w:tr w:rsidR="00F31B40" w:rsidRPr="00074CBB" w14:paraId="67450792" w14:textId="77777777" w:rsidTr="009C1B70">
        <w:tc>
          <w:tcPr>
            <w:tcW w:w="2490" w:type="dxa"/>
            <w:tcBorders>
              <w:right w:val="double" w:sz="4" w:space="0" w:color="auto"/>
            </w:tcBorders>
            <w:shd w:val="clear" w:color="auto" w:fill="EAEAEA"/>
            <w:tcMar>
              <w:left w:w="40" w:type="dxa"/>
              <w:bottom w:w="17" w:type="dxa"/>
              <w:right w:w="40" w:type="dxa"/>
            </w:tcMar>
          </w:tcPr>
          <w:p w14:paraId="73BCC0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B2FE3DB" w14:textId="3977BAAB"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 xml:space="preserve">Visualización de definiciones y </w:t>
            </w:r>
            <w:proofErr w:type="spellStart"/>
            <w:r>
              <w:rPr>
                <w:rFonts w:ascii="Tahoma" w:hAnsi="Tahoma" w:cs="Tahoma"/>
              </w:rPr>
              <w:t>síntonas</w:t>
            </w:r>
            <w:proofErr w:type="spellEnd"/>
          </w:p>
        </w:tc>
      </w:tr>
      <w:tr w:rsidR="00F31B40" w:rsidRPr="00074CBB" w14:paraId="0B6F3FE0" w14:textId="77777777" w:rsidTr="009C1B70">
        <w:tc>
          <w:tcPr>
            <w:tcW w:w="2490" w:type="dxa"/>
            <w:tcBorders>
              <w:right w:val="double" w:sz="4" w:space="0" w:color="auto"/>
            </w:tcBorders>
            <w:shd w:val="clear" w:color="auto" w:fill="EAEAEA"/>
            <w:tcMar>
              <w:left w:w="40" w:type="dxa"/>
              <w:bottom w:w="17" w:type="dxa"/>
              <w:right w:w="40" w:type="dxa"/>
            </w:tcMar>
          </w:tcPr>
          <w:p w14:paraId="5E40630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723C81A" w14:textId="08977B8B"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2C06F00"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94DA74E" w14:textId="77777777" w:rsidTr="009C1B70">
        <w:tc>
          <w:tcPr>
            <w:tcW w:w="2490" w:type="dxa"/>
            <w:tcBorders>
              <w:right w:val="double" w:sz="4" w:space="0" w:color="auto"/>
            </w:tcBorders>
            <w:shd w:val="clear" w:color="auto" w:fill="EAEAEA"/>
            <w:tcMar>
              <w:left w:w="40" w:type="dxa"/>
              <w:bottom w:w="17" w:type="dxa"/>
              <w:right w:w="40" w:type="dxa"/>
            </w:tcMar>
          </w:tcPr>
          <w:p w14:paraId="45F224E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57F8CE8" w14:textId="522FFF33"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2287C2AE" w14:textId="77777777" w:rsidTr="009C1B70">
        <w:tc>
          <w:tcPr>
            <w:tcW w:w="2490" w:type="dxa"/>
            <w:tcBorders>
              <w:right w:val="double" w:sz="4" w:space="0" w:color="auto"/>
            </w:tcBorders>
            <w:shd w:val="clear" w:color="auto" w:fill="EAEAEA"/>
            <w:tcMar>
              <w:left w:w="40" w:type="dxa"/>
              <w:bottom w:w="17" w:type="dxa"/>
              <w:right w:w="40" w:type="dxa"/>
            </w:tcMar>
          </w:tcPr>
          <w:p w14:paraId="73181B1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7ED47E0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8F39468" w14:textId="60CB1427"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39126BB"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77AB7CF" w14:textId="3163AB60" w:rsidR="00BA2A09" w:rsidRPr="00074CBB" w:rsidRDefault="00BA2A09" w:rsidP="0074071A">
      <w:pPr>
        <w:spacing w:line="276" w:lineRule="auto"/>
        <w:rPr>
          <w:rFonts w:ascii="Tahoma" w:eastAsia="Tahoma" w:hAnsi="Tahoma" w:cs="Tahoma"/>
          <w:lang w:val="es-MX"/>
        </w:rPr>
      </w:pPr>
    </w:p>
    <w:p w14:paraId="30189DF4"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r w:rsidRPr="00074CBB">
        <w:rPr>
          <w:rFonts w:ascii="Tahoma" w:eastAsia="Tahoma" w:hAnsi="Tahoma" w:cs="Tahoma"/>
          <w:b/>
          <w:lang w:val="es-MX"/>
        </w:rPr>
        <w:lastRenderedPageBreak/>
        <w:t>Presentación de estadísticas y recursos:</w:t>
      </w:r>
      <w:r w:rsidRPr="00074CBB">
        <w:rPr>
          <w:rFonts w:ascii="Tahoma" w:eastAsia="Tahoma" w:hAnsi="Tahoma" w:cs="Tahoma"/>
          <w:lang w:val="es-MX"/>
        </w:rPr>
        <w:t xml:space="preserve"> Mostrar estadísticas relevantes y enlaces a recursos de apoyo disponibles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93E97C2" w14:textId="77777777" w:rsidTr="009C1B70">
        <w:tc>
          <w:tcPr>
            <w:tcW w:w="2490" w:type="dxa"/>
            <w:tcBorders>
              <w:right w:val="double" w:sz="4" w:space="0" w:color="auto"/>
            </w:tcBorders>
            <w:shd w:val="clear" w:color="auto" w:fill="EAEAEA"/>
            <w:tcMar>
              <w:left w:w="40" w:type="dxa"/>
              <w:bottom w:w="17" w:type="dxa"/>
              <w:right w:w="40" w:type="dxa"/>
            </w:tcMar>
          </w:tcPr>
          <w:p w14:paraId="3B706DC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30912F" w14:textId="7888C25E"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16</w:t>
            </w:r>
          </w:p>
        </w:tc>
      </w:tr>
      <w:tr w:rsidR="00F31B40" w:rsidRPr="00074CBB" w14:paraId="338354FD" w14:textId="77777777" w:rsidTr="009C1B70">
        <w:tc>
          <w:tcPr>
            <w:tcW w:w="2490" w:type="dxa"/>
            <w:tcBorders>
              <w:right w:val="double" w:sz="4" w:space="0" w:color="auto"/>
            </w:tcBorders>
            <w:shd w:val="clear" w:color="auto" w:fill="EAEAEA"/>
            <w:tcMar>
              <w:left w:w="40" w:type="dxa"/>
              <w:bottom w:w="17" w:type="dxa"/>
              <w:right w:w="40" w:type="dxa"/>
            </w:tcMar>
          </w:tcPr>
          <w:p w14:paraId="5150C59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B92313" w14:textId="5E542B03" w:rsidR="00F31B40"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Presentación de estadísticas y recursos</w:t>
            </w:r>
          </w:p>
        </w:tc>
      </w:tr>
      <w:tr w:rsidR="00F31B40" w:rsidRPr="00074CBB" w14:paraId="48E00B9A" w14:textId="77777777" w:rsidTr="009C1B70">
        <w:tc>
          <w:tcPr>
            <w:tcW w:w="2490" w:type="dxa"/>
            <w:tcBorders>
              <w:right w:val="double" w:sz="4" w:space="0" w:color="auto"/>
            </w:tcBorders>
            <w:shd w:val="clear" w:color="auto" w:fill="EAEAEA"/>
            <w:tcMar>
              <w:left w:w="40" w:type="dxa"/>
              <w:bottom w:w="17" w:type="dxa"/>
              <w:right w:w="40" w:type="dxa"/>
            </w:tcMar>
          </w:tcPr>
          <w:p w14:paraId="5060338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5A54558" w14:textId="7B9A78E6"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061F42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88B4776" w14:textId="77777777" w:rsidTr="009C1B70">
        <w:tc>
          <w:tcPr>
            <w:tcW w:w="2490" w:type="dxa"/>
            <w:tcBorders>
              <w:right w:val="double" w:sz="4" w:space="0" w:color="auto"/>
            </w:tcBorders>
            <w:shd w:val="clear" w:color="auto" w:fill="EAEAEA"/>
            <w:tcMar>
              <w:left w:w="40" w:type="dxa"/>
              <w:bottom w:w="17" w:type="dxa"/>
              <w:right w:w="40" w:type="dxa"/>
            </w:tcMar>
          </w:tcPr>
          <w:p w14:paraId="5629FCD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4DF67" w14:textId="7A02DBE4"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7F9D4C17" w14:textId="77777777" w:rsidTr="009C1B70">
        <w:tc>
          <w:tcPr>
            <w:tcW w:w="2490" w:type="dxa"/>
            <w:tcBorders>
              <w:right w:val="double" w:sz="4" w:space="0" w:color="auto"/>
            </w:tcBorders>
            <w:shd w:val="clear" w:color="auto" w:fill="EAEAEA"/>
            <w:tcMar>
              <w:left w:w="40" w:type="dxa"/>
              <w:bottom w:w="17" w:type="dxa"/>
              <w:right w:w="40" w:type="dxa"/>
            </w:tcMar>
          </w:tcPr>
          <w:p w14:paraId="524159E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023ADB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3CB3BE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6C646F8" w14:textId="0AAAD3C2"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59EA33AC" w14:textId="1974C790" w:rsidR="00BA2A09" w:rsidRPr="00074CBB" w:rsidRDefault="00BA2A09" w:rsidP="0074071A">
      <w:pPr>
        <w:spacing w:line="276" w:lineRule="auto"/>
        <w:rPr>
          <w:rFonts w:ascii="Tahoma" w:eastAsia="Tahoma" w:hAnsi="Tahoma" w:cs="Tahoma"/>
          <w:lang w:val="es-MX"/>
        </w:rPr>
      </w:pPr>
    </w:p>
    <w:p w14:paraId="08CD4586" w14:textId="60AE94B4"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6" w:name="_Toc161841447"/>
      <w:r w:rsidRPr="00074CBB">
        <w:rPr>
          <w:rFonts w:ascii="Tahoma" w:eastAsia="Tahoma" w:hAnsi="Tahoma" w:cs="Tahoma"/>
          <w:lang w:val="es-MX"/>
        </w:rPr>
        <w:t>Testimonios</w:t>
      </w:r>
      <w:bookmarkEnd w:id="66"/>
    </w:p>
    <w:p w14:paraId="5179B32F"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r w:rsidRPr="00074CBB">
        <w:rPr>
          <w:rFonts w:ascii="Tahoma" w:eastAsia="Tahoma" w:hAnsi="Tahoma" w:cs="Tahoma"/>
          <w:b/>
          <w:lang w:val="es-MX"/>
        </w:rPr>
        <w:t>Registro y gestión de testimonios:</w:t>
      </w:r>
      <w:r w:rsidRPr="00074CBB">
        <w:rPr>
          <w:rFonts w:ascii="Tahoma" w:eastAsia="Tahoma" w:hAnsi="Tahoma" w:cs="Tahoma"/>
          <w:lang w:val="es-MX"/>
        </w:rPr>
        <w:t xml:space="preserve"> Permitir a los administradores registrar y gestionar testimonios.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2A5E0D0" w14:textId="77777777" w:rsidTr="009C1B70">
        <w:tc>
          <w:tcPr>
            <w:tcW w:w="2490" w:type="dxa"/>
            <w:tcBorders>
              <w:right w:val="double" w:sz="4" w:space="0" w:color="auto"/>
            </w:tcBorders>
            <w:shd w:val="clear" w:color="auto" w:fill="EAEAEA"/>
            <w:tcMar>
              <w:left w:w="40" w:type="dxa"/>
              <w:bottom w:w="17" w:type="dxa"/>
              <w:right w:w="40" w:type="dxa"/>
            </w:tcMar>
          </w:tcPr>
          <w:p w14:paraId="44DBFE4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B681FF" w14:textId="0D1A9E60"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17</w:t>
            </w:r>
          </w:p>
        </w:tc>
      </w:tr>
      <w:tr w:rsidR="00F31B40" w:rsidRPr="00074CBB" w14:paraId="2B1F3CB8" w14:textId="77777777" w:rsidTr="009C1B70">
        <w:tc>
          <w:tcPr>
            <w:tcW w:w="2490" w:type="dxa"/>
            <w:tcBorders>
              <w:right w:val="double" w:sz="4" w:space="0" w:color="auto"/>
            </w:tcBorders>
            <w:shd w:val="clear" w:color="auto" w:fill="EAEAEA"/>
            <w:tcMar>
              <w:left w:w="40" w:type="dxa"/>
              <w:bottom w:w="17" w:type="dxa"/>
              <w:right w:w="40" w:type="dxa"/>
            </w:tcMar>
          </w:tcPr>
          <w:p w14:paraId="10AE68D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F92C25" w14:textId="4D6000D7"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y gestión de testimonios</w:t>
            </w:r>
          </w:p>
        </w:tc>
      </w:tr>
      <w:tr w:rsidR="00F31B40" w:rsidRPr="00074CBB" w14:paraId="5F7C2668" w14:textId="77777777" w:rsidTr="009C1B70">
        <w:tc>
          <w:tcPr>
            <w:tcW w:w="2490" w:type="dxa"/>
            <w:tcBorders>
              <w:right w:val="double" w:sz="4" w:space="0" w:color="auto"/>
            </w:tcBorders>
            <w:shd w:val="clear" w:color="auto" w:fill="EAEAEA"/>
            <w:tcMar>
              <w:left w:w="40" w:type="dxa"/>
              <w:bottom w:w="17" w:type="dxa"/>
              <w:right w:w="40" w:type="dxa"/>
            </w:tcMar>
          </w:tcPr>
          <w:p w14:paraId="686917F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2C83BC3" w14:textId="7A03875A"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6A97F0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6ED27BB" w14:textId="77777777" w:rsidTr="009C1B70">
        <w:tc>
          <w:tcPr>
            <w:tcW w:w="2490" w:type="dxa"/>
            <w:tcBorders>
              <w:right w:val="double" w:sz="4" w:space="0" w:color="auto"/>
            </w:tcBorders>
            <w:shd w:val="clear" w:color="auto" w:fill="EAEAEA"/>
            <w:tcMar>
              <w:left w:w="40" w:type="dxa"/>
              <w:bottom w:w="17" w:type="dxa"/>
              <w:right w:w="40" w:type="dxa"/>
            </w:tcMar>
          </w:tcPr>
          <w:p w14:paraId="38DA5A6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CA9CC6" w14:textId="49A00370" w:rsidR="00F31B40" w:rsidRPr="00074CBB" w:rsidRDefault="00FC5C3B" w:rsidP="0074071A">
            <w:pPr>
              <w:pStyle w:val="Normalindentado1"/>
              <w:spacing w:line="276" w:lineRule="auto"/>
              <w:ind w:left="0"/>
              <w:rPr>
                <w:rFonts w:ascii="Tahoma" w:eastAsia="Tahoma" w:hAnsi="Tahoma" w:cs="Tahoma"/>
              </w:rPr>
            </w:pPr>
            <w:r>
              <w:rPr>
                <w:rFonts w:ascii="Tahoma" w:hAnsi="Tahoma" w:cs="Tahoma"/>
              </w:rPr>
              <w:t>Encuestas</w:t>
            </w:r>
          </w:p>
        </w:tc>
      </w:tr>
      <w:tr w:rsidR="00F31B40" w:rsidRPr="00074CBB" w14:paraId="3ADEAEEC" w14:textId="77777777" w:rsidTr="009C1B70">
        <w:tc>
          <w:tcPr>
            <w:tcW w:w="2490" w:type="dxa"/>
            <w:tcBorders>
              <w:right w:val="double" w:sz="4" w:space="0" w:color="auto"/>
            </w:tcBorders>
            <w:shd w:val="clear" w:color="auto" w:fill="EAEAEA"/>
            <w:tcMar>
              <w:left w:w="40" w:type="dxa"/>
              <w:bottom w:w="17" w:type="dxa"/>
              <w:right w:w="40" w:type="dxa"/>
            </w:tcMar>
          </w:tcPr>
          <w:p w14:paraId="2319F59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5EEA43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F1E214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1EF7815" w14:textId="6673795E"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5F0D8B5" w14:textId="3C2423AF" w:rsidR="00BA2A09" w:rsidRPr="00074CBB" w:rsidRDefault="00BA2A09" w:rsidP="0074071A">
      <w:pPr>
        <w:spacing w:line="276" w:lineRule="auto"/>
        <w:rPr>
          <w:rFonts w:ascii="Tahoma" w:eastAsia="Tahoma" w:hAnsi="Tahoma" w:cs="Tahoma"/>
          <w:lang w:val="es-MX"/>
        </w:rPr>
      </w:pPr>
    </w:p>
    <w:p w14:paraId="01E37CB4" w14:textId="77777777" w:rsidR="00F31B40" w:rsidRPr="00074CBB" w:rsidRDefault="00BA2A09" w:rsidP="0074071A">
      <w:pPr>
        <w:pStyle w:val="Prrafodelista"/>
        <w:numPr>
          <w:ilvl w:val="2"/>
          <w:numId w:val="17"/>
        </w:numPr>
        <w:spacing w:line="276" w:lineRule="auto"/>
        <w:jc w:val="left"/>
        <w:rPr>
          <w:rFonts w:ascii="Tahoma" w:eastAsia="Tahoma" w:hAnsi="Tahoma" w:cs="Tahoma"/>
          <w:lang w:val="es-MX"/>
        </w:rPr>
      </w:pPr>
      <w:bookmarkStart w:id="67" w:name="_Int_NaEvtKyq"/>
      <w:r w:rsidRPr="00074CBB">
        <w:rPr>
          <w:rFonts w:ascii="Tahoma" w:eastAsia="Tahoma" w:hAnsi="Tahoma" w:cs="Tahoma"/>
          <w:b/>
          <w:lang w:val="es-MX"/>
        </w:rPr>
        <w:t>Visualización de testimonios:</w:t>
      </w:r>
      <w:r w:rsidRPr="00074CBB">
        <w:rPr>
          <w:rFonts w:ascii="Tahoma" w:eastAsia="Tahoma" w:hAnsi="Tahoma" w:cs="Tahoma"/>
          <w:lang w:val="es-MX"/>
        </w:rPr>
        <w:t xml:space="preserve"> Proporcionar una forma clara de visualizar los testimonios dentro del sistema.</w:t>
      </w:r>
      <w:bookmarkEnd w:id="6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F833977" w14:textId="77777777" w:rsidTr="009C1B70">
        <w:tc>
          <w:tcPr>
            <w:tcW w:w="2490" w:type="dxa"/>
            <w:tcBorders>
              <w:right w:val="double" w:sz="4" w:space="0" w:color="auto"/>
            </w:tcBorders>
            <w:shd w:val="clear" w:color="auto" w:fill="EAEAEA"/>
            <w:tcMar>
              <w:left w:w="40" w:type="dxa"/>
              <w:bottom w:w="17" w:type="dxa"/>
              <w:right w:w="40" w:type="dxa"/>
            </w:tcMar>
          </w:tcPr>
          <w:p w14:paraId="0F33C03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61A1A6" w14:textId="7DA4516C"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18</w:t>
            </w:r>
          </w:p>
        </w:tc>
      </w:tr>
      <w:tr w:rsidR="00F31B40" w:rsidRPr="00074CBB" w14:paraId="1C91CD7B" w14:textId="77777777" w:rsidTr="009C1B70">
        <w:tc>
          <w:tcPr>
            <w:tcW w:w="2490" w:type="dxa"/>
            <w:tcBorders>
              <w:right w:val="double" w:sz="4" w:space="0" w:color="auto"/>
            </w:tcBorders>
            <w:shd w:val="clear" w:color="auto" w:fill="EAEAEA"/>
            <w:tcMar>
              <w:left w:w="40" w:type="dxa"/>
              <w:bottom w:w="17" w:type="dxa"/>
              <w:right w:w="40" w:type="dxa"/>
            </w:tcMar>
          </w:tcPr>
          <w:p w14:paraId="1840741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B2FC9B" w14:textId="450FA449"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Visualización de testimonios</w:t>
            </w:r>
          </w:p>
        </w:tc>
      </w:tr>
      <w:tr w:rsidR="00F31B40" w:rsidRPr="00074CBB" w14:paraId="5C8451F6" w14:textId="77777777" w:rsidTr="009C1B70">
        <w:tc>
          <w:tcPr>
            <w:tcW w:w="2490" w:type="dxa"/>
            <w:tcBorders>
              <w:right w:val="double" w:sz="4" w:space="0" w:color="auto"/>
            </w:tcBorders>
            <w:shd w:val="clear" w:color="auto" w:fill="EAEAEA"/>
            <w:tcMar>
              <w:left w:w="40" w:type="dxa"/>
              <w:bottom w:w="17" w:type="dxa"/>
              <w:right w:w="40" w:type="dxa"/>
            </w:tcMar>
          </w:tcPr>
          <w:p w14:paraId="2084B53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E299890" w14:textId="5F3B2455"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3CCE970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F59B500" w14:textId="77777777" w:rsidTr="009C1B70">
        <w:tc>
          <w:tcPr>
            <w:tcW w:w="2490" w:type="dxa"/>
            <w:tcBorders>
              <w:right w:val="double" w:sz="4" w:space="0" w:color="auto"/>
            </w:tcBorders>
            <w:shd w:val="clear" w:color="auto" w:fill="EAEAEA"/>
            <w:tcMar>
              <w:left w:w="40" w:type="dxa"/>
              <w:bottom w:w="17" w:type="dxa"/>
              <w:right w:w="40" w:type="dxa"/>
            </w:tcMar>
          </w:tcPr>
          <w:p w14:paraId="5B493E9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F2A968" w14:textId="388B007C" w:rsidR="00F31B40" w:rsidRPr="00074CBB" w:rsidRDefault="00FC5C3B" w:rsidP="0074071A">
            <w:pPr>
              <w:pStyle w:val="Normalindentado1"/>
              <w:spacing w:line="276" w:lineRule="auto"/>
              <w:ind w:left="0"/>
              <w:rPr>
                <w:rFonts w:ascii="Tahoma" w:eastAsia="Tahoma" w:hAnsi="Tahoma" w:cs="Tahoma"/>
              </w:rPr>
            </w:pPr>
            <w:r>
              <w:rPr>
                <w:rFonts w:ascii="Tahoma" w:hAnsi="Tahoma" w:cs="Tahoma"/>
              </w:rPr>
              <w:t>Encuestas</w:t>
            </w:r>
          </w:p>
        </w:tc>
      </w:tr>
      <w:tr w:rsidR="00F31B40" w:rsidRPr="00074CBB" w14:paraId="362A45B0" w14:textId="77777777" w:rsidTr="009C1B70">
        <w:tc>
          <w:tcPr>
            <w:tcW w:w="2490" w:type="dxa"/>
            <w:tcBorders>
              <w:right w:val="double" w:sz="4" w:space="0" w:color="auto"/>
            </w:tcBorders>
            <w:shd w:val="clear" w:color="auto" w:fill="EAEAEA"/>
            <w:tcMar>
              <w:left w:w="40" w:type="dxa"/>
              <w:bottom w:w="17" w:type="dxa"/>
              <w:right w:w="40" w:type="dxa"/>
            </w:tcMar>
          </w:tcPr>
          <w:p w14:paraId="1F81A00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AE452DA"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44B652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B73D7CA" w14:textId="61FEDB00"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3B665FB" w14:textId="1C4799C9" w:rsidR="00BA2A09" w:rsidRPr="00074CBB" w:rsidRDefault="00BA2A09" w:rsidP="0074071A">
      <w:pPr>
        <w:spacing w:line="276" w:lineRule="auto"/>
        <w:rPr>
          <w:rFonts w:ascii="Tahoma" w:eastAsia="Tahoma" w:hAnsi="Tahoma" w:cs="Tahoma"/>
          <w:lang w:val="es-MX"/>
        </w:rPr>
      </w:pPr>
    </w:p>
    <w:p w14:paraId="3CAAE66A" w14:textId="53D36D14" w:rsidR="00B13CD6" w:rsidRPr="00074CBB" w:rsidRDefault="7CB8C6B5" w:rsidP="5E9B4A1D">
      <w:pPr>
        <w:pStyle w:val="Ttulo3"/>
        <w:numPr>
          <w:ilvl w:val="2"/>
          <w:numId w:val="0"/>
        </w:numPr>
        <w:tabs>
          <w:tab w:val="num" w:pos="1920"/>
        </w:tabs>
        <w:spacing w:line="276" w:lineRule="auto"/>
        <w:ind w:left="840"/>
        <w:rPr>
          <w:rFonts w:ascii="Tahoma" w:eastAsia="Tahoma" w:hAnsi="Tahoma" w:cs="Tahoma"/>
          <w:color w:val="000000" w:themeColor="text1"/>
          <w:lang w:val="es-MX"/>
        </w:rPr>
      </w:pPr>
      <w:r w:rsidRPr="5E9B4A1D">
        <w:rPr>
          <w:rFonts w:ascii="Tahoma" w:eastAsia="Tahoma" w:hAnsi="Tahoma" w:cs="Tahoma"/>
          <w:color w:val="000000" w:themeColor="text1"/>
          <w:lang w:val="es-MX"/>
        </w:rPr>
        <w:t>Panel de Administrador</w:t>
      </w:r>
    </w:p>
    <w:p w14:paraId="344E0220" w14:textId="2CDD9045" w:rsidR="00B13CD6" w:rsidRPr="00074CBB" w:rsidRDefault="7CB8C6B5" w:rsidP="5E9B4A1D">
      <w:pPr>
        <w:pStyle w:val="Prrafodelista"/>
        <w:numPr>
          <w:ilvl w:val="0"/>
          <w:numId w:val="5"/>
        </w:numPr>
        <w:spacing w:line="276" w:lineRule="auto"/>
        <w:jc w:val="left"/>
        <w:rPr>
          <w:rFonts w:ascii="Tahoma" w:eastAsia="Tahoma" w:hAnsi="Tahoma" w:cs="Tahoma"/>
          <w:color w:val="000000" w:themeColor="text1"/>
          <w:lang w:val="es-MX"/>
        </w:rPr>
      </w:pPr>
      <w:r w:rsidRPr="5E9B4A1D">
        <w:rPr>
          <w:rFonts w:ascii="Tahoma" w:eastAsia="Tahoma" w:hAnsi="Tahoma" w:cs="Tahoma"/>
          <w:b/>
          <w:bCs/>
          <w:color w:val="000000" w:themeColor="text1"/>
          <w:lang w:val="es-MX"/>
        </w:rPr>
        <w:t>Registro de psicólogos</w:t>
      </w:r>
      <w:r w:rsidRPr="5E9B4A1D">
        <w:rPr>
          <w:rFonts w:ascii="Tahoma" w:eastAsia="Tahoma" w:hAnsi="Tahoma" w:cs="Tahoma"/>
          <w:color w:val="000000" w:themeColor="text1"/>
          <w:lang w:val="es-MX"/>
        </w:rPr>
        <w:t>: Permitir al administrador registrar psicólogos en la aplicación proporcionando información básica como nombre, credenciales, correo electrónico y contraseña</w:t>
      </w:r>
    </w:p>
    <w:tbl>
      <w:tblPr>
        <w:tblW w:w="0" w:type="auto"/>
        <w:tblInd w:w="4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855"/>
        <w:gridCol w:w="1873"/>
        <w:gridCol w:w="1867"/>
      </w:tblGrid>
      <w:tr w:rsidR="5E9B4A1D" w14:paraId="1C1577F5"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3737C5BA" w14:textId="6C577985"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Número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06D0C244" w14:textId="639CBE67"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RF 19</w:t>
            </w:r>
          </w:p>
        </w:tc>
      </w:tr>
      <w:tr w:rsidR="5E9B4A1D" w14:paraId="0479D06A"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05B4632" w14:textId="1CCA1693"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Nombre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7C4A6C5A" w14:textId="4F929B45"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Registro de psicólogos</w:t>
            </w:r>
          </w:p>
        </w:tc>
      </w:tr>
      <w:tr w:rsidR="5E9B4A1D" w14:paraId="1199DE14"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21423E8C" w14:textId="0B525148"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Tipo</w:t>
            </w:r>
          </w:p>
        </w:tc>
        <w:tc>
          <w:tcPr>
            <w:tcW w:w="1855" w:type="dxa"/>
            <w:tcBorders>
              <w:top w:val="single" w:sz="6" w:space="0" w:color="auto"/>
              <w:left w:val="double" w:sz="6" w:space="0" w:color="auto"/>
              <w:bottom w:val="single" w:sz="6" w:space="0" w:color="auto"/>
              <w:right w:val="single" w:sz="6" w:space="0" w:color="auto"/>
            </w:tcBorders>
            <w:tcMar>
              <w:left w:w="30" w:type="dxa"/>
              <w:right w:w="30" w:type="dxa"/>
            </w:tcMar>
          </w:tcPr>
          <w:p w14:paraId="1B3637F6" w14:textId="56B3CCC1"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Requisito</w:t>
            </w:r>
          </w:p>
        </w:tc>
        <w:tc>
          <w:tcPr>
            <w:tcW w:w="3740" w:type="dxa"/>
            <w:gridSpan w:val="2"/>
            <w:tcBorders>
              <w:top w:val="single" w:sz="6" w:space="0" w:color="auto"/>
              <w:bottom w:val="single" w:sz="6" w:space="0" w:color="auto"/>
              <w:right w:val="single" w:sz="6" w:space="0" w:color="auto"/>
            </w:tcBorders>
            <w:tcMar>
              <w:left w:w="60" w:type="dxa"/>
              <w:right w:w="60" w:type="dxa"/>
            </w:tcMar>
          </w:tcPr>
          <w:p w14:paraId="2D29BD56" w14:textId="1D8A2655"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Restricción</w:t>
            </w:r>
          </w:p>
        </w:tc>
      </w:tr>
      <w:tr w:rsidR="5E9B4A1D" w14:paraId="6F7E86F5"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74606338" w14:textId="48BCCA78"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Fuente del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712E726F" w14:textId="4B48127E"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Experiencia previa</w:t>
            </w:r>
          </w:p>
        </w:tc>
      </w:tr>
      <w:tr w:rsidR="5E9B4A1D" w14:paraId="60EAE33C"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0E494EF6" w14:textId="3335EDBD"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Prioridad del requisito</w:t>
            </w:r>
          </w:p>
        </w:tc>
        <w:tc>
          <w:tcPr>
            <w:tcW w:w="1855" w:type="dxa"/>
            <w:tcBorders>
              <w:top w:val="single" w:sz="6" w:space="0" w:color="auto"/>
              <w:left w:val="double" w:sz="6" w:space="0" w:color="auto"/>
              <w:bottom w:val="single" w:sz="6" w:space="0" w:color="auto"/>
              <w:right w:val="nil"/>
            </w:tcBorders>
            <w:tcMar>
              <w:left w:w="30" w:type="dxa"/>
              <w:right w:w="30" w:type="dxa"/>
            </w:tcMar>
          </w:tcPr>
          <w:p w14:paraId="71220DD4" w14:textId="7C5ED0A3"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Alta/Esencial</w:t>
            </w:r>
          </w:p>
        </w:tc>
        <w:tc>
          <w:tcPr>
            <w:tcW w:w="1873" w:type="dxa"/>
            <w:tcBorders>
              <w:top w:val="single" w:sz="6" w:space="0" w:color="auto"/>
              <w:left w:val="nil"/>
              <w:bottom w:val="single" w:sz="6" w:space="0" w:color="auto"/>
              <w:right w:val="nil"/>
            </w:tcBorders>
            <w:tcMar>
              <w:left w:w="60" w:type="dxa"/>
              <w:right w:w="60" w:type="dxa"/>
            </w:tcMar>
          </w:tcPr>
          <w:p w14:paraId="1831AA28" w14:textId="264CB38F"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Media/Deseado</w:t>
            </w:r>
          </w:p>
        </w:tc>
        <w:tc>
          <w:tcPr>
            <w:tcW w:w="1867" w:type="dxa"/>
            <w:tcBorders>
              <w:top w:val="single" w:sz="6" w:space="0" w:color="auto"/>
              <w:left w:val="nil"/>
              <w:bottom w:val="single" w:sz="6" w:space="0" w:color="auto"/>
              <w:right w:val="single" w:sz="6" w:space="0" w:color="auto"/>
            </w:tcBorders>
            <w:tcMar>
              <w:left w:w="60" w:type="dxa"/>
              <w:right w:w="60" w:type="dxa"/>
            </w:tcMar>
          </w:tcPr>
          <w:p w14:paraId="275114AB" w14:textId="0C57A506"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Opcional</w:t>
            </w:r>
          </w:p>
        </w:tc>
      </w:tr>
    </w:tbl>
    <w:p w14:paraId="33E2DE18" w14:textId="666C4C3C" w:rsidR="00B13CD6" w:rsidRPr="00074CBB" w:rsidRDefault="00B13CD6" w:rsidP="5E9B4A1D">
      <w:pPr>
        <w:spacing w:before="120" w:line="276" w:lineRule="auto"/>
        <w:rPr>
          <w:rFonts w:ascii="Tahoma" w:eastAsia="Tahoma" w:hAnsi="Tahoma" w:cs="Tahoma"/>
          <w:color w:val="000000" w:themeColor="text1"/>
          <w:szCs w:val="20"/>
          <w:lang w:val="es-MX"/>
        </w:rPr>
      </w:pPr>
    </w:p>
    <w:p w14:paraId="7BAC53C8" w14:textId="3E43BEAC" w:rsidR="00B13CD6" w:rsidRPr="00074CBB" w:rsidRDefault="7CB8C6B5" w:rsidP="5E9B4A1D">
      <w:pPr>
        <w:pStyle w:val="Prrafodelista"/>
        <w:numPr>
          <w:ilvl w:val="0"/>
          <w:numId w:val="5"/>
        </w:numPr>
        <w:spacing w:line="276" w:lineRule="auto"/>
        <w:jc w:val="left"/>
        <w:rPr>
          <w:rFonts w:ascii="Tahoma" w:eastAsia="Tahoma" w:hAnsi="Tahoma" w:cs="Tahoma"/>
          <w:color w:val="000000" w:themeColor="text1"/>
          <w:lang w:val="es-MX"/>
        </w:rPr>
      </w:pPr>
      <w:r w:rsidRPr="5E9B4A1D">
        <w:rPr>
          <w:rFonts w:ascii="Tahoma" w:eastAsia="Tahoma" w:hAnsi="Tahoma" w:cs="Tahoma"/>
          <w:b/>
          <w:bCs/>
          <w:color w:val="000000" w:themeColor="text1"/>
          <w:lang w:val="es-ES"/>
        </w:rPr>
        <w:t xml:space="preserve">Baja de </w:t>
      </w:r>
      <w:proofErr w:type="spellStart"/>
      <w:r w:rsidRPr="5E9B4A1D">
        <w:rPr>
          <w:rFonts w:ascii="Tahoma" w:eastAsia="Tahoma" w:hAnsi="Tahoma" w:cs="Tahoma"/>
          <w:b/>
          <w:bCs/>
          <w:color w:val="000000" w:themeColor="text1"/>
          <w:lang w:val="es-ES"/>
        </w:rPr>
        <w:t>psicologos</w:t>
      </w:r>
      <w:proofErr w:type="spellEnd"/>
      <w:r w:rsidRPr="5E9B4A1D">
        <w:rPr>
          <w:rFonts w:ascii="Tahoma" w:eastAsia="Tahoma" w:hAnsi="Tahoma" w:cs="Tahoma"/>
          <w:b/>
          <w:bCs/>
          <w:color w:val="000000" w:themeColor="text1"/>
          <w:lang w:val="es-ES"/>
        </w:rPr>
        <w:t>:</w:t>
      </w:r>
      <w:r w:rsidRPr="5E9B4A1D">
        <w:rPr>
          <w:rFonts w:ascii="Tahoma" w:eastAsia="Tahoma" w:hAnsi="Tahoma" w:cs="Tahoma"/>
          <w:color w:val="000000" w:themeColor="text1"/>
          <w:lang w:val="es-ES"/>
        </w:rPr>
        <w:t xml:space="preserve"> Permitir al administrador eliminar la cuenta de los psicólogos, lo que resultara en la eliminación permanente de todos sus datos de la aplicación.</w:t>
      </w:r>
    </w:p>
    <w:tbl>
      <w:tblPr>
        <w:tblW w:w="0" w:type="auto"/>
        <w:tblInd w:w="4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855"/>
        <w:gridCol w:w="1873"/>
        <w:gridCol w:w="1867"/>
      </w:tblGrid>
      <w:tr w:rsidR="5E9B4A1D" w14:paraId="612B0ED7"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34949493" w14:textId="564BFFA5"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Número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6461DB52" w14:textId="751F1732"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RF 20</w:t>
            </w:r>
          </w:p>
        </w:tc>
      </w:tr>
      <w:tr w:rsidR="5E9B4A1D" w14:paraId="2AAC11EC"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5ABC003C" w14:textId="332A67E9"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lastRenderedPageBreak/>
              <w:t>Nombre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5A74DBD3" w14:textId="0FF0C7C8"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de psicólogos</w:t>
            </w:r>
          </w:p>
        </w:tc>
      </w:tr>
      <w:tr w:rsidR="5E9B4A1D" w14:paraId="100972B7"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27F184A" w14:textId="00E794C0"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Tipo</w:t>
            </w:r>
          </w:p>
        </w:tc>
        <w:tc>
          <w:tcPr>
            <w:tcW w:w="1855" w:type="dxa"/>
            <w:tcBorders>
              <w:top w:val="single" w:sz="6" w:space="0" w:color="auto"/>
              <w:left w:val="double" w:sz="6" w:space="0" w:color="auto"/>
              <w:bottom w:val="single" w:sz="6" w:space="0" w:color="auto"/>
              <w:right w:val="single" w:sz="6" w:space="0" w:color="auto"/>
            </w:tcBorders>
            <w:tcMar>
              <w:left w:w="30" w:type="dxa"/>
              <w:right w:w="30" w:type="dxa"/>
            </w:tcMar>
          </w:tcPr>
          <w:p w14:paraId="246E8AB3" w14:textId="2D1A6BAC"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Requisito</w:t>
            </w:r>
          </w:p>
        </w:tc>
        <w:tc>
          <w:tcPr>
            <w:tcW w:w="3740" w:type="dxa"/>
            <w:gridSpan w:val="2"/>
            <w:tcBorders>
              <w:top w:val="single" w:sz="6" w:space="0" w:color="auto"/>
              <w:bottom w:val="single" w:sz="6" w:space="0" w:color="auto"/>
              <w:right w:val="single" w:sz="6" w:space="0" w:color="auto"/>
            </w:tcBorders>
            <w:tcMar>
              <w:left w:w="60" w:type="dxa"/>
              <w:right w:w="60" w:type="dxa"/>
            </w:tcMar>
          </w:tcPr>
          <w:p w14:paraId="55CC5860" w14:textId="6DE85FC5"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Restricción</w:t>
            </w:r>
          </w:p>
        </w:tc>
      </w:tr>
      <w:tr w:rsidR="5E9B4A1D" w14:paraId="6D1A54AF"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2ECF6F98" w14:textId="1D5AF74A"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Fuente del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46CAAD56" w14:textId="79143F8E"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Experiencia previa</w:t>
            </w:r>
          </w:p>
        </w:tc>
      </w:tr>
      <w:tr w:rsidR="5E9B4A1D" w14:paraId="544FF253"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7E2548A7" w14:textId="48077767"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Prioridad del requisito</w:t>
            </w:r>
          </w:p>
        </w:tc>
        <w:tc>
          <w:tcPr>
            <w:tcW w:w="1855" w:type="dxa"/>
            <w:tcBorders>
              <w:top w:val="single" w:sz="6" w:space="0" w:color="auto"/>
              <w:left w:val="double" w:sz="6" w:space="0" w:color="auto"/>
              <w:bottom w:val="single" w:sz="6" w:space="0" w:color="auto"/>
              <w:right w:val="nil"/>
            </w:tcBorders>
            <w:tcMar>
              <w:left w:w="30" w:type="dxa"/>
              <w:right w:w="30" w:type="dxa"/>
            </w:tcMar>
          </w:tcPr>
          <w:p w14:paraId="22B276AA" w14:textId="735393F1"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Alta/Esencial</w:t>
            </w:r>
          </w:p>
        </w:tc>
        <w:tc>
          <w:tcPr>
            <w:tcW w:w="1873" w:type="dxa"/>
            <w:tcBorders>
              <w:top w:val="single" w:sz="6" w:space="0" w:color="auto"/>
              <w:left w:val="nil"/>
              <w:bottom w:val="single" w:sz="6" w:space="0" w:color="auto"/>
              <w:right w:val="nil"/>
            </w:tcBorders>
            <w:tcMar>
              <w:left w:w="60" w:type="dxa"/>
              <w:right w:w="60" w:type="dxa"/>
            </w:tcMar>
          </w:tcPr>
          <w:p w14:paraId="64CA79CB" w14:textId="0DEB12E8"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Media/Deseado</w:t>
            </w:r>
          </w:p>
        </w:tc>
        <w:tc>
          <w:tcPr>
            <w:tcW w:w="1867" w:type="dxa"/>
            <w:tcBorders>
              <w:top w:val="single" w:sz="6" w:space="0" w:color="auto"/>
              <w:left w:val="nil"/>
              <w:bottom w:val="single" w:sz="6" w:space="0" w:color="auto"/>
              <w:right w:val="single" w:sz="6" w:space="0" w:color="auto"/>
            </w:tcBorders>
            <w:tcMar>
              <w:left w:w="60" w:type="dxa"/>
              <w:right w:w="60" w:type="dxa"/>
            </w:tcMar>
          </w:tcPr>
          <w:p w14:paraId="754666FB" w14:textId="6D60C9A3"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Opcional</w:t>
            </w:r>
          </w:p>
        </w:tc>
      </w:tr>
    </w:tbl>
    <w:p w14:paraId="4D774975" w14:textId="7BD626CF" w:rsidR="00B13CD6" w:rsidRPr="00074CBB" w:rsidRDefault="00B13CD6" w:rsidP="5E9B4A1D">
      <w:pPr>
        <w:spacing w:before="120" w:line="276" w:lineRule="auto"/>
        <w:rPr>
          <w:rFonts w:ascii="Tahoma" w:eastAsia="Tahoma" w:hAnsi="Tahoma" w:cs="Tahoma"/>
          <w:color w:val="000000" w:themeColor="text1"/>
          <w:szCs w:val="20"/>
          <w:lang w:val="es-MX"/>
        </w:rPr>
      </w:pPr>
    </w:p>
    <w:p w14:paraId="0CDFC643" w14:textId="785D3DFB" w:rsidR="00B13CD6" w:rsidRPr="00074CBB" w:rsidRDefault="7CB8C6B5" w:rsidP="5E9B4A1D">
      <w:pPr>
        <w:pStyle w:val="Prrafodelista"/>
        <w:numPr>
          <w:ilvl w:val="0"/>
          <w:numId w:val="5"/>
        </w:numPr>
        <w:spacing w:line="276" w:lineRule="auto"/>
        <w:jc w:val="left"/>
        <w:rPr>
          <w:rFonts w:ascii="Tahoma" w:eastAsia="Tahoma" w:hAnsi="Tahoma" w:cs="Tahoma"/>
          <w:color w:val="000000" w:themeColor="text1"/>
          <w:lang w:val="es-MX"/>
        </w:rPr>
      </w:pPr>
      <w:r w:rsidRPr="5E9B4A1D">
        <w:rPr>
          <w:rFonts w:ascii="Tahoma" w:eastAsia="Tahoma" w:hAnsi="Tahoma" w:cs="Tahoma"/>
          <w:b/>
          <w:bCs/>
          <w:color w:val="000000" w:themeColor="text1"/>
          <w:lang w:val="es-ES"/>
        </w:rPr>
        <w:t>Actualización de psicólogos:</w:t>
      </w:r>
      <w:r w:rsidRPr="5E9B4A1D">
        <w:rPr>
          <w:rFonts w:ascii="Tahoma" w:eastAsia="Tahoma" w:hAnsi="Tahoma" w:cs="Tahoma"/>
          <w:color w:val="000000" w:themeColor="text1"/>
          <w:lang w:val="es-ES"/>
        </w:rPr>
        <w:t xml:space="preserve"> Permite al administrador modificar la información de los psicólogos como </w:t>
      </w:r>
      <w:r w:rsidRPr="5E9B4A1D">
        <w:rPr>
          <w:rFonts w:ascii="Tahoma" w:eastAsia="Tahoma" w:hAnsi="Tahoma" w:cs="Tahoma"/>
          <w:color w:val="000000" w:themeColor="text1"/>
          <w:lang w:val="es-MX"/>
        </w:rPr>
        <w:t>nombre, credenciales, correo electrónico y contraseña</w:t>
      </w:r>
    </w:p>
    <w:tbl>
      <w:tblPr>
        <w:tblW w:w="0" w:type="auto"/>
        <w:tblInd w:w="4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855"/>
        <w:gridCol w:w="1873"/>
        <w:gridCol w:w="1867"/>
      </w:tblGrid>
      <w:tr w:rsidR="5E9B4A1D" w14:paraId="5D15639C"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17B7B9A" w14:textId="39419D2A"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Número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2744408A" w14:textId="70C63F6B"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RF 21</w:t>
            </w:r>
          </w:p>
        </w:tc>
      </w:tr>
      <w:tr w:rsidR="5E9B4A1D" w14:paraId="1E284177"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40361B66" w14:textId="36C3D52F"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Nombre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024A41B8" w14:textId="31506BF5"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Actualización de psicólogos</w:t>
            </w:r>
          </w:p>
        </w:tc>
      </w:tr>
      <w:tr w:rsidR="5E9B4A1D" w14:paraId="14F05EB0"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8891793" w14:textId="4ABBF146"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Tipo</w:t>
            </w:r>
          </w:p>
        </w:tc>
        <w:tc>
          <w:tcPr>
            <w:tcW w:w="1855" w:type="dxa"/>
            <w:tcBorders>
              <w:top w:val="single" w:sz="6" w:space="0" w:color="auto"/>
              <w:left w:val="double" w:sz="6" w:space="0" w:color="auto"/>
              <w:bottom w:val="single" w:sz="6" w:space="0" w:color="auto"/>
              <w:right w:val="single" w:sz="6" w:space="0" w:color="auto"/>
            </w:tcBorders>
            <w:tcMar>
              <w:left w:w="30" w:type="dxa"/>
              <w:right w:w="30" w:type="dxa"/>
            </w:tcMar>
          </w:tcPr>
          <w:p w14:paraId="23F23DBB" w14:textId="50DD41CC"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Requisito</w:t>
            </w:r>
          </w:p>
        </w:tc>
        <w:tc>
          <w:tcPr>
            <w:tcW w:w="3740" w:type="dxa"/>
            <w:gridSpan w:val="2"/>
            <w:tcBorders>
              <w:top w:val="single" w:sz="6" w:space="0" w:color="auto"/>
              <w:bottom w:val="single" w:sz="6" w:space="0" w:color="auto"/>
              <w:right w:val="single" w:sz="6" w:space="0" w:color="auto"/>
            </w:tcBorders>
            <w:tcMar>
              <w:left w:w="60" w:type="dxa"/>
              <w:right w:w="60" w:type="dxa"/>
            </w:tcMar>
          </w:tcPr>
          <w:p w14:paraId="611BF2C7" w14:textId="082611AB"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Restricción</w:t>
            </w:r>
          </w:p>
        </w:tc>
      </w:tr>
      <w:tr w:rsidR="5E9B4A1D" w14:paraId="0A024D02"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53F24E36" w14:textId="5FE8D5D8"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Fuente del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4C5250F0" w14:textId="600AB703"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Experiencia previa</w:t>
            </w:r>
          </w:p>
        </w:tc>
      </w:tr>
      <w:tr w:rsidR="5E9B4A1D" w14:paraId="26CA4A71"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5BA5982" w14:textId="3D6D6088"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Prioridad del requisito</w:t>
            </w:r>
          </w:p>
        </w:tc>
        <w:tc>
          <w:tcPr>
            <w:tcW w:w="1855" w:type="dxa"/>
            <w:tcBorders>
              <w:top w:val="single" w:sz="6" w:space="0" w:color="auto"/>
              <w:left w:val="double" w:sz="6" w:space="0" w:color="auto"/>
              <w:bottom w:val="single" w:sz="6" w:space="0" w:color="auto"/>
              <w:right w:val="nil"/>
            </w:tcBorders>
            <w:tcMar>
              <w:left w:w="30" w:type="dxa"/>
              <w:right w:w="30" w:type="dxa"/>
            </w:tcMar>
          </w:tcPr>
          <w:p w14:paraId="29ED6E35" w14:textId="37D14D93"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Alta/Esencial</w:t>
            </w:r>
          </w:p>
        </w:tc>
        <w:tc>
          <w:tcPr>
            <w:tcW w:w="1873" w:type="dxa"/>
            <w:tcBorders>
              <w:top w:val="single" w:sz="6" w:space="0" w:color="auto"/>
              <w:left w:val="nil"/>
              <w:bottom w:val="single" w:sz="6" w:space="0" w:color="auto"/>
              <w:right w:val="nil"/>
            </w:tcBorders>
            <w:tcMar>
              <w:left w:w="60" w:type="dxa"/>
              <w:right w:w="60" w:type="dxa"/>
            </w:tcMar>
          </w:tcPr>
          <w:p w14:paraId="48A9EBC2" w14:textId="46705BC2"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Media/Deseado</w:t>
            </w:r>
          </w:p>
        </w:tc>
        <w:tc>
          <w:tcPr>
            <w:tcW w:w="1867" w:type="dxa"/>
            <w:tcBorders>
              <w:top w:val="single" w:sz="6" w:space="0" w:color="auto"/>
              <w:left w:val="nil"/>
              <w:bottom w:val="single" w:sz="6" w:space="0" w:color="auto"/>
              <w:right w:val="single" w:sz="6" w:space="0" w:color="auto"/>
            </w:tcBorders>
            <w:tcMar>
              <w:left w:w="60" w:type="dxa"/>
              <w:right w:w="60" w:type="dxa"/>
            </w:tcMar>
          </w:tcPr>
          <w:p w14:paraId="48768F7B" w14:textId="4D57842C"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Opcional</w:t>
            </w:r>
          </w:p>
        </w:tc>
      </w:tr>
    </w:tbl>
    <w:p w14:paraId="4E28D79A" w14:textId="57F1F975" w:rsidR="00B13CD6" w:rsidRPr="00074CBB" w:rsidRDefault="00B13CD6" w:rsidP="5E9B4A1D">
      <w:pPr>
        <w:spacing w:before="120" w:line="276" w:lineRule="auto"/>
        <w:rPr>
          <w:rFonts w:ascii="Tahoma" w:eastAsia="Tahoma" w:hAnsi="Tahoma" w:cs="Tahoma"/>
          <w:color w:val="000000" w:themeColor="text1"/>
          <w:szCs w:val="20"/>
          <w:lang w:val="es-MX"/>
        </w:rPr>
      </w:pPr>
    </w:p>
    <w:p w14:paraId="3692C80D" w14:textId="6C918AD4" w:rsidR="00B13CD6" w:rsidRPr="00074CBB" w:rsidRDefault="7CB8C6B5" w:rsidP="5E9B4A1D">
      <w:pPr>
        <w:pStyle w:val="Ttulo3"/>
        <w:numPr>
          <w:ilvl w:val="2"/>
          <w:numId w:val="0"/>
        </w:numPr>
        <w:tabs>
          <w:tab w:val="num" w:pos="1920"/>
        </w:tabs>
        <w:spacing w:line="276" w:lineRule="auto"/>
        <w:ind w:left="840"/>
        <w:rPr>
          <w:rFonts w:ascii="Tahoma" w:eastAsia="Tahoma" w:hAnsi="Tahoma" w:cs="Tahoma"/>
          <w:color w:val="000000" w:themeColor="text1"/>
          <w:lang w:val="es-MX"/>
        </w:rPr>
      </w:pPr>
      <w:r w:rsidRPr="5E9B4A1D">
        <w:rPr>
          <w:rFonts w:ascii="Tahoma" w:eastAsia="Tahoma" w:hAnsi="Tahoma" w:cs="Tahoma"/>
          <w:color w:val="000000" w:themeColor="text1"/>
        </w:rPr>
        <w:t>Reportes</w:t>
      </w:r>
    </w:p>
    <w:p w14:paraId="09304EFB" w14:textId="3621D290" w:rsidR="00B13CD6" w:rsidRPr="00074CBB" w:rsidRDefault="7CB8C6B5" w:rsidP="5E9B4A1D">
      <w:pPr>
        <w:pStyle w:val="Prrafodelista"/>
        <w:numPr>
          <w:ilvl w:val="0"/>
          <w:numId w:val="5"/>
        </w:numPr>
        <w:spacing w:line="276" w:lineRule="auto"/>
        <w:jc w:val="left"/>
        <w:rPr>
          <w:rFonts w:ascii="Tahoma" w:eastAsia="Tahoma" w:hAnsi="Tahoma" w:cs="Tahoma"/>
          <w:color w:val="000000" w:themeColor="text1"/>
          <w:lang w:val="es-MX"/>
        </w:rPr>
      </w:pPr>
      <w:r w:rsidRPr="5E9B4A1D">
        <w:rPr>
          <w:rFonts w:ascii="Tahoma" w:eastAsia="Tahoma" w:hAnsi="Tahoma" w:cs="Tahoma"/>
          <w:b/>
          <w:bCs/>
          <w:color w:val="000000" w:themeColor="text1"/>
          <w:lang w:val="es-ES"/>
        </w:rPr>
        <w:t>Reporte cuentas:</w:t>
      </w:r>
      <w:r w:rsidRPr="5E9B4A1D">
        <w:rPr>
          <w:color w:val="000000" w:themeColor="text1"/>
          <w:lang w:val="es-ES"/>
        </w:rPr>
        <w:t xml:space="preserve"> </w:t>
      </w:r>
      <w:r w:rsidRPr="5E9B4A1D">
        <w:rPr>
          <w:rFonts w:ascii="Tahoma" w:eastAsia="Tahoma" w:hAnsi="Tahoma" w:cs="Tahoma"/>
          <w:color w:val="000000" w:themeColor="text1"/>
          <w:lang w:val="es-ES"/>
        </w:rPr>
        <w:t>Levantar reportes a cuentas de usuarios y psicólogos por el uso indebido de la página.</w:t>
      </w:r>
    </w:p>
    <w:tbl>
      <w:tblPr>
        <w:tblW w:w="0" w:type="auto"/>
        <w:tblInd w:w="4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855"/>
        <w:gridCol w:w="1873"/>
        <w:gridCol w:w="1867"/>
      </w:tblGrid>
      <w:tr w:rsidR="5E9B4A1D" w14:paraId="329DBCCC"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38D24990" w14:textId="50CBCE4C"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Número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0920294A" w14:textId="4B6A93BC"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RF 22</w:t>
            </w:r>
          </w:p>
        </w:tc>
      </w:tr>
      <w:tr w:rsidR="5E9B4A1D" w14:paraId="7A3074FD"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7B64BD4E" w14:textId="52375B46"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Nombre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7664D37A" w14:textId="3C6E659E"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Reporte cuentas</w:t>
            </w:r>
          </w:p>
        </w:tc>
      </w:tr>
      <w:tr w:rsidR="5E9B4A1D" w14:paraId="0699519D"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288BB2D3" w14:textId="1F7EFB52"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Tipo</w:t>
            </w:r>
          </w:p>
        </w:tc>
        <w:tc>
          <w:tcPr>
            <w:tcW w:w="1855" w:type="dxa"/>
            <w:tcBorders>
              <w:top w:val="single" w:sz="6" w:space="0" w:color="auto"/>
              <w:left w:val="double" w:sz="6" w:space="0" w:color="auto"/>
              <w:bottom w:val="single" w:sz="6" w:space="0" w:color="auto"/>
              <w:right w:val="single" w:sz="6" w:space="0" w:color="auto"/>
            </w:tcBorders>
            <w:tcMar>
              <w:left w:w="30" w:type="dxa"/>
              <w:right w:w="30" w:type="dxa"/>
            </w:tcMar>
          </w:tcPr>
          <w:p w14:paraId="556427A2" w14:textId="0A43F559"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Requisito</w:t>
            </w:r>
          </w:p>
        </w:tc>
        <w:tc>
          <w:tcPr>
            <w:tcW w:w="3740" w:type="dxa"/>
            <w:gridSpan w:val="2"/>
            <w:tcBorders>
              <w:top w:val="single" w:sz="6" w:space="0" w:color="auto"/>
              <w:bottom w:val="single" w:sz="6" w:space="0" w:color="auto"/>
              <w:right w:val="single" w:sz="6" w:space="0" w:color="auto"/>
            </w:tcBorders>
            <w:tcMar>
              <w:left w:w="60" w:type="dxa"/>
              <w:right w:w="60" w:type="dxa"/>
            </w:tcMar>
          </w:tcPr>
          <w:p w14:paraId="11AB2E22" w14:textId="7BA5ABC0"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Restricción</w:t>
            </w:r>
          </w:p>
        </w:tc>
      </w:tr>
      <w:tr w:rsidR="5E9B4A1D" w14:paraId="7F491907"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518F4BC2" w14:textId="0BC21274"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Fuente del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113F568E" w14:textId="381F6E08"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Experiencia previa</w:t>
            </w:r>
          </w:p>
        </w:tc>
      </w:tr>
      <w:tr w:rsidR="5E9B4A1D" w14:paraId="3F1E738E"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7F4B8CE9" w14:textId="70DDAFC6"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Prioridad del requisito</w:t>
            </w:r>
          </w:p>
        </w:tc>
        <w:tc>
          <w:tcPr>
            <w:tcW w:w="1855" w:type="dxa"/>
            <w:tcBorders>
              <w:top w:val="single" w:sz="6" w:space="0" w:color="auto"/>
              <w:left w:val="double" w:sz="6" w:space="0" w:color="auto"/>
              <w:bottom w:val="single" w:sz="6" w:space="0" w:color="auto"/>
              <w:right w:val="nil"/>
            </w:tcBorders>
            <w:tcMar>
              <w:left w:w="30" w:type="dxa"/>
              <w:right w:w="30" w:type="dxa"/>
            </w:tcMar>
          </w:tcPr>
          <w:p w14:paraId="03C2741F" w14:textId="2A39C3C7"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Alta/Esencial</w:t>
            </w:r>
          </w:p>
        </w:tc>
        <w:tc>
          <w:tcPr>
            <w:tcW w:w="1873" w:type="dxa"/>
            <w:tcBorders>
              <w:top w:val="single" w:sz="6" w:space="0" w:color="auto"/>
              <w:left w:val="nil"/>
              <w:bottom w:val="single" w:sz="6" w:space="0" w:color="auto"/>
              <w:right w:val="nil"/>
            </w:tcBorders>
            <w:tcMar>
              <w:left w:w="60" w:type="dxa"/>
              <w:right w:w="60" w:type="dxa"/>
            </w:tcMar>
          </w:tcPr>
          <w:p w14:paraId="59105DFA" w14:textId="0E20FD35"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Media/Deseado</w:t>
            </w:r>
          </w:p>
        </w:tc>
        <w:tc>
          <w:tcPr>
            <w:tcW w:w="1867" w:type="dxa"/>
            <w:tcBorders>
              <w:top w:val="single" w:sz="6" w:space="0" w:color="auto"/>
              <w:left w:val="nil"/>
              <w:bottom w:val="single" w:sz="6" w:space="0" w:color="auto"/>
              <w:right w:val="single" w:sz="6" w:space="0" w:color="auto"/>
            </w:tcBorders>
            <w:tcMar>
              <w:left w:w="60" w:type="dxa"/>
              <w:right w:w="60" w:type="dxa"/>
            </w:tcMar>
          </w:tcPr>
          <w:p w14:paraId="01B1B6E5" w14:textId="2F869186"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Opcional</w:t>
            </w:r>
          </w:p>
        </w:tc>
      </w:tr>
    </w:tbl>
    <w:p w14:paraId="4A7DA209" w14:textId="6437AE1B" w:rsidR="00B13CD6" w:rsidRPr="00074CBB" w:rsidRDefault="00B13CD6" w:rsidP="5E9B4A1D">
      <w:pPr>
        <w:spacing w:before="120" w:line="276" w:lineRule="auto"/>
        <w:rPr>
          <w:rFonts w:ascii="Tahoma" w:eastAsia="Tahoma" w:hAnsi="Tahoma" w:cs="Tahoma"/>
          <w:color w:val="000000" w:themeColor="text1"/>
          <w:szCs w:val="20"/>
          <w:lang w:val="es-MX"/>
        </w:rPr>
      </w:pPr>
    </w:p>
    <w:p w14:paraId="3F2F69A4" w14:textId="2D592FE5" w:rsidR="00B13CD6" w:rsidRPr="00074CBB" w:rsidRDefault="7CB8C6B5" w:rsidP="5E9B4A1D">
      <w:pPr>
        <w:pStyle w:val="Prrafodelista"/>
        <w:numPr>
          <w:ilvl w:val="0"/>
          <w:numId w:val="1"/>
        </w:numPr>
        <w:spacing w:line="276" w:lineRule="auto"/>
        <w:jc w:val="left"/>
        <w:rPr>
          <w:rFonts w:ascii="Tahoma" w:eastAsia="Tahoma" w:hAnsi="Tahoma" w:cs="Tahoma"/>
          <w:color w:val="000000" w:themeColor="text1"/>
          <w:lang w:val="es-MX"/>
        </w:rPr>
      </w:pPr>
      <w:r w:rsidRPr="5E9B4A1D">
        <w:rPr>
          <w:rFonts w:ascii="Tahoma" w:eastAsia="Tahoma" w:hAnsi="Tahoma" w:cs="Tahoma"/>
          <w:b/>
          <w:bCs/>
          <w:color w:val="000000" w:themeColor="text1"/>
          <w:lang w:val="es-ES"/>
        </w:rPr>
        <w:t xml:space="preserve">Baneo de cuentas: </w:t>
      </w:r>
      <w:r w:rsidRPr="5E9B4A1D">
        <w:rPr>
          <w:rFonts w:ascii="Tahoma" w:eastAsia="Tahoma" w:hAnsi="Tahoma" w:cs="Tahoma"/>
          <w:color w:val="000000" w:themeColor="text1"/>
          <w:lang w:val="es-ES"/>
        </w:rPr>
        <w:t>Banear la cuenta del usuario o psicólogo si ha acumulado 3 reportes.</w:t>
      </w:r>
    </w:p>
    <w:tbl>
      <w:tblPr>
        <w:tblW w:w="0" w:type="auto"/>
        <w:tblInd w:w="4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855"/>
        <w:gridCol w:w="1873"/>
        <w:gridCol w:w="1867"/>
      </w:tblGrid>
      <w:tr w:rsidR="5E9B4A1D" w14:paraId="1F674E30"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060BE86" w14:textId="1FB8819A"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Número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1EB0F21F" w14:textId="50525AE7"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RF 23</w:t>
            </w:r>
          </w:p>
        </w:tc>
      </w:tr>
      <w:tr w:rsidR="5E9B4A1D" w14:paraId="406AD4E5"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21F8679D" w14:textId="4B414644"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Nombre de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6E588105" w14:textId="55984DC0"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Baneo cuentas</w:t>
            </w:r>
          </w:p>
        </w:tc>
      </w:tr>
      <w:tr w:rsidR="5E9B4A1D" w14:paraId="715BEE5C"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15DB9713" w14:textId="20C41E6E"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Tipo</w:t>
            </w:r>
          </w:p>
        </w:tc>
        <w:tc>
          <w:tcPr>
            <w:tcW w:w="1855" w:type="dxa"/>
            <w:tcBorders>
              <w:top w:val="single" w:sz="6" w:space="0" w:color="auto"/>
              <w:left w:val="double" w:sz="6" w:space="0" w:color="auto"/>
              <w:bottom w:val="single" w:sz="6" w:space="0" w:color="auto"/>
              <w:right w:val="single" w:sz="6" w:space="0" w:color="auto"/>
            </w:tcBorders>
            <w:tcMar>
              <w:left w:w="30" w:type="dxa"/>
              <w:right w:w="30" w:type="dxa"/>
            </w:tcMar>
          </w:tcPr>
          <w:p w14:paraId="79CF149B" w14:textId="44792098"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Requisito</w:t>
            </w:r>
          </w:p>
        </w:tc>
        <w:tc>
          <w:tcPr>
            <w:tcW w:w="3740" w:type="dxa"/>
            <w:gridSpan w:val="2"/>
            <w:tcBorders>
              <w:top w:val="single" w:sz="6" w:space="0" w:color="auto"/>
              <w:bottom w:val="single" w:sz="6" w:space="0" w:color="auto"/>
              <w:right w:val="single" w:sz="6" w:space="0" w:color="auto"/>
            </w:tcBorders>
            <w:tcMar>
              <w:left w:w="60" w:type="dxa"/>
              <w:right w:w="60" w:type="dxa"/>
            </w:tcMar>
          </w:tcPr>
          <w:p w14:paraId="468AF056" w14:textId="2C026377"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Restricción</w:t>
            </w:r>
          </w:p>
        </w:tc>
      </w:tr>
      <w:tr w:rsidR="5E9B4A1D" w14:paraId="49EBE7F2"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3A1C11C4" w14:textId="3EFE4294"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Fuente del requisito</w:t>
            </w:r>
          </w:p>
        </w:tc>
        <w:tc>
          <w:tcPr>
            <w:tcW w:w="5595" w:type="dxa"/>
            <w:gridSpan w:val="3"/>
            <w:tcBorders>
              <w:top w:val="single" w:sz="6" w:space="0" w:color="auto"/>
              <w:left w:val="double" w:sz="6" w:space="0" w:color="auto"/>
              <w:bottom w:val="single" w:sz="6" w:space="0" w:color="auto"/>
              <w:right w:val="single" w:sz="6" w:space="0" w:color="auto"/>
            </w:tcBorders>
            <w:tcMar>
              <w:left w:w="30" w:type="dxa"/>
              <w:right w:w="30" w:type="dxa"/>
            </w:tcMar>
          </w:tcPr>
          <w:p w14:paraId="756DB338" w14:textId="3488EDC3"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Experiencia previa</w:t>
            </w:r>
          </w:p>
        </w:tc>
      </w:tr>
      <w:tr w:rsidR="5E9B4A1D" w14:paraId="30F64E11" w14:textId="77777777" w:rsidTr="5E9B4A1D">
        <w:trPr>
          <w:trHeight w:val="300"/>
        </w:trPr>
        <w:tc>
          <w:tcPr>
            <w:tcW w:w="2430" w:type="dxa"/>
            <w:tcBorders>
              <w:top w:val="single" w:sz="6" w:space="0" w:color="auto"/>
              <w:left w:val="single" w:sz="6" w:space="0" w:color="auto"/>
              <w:bottom w:val="single" w:sz="6" w:space="0" w:color="auto"/>
              <w:right w:val="double" w:sz="6" w:space="0" w:color="auto"/>
            </w:tcBorders>
            <w:shd w:val="clear" w:color="auto" w:fill="EAEAEA"/>
            <w:tcMar>
              <w:left w:w="30" w:type="dxa"/>
              <w:right w:w="30" w:type="dxa"/>
            </w:tcMar>
          </w:tcPr>
          <w:p w14:paraId="58ADC19A" w14:textId="57C4ACC4" w:rsidR="5E9B4A1D" w:rsidRDefault="5E9B4A1D" w:rsidP="5E9B4A1D">
            <w:pPr>
              <w:pStyle w:val="guiazul"/>
              <w:spacing w:line="276" w:lineRule="auto"/>
              <w:rPr>
                <w:rFonts w:ascii="Tahoma" w:eastAsia="Tahoma" w:hAnsi="Tahoma" w:cs="Tahoma"/>
                <w:iCs/>
                <w:szCs w:val="20"/>
              </w:rPr>
            </w:pPr>
            <w:r w:rsidRPr="5E9B4A1D">
              <w:rPr>
                <w:rFonts w:ascii="Tahoma" w:eastAsia="Tahoma" w:hAnsi="Tahoma" w:cs="Tahoma"/>
                <w:i w:val="0"/>
                <w:szCs w:val="20"/>
              </w:rPr>
              <w:t>Prioridad del requisito</w:t>
            </w:r>
          </w:p>
        </w:tc>
        <w:tc>
          <w:tcPr>
            <w:tcW w:w="1855" w:type="dxa"/>
            <w:tcBorders>
              <w:top w:val="single" w:sz="6" w:space="0" w:color="auto"/>
              <w:left w:val="double" w:sz="6" w:space="0" w:color="auto"/>
              <w:bottom w:val="single" w:sz="6" w:space="0" w:color="auto"/>
              <w:right w:val="nil"/>
            </w:tcBorders>
            <w:tcMar>
              <w:left w:w="30" w:type="dxa"/>
              <w:right w:w="30" w:type="dxa"/>
            </w:tcMar>
          </w:tcPr>
          <w:p w14:paraId="1D930BB8" w14:textId="014CA39B"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Alta/Esencial</w:t>
            </w:r>
          </w:p>
        </w:tc>
        <w:tc>
          <w:tcPr>
            <w:tcW w:w="1873" w:type="dxa"/>
            <w:tcBorders>
              <w:top w:val="single" w:sz="6" w:space="0" w:color="auto"/>
              <w:left w:val="nil"/>
              <w:bottom w:val="single" w:sz="6" w:space="0" w:color="auto"/>
              <w:right w:val="nil"/>
            </w:tcBorders>
            <w:tcMar>
              <w:left w:w="60" w:type="dxa"/>
              <w:right w:w="60" w:type="dxa"/>
            </w:tcMar>
          </w:tcPr>
          <w:p w14:paraId="39DE010A" w14:textId="4951F7BB"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Media/Deseado</w:t>
            </w:r>
          </w:p>
        </w:tc>
        <w:tc>
          <w:tcPr>
            <w:tcW w:w="1867" w:type="dxa"/>
            <w:tcBorders>
              <w:top w:val="single" w:sz="6" w:space="0" w:color="auto"/>
              <w:left w:val="nil"/>
              <w:bottom w:val="single" w:sz="6" w:space="0" w:color="auto"/>
              <w:right w:val="single" w:sz="6" w:space="0" w:color="auto"/>
            </w:tcBorders>
            <w:tcMar>
              <w:left w:w="60" w:type="dxa"/>
              <w:right w:w="60" w:type="dxa"/>
            </w:tcMar>
          </w:tcPr>
          <w:p w14:paraId="722F4B87" w14:textId="6D476F6D" w:rsidR="5E9B4A1D" w:rsidRDefault="5E9B4A1D" w:rsidP="5E9B4A1D">
            <w:pPr>
              <w:pStyle w:val="Normalindentado1"/>
              <w:spacing w:line="276" w:lineRule="auto"/>
              <w:ind w:left="0"/>
              <w:rPr>
                <w:rFonts w:ascii="Tahoma" w:eastAsia="Tahoma" w:hAnsi="Tahoma" w:cs="Tahoma"/>
                <w:szCs w:val="20"/>
              </w:rPr>
            </w:pPr>
            <w:r w:rsidRPr="5E9B4A1D">
              <w:rPr>
                <w:rFonts w:ascii="Tahoma" w:eastAsia="Tahoma" w:hAnsi="Tahoma" w:cs="Tahoma"/>
                <w:szCs w:val="20"/>
              </w:rPr>
              <w:t>Baja/ Opcional</w:t>
            </w:r>
          </w:p>
        </w:tc>
      </w:tr>
    </w:tbl>
    <w:p w14:paraId="32CCF4A8" w14:textId="4E41DD83" w:rsidR="00B13CD6" w:rsidRPr="00074CBB" w:rsidRDefault="00B13CD6" w:rsidP="0074071A">
      <w:pPr>
        <w:pStyle w:val="Normalindentado2"/>
        <w:spacing w:line="276" w:lineRule="auto"/>
        <w:rPr>
          <w:rFonts w:ascii="Tahoma" w:eastAsia="Tahoma" w:hAnsi="Tahoma" w:cs="Tahoma"/>
          <w:lang w:val="es-MX"/>
        </w:rPr>
      </w:pPr>
    </w:p>
    <w:p w14:paraId="1C38173E" w14:textId="2967DF0E" w:rsidR="33DD7562" w:rsidRDefault="00482D99" w:rsidP="0074071A">
      <w:pPr>
        <w:pStyle w:val="Ttulo2"/>
        <w:numPr>
          <w:ilvl w:val="0"/>
          <w:numId w:val="0"/>
        </w:numPr>
        <w:spacing w:line="276" w:lineRule="auto"/>
        <w:rPr>
          <w:rFonts w:ascii="Tahoma" w:eastAsia="Tahoma" w:hAnsi="Tahoma" w:cs="Tahoma"/>
        </w:rPr>
      </w:pPr>
      <w:bookmarkStart w:id="68" w:name="_Toc161841448"/>
      <w:r w:rsidRPr="00074CBB">
        <w:rPr>
          <w:rFonts w:ascii="Tahoma" w:eastAsia="Tahoma" w:hAnsi="Tahoma" w:cs="Tahoma"/>
        </w:rPr>
        <w:t xml:space="preserve">Requisitos </w:t>
      </w:r>
      <w:r w:rsidR="00043EA3" w:rsidRPr="00074CBB">
        <w:rPr>
          <w:rFonts w:ascii="Tahoma" w:eastAsia="Tahoma" w:hAnsi="Tahoma" w:cs="Tahoma"/>
        </w:rPr>
        <w:t>N</w:t>
      </w:r>
      <w:r w:rsidRPr="00074CBB">
        <w:rPr>
          <w:rFonts w:ascii="Tahoma" w:eastAsia="Tahoma" w:hAnsi="Tahoma" w:cs="Tahoma"/>
        </w:rPr>
        <w:t xml:space="preserve">o </w:t>
      </w:r>
      <w:r w:rsidR="00F31B40" w:rsidRPr="00074CBB">
        <w:rPr>
          <w:rFonts w:ascii="Tahoma" w:eastAsia="Tahoma" w:hAnsi="Tahoma" w:cs="Tahoma"/>
        </w:rPr>
        <w:t>F</w:t>
      </w:r>
      <w:r w:rsidRPr="00074CBB">
        <w:rPr>
          <w:rFonts w:ascii="Tahoma" w:eastAsia="Tahoma" w:hAnsi="Tahoma" w:cs="Tahoma"/>
        </w:rPr>
        <w:t>uncionales</w:t>
      </w:r>
      <w:bookmarkEnd w:id="54"/>
      <w:bookmarkEnd w:id="55"/>
      <w:bookmarkEnd w:id="68"/>
    </w:p>
    <w:p w14:paraId="02091560" w14:textId="6B17CC1A" w:rsidR="00574663" w:rsidRPr="00574663" w:rsidRDefault="00574663" w:rsidP="0074071A">
      <w:pPr>
        <w:pStyle w:val="Normalindentado2"/>
        <w:spacing w:line="276" w:lineRule="auto"/>
        <w:ind w:left="0" w:firstLine="708"/>
        <w:rPr>
          <w:rFonts w:ascii="Tahoma" w:hAnsi="Tahoma" w:cs="Tahoma"/>
          <w:sz w:val="24"/>
          <w:szCs w:val="32"/>
        </w:rPr>
      </w:pPr>
      <w:r w:rsidRPr="00574663">
        <w:rPr>
          <w:rFonts w:ascii="Tahoma" w:hAnsi="Tahoma" w:cs="Tahoma"/>
          <w:sz w:val="24"/>
          <w:szCs w:val="32"/>
        </w:rPr>
        <w:t>Los requisitos no funcionales considerados para el desarrollo del proyecto son los siguientes:</w:t>
      </w:r>
    </w:p>
    <w:p w14:paraId="08E6EA13" w14:textId="320FBCE4" w:rsidR="002E6A93" w:rsidRPr="00574663" w:rsidRDefault="3BF7402B" w:rsidP="0074071A">
      <w:pPr>
        <w:pStyle w:val="Ttulo3"/>
        <w:numPr>
          <w:ilvl w:val="0"/>
          <w:numId w:val="0"/>
        </w:numPr>
        <w:spacing w:line="276" w:lineRule="auto"/>
        <w:ind w:left="708"/>
        <w:rPr>
          <w:rFonts w:eastAsia="Tahoma"/>
        </w:rPr>
      </w:pPr>
      <w:bookmarkStart w:id="69" w:name="_Toc161841449"/>
      <w:r w:rsidRPr="00574663">
        <w:rPr>
          <w:rFonts w:eastAsia="Tahoma"/>
        </w:rPr>
        <w:t xml:space="preserve">Seguridad y </w:t>
      </w:r>
      <w:r w:rsidR="00574663" w:rsidRPr="00574663">
        <w:rPr>
          <w:rFonts w:eastAsia="Tahoma"/>
        </w:rPr>
        <w:t>P</w:t>
      </w:r>
      <w:r w:rsidRPr="00574663">
        <w:rPr>
          <w:rFonts w:eastAsia="Tahoma"/>
        </w:rPr>
        <w:t>rivacidad</w:t>
      </w:r>
      <w:bookmarkEnd w:id="69"/>
    </w:p>
    <w:p w14:paraId="4EF2D3E8" w14:textId="7BFBE0AB" w:rsidR="003B4297" w:rsidRPr="00074CBB" w:rsidRDefault="009E33E1"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El sistema de gestión de inventario debe cumplir con las regulaciones de seguridad de datos GDPR con el fin de g</w:t>
      </w:r>
      <w:r w:rsidR="3BF7402B" w:rsidRPr="00074CBB">
        <w:rPr>
          <w:rFonts w:ascii="Tahoma" w:eastAsia="Tahoma" w:hAnsi="Tahoma" w:cs="Tahoma"/>
          <w:sz w:val="24"/>
        </w:rPr>
        <w:t xml:space="preserve">arantizar la seguridad de los datos personales de los usuarios, implementando medidas como encriptación de </w:t>
      </w:r>
      <w:r w:rsidR="3BF7402B" w:rsidRPr="00074CBB">
        <w:rPr>
          <w:rFonts w:ascii="Tahoma" w:eastAsia="Tahoma" w:hAnsi="Tahoma" w:cs="Tahoma"/>
          <w:sz w:val="24"/>
        </w:rPr>
        <w:lastRenderedPageBreak/>
        <w:t>datos, acceso seguro a la plataforma y cumplimiento de normativas de privacidad.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4A00E2" w14:textId="77777777" w:rsidTr="009C1B70">
        <w:tc>
          <w:tcPr>
            <w:tcW w:w="2490" w:type="dxa"/>
            <w:tcBorders>
              <w:right w:val="double" w:sz="4" w:space="0" w:color="auto"/>
            </w:tcBorders>
            <w:shd w:val="clear" w:color="auto" w:fill="EAEAEA"/>
            <w:tcMar>
              <w:left w:w="40" w:type="dxa"/>
              <w:bottom w:w="17" w:type="dxa"/>
              <w:right w:w="40" w:type="dxa"/>
            </w:tcMar>
          </w:tcPr>
          <w:p w14:paraId="54B83BC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D9381A" w14:textId="31C62E4E" w:rsidR="003B4297"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RNF 1</w:t>
            </w:r>
          </w:p>
        </w:tc>
      </w:tr>
      <w:tr w:rsidR="003B4297" w:rsidRPr="00074CBB" w14:paraId="1EDA0B67" w14:textId="77777777" w:rsidTr="009C1B70">
        <w:tc>
          <w:tcPr>
            <w:tcW w:w="2490" w:type="dxa"/>
            <w:tcBorders>
              <w:right w:val="double" w:sz="4" w:space="0" w:color="auto"/>
            </w:tcBorders>
            <w:shd w:val="clear" w:color="auto" w:fill="EAEAEA"/>
            <w:tcMar>
              <w:left w:w="40" w:type="dxa"/>
              <w:bottom w:w="17" w:type="dxa"/>
              <w:right w:w="40" w:type="dxa"/>
            </w:tcMar>
          </w:tcPr>
          <w:p w14:paraId="4410A3DC"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B0CE2" w14:textId="664CA984"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Seguridad y privacidad</w:t>
            </w:r>
          </w:p>
        </w:tc>
      </w:tr>
      <w:tr w:rsidR="003B4297" w:rsidRPr="00074CBB" w14:paraId="2964A563" w14:textId="77777777" w:rsidTr="009C1B70">
        <w:tc>
          <w:tcPr>
            <w:tcW w:w="2490" w:type="dxa"/>
            <w:tcBorders>
              <w:right w:val="double" w:sz="4" w:space="0" w:color="auto"/>
            </w:tcBorders>
            <w:shd w:val="clear" w:color="auto" w:fill="EAEAEA"/>
            <w:tcMar>
              <w:left w:w="40" w:type="dxa"/>
              <w:bottom w:w="17" w:type="dxa"/>
              <w:right w:w="40" w:type="dxa"/>
            </w:tcMar>
          </w:tcPr>
          <w:p w14:paraId="2DF424F8"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3AFA91" w14:textId="04B00246" w:rsidR="003B4297" w:rsidRPr="00074CBB" w:rsidRDefault="00921DAD"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13AB3032" w14:textId="486FAB54" w:rsidR="003B4297" w:rsidRPr="00074CBB" w:rsidRDefault="00921DAD"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1"/>
                  </w:checkBox>
                </w:ffData>
              </w:fldChar>
            </w:r>
            <w:bookmarkStart w:id="70" w:name="Casilla2"/>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bookmarkEnd w:id="70"/>
            <w:r w:rsidR="003B4297" w:rsidRPr="00074CBB">
              <w:rPr>
                <w:rFonts w:ascii="Tahoma" w:eastAsia="Tahoma" w:hAnsi="Tahoma" w:cs="Tahoma"/>
              </w:rPr>
              <w:t xml:space="preserve"> Restricción</w:t>
            </w:r>
          </w:p>
        </w:tc>
      </w:tr>
      <w:tr w:rsidR="003B4297" w:rsidRPr="00074CBB" w14:paraId="52802DF1" w14:textId="77777777" w:rsidTr="009C1B70">
        <w:tc>
          <w:tcPr>
            <w:tcW w:w="2490" w:type="dxa"/>
            <w:tcBorders>
              <w:right w:val="double" w:sz="4" w:space="0" w:color="auto"/>
            </w:tcBorders>
            <w:shd w:val="clear" w:color="auto" w:fill="EAEAEA"/>
            <w:tcMar>
              <w:left w:w="40" w:type="dxa"/>
              <w:bottom w:w="17" w:type="dxa"/>
              <w:right w:w="40" w:type="dxa"/>
            </w:tcMar>
          </w:tcPr>
          <w:p w14:paraId="15299BC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84A392B" w14:textId="7C722206"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Normativas legales o regulatorias</w:t>
            </w:r>
          </w:p>
        </w:tc>
      </w:tr>
      <w:tr w:rsidR="003B4297" w:rsidRPr="00074CBB" w14:paraId="3C215D32" w14:textId="77777777" w:rsidTr="009C1B70">
        <w:tc>
          <w:tcPr>
            <w:tcW w:w="2490" w:type="dxa"/>
            <w:tcBorders>
              <w:right w:val="double" w:sz="4" w:space="0" w:color="auto"/>
            </w:tcBorders>
            <w:shd w:val="clear" w:color="auto" w:fill="EAEAEA"/>
            <w:tcMar>
              <w:left w:w="40" w:type="dxa"/>
              <w:bottom w:w="17" w:type="dxa"/>
              <w:right w:w="40" w:type="dxa"/>
            </w:tcMar>
          </w:tcPr>
          <w:p w14:paraId="1A6F523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BB0DAE6" w14:textId="3B1B5DC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ACA6CC5"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2BB726C" w14:textId="3FF9750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53435E7" w14:textId="4D4AF055" w:rsidR="33DD7562" w:rsidRPr="00074CBB" w:rsidRDefault="33DD7562" w:rsidP="0074071A">
      <w:pPr>
        <w:pStyle w:val="Normalindentado2"/>
        <w:spacing w:line="276" w:lineRule="auto"/>
        <w:rPr>
          <w:rFonts w:ascii="Tahoma" w:eastAsia="Tahoma" w:hAnsi="Tahoma" w:cs="Tahoma"/>
          <w:sz w:val="24"/>
        </w:rPr>
      </w:pPr>
    </w:p>
    <w:p w14:paraId="5AC1BE79" w14:textId="77777777" w:rsidR="002E6A93" w:rsidRPr="0006007D" w:rsidRDefault="3BF7402B" w:rsidP="0074071A">
      <w:pPr>
        <w:pStyle w:val="Ttulo3"/>
        <w:numPr>
          <w:ilvl w:val="0"/>
          <w:numId w:val="0"/>
        </w:numPr>
        <w:spacing w:line="276" w:lineRule="auto"/>
        <w:ind w:left="708"/>
        <w:rPr>
          <w:rFonts w:eastAsia="Tahoma"/>
        </w:rPr>
      </w:pPr>
      <w:bookmarkStart w:id="71" w:name="_Toc161841450"/>
      <w:r w:rsidRPr="0006007D">
        <w:rPr>
          <w:rFonts w:eastAsia="Tahoma"/>
        </w:rPr>
        <w:t>Escalabilidad</w:t>
      </w:r>
      <w:bookmarkEnd w:id="71"/>
    </w:p>
    <w:p w14:paraId="577DEE47" w14:textId="2A82108D"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75C734E" w14:textId="77777777" w:rsidTr="009C1B70">
        <w:tc>
          <w:tcPr>
            <w:tcW w:w="2490" w:type="dxa"/>
            <w:tcBorders>
              <w:right w:val="double" w:sz="4" w:space="0" w:color="auto"/>
            </w:tcBorders>
            <w:shd w:val="clear" w:color="auto" w:fill="EAEAEA"/>
            <w:tcMar>
              <w:left w:w="40" w:type="dxa"/>
              <w:bottom w:w="17" w:type="dxa"/>
              <w:right w:w="40" w:type="dxa"/>
            </w:tcMar>
          </w:tcPr>
          <w:p w14:paraId="152B104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B6E1F" w14:textId="075A7836" w:rsidR="003B4297"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RNF 2</w:t>
            </w:r>
          </w:p>
        </w:tc>
      </w:tr>
      <w:tr w:rsidR="003B4297" w:rsidRPr="00074CBB" w14:paraId="43BE503E" w14:textId="77777777" w:rsidTr="009C1B70">
        <w:tc>
          <w:tcPr>
            <w:tcW w:w="2490" w:type="dxa"/>
            <w:tcBorders>
              <w:right w:val="double" w:sz="4" w:space="0" w:color="auto"/>
            </w:tcBorders>
            <w:shd w:val="clear" w:color="auto" w:fill="EAEAEA"/>
            <w:tcMar>
              <w:left w:w="40" w:type="dxa"/>
              <w:bottom w:w="17" w:type="dxa"/>
              <w:right w:w="40" w:type="dxa"/>
            </w:tcMar>
          </w:tcPr>
          <w:p w14:paraId="20C03B3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ACC2EA" w14:textId="5195325E"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Escalabilidad</w:t>
            </w:r>
          </w:p>
        </w:tc>
      </w:tr>
      <w:tr w:rsidR="003B4297" w:rsidRPr="00074CBB" w14:paraId="4A365820" w14:textId="77777777" w:rsidTr="009C1B70">
        <w:tc>
          <w:tcPr>
            <w:tcW w:w="2490" w:type="dxa"/>
            <w:tcBorders>
              <w:right w:val="double" w:sz="4" w:space="0" w:color="auto"/>
            </w:tcBorders>
            <w:shd w:val="clear" w:color="auto" w:fill="EAEAEA"/>
            <w:tcMar>
              <w:left w:w="40" w:type="dxa"/>
              <w:bottom w:w="17" w:type="dxa"/>
              <w:right w:w="40" w:type="dxa"/>
            </w:tcMar>
          </w:tcPr>
          <w:p w14:paraId="77192E1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C093053" w14:textId="4A56B382"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278F943B"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42985717" w14:textId="77777777" w:rsidTr="009C1B70">
        <w:tc>
          <w:tcPr>
            <w:tcW w:w="2490" w:type="dxa"/>
            <w:tcBorders>
              <w:right w:val="double" w:sz="4" w:space="0" w:color="auto"/>
            </w:tcBorders>
            <w:shd w:val="clear" w:color="auto" w:fill="EAEAEA"/>
            <w:tcMar>
              <w:left w:w="40" w:type="dxa"/>
              <w:bottom w:w="17" w:type="dxa"/>
              <w:right w:w="40" w:type="dxa"/>
            </w:tcMar>
          </w:tcPr>
          <w:p w14:paraId="21DFA26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66675F" w14:textId="59D090A2"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Investigación de mercado</w:t>
            </w:r>
          </w:p>
        </w:tc>
      </w:tr>
      <w:tr w:rsidR="003B4297" w:rsidRPr="00074CBB" w14:paraId="476A6618" w14:textId="77777777" w:rsidTr="009C1B70">
        <w:tc>
          <w:tcPr>
            <w:tcW w:w="2490" w:type="dxa"/>
            <w:tcBorders>
              <w:right w:val="double" w:sz="4" w:space="0" w:color="auto"/>
            </w:tcBorders>
            <w:shd w:val="clear" w:color="auto" w:fill="EAEAEA"/>
            <w:tcMar>
              <w:left w:w="40" w:type="dxa"/>
              <w:bottom w:w="17" w:type="dxa"/>
              <w:right w:w="40" w:type="dxa"/>
            </w:tcMar>
          </w:tcPr>
          <w:p w14:paraId="6951F44E"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08164435" w14:textId="5C98DAB2"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59435FFF" w14:textId="41EB7D7B"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08C6A311" w14:textId="6902D0B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1B43BC7" w14:textId="2EBE598B" w:rsidR="33DD7562" w:rsidRPr="00074CBB" w:rsidRDefault="33DD7562" w:rsidP="0074071A">
      <w:pPr>
        <w:pStyle w:val="Normalindentado2"/>
        <w:spacing w:line="276" w:lineRule="auto"/>
        <w:rPr>
          <w:rFonts w:ascii="Tahoma" w:eastAsia="Tahoma" w:hAnsi="Tahoma" w:cs="Tahoma"/>
          <w:sz w:val="24"/>
        </w:rPr>
      </w:pPr>
    </w:p>
    <w:p w14:paraId="39F08A9C" w14:textId="77777777" w:rsidR="002E6A93" w:rsidRDefault="3BF7402B" w:rsidP="0074071A">
      <w:pPr>
        <w:pStyle w:val="Ttulo3"/>
        <w:numPr>
          <w:ilvl w:val="0"/>
          <w:numId w:val="0"/>
        </w:numPr>
        <w:spacing w:line="276" w:lineRule="auto"/>
        <w:ind w:left="708"/>
        <w:rPr>
          <w:rFonts w:eastAsia="Tahoma"/>
        </w:rPr>
      </w:pPr>
      <w:bookmarkStart w:id="72" w:name="_Toc161841451"/>
      <w:r w:rsidRPr="00074CBB">
        <w:rPr>
          <w:rFonts w:eastAsia="Tahoma"/>
        </w:rPr>
        <w:t>Disponibilidad</w:t>
      </w:r>
      <w:bookmarkEnd w:id="72"/>
    </w:p>
    <w:p w14:paraId="2516A377" w14:textId="1C0C72E1"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C18B42E" w14:textId="77777777" w:rsidTr="009C1B70">
        <w:tc>
          <w:tcPr>
            <w:tcW w:w="2490" w:type="dxa"/>
            <w:tcBorders>
              <w:right w:val="double" w:sz="4" w:space="0" w:color="auto"/>
            </w:tcBorders>
            <w:shd w:val="clear" w:color="auto" w:fill="EAEAEA"/>
            <w:tcMar>
              <w:left w:w="40" w:type="dxa"/>
              <w:bottom w:w="17" w:type="dxa"/>
              <w:right w:w="40" w:type="dxa"/>
            </w:tcMar>
          </w:tcPr>
          <w:p w14:paraId="7089CE0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B15BB9" w14:textId="32C1E48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3</w:t>
            </w:r>
          </w:p>
        </w:tc>
      </w:tr>
      <w:tr w:rsidR="003B4297" w:rsidRPr="00074CBB" w14:paraId="6D9000CB" w14:textId="77777777" w:rsidTr="009C1B70">
        <w:tc>
          <w:tcPr>
            <w:tcW w:w="2490" w:type="dxa"/>
            <w:tcBorders>
              <w:right w:val="double" w:sz="4" w:space="0" w:color="auto"/>
            </w:tcBorders>
            <w:shd w:val="clear" w:color="auto" w:fill="EAEAEA"/>
            <w:tcMar>
              <w:left w:w="40" w:type="dxa"/>
              <w:bottom w:w="17" w:type="dxa"/>
              <w:right w:w="40" w:type="dxa"/>
            </w:tcMar>
          </w:tcPr>
          <w:p w14:paraId="1AC518D0"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559DB6" w14:textId="41600426"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Disponibilidad</w:t>
            </w:r>
          </w:p>
        </w:tc>
      </w:tr>
      <w:tr w:rsidR="003B4297" w:rsidRPr="00074CBB" w14:paraId="206A37B8" w14:textId="77777777" w:rsidTr="009C1B70">
        <w:tc>
          <w:tcPr>
            <w:tcW w:w="2490" w:type="dxa"/>
            <w:tcBorders>
              <w:right w:val="double" w:sz="4" w:space="0" w:color="auto"/>
            </w:tcBorders>
            <w:shd w:val="clear" w:color="auto" w:fill="EAEAEA"/>
            <w:tcMar>
              <w:left w:w="40" w:type="dxa"/>
              <w:bottom w:w="17" w:type="dxa"/>
              <w:right w:w="40" w:type="dxa"/>
            </w:tcMar>
          </w:tcPr>
          <w:p w14:paraId="487B55FF"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E9EE0FE" w14:textId="439CD059"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02A4371"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6128056C" w14:textId="77777777" w:rsidTr="009C1B70">
        <w:tc>
          <w:tcPr>
            <w:tcW w:w="2490" w:type="dxa"/>
            <w:tcBorders>
              <w:right w:val="double" w:sz="4" w:space="0" w:color="auto"/>
            </w:tcBorders>
            <w:shd w:val="clear" w:color="auto" w:fill="EAEAEA"/>
            <w:tcMar>
              <w:left w:w="40" w:type="dxa"/>
              <w:bottom w:w="17" w:type="dxa"/>
              <w:right w:w="40" w:type="dxa"/>
            </w:tcMar>
          </w:tcPr>
          <w:p w14:paraId="25E8567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4953FD" w14:textId="6CD12E9E"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Investigación de mercado</w:t>
            </w:r>
          </w:p>
        </w:tc>
      </w:tr>
      <w:tr w:rsidR="003B4297" w:rsidRPr="00074CBB" w14:paraId="1C6A5386" w14:textId="77777777" w:rsidTr="009C1B70">
        <w:tc>
          <w:tcPr>
            <w:tcW w:w="2490" w:type="dxa"/>
            <w:tcBorders>
              <w:right w:val="double" w:sz="4" w:space="0" w:color="auto"/>
            </w:tcBorders>
            <w:shd w:val="clear" w:color="auto" w:fill="EAEAEA"/>
            <w:tcMar>
              <w:left w:w="40" w:type="dxa"/>
              <w:bottom w:w="17" w:type="dxa"/>
              <w:right w:w="40" w:type="dxa"/>
            </w:tcMar>
          </w:tcPr>
          <w:p w14:paraId="5764EB6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5A6DEB3" w14:textId="335367A3"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DBA5988"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7109B4CF" w14:textId="08D316E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25DA988" w14:textId="0551903A" w:rsidR="33DD7562" w:rsidRPr="00074CBB" w:rsidRDefault="33DD7562" w:rsidP="0074071A">
      <w:pPr>
        <w:pStyle w:val="Normalindentado2"/>
        <w:spacing w:line="276" w:lineRule="auto"/>
        <w:rPr>
          <w:rFonts w:ascii="Tahoma" w:eastAsia="Tahoma" w:hAnsi="Tahoma" w:cs="Tahoma"/>
          <w:sz w:val="24"/>
        </w:rPr>
      </w:pPr>
    </w:p>
    <w:p w14:paraId="07232975" w14:textId="7289715F" w:rsidR="002E6A93" w:rsidRDefault="3BF7402B" w:rsidP="0074071A">
      <w:pPr>
        <w:pStyle w:val="Ttulo3"/>
        <w:numPr>
          <w:ilvl w:val="0"/>
          <w:numId w:val="0"/>
        </w:numPr>
        <w:spacing w:line="276" w:lineRule="auto"/>
        <w:ind w:left="708"/>
        <w:rPr>
          <w:rFonts w:eastAsia="Tahoma"/>
        </w:rPr>
      </w:pPr>
      <w:bookmarkStart w:id="73" w:name="_Toc161841452"/>
      <w:r w:rsidRPr="00074CBB">
        <w:rPr>
          <w:rFonts w:eastAsia="Tahoma"/>
        </w:rPr>
        <w:t xml:space="preserve">Interfaz </w:t>
      </w:r>
      <w:r w:rsidR="00574663">
        <w:rPr>
          <w:rFonts w:eastAsia="Tahoma"/>
        </w:rPr>
        <w:t>I</w:t>
      </w:r>
      <w:r w:rsidRPr="00074CBB">
        <w:rPr>
          <w:rFonts w:eastAsia="Tahoma"/>
        </w:rPr>
        <w:t>ntuitiva</w:t>
      </w:r>
      <w:bookmarkEnd w:id="73"/>
    </w:p>
    <w:p w14:paraId="301F1F74" w14:textId="6017ABB5"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0F33834C" w14:textId="77777777" w:rsidTr="009C1B70">
        <w:tc>
          <w:tcPr>
            <w:tcW w:w="2490" w:type="dxa"/>
            <w:tcBorders>
              <w:right w:val="double" w:sz="4" w:space="0" w:color="auto"/>
            </w:tcBorders>
            <w:shd w:val="clear" w:color="auto" w:fill="EAEAEA"/>
            <w:tcMar>
              <w:left w:w="40" w:type="dxa"/>
              <w:bottom w:w="17" w:type="dxa"/>
              <w:right w:w="40" w:type="dxa"/>
            </w:tcMar>
          </w:tcPr>
          <w:p w14:paraId="3506843A"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60B6BCD" w14:textId="50904E2E"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4</w:t>
            </w:r>
          </w:p>
        </w:tc>
      </w:tr>
      <w:tr w:rsidR="003B4297" w:rsidRPr="00074CBB" w14:paraId="0F3022D4" w14:textId="77777777" w:rsidTr="009C1B70">
        <w:tc>
          <w:tcPr>
            <w:tcW w:w="2490" w:type="dxa"/>
            <w:tcBorders>
              <w:right w:val="double" w:sz="4" w:space="0" w:color="auto"/>
            </w:tcBorders>
            <w:shd w:val="clear" w:color="auto" w:fill="EAEAEA"/>
            <w:tcMar>
              <w:left w:w="40" w:type="dxa"/>
              <w:bottom w:w="17" w:type="dxa"/>
              <w:right w:w="40" w:type="dxa"/>
            </w:tcMar>
          </w:tcPr>
          <w:p w14:paraId="4640BCB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93DA72" w14:textId="04D7A787" w:rsidR="003B4297"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Facilidad</w:t>
            </w:r>
          </w:p>
        </w:tc>
      </w:tr>
      <w:tr w:rsidR="003B4297" w:rsidRPr="00074CBB" w14:paraId="4FD24696" w14:textId="77777777" w:rsidTr="009C1B70">
        <w:tc>
          <w:tcPr>
            <w:tcW w:w="2490" w:type="dxa"/>
            <w:tcBorders>
              <w:right w:val="double" w:sz="4" w:space="0" w:color="auto"/>
            </w:tcBorders>
            <w:shd w:val="clear" w:color="auto" w:fill="EAEAEA"/>
            <w:tcMar>
              <w:left w:w="40" w:type="dxa"/>
              <w:bottom w:w="17" w:type="dxa"/>
              <w:right w:w="40" w:type="dxa"/>
            </w:tcMar>
          </w:tcPr>
          <w:p w14:paraId="44B4E99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B71559C" w14:textId="18DE23AF"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5EE3E20"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1681E038" w14:textId="77777777" w:rsidTr="009C1B70">
        <w:tc>
          <w:tcPr>
            <w:tcW w:w="2490" w:type="dxa"/>
            <w:tcBorders>
              <w:right w:val="double" w:sz="4" w:space="0" w:color="auto"/>
            </w:tcBorders>
            <w:shd w:val="clear" w:color="auto" w:fill="EAEAEA"/>
            <w:tcMar>
              <w:left w:w="40" w:type="dxa"/>
              <w:bottom w:w="17" w:type="dxa"/>
              <w:right w:w="40" w:type="dxa"/>
            </w:tcMar>
          </w:tcPr>
          <w:p w14:paraId="50EAD72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4D2499" w14:textId="2637AE78"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39B02214" w14:textId="77777777" w:rsidTr="009C1B70">
        <w:tc>
          <w:tcPr>
            <w:tcW w:w="2490" w:type="dxa"/>
            <w:tcBorders>
              <w:right w:val="double" w:sz="4" w:space="0" w:color="auto"/>
            </w:tcBorders>
            <w:shd w:val="clear" w:color="auto" w:fill="EAEAEA"/>
            <w:tcMar>
              <w:left w:w="40" w:type="dxa"/>
              <w:bottom w:w="17" w:type="dxa"/>
              <w:right w:w="40" w:type="dxa"/>
            </w:tcMar>
          </w:tcPr>
          <w:p w14:paraId="0F8387A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3F709AC" w14:textId="5E6C118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73AF1AF"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56BD7D" w14:textId="2697B805"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3B88771B" w14:textId="79BBAE6A" w:rsidR="3BF7402B" w:rsidRPr="00074CBB" w:rsidRDefault="3BF7402B" w:rsidP="0074071A">
      <w:pPr>
        <w:pStyle w:val="Normalindentado2"/>
        <w:spacing w:line="276" w:lineRule="auto"/>
        <w:rPr>
          <w:rFonts w:ascii="Tahoma" w:eastAsia="Tahoma" w:hAnsi="Tahoma" w:cs="Tahoma"/>
          <w:sz w:val="24"/>
        </w:rPr>
      </w:pPr>
    </w:p>
    <w:p w14:paraId="47532C59" w14:textId="5809B02D" w:rsidR="002E6A93" w:rsidRDefault="3BF7402B" w:rsidP="0074071A">
      <w:pPr>
        <w:pStyle w:val="Ttulo3"/>
        <w:numPr>
          <w:ilvl w:val="0"/>
          <w:numId w:val="0"/>
        </w:numPr>
        <w:spacing w:line="276" w:lineRule="auto"/>
        <w:ind w:left="708"/>
        <w:rPr>
          <w:rFonts w:eastAsia="Tahoma"/>
        </w:rPr>
      </w:pPr>
      <w:bookmarkStart w:id="74" w:name="_Toc161841453"/>
      <w:r w:rsidRPr="00074CBB">
        <w:rPr>
          <w:rFonts w:eastAsia="Tahoma"/>
        </w:rPr>
        <w:lastRenderedPageBreak/>
        <w:t xml:space="preserve">Tiempo de </w:t>
      </w:r>
      <w:r w:rsidR="00574663">
        <w:rPr>
          <w:rFonts w:eastAsia="Tahoma"/>
        </w:rPr>
        <w:t>R</w:t>
      </w:r>
      <w:r w:rsidRPr="00074CBB">
        <w:rPr>
          <w:rFonts w:eastAsia="Tahoma"/>
        </w:rPr>
        <w:t>espuesta</w:t>
      </w:r>
      <w:bookmarkEnd w:id="74"/>
    </w:p>
    <w:p w14:paraId="13607E05" w14:textId="79E7A934"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8E6909" w14:textId="77777777" w:rsidTr="009C1B70">
        <w:tc>
          <w:tcPr>
            <w:tcW w:w="2490" w:type="dxa"/>
            <w:tcBorders>
              <w:right w:val="double" w:sz="4" w:space="0" w:color="auto"/>
            </w:tcBorders>
            <w:shd w:val="clear" w:color="auto" w:fill="EAEAEA"/>
            <w:tcMar>
              <w:left w:w="40" w:type="dxa"/>
              <w:bottom w:w="17" w:type="dxa"/>
              <w:right w:w="40" w:type="dxa"/>
            </w:tcMar>
          </w:tcPr>
          <w:p w14:paraId="77CF2EE0"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4635E4" w14:textId="2EA926EC"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5</w:t>
            </w:r>
          </w:p>
        </w:tc>
      </w:tr>
      <w:tr w:rsidR="003B4297" w:rsidRPr="00074CBB" w14:paraId="26070FA6" w14:textId="77777777" w:rsidTr="009C1B70">
        <w:tc>
          <w:tcPr>
            <w:tcW w:w="2490" w:type="dxa"/>
            <w:tcBorders>
              <w:right w:val="double" w:sz="4" w:space="0" w:color="auto"/>
            </w:tcBorders>
            <w:shd w:val="clear" w:color="auto" w:fill="EAEAEA"/>
            <w:tcMar>
              <w:left w:w="40" w:type="dxa"/>
              <w:bottom w:w="17" w:type="dxa"/>
              <w:right w:w="40" w:type="dxa"/>
            </w:tcMar>
          </w:tcPr>
          <w:p w14:paraId="046045C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60BB86" w14:textId="47128699" w:rsidR="003B4297"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Tiempo de respuesta</w:t>
            </w:r>
          </w:p>
        </w:tc>
      </w:tr>
      <w:tr w:rsidR="003B4297" w:rsidRPr="00074CBB" w14:paraId="2C883CE1" w14:textId="77777777" w:rsidTr="009C1B70">
        <w:tc>
          <w:tcPr>
            <w:tcW w:w="2490" w:type="dxa"/>
            <w:tcBorders>
              <w:right w:val="double" w:sz="4" w:space="0" w:color="auto"/>
            </w:tcBorders>
            <w:shd w:val="clear" w:color="auto" w:fill="EAEAEA"/>
            <w:tcMar>
              <w:left w:w="40" w:type="dxa"/>
              <w:bottom w:w="17" w:type="dxa"/>
              <w:right w:w="40" w:type="dxa"/>
            </w:tcMar>
          </w:tcPr>
          <w:p w14:paraId="77F0127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0016427" w14:textId="206B93BE"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606C0EFF"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B94F89C" w14:textId="77777777" w:rsidTr="009C1B70">
        <w:tc>
          <w:tcPr>
            <w:tcW w:w="2490" w:type="dxa"/>
            <w:tcBorders>
              <w:right w:val="double" w:sz="4" w:space="0" w:color="auto"/>
            </w:tcBorders>
            <w:shd w:val="clear" w:color="auto" w:fill="EAEAEA"/>
            <w:tcMar>
              <w:left w:w="40" w:type="dxa"/>
              <w:bottom w:w="17" w:type="dxa"/>
              <w:right w:w="40" w:type="dxa"/>
            </w:tcMar>
          </w:tcPr>
          <w:p w14:paraId="0194615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6681F9" w14:textId="68D58AF7"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22D747BE" w14:textId="77777777" w:rsidTr="009C1B70">
        <w:tc>
          <w:tcPr>
            <w:tcW w:w="2490" w:type="dxa"/>
            <w:tcBorders>
              <w:right w:val="double" w:sz="4" w:space="0" w:color="auto"/>
            </w:tcBorders>
            <w:shd w:val="clear" w:color="auto" w:fill="EAEAEA"/>
            <w:tcMar>
              <w:left w:w="40" w:type="dxa"/>
              <w:bottom w:w="17" w:type="dxa"/>
              <w:right w:w="40" w:type="dxa"/>
            </w:tcMar>
          </w:tcPr>
          <w:p w14:paraId="7D12652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5BE8D16"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A3766A0" w14:textId="2CD71403"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7A68D599" w14:textId="74817FC9"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98E079C" w14:textId="2069BC10" w:rsidR="3BF7402B" w:rsidRPr="00074CBB" w:rsidRDefault="3BF7402B" w:rsidP="0074071A">
      <w:pPr>
        <w:pStyle w:val="Normalindentado2"/>
        <w:spacing w:line="276" w:lineRule="auto"/>
        <w:rPr>
          <w:rFonts w:ascii="Tahoma" w:eastAsia="Tahoma" w:hAnsi="Tahoma" w:cs="Tahoma"/>
          <w:sz w:val="24"/>
        </w:rPr>
      </w:pPr>
    </w:p>
    <w:p w14:paraId="0C57C9F9" w14:textId="77777777" w:rsidR="002E6A93" w:rsidRDefault="3BF7402B" w:rsidP="0074071A">
      <w:pPr>
        <w:pStyle w:val="Ttulo3"/>
        <w:numPr>
          <w:ilvl w:val="0"/>
          <w:numId w:val="0"/>
        </w:numPr>
        <w:spacing w:line="276" w:lineRule="auto"/>
        <w:ind w:left="708"/>
        <w:rPr>
          <w:rFonts w:eastAsia="Tahoma"/>
        </w:rPr>
      </w:pPr>
      <w:bookmarkStart w:id="75" w:name="_Toc161841454"/>
      <w:r w:rsidRPr="00074CBB">
        <w:rPr>
          <w:rFonts w:eastAsia="Tahoma"/>
        </w:rPr>
        <w:t>Compatibilidad</w:t>
      </w:r>
      <w:bookmarkEnd w:id="75"/>
    </w:p>
    <w:p w14:paraId="5E7A57E3" w14:textId="0F034AC3" w:rsidR="003B4297" w:rsidRPr="00074CBB" w:rsidRDefault="3BF7402B" w:rsidP="0074071A">
      <w:pPr>
        <w:pStyle w:val="Normalindentado2"/>
        <w:spacing w:line="276" w:lineRule="auto"/>
        <w:ind w:left="0" w:firstLine="708"/>
        <w:rPr>
          <w:rFonts w:ascii="Tahoma" w:eastAsia="Tahoma" w:hAnsi="Tahoma" w:cs="Tahoma"/>
          <w:sz w:val="24"/>
        </w:rPr>
      </w:pPr>
      <w:proofErr w:type="gramStart"/>
      <w:r w:rsidRPr="00074CBB">
        <w:rPr>
          <w:rFonts w:ascii="Tahoma" w:eastAsia="Tahoma" w:hAnsi="Tahoma" w:cs="Tahoma"/>
          <w:sz w:val="24"/>
        </w:rPr>
        <w:t>Asegurar</w:t>
      </w:r>
      <w:proofErr w:type="gramEnd"/>
      <w:r w:rsidRPr="00074CBB">
        <w:rPr>
          <w:rFonts w:ascii="Tahoma" w:eastAsia="Tahoma" w:hAnsi="Tahoma" w:cs="Tahoma"/>
          <w:sz w:val="24"/>
        </w:rPr>
        <w:t xml:space="preserve"> que la aplicación sea compatible con diferentes dispositivos y navegadores web para llegar a la mayor cantidad de usuarios posible.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178C0E6D" w14:textId="77777777" w:rsidTr="009C1B70">
        <w:tc>
          <w:tcPr>
            <w:tcW w:w="2490" w:type="dxa"/>
            <w:tcBorders>
              <w:right w:val="double" w:sz="4" w:space="0" w:color="auto"/>
            </w:tcBorders>
            <w:shd w:val="clear" w:color="auto" w:fill="EAEAEA"/>
            <w:tcMar>
              <w:left w:w="40" w:type="dxa"/>
              <w:bottom w:w="17" w:type="dxa"/>
              <w:right w:w="40" w:type="dxa"/>
            </w:tcMar>
          </w:tcPr>
          <w:p w14:paraId="168A8FB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B7F057" w14:textId="59E8F049"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6</w:t>
            </w:r>
          </w:p>
        </w:tc>
      </w:tr>
      <w:tr w:rsidR="003B4297" w:rsidRPr="00074CBB" w14:paraId="3D17AF64" w14:textId="77777777" w:rsidTr="009C1B70">
        <w:tc>
          <w:tcPr>
            <w:tcW w:w="2490" w:type="dxa"/>
            <w:tcBorders>
              <w:right w:val="double" w:sz="4" w:space="0" w:color="auto"/>
            </w:tcBorders>
            <w:shd w:val="clear" w:color="auto" w:fill="EAEAEA"/>
            <w:tcMar>
              <w:left w:w="40" w:type="dxa"/>
              <w:bottom w:w="17" w:type="dxa"/>
              <w:right w:w="40" w:type="dxa"/>
            </w:tcMar>
          </w:tcPr>
          <w:p w14:paraId="731236BF"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B44B6" w14:textId="5124DED3"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Compatibilidad</w:t>
            </w:r>
          </w:p>
        </w:tc>
      </w:tr>
      <w:tr w:rsidR="003B4297" w:rsidRPr="00074CBB" w14:paraId="659560A5" w14:textId="77777777" w:rsidTr="009C1B70">
        <w:tc>
          <w:tcPr>
            <w:tcW w:w="2490" w:type="dxa"/>
            <w:tcBorders>
              <w:right w:val="double" w:sz="4" w:space="0" w:color="auto"/>
            </w:tcBorders>
            <w:shd w:val="clear" w:color="auto" w:fill="EAEAEA"/>
            <w:tcMar>
              <w:left w:w="40" w:type="dxa"/>
              <w:bottom w:w="17" w:type="dxa"/>
              <w:right w:w="40" w:type="dxa"/>
            </w:tcMar>
          </w:tcPr>
          <w:p w14:paraId="50B06EC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B96FE99" w14:textId="16E572FA"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AB1E470"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8EB8907" w14:textId="77777777" w:rsidTr="009C1B70">
        <w:tc>
          <w:tcPr>
            <w:tcW w:w="2490" w:type="dxa"/>
            <w:tcBorders>
              <w:right w:val="double" w:sz="4" w:space="0" w:color="auto"/>
            </w:tcBorders>
            <w:shd w:val="clear" w:color="auto" w:fill="EAEAEA"/>
            <w:tcMar>
              <w:left w:w="40" w:type="dxa"/>
              <w:bottom w:w="17" w:type="dxa"/>
              <w:right w:w="40" w:type="dxa"/>
            </w:tcMar>
          </w:tcPr>
          <w:p w14:paraId="2EA9907B"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187FCC" w14:textId="3A7D2C34"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3107FA3C" w14:textId="77777777" w:rsidTr="009C1B70">
        <w:tc>
          <w:tcPr>
            <w:tcW w:w="2490" w:type="dxa"/>
            <w:tcBorders>
              <w:right w:val="double" w:sz="4" w:space="0" w:color="auto"/>
            </w:tcBorders>
            <w:shd w:val="clear" w:color="auto" w:fill="EAEAEA"/>
            <w:tcMar>
              <w:left w:w="40" w:type="dxa"/>
              <w:bottom w:w="17" w:type="dxa"/>
              <w:right w:w="40" w:type="dxa"/>
            </w:tcMar>
          </w:tcPr>
          <w:p w14:paraId="5EF4BC2A"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DE3834D"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C311E54" w14:textId="5CF75BF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13655203" w14:textId="3AE4039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7F6C44D" w14:textId="44FDFA5B" w:rsidR="3BF7402B" w:rsidRPr="00074CBB" w:rsidRDefault="3BF7402B" w:rsidP="0074071A">
      <w:pPr>
        <w:pStyle w:val="Normalindentado2"/>
        <w:spacing w:line="276" w:lineRule="auto"/>
        <w:rPr>
          <w:rFonts w:ascii="Tahoma" w:eastAsia="Tahoma" w:hAnsi="Tahoma" w:cs="Tahoma"/>
          <w:sz w:val="24"/>
        </w:rPr>
      </w:pPr>
    </w:p>
    <w:p w14:paraId="262F9A52" w14:textId="77777777" w:rsidR="002E6A93" w:rsidRDefault="726B23C9" w:rsidP="0074071A">
      <w:pPr>
        <w:pStyle w:val="Ttulo3"/>
        <w:numPr>
          <w:ilvl w:val="0"/>
          <w:numId w:val="0"/>
        </w:numPr>
        <w:spacing w:line="276" w:lineRule="auto"/>
        <w:ind w:left="708"/>
        <w:rPr>
          <w:rFonts w:eastAsia="Tahoma"/>
        </w:rPr>
      </w:pPr>
      <w:bookmarkStart w:id="76" w:name="_Toc161841455"/>
      <w:r w:rsidRPr="00074CBB">
        <w:rPr>
          <w:rFonts w:eastAsia="Tahoma"/>
        </w:rPr>
        <w:t>Accesibilidad</w:t>
      </w:r>
      <w:bookmarkEnd w:id="76"/>
    </w:p>
    <w:p w14:paraId="15EDBB2E" w14:textId="5CF10A93" w:rsidR="003B4297" w:rsidRPr="00074CBB" w:rsidRDefault="726B23C9"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03DB1C4" w14:textId="77777777" w:rsidTr="009C1B70">
        <w:tc>
          <w:tcPr>
            <w:tcW w:w="2490" w:type="dxa"/>
            <w:tcBorders>
              <w:right w:val="double" w:sz="4" w:space="0" w:color="auto"/>
            </w:tcBorders>
            <w:shd w:val="clear" w:color="auto" w:fill="EAEAEA"/>
            <w:tcMar>
              <w:left w:w="40" w:type="dxa"/>
              <w:bottom w:w="17" w:type="dxa"/>
              <w:right w:w="40" w:type="dxa"/>
            </w:tcMar>
          </w:tcPr>
          <w:p w14:paraId="5C32A27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D8F5F0A" w14:textId="0A00A400"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7</w:t>
            </w:r>
          </w:p>
        </w:tc>
      </w:tr>
      <w:tr w:rsidR="003B4297" w:rsidRPr="00074CBB" w14:paraId="57717E76" w14:textId="77777777" w:rsidTr="009C1B70">
        <w:tc>
          <w:tcPr>
            <w:tcW w:w="2490" w:type="dxa"/>
            <w:tcBorders>
              <w:right w:val="double" w:sz="4" w:space="0" w:color="auto"/>
            </w:tcBorders>
            <w:shd w:val="clear" w:color="auto" w:fill="EAEAEA"/>
            <w:tcMar>
              <w:left w:w="40" w:type="dxa"/>
              <w:bottom w:w="17" w:type="dxa"/>
              <w:right w:w="40" w:type="dxa"/>
            </w:tcMar>
          </w:tcPr>
          <w:p w14:paraId="79D9695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B3734" w14:textId="1901BC45"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Accesibilidad</w:t>
            </w:r>
          </w:p>
        </w:tc>
      </w:tr>
      <w:tr w:rsidR="003B4297" w:rsidRPr="00074CBB" w14:paraId="19466B89" w14:textId="77777777" w:rsidTr="009C1B70">
        <w:tc>
          <w:tcPr>
            <w:tcW w:w="2490" w:type="dxa"/>
            <w:tcBorders>
              <w:right w:val="double" w:sz="4" w:space="0" w:color="auto"/>
            </w:tcBorders>
            <w:shd w:val="clear" w:color="auto" w:fill="EAEAEA"/>
            <w:tcMar>
              <w:left w:w="40" w:type="dxa"/>
              <w:bottom w:w="17" w:type="dxa"/>
              <w:right w:w="40" w:type="dxa"/>
            </w:tcMar>
          </w:tcPr>
          <w:p w14:paraId="380D540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725D5E3E" w14:textId="35952A1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2F5583A"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3B4F8B2F" w14:textId="77777777" w:rsidTr="009C1B70">
        <w:tc>
          <w:tcPr>
            <w:tcW w:w="2490" w:type="dxa"/>
            <w:tcBorders>
              <w:right w:val="double" w:sz="4" w:space="0" w:color="auto"/>
            </w:tcBorders>
            <w:shd w:val="clear" w:color="auto" w:fill="EAEAEA"/>
            <w:tcMar>
              <w:left w:w="40" w:type="dxa"/>
              <w:bottom w:w="17" w:type="dxa"/>
              <w:right w:w="40" w:type="dxa"/>
            </w:tcMar>
          </w:tcPr>
          <w:p w14:paraId="3D981EAB"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D63EF" w14:textId="0C6907C0"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62C97958" w14:textId="77777777" w:rsidTr="009C1B70">
        <w:tc>
          <w:tcPr>
            <w:tcW w:w="2490" w:type="dxa"/>
            <w:tcBorders>
              <w:right w:val="double" w:sz="4" w:space="0" w:color="auto"/>
            </w:tcBorders>
            <w:shd w:val="clear" w:color="auto" w:fill="EAEAEA"/>
            <w:tcMar>
              <w:left w:w="40" w:type="dxa"/>
              <w:bottom w:w="17" w:type="dxa"/>
              <w:right w:w="40" w:type="dxa"/>
            </w:tcMar>
          </w:tcPr>
          <w:p w14:paraId="759B6F3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706E626"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EB8372B" w14:textId="7BFD0726"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4C292DA9" w14:textId="582E6CA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2454399" w14:textId="7FA91DEB" w:rsidR="3BF7402B" w:rsidRPr="00074CBB" w:rsidRDefault="3BF7402B" w:rsidP="0074071A">
      <w:pPr>
        <w:pStyle w:val="Normalindentado2"/>
        <w:spacing w:line="276" w:lineRule="auto"/>
        <w:rPr>
          <w:rFonts w:ascii="Tahoma" w:eastAsia="Tahoma" w:hAnsi="Tahoma" w:cs="Tahoma"/>
          <w:sz w:val="24"/>
        </w:rPr>
      </w:pPr>
    </w:p>
    <w:p w14:paraId="05C0DD43" w14:textId="6BD06706" w:rsidR="002E6A93" w:rsidRDefault="3BF7402B" w:rsidP="0074071A">
      <w:pPr>
        <w:pStyle w:val="Ttulo3"/>
        <w:numPr>
          <w:ilvl w:val="0"/>
          <w:numId w:val="0"/>
        </w:numPr>
        <w:spacing w:line="276" w:lineRule="auto"/>
        <w:ind w:left="708"/>
        <w:rPr>
          <w:rFonts w:eastAsia="Tahoma"/>
        </w:rPr>
      </w:pPr>
      <w:bookmarkStart w:id="77" w:name="_Toc161841456"/>
      <w:r w:rsidRPr="00074CBB">
        <w:rPr>
          <w:rFonts w:eastAsia="Tahoma"/>
        </w:rPr>
        <w:t xml:space="preserve">Cumplimiento </w:t>
      </w:r>
      <w:r w:rsidR="00574663">
        <w:rPr>
          <w:rFonts w:eastAsia="Tahoma"/>
        </w:rPr>
        <w:t>N</w:t>
      </w:r>
      <w:r w:rsidRPr="00074CBB">
        <w:rPr>
          <w:rFonts w:eastAsia="Tahoma"/>
        </w:rPr>
        <w:t>ormativo</w:t>
      </w:r>
      <w:bookmarkEnd w:id="77"/>
    </w:p>
    <w:p w14:paraId="0BE063E7" w14:textId="09781F8E"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Cumplir con las regulaciones y normativas pertinentes en cuanto a salud mental, protección de datos y accesibilidad en línea.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5613CA79" w14:textId="77777777" w:rsidTr="06A43EA9">
        <w:tc>
          <w:tcPr>
            <w:tcW w:w="2490" w:type="dxa"/>
            <w:tcBorders>
              <w:right w:val="double" w:sz="4" w:space="0" w:color="auto"/>
            </w:tcBorders>
            <w:shd w:val="clear" w:color="auto" w:fill="EAEAEA"/>
            <w:tcMar>
              <w:left w:w="40" w:type="dxa"/>
              <w:bottom w:w="17" w:type="dxa"/>
              <w:right w:w="40" w:type="dxa"/>
            </w:tcMar>
          </w:tcPr>
          <w:p w14:paraId="3A65491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11231" w14:textId="67B8A83F"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8</w:t>
            </w:r>
          </w:p>
        </w:tc>
      </w:tr>
      <w:tr w:rsidR="003B4297" w:rsidRPr="00074CBB" w14:paraId="545A0DF3" w14:textId="77777777" w:rsidTr="06A43EA9">
        <w:tc>
          <w:tcPr>
            <w:tcW w:w="2490" w:type="dxa"/>
            <w:tcBorders>
              <w:right w:val="double" w:sz="4" w:space="0" w:color="auto"/>
            </w:tcBorders>
            <w:shd w:val="clear" w:color="auto" w:fill="EAEAEA"/>
            <w:tcMar>
              <w:left w:w="40" w:type="dxa"/>
              <w:bottom w:w="17" w:type="dxa"/>
              <w:right w:w="40" w:type="dxa"/>
            </w:tcMar>
          </w:tcPr>
          <w:p w14:paraId="504B7AA5"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ACDAFD" w14:textId="6B700419" w:rsidR="003B4297" w:rsidRPr="00074CBB" w:rsidRDefault="3A116F1C" w:rsidP="0074071A">
            <w:pPr>
              <w:pStyle w:val="Normalindentado1"/>
              <w:spacing w:line="276" w:lineRule="auto"/>
              <w:ind w:left="0"/>
              <w:rPr>
                <w:rFonts w:ascii="Tahoma" w:eastAsia="Tahoma" w:hAnsi="Tahoma" w:cs="Tahoma"/>
              </w:rPr>
            </w:pPr>
            <w:r w:rsidRPr="06A43EA9">
              <w:rPr>
                <w:rFonts w:ascii="Tahoma" w:eastAsia="Tahoma" w:hAnsi="Tahoma" w:cs="Tahoma"/>
              </w:rPr>
              <w:t>Cumplimiento normativo</w:t>
            </w:r>
          </w:p>
        </w:tc>
      </w:tr>
      <w:tr w:rsidR="003B4297" w:rsidRPr="00074CBB" w14:paraId="2B2E8D0A" w14:textId="77777777" w:rsidTr="06A43EA9">
        <w:tc>
          <w:tcPr>
            <w:tcW w:w="2490" w:type="dxa"/>
            <w:tcBorders>
              <w:right w:val="double" w:sz="4" w:space="0" w:color="auto"/>
            </w:tcBorders>
            <w:shd w:val="clear" w:color="auto" w:fill="EAEAEA"/>
            <w:tcMar>
              <w:left w:w="40" w:type="dxa"/>
              <w:bottom w:w="17" w:type="dxa"/>
              <w:right w:w="40" w:type="dxa"/>
            </w:tcMar>
          </w:tcPr>
          <w:p w14:paraId="1DD60ECD"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8029B0D"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Requisito</w:t>
            </w:r>
          </w:p>
        </w:tc>
        <w:tc>
          <w:tcPr>
            <w:tcW w:w="3864" w:type="dxa"/>
            <w:gridSpan w:val="2"/>
            <w:tcBorders>
              <w:right w:val="single" w:sz="4" w:space="0" w:color="auto"/>
            </w:tcBorders>
          </w:tcPr>
          <w:p w14:paraId="57030DA0" w14:textId="7F492B92"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Restricción</w:t>
            </w:r>
          </w:p>
        </w:tc>
      </w:tr>
      <w:tr w:rsidR="003B4297" w:rsidRPr="00074CBB" w14:paraId="531844A0" w14:textId="77777777" w:rsidTr="06A43EA9">
        <w:tc>
          <w:tcPr>
            <w:tcW w:w="2490" w:type="dxa"/>
            <w:tcBorders>
              <w:right w:val="double" w:sz="4" w:space="0" w:color="auto"/>
            </w:tcBorders>
            <w:shd w:val="clear" w:color="auto" w:fill="EAEAEA"/>
            <w:tcMar>
              <w:left w:w="40" w:type="dxa"/>
              <w:bottom w:w="17" w:type="dxa"/>
              <w:right w:w="40" w:type="dxa"/>
            </w:tcMar>
          </w:tcPr>
          <w:p w14:paraId="33E5914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02FFB4" w14:textId="0765666A"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Normativas legales o regulatorias</w:t>
            </w:r>
          </w:p>
        </w:tc>
      </w:tr>
      <w:tr w:rsidR="003B4297" w:rsidRPr="00074CBB" w14:paraId="607DB98F" w14:textId="77777777" w:rsidTr="06A43EA9">
        <w:tc>
          <w:tcPr>
            <w:tcW w:w="2490" w:type="dxa"/>
            <w:tcBorders>
              <w:right w:val="double" w:sz="4" w:space="0" w:color="auto"/>
            </w:tcBorders>
            <w:shd w:val="clear" w:color="auto" w:fill="EAEAEA"/>
            <w:tcMar>
              <w:left w:w="40" w:type="dxa"/>
              <w:bottom w:w="17" w:type="dxa"/>
              <w:right w:w="40" w:type="dxa"/>
            </w:tcMar>
          </w:tcPr>
          <w:p w14:paraId="650D9CB8"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6421C94" w14:textId="16F13FF6"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414F3C85" w14:textId="6116612C"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7D1A398" w14:textId="248D5E8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000000">
              <w:rPr>
                <w:rFonts w:ascii="Tahoma" w:hAnsi="Tahoma" w:cs="Tahoma"/>
              </w:rPr>
            </w:r>
            <w:r w:rsidR="00000000">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F3899CF" w14:textId="02262184" w:rsidR="00F31B40" w:rsidRPr="00074CBB" w:rsidRDefault="00F31B40" w:rsidP="0074071A">
      <w:pPr>
        <w:pStyle w:val="Normalindentado2"/>
        <w:spacing w:line="276" w:lineRule="auto"/>
        <w:rPr>
          <w:rFonts w:ascii="Tahoma" w:eastAsia="Tahoma" w:hAnsi="Tahoma" w:cs="Tahoma"/>
          <w:sz w:val="24"/>
        </w:rPr>
      </w:pPr>
    </w:p>
    <w:p w14:paraId="15E42982" w14:textId="27EF4971" w:rsidR="00482D99" w:rsidRPr="00074CBB" w:rsidRDefault="00482D99" w:rsidP="0074071A">
      <w:pPr>
        <w:pStyle w:val="Ttulo1"/>
        <w:numPr>
          <w:ilvl w:val="0"/>
          <w:numId w:val="0"/>
        </w:numPr>
        <w:spacing w:line="276" w:lineRule="auto"/>
        <w:rPr>
          <w:rFonts w:ascii="Tahoma" w:eastAsia="Tahoma" w:hAnsi="Tahoma" w:cs="Tahoma"/>
        </w:rPr>
      </w:pPr>
      <w:bookmarkStart w:id="78" w:name="_Toc33238265"/>
      <w:bookmarkStart w:id="79" w:name="_Toc33411092"/>
      <w:bookmarkStart w:id="80" w:name="_Toc161841457"/>
      <w:r w:rsidRPr="00074CBB">
        <w:rPr>
          <w:rFonts w:ascii="Tahoma" w:eastAsia="Tahoma" w:hAnsi="Tahoma" w:cs="Tahoma"/>
        </w:rPr>
        <w:lastRenderedPageBreak/>
        <w:t>Apéndices</w:t>
      </w:r>
      <w:bookmarkEnd w:id="78"/>
      <w:bookmarkEnd w:id="79"/>
      <w:bookmarkEnd w:id="80"/>
    </w:p>
    <w:p w14:paraId="701C9739" w14:textId="605F3B36" w:rsidR="004F3E61" w:rsidRPr="00074CBB" w:rsidRDefault="00B10209" w:rsidP="0074071A">
      <w:pPr>
        <w:pStyle w:val="Ttulo3"/>
        <w:numPr>
          <w:ilvl w:val="0"/>
          <w:numId w:val="0"/>
        </w:numPr>
        <w:spacing w:line="276" w:lineRule="auto"/>
        <w:ind w:left="708"/>
        <w:rPr>
          <w:rFonts w:eastAsia="Tahoma"/>
        </w:rPr>
      </w:pPr>
      <w:bookmarkStart w:id="81" w:name="_Toc161841458"/>
      <w:r w:rsidRPr="00074CBB">
        <w:rPr>
          <w:noProof/>
        </w:rPr>
        <w:drawing>
          <wp:anchor distT="0" distB="0" distL="114300" distR="114300" simplePos="0" relativeHeight="251658240" behindDoc="0" locked="0" layoutInCell="1" allowOverlap="1" wp14:anchorId="4D54D746" wp14:editId="60673269">
            <wp:simplePos x="0" y="0"/>
            <wp:positionH relativeFrom="margin">
              <wp:posOffset>-349885</wp:posOffset>
            </wp:positionH>
            <wp:positionV relativeFrom="margin">
              <wp:posOffset>731520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E61" w:rsidRPr="00074CBB">
        <w:rPr>
          <w:rFonts w:eastAsia="Tahoma"/>
        </w:rPr>
        <w:t>Plan de Proyect</w:t>
      </w:r>
      <w:r w:rsidR="00375094" w:rsidRPr="00074CBB">
        <w:rPr>
          <w:rFonts w:eastAsia="Tahoma"/>
        </w:rPr>
        <w:t>o</w:t>
      </w:r>
      <w:bookmarkEnd w:id="81"/>
    </w:p>
    <w:sectPr w:rsidR="004F3E61" w:rsidRPr="00074CBB">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78604" w14:textId="77777777" w:rsidR="00E1732F" w:rsidRDefault="00E1732F">
      <w:r>
        <w:separator/>
      </w:r>
    </w:p>
  </w:endnote>
  <w:endnote w:type="continuationSeparator" w:id="0">
    <w:p w14:paraId="58A56502" w14:textId="77777777" w:rsidR="00E1732F" w:rsidRDefault="00E1732F">
      <w:r>
        <w:continuationSeparator/>
      </w:r>
    </w:p>
  </w:endnote>
  <w:endnote w:type="continuationNotice" w:id="1">
    <w:p w14:paraId="71FDB2BA" w14:textId="77777777" w:rsidR="00E1732F" w:rsidRDefault="00E173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938E2" w14:textId="77777777" w:rsidR="00E1732F" w:rsidRDefault="00E1732F">
      <w:r>
        <w:separator/>
      </w:r>
    </w:p>
  </w:footnote>
  <w:footnote w:type="continuationSeparator" w:id="0">
    <w:p w14:paraId="20ACA894" w14:textId="77777777" w:rsidR="00E1732F" w:rsidRDefault="00E1732F">
      <w:r>
        <w:continuationSeparator/>
      </w:r>
    </w:p>
  </w:footnote>
  <w:footnote w:type="continuationNotice" w:id="1">
    <w:p w14:paraId="1E326501" w14:textId="77777777" w:rsidR="00E1732F" w:rsidRDefault="00E173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4299F" w14:textId="77777777" w:rsidR="00482D99" w:rsidRDefault="00482D9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5E429A7"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bookmark int2:bookmarkName="_Int_NaEvtKyq" int2:invalidationBookmarkName="" int2:hashCode="mZFEOngrePWUbZ" int2:id="Vs4xIxd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17DEB1E"/>
    <w:multiLevelType w:val="hybridMultilevel"/>
    <w:tmpl w:val="16CAB936"/>
    <w:lvl w:ilvl="0" w:tplc="CD826C6C">
      <w:start w:val="1"/>
      <w:numFmt w:val="bullet"/>
      <w:lvlText w:val=""/>
      <w:lvlJc w:val="left"/>
      <w:pPr>
        <w:ind w:left="1776" w:hanging="360"/>
      </w:pPr>
      <w:rPr>
        <w:rFonts w:ascii="Wingdings" w:hAnsi="Wingdings" w:hint="default"/>
      </w:rPr>
    </w:lvl>
    <w:lvl w:ilvl="1" w:tplc="FB4E78AC">
      <w:start w:val="1"/>
      <w:numFmt w:val="bullet"/>
      <w:lvlText w:val="o"/>
      <w:lvlJc w:val="left"/>
      <w:pPr>
        <w:ind w:left="1440" w:hanging="360"/>
      </w:pPr>
      <w:rPr>
        <w:rFonts w:ascii="Courier New" w:hAnsi="Courier New" w:hint="default"/>
      </w:rPr>
    </w:lvl>
    <w:lvl w:ilvl="2" w:tplc="C030940C">
      <w:start w:val="1"/>
      <w:numFmt w:val="bullet"/>
      <w:lvlText w:val=""/>
      <w:lvlJc w:val="left"/>
      <w:pPr>
        <w:ind w:left="2160" w:hanging="360"/>
      </w:pPr>
      <w:rPr>
        <w:rFonts w:ascii="Wingdings" w:hAnsi="Wingdings" w:hint="default"/>
      </w:rPr>
    </w:lvl>
    <w:lvl w:ilvl="3" w:tplc="0AE4441A">
      <w:start w:val="1"/>
      <w:numFmt w:val="bullet"/>
      <w:lvlText w:val=""/>
      <w:lvlJc w:val="left"/>
      <w:pPr>
        <w:ind w:left="2880" w:hanging="360"/>
      </w:pPr>
      <w:rPr>
        <w:rFonts w:ascii="Symbol" w:hAnsi="Symbol" w:hint="default"/>
      </w:rPr>
    </w:lvl>
    <w:lvl w:ilvl="4" w:tplc="EE84EA0E">
      <w:start w:val="1"/>
      <w:numFmt w:val="bullet"/>
      <w:lvlText w:val="o"/>
      <w:lvlJc w:val="left"/>
      <w:pPr>
        <w:ind w:left="3600" w:hanging="360"/>
      </w:pPr>
      <w:rPr>
        <w:rFonts w:ascii="Courier New" w:hAnsi="Courier New" w:hint="default"/>
      </w:rPr>
    </w:lvl>
    <w:lvl w:ilvl="5" w:tplc="A6905C46">
      <w:start w:val="1"/>
      <w:numFmt w:val="bullet"/>
      <w:lvlText w:val=""/>
      <w:lvlJc w:val="left"/>
      <w:pPr>
        <w:ind w:left="4320" w:hanging="360"/>
      </w:pPr>
      <w:rPr>
        <w:rFonts w:ascii="Wingdings" w:hAnsi="Wingdings" w:hint="default"/>
      </w:rPr>
    </w:lvl>
    <w:lvl w:ilvl="6" w:tplc="65528140">
      <w:start w:val="1"/>
      <w:numFmt w:val="bullet"/>
      <w:lvlText w:val=""/>
      <w:lvlJc w:val="left"/>
      <w:pPr>
        <w:ind w:left="5040" w:hanging="360"/>
      </w:pPr>
      <w:rPr>
        <w:rFonts w:ascii="Symbol" w:hAnsi="Symbol" w:hint="default"/>
      </w:rPr>
    </w:lvl>
    <w:lvl w:ilvl="7" w:tplc="FFCCF958">
      <w:start w:val="1"/>
      <w:numFmt w:val="bullet"/>
      <w:lvlText w:val="o"/>
      <w:lvlJc w:val="left"/>
      <w:pPr>
        <w:ind w:left="5760" w:hanging="360"/>
      </w:pPr>
      <w:rPr>
        <w:rFonts w:ascii="Courier New" w:hAnsi="Courier New" w:hint="default"/>
      </w:rPr>
    </w:lvl>
    <w:lvl w:ilvl="8" w:tplc="5442B93E">
      <w:start w:val="1"/>
      <w:numFmt w:val="bullet"/>
      <w:lvlText w:val=""/>
      <w:lvlJc w:val="left"/>
      <w:pPr>
        <w:ind w:left="6480" w:hanging="360"/>
      </w:pPr>
      <w:rPr>
        <w:rFonts w:ascii="Wingdings" w:hAnsi="Wingdings" w:hint="default"/>
      </w:rPr>
    </w:lvl>
  </w:abstractNum>
  <w:abstractNum w:abstractNumId="4" w15:restartNumberingAfterBreak="0">
    <w:nsid w:val="21ED9040"/>
    <w:multiLevelType w:val="hybridMultilevel"/>
    <w:tmpl w:val="E4669C38"/>
    <w:lvl w:ilvl="0" w:tplc="B2F4CA08">
      <w:start w:val="1"/>
      <w:numFmt w:val="bullet"/>
      <w:lvlText w:val=""/>
      <w:lvlJc w:val="left"/>
      <w:pPr>
        <w:ind w:left="1776" w:hanging="360"/>
      </w:pPr>
      <w:rPr>
        <w:rFonts w:ascii="Wingdings" w:hAnsi="Wingdings" w:hint="default"/>
      </w:rPr>
    </w:lvl>
    <w:lvl w:ilvl="1" w:tplc="2B4EB8EA">
      <w:start w:val="1"/>
      <w:numFmt w:val="bullet"/>
      <w:lvlText w:val="o"/>
      <w:lvlJc w:val="left"/>
      <w:pPr>
        <w:ind w:left="1440" w:hanging="360"/>
      </w:pPr>
      <w:rPr>
        <w:rFonts w:ascii="Courier New" w:hAnsi="Courier New" w:hint="default"/>
      </w:rPr>
    </w:lvl>
    <w:lvl w:ilvl="2" w:tplc="98D2198A">
      <w:start w:val="1"/>
      <w:numFmt w:val="bullet"/>
      <w:lvlText w:val=""/>
      <w:lvlJc w:val="left"/>
      <w:pPr>
        <w:ind w:left="2160" w:hanging="360"/>
      </w:pPr>
      <w:rPr>
        <w:rFonts w:ascii="Wingdings" w:hAnsi="Wingdings" w:hint="default"/>
      </w:rPr>
    </w:lvl>
    <w:lvl w:ilvl="3" w:tplc="2D7E9500">
      <w:start w:val="1"/>
      <w:numFmt w:val="bullet"/>
      <w:lvlText w:val=""/>
      <w:lvlJc w:val="left"/>
      <w:pPr>
        <w:ind w:left="2880" w:hanging="360"/>
      </w:pPr>
      <w:rPr>
        <w:rFonts w:ascii="Symbol" w:hAnsi="Symbol" w:hint="default"/>
      </w:rPr>
    </w:lvl>
    <w:lvl w:ilvl="4" w:tplc="99A6F73A">
      <w:start w:val="1"/>
      <w:numFmt w:val="bullet"/>
      <w:lvlText w:val="o"/>
      <w:lvlJc w:val="left"/>
      <w:pPr>
        <w:ind w:left="3600" w:hanging="360"/>
      </w:pPr>
      <w:rPr>
        <w:rFonts w:ascii="Courier New" w:hAnsi="Courier New" w:hint="default"/>
      </w:rPr>
    </w:lvl>
    <w:lvl w:ilvl="5" w:tplc="325406C2">
      <w:start w:val="1"/>
      <w:numFmt w:val="bullet"/>
      <w:lvlText w:val=""/>
      <w:lvlJc w:val="left"/>
      <w:pPr>
        <w:ind w:left="4320" w:hanging="360"/>
      </w:pPr>
      <w:rPr>
        <w:rFonts w:ascii="Wingdings" w:hAnsi="Wingdings" w:hint="default"/>
      </w:rPr>
    </w:lvl>
    <w:lvl w:ilvl="6" w:tplc="BE42872E">
      <w:start w:val="1"/>
      <w:numFmt w:val="bullet"/>
      <w:lvlText w:val=""/>
      <w:lvlJc w:val="left"/>
      <w:pPr>
        <w:ind w:left="5040" w:hanging="360"/>
      </w:pPr>
      <w:rPr>
        <w:rFonts w:ascii="Symbol" w:hAnsi="Symbol" w:hint="default"/>
      </w:rPr>
    </w:lvl>
    <w:lvl w:ilvl="7" w:tplc="7EEA3ED6">
      <w:start w:val="1"/>
      <w:numFmt w:val="bullet"/>
      <w:lvlText w:val="o"/>
      <w:lvlJc w:val="left"/>
      <w:pPr>
        <w:ind w:left="5760" w:hanging="360"/>
      </w:pPr>
      <w:rPr>
        <w:rFonts w:ascii="Courier New" w:hAnsi="Courier New" w:hint="default"/>
      </w:rPr>
    </w:lvl>
    <w:lvl w:ilvl="8" w:tplc="2580F6A4">
      <w:start w:val="1"/>
      <w:numFmt w:val="bullet"/>
      <w:lvlText w:val=""/>
      <w:lvlJc w:val="left"/>
      <w:pPr>
        <w:ind w:left="6480" w:hanging="360"/>
      </w:pPr>
      <w:rPr>
        <w:rFonts w:ascii="Wingdings" w:hAnsi="Wingdings" w:hint="default"/>
      </w:rPr>
    </w:lvl>
  </w:abstractNum>
  <w:abstractNum w:abstractNumId="5" w15:restartNumberingAfterBreak="0">
    <w:nsid w:val="22B8A1DC"/>
    <w:multiLevelType w:val="hybridMultilevel"/>
    <w:tmpl w:val="FFFFFFFF"/>
    <w:lvl w:ilvl="0" w:tplc="EFF2CFF0">
      <w:start w:val="1"/>
      <w:numFmt w:val="bullet"/>
      <w:lvlText w:val=""/>
      <w:lvlJc w:val="left"/>
      <w:pPr>
        <w:ind w:left="720" w:hanging="360"/>
      </w:pPr>
      <w:rPr>
        <w:rFonts w:ascii="Symbol" w:hAnsi="Symbol" w:hint="default"/>
      </w:rPr>
    </w:lvl>
    <w:lvl w:ilvl="1" w:tplc="CE74DA0E">
      <w:start w:val="1"/>
      <w:numFmt w:val="bullet"/>
      <w:lvlText w:val="o"/>
      <w:lvlJc w:val="left"/>
      <w:pPr>
        <w:ind w:left="1440" w:hanging="360"/>
      </w:pPr>
      <w:rPr>
        <w:rFonts w:ascii="Courier New" w:hAnsi="Courier New" w:hint="default"/>
      </w:rPr>
    </w:lvl>
    <w:lvl w:ilvl="2" w:tplc="C8585340">
      <w:start w:val="1"/>
      <w:numFmt w:val="bullet"/>
      <w:lvlText w:val=""/>
      <w:lvlJc w:val="left"/>
      <w:pPr>
        <w:ind w:left="2160" w:hanging="360"/>
      </w:pPr>
      <w:rPr>
        <w:rFonts w:ascii="Wingdings" w:hAnsi="Wingdings" w:hint="default"/>
      </w:rPr>
    </w:lvl>
    <w:lvl w:ilvl="3" w:tplc="163A04CC">
      <w:start w:val="1"/>
      <w:numFmt w:val="bullet"/>
      <w:lvlText w:val=""/>
      <w:lvlJc w:val="left"/>
      <w:pPr>
        <w:ind w:left="2880" w:hanging="360"/>
      </w:pPr>
      <w:rPr>
        <w:rFonts w:ascii="Symbol" w:hAnsi="Symbol" w:hint="default"/>
      </w:rPr>
    </w:lvl>
    <w:lvl w:ilvl="4" w:tplc="7E3C5D84">
      <w:start w:val="1"/>
      <w:numFmt w:val="bullet"/>
      <w:lvlText w:val="o"/>
      <w:lvlJc w:val="left"/>
      <w:pPr>
        <w:ind w:left="3600" w:hanging="360"/>
      </w:pPr>
      <w:rPr>
        <w:rFonts w:ascii="Courier New" w:hAnsi="Courier New" w:hint="default"/>
      </w:rPr>
    </w:lvl>
    <w:lvl w:ilvl="5" w:tplc="F5E273CA">
      <w:start w:val="1"/>
      <w:numFmt w:val="bullet"/>
      <w:lvlText w:val=""/>
      <w:lvlJc w:val="left"/>
      <w:pPr>
        <w:ind w:left="4320" w:hanging="360"/>
      </w:pPr>
      <w:rPr>
        <w:rFonts w:ascii="Wingdings" w:hAnsi="Wingdings" w:hint="default"/>
      </w:rPr>
    </w:lvl>
    <w:lvl w:ilvl="6" w:tplc="8528DB08">
      <w:start w:val="1"/>
      <w:numFmt w:val="bullet"/>
      <w:lvlText w:val=""/>
      <w:lvlJc w:val="left"/>
      <w:pPr>
        <w:ind w:left="5040" w:hanging="360"/>
      </w:pPr>
      <w:rPr>
        <w:rFonts w:ascii="Symbol" w:hAnsi="Symbol" w:hint="default"/>
      </w:rPr>
    </w:lvl>
    <w:lvl w:ilvl="7" w:tplc="6EBCB564">
      <w:start w:val="1"/>
      <w:numFmt w:val="bullet"/>
      <w:lvlText w:val="o"/>
      <w:lvlJc w:val="left"/>
      <w:pPr>
        <w:ind w:left="5760" w:hanging="360"/>
      </w:pPr>
      <w:rPr>
        <w:rFonts w:ascii="Courier New" w:hAnsi="Courier New" w:hint="default"/>
      </w:rPr>
    </w:lvl>
    <w:lvl w:ilvl="8" w:tplc="325E96D6">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32428D72"/>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49F682F"/>
    <w:multiLevelType w:val="hybridMultilevel"/>
    <w:tmpl w:val="4A3E9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11A16C"/>
    <w:multiLevelType w:val="hybridMultilevel"/>
    <w:tmpl w:val="FFFFFFFF"/>
    <w:lvl w:ilvl="0" w:tplc="DFCE9B3E">
      <w:start w:val="1"/>
      <w:numFmt w:val="bullet"/>
      <w:lvlText w:val=""/>
      <w:lvlJc w:val="left"/>
      <w:pPr>
        <w:ind w:left="720" w:hanging="360"/>
      </w:pPr>
      <w:rPr>
        <w:rFonts w:ascii="Symbol" w:hAnsi="Symbol" w:hint="default"/>
      </w:rPr>
    </w:lvl>
    <w:lvl w:ilvl="1" w:tplc="16BC83B4">
      <w:start w:val="1"/>
      <w:numFmt w:val="bullet"/>
      <w:lvlText w:val="o"/>
      <w:lvlJc w:val="left"/>
      <w:pPr>
        <w:ind w:left="1440" w:hanging="360"/>
      </w:pPr>
      <w:rPr>
        <w:rFonts w:ascii="Courier New" w:hAnsi="Courier New" w:hint="default"/>
      </w:rPr>
    </w:lvl>
    <w:lvl w:ilvl="2" w:tplc="F1641F52">
      <w:start w:val="1"/>
      <w:numFmt w:val="bullet"/>
      <w:lvlText w:val=""/>
      <w:lvlJc w:val="left"/>
      <w:pPr>
        <w:ind w:left="2160" w:hanging="360"/>
      </w:pPr>
      <w:rPr>
        <w:rFonts w:ascii="Wingdings" w:hAnsi="Wingdings" w:hint="default"/>
      </w:rPr>
    </w:lvl>
    <w:lvl w:ilvl="3" w:tplc="EA6EFF6C">
      <w:start w:val="1"/>
      <w:numFmt w:val="bullet"/>
      <w:lvlText w:val=""/>
      <w:lvlJc w:val="left"/>
      <w:pPr>
        <w:ind w:left="2880" w:hanging="360"/>
      </w:pPr>
      <w:rPr>
        <w:rFonts w:ascii="Symbol" w:hAnsi="Symbol" w:hint="default"/>
      </w:rPr>
    </w:lvl>
    <w:lvl w:ilvl="4" w:tplc="8750ABF4">
      <w:start w:val="1"/>
      <w:numFmt w:val="bullet"/>
      <w:lvlText w:val="o"/>
      <w:lvlJc w:val="left"/>
      <w:pPr>
        <w:ind w:left="3600" w:hanging="360"/>
      </w:pPr>
      <w:rPr>
        <w:rFonts w:ascii="Courier New" w:hAnsi="Courier New" w:hint="default"/>
      </w:rPr>
    </w:lvl>
    <w:lvl w:ilvl="5" w:tplc="35A4299E">
      <w:start w:val="1"/>
      <w:numFmt w:val="bullet"/>
      <w:lvlText w:val=""/>
      <w:lvlJc w:val="left"/>
      <w:pPr>
        <w:ind w:left="4320" w:hanging="360"/>
      </w:pPr>
      <w:rPr>
        <w:rFonts w:ascii="Wingdings" w:hAnsi="Wingdings" w:hint="default"/>
      </w:rPr>
    </w:lvl>
    <w:lvl w:ilvl="6" w:tplc="04F0A606">
      <w:start w:val="1"/>
      <w:numFmt w:val="bullet"/>
      <w:lvlText w:val=""/>
      <w:lvlJc w:val="left"/>
      <w:pPr>
        <w:ind w:left="5040" w:hanging="360"/>
      </w:pPr>
      <w:rPr>
        <w:rFonts w:ascii="Symbol" w:hAnsi="Symbol" w:hint="default"/>
      </w:rPr>
    </w:lvl>
    <w:lvl w:ilvl="7" w:tplc="E39A2ECA">
      <w:start w:val="1"/>
      <w:numFmt w:val="bullet"/>
      <w:lvlText w:val="o"/>
      <w:lvlJc w:val="left"/>
      <w:pPr>
        <w:ind w:left="5760" w:hanging="360"/>
      </w:pPr>
      <w:rPr>
        <w:rFonts w:ascii="Courier New" w:hAnsi="Courier New" w:hint="default"/>
      </w:rPr>
    </w:lvl>
    <w:lvl w:ilvl="8" w:tplc="4E7676CA">
      <w:start w:val="1"/>
      <w:numFmt w:val="bullet"/>
      <w:lvlText w:val=""/>
      <w:lvlJc w:val="left"/>
      <w:pPr>
        <w:ind w:left="6480"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B5BC9C2"/>
    <w:multiLevelType w:val="hybridMultilevel"/>
    <w:tmpl w:val="FFFFFFFF"/>
    <w:lvl w:ilvl="0" w:tplc="A8D2F9BE">
      <w:start w:val="1"/>
      <w:numFmt w:val="bullet"/>
      <w:lvlText w:val=""/>
      <w:lvlJc w:val="left"/>
      <w:pPr>
        <w:ind w:left="720" w:hanging="360"/>
      </w:pPr>
      <w:rPr>
        <w:rFonts w:ascii="Symbol" w:hAnsi="Symbol" w:hint="default"/>
      </w:rPr>
    </w:lvl>
    <w:lvl w:ilvl="1" w:tplc="98E033B6">
      <w:start w:val="1"/>
      <w:numFmt w:val="bullet"/>
      <w:lvlText w:val="o"/>
      <w:lvlJc w:val="left"/>
      <w:pPr>
        <w:ind w:left="1440" w:hanging="360"/>
      </w:pPr>
      <w:rPr>
        <w:rFonts w:ascii="Courier New" w:hAnsi="Courier New" w:hint="default"/>
      </w:rPr>
    </w:lvl>
    <w:lvl w:ilvl="2" w:tplc="196C82AC">
      <w:start w:val="1"/>
      <w:numFmt w:val="bullet"/>
      <w:lvlText w:val=""/>
      <w:lvlJc w:val="left"/>
      <w:pPr>
        <w:ind w:left="2160" w:hanging="360"/>
      </w:pPr>
      <w:rPr>
        <w:rFonts w:ascii="Wingdings" w:hAnsi="Wingdings" w:hint="default"/>
      </w:rPr>
    </w:lvl>
    <w:lvl w:ilvl="3" w:tplc="71C65A00">
      <w:start w:val="1"/>
      <w:numFmt w:val="bullet"/>
      <w:lvlText w:val=""/>
      <w:lvlJc w:val="left"/>
      <w:pPr>
        <w:ind w:left="2880" w:hanging="360"/>
      </w:pPr>
      <w:rPr>
        <w:rFonts w:ascii="Symbol" w:hAnsi="Symbol" w:hint="default"/>
      </w:rPr>
    </w:lvl>
    <w:lvl w:ilvl="4" w:tplc="09EE741C">
      <w:start w:val="1"/>
      <w:numFmt w:val="bullet"/>
      <w:lvlText w:val="o"/>
      <w:lvlJc w:val="left"/>
      <w:pPr>
        <w:ind w:left="3600" w:hanging="360"/>
      </w:pPr>
      <w:rPr>
        <w:rFonts w:ascii="Courier New" w:hAnsi="Courier New" w:hint="default"/>
      </w:rPr>
    </w:lvl>
    <w:lvl w:ilvl="5" w:tplc="F886C444">
      <w:start w:val="1"/>
      <w:numFmt w:val="bullet"/>
      <w:lvlText w:val=""/>
      <w:lvlJc w:val="left"/>
      <w:pPr>
        <w:ind w:left="4320" w:hanging="360"/>
      </w:pPr>
      <w:rPr>
        <w:rFonts w:ascii="Wingdings" w:hAnsi="Wingdings" w:hint="default"/>
      </w:rPr>
    </w:lvl>
    <w:lvl w:ilvl="6" w:tplc="E022019C">
      <w:start w:val="1"/>
      <w:numFmt w:val="bullet"/>
      <w:lvlText w:val=""/>
      <w:lvlJc w:val="left"/>
      <w:pPr>
        <w:ind w:left="5040" w:hanging="360"/>
      </w:pPr>
      <w:rPr>
        <w:rFonts w:ascii="Symbol" w:hAnsi="Symbol" w:hint="default"/>
      </w:rPr>
    </w:lvl>
    <w:lvl w:ilvl="7" w:tplc="2E0E4CC6">
      <w:start w:val="1"/>
      <w:numFmt w:val="bullet"/>
      <w:lvlText w:val="o"/>
      <w:lvlJc w:val="left"/>
      <w:pPr>
        <w:ind w:left="5760" w:hanging="360"/>
      </w:pPr>
      <w:rPr>
        <w:rFonts w:ascii="Courier New" w:hAnsi="Courier New" w:hint="default"/>
      </w:rPr>
    </w:lvl>
    <w:lvl w:ilvl="8" w:tplc="D0AE2FE2">
      <w:start w:val="1"/>
      <w:numFmt w:val="bullet"/>
      <w:lvlText w:val=""/>
      <w:lvlJc w:val="left"/>
      <w:pPr>
        <w:ind w:left="6480" w:hanging="360"/>
      </w:pPr>
      <w:rPr>
        <w:rFonts w:ascii="Wingdings" w:hAnsi="Wingdings" w:hint="default"/>
      </w:rPr>
    </w:lvl>
  </w:abstractNum>
  <w:abstractNum w:abstractNumId="11" w15:restartNumberingAfterBreak="0">
    <w:nsid w:val="481E930F"/>
    <w:multiLevelType w:val="hybridMultilevel"/>
    <w:tmpl w:val="FFFFFFFF"/>
    <w:lvl w:ilvl="0" w:tplc="94B6AFE0">
      <w:start w:val="1"/>
      <w:numFmt w:val="bullet"/>
      <w:lvlText w:val=""/>
      <w:lvlJc w:val="left"/>
      <w:pPr>
        <w:ind w:left="720" w:hanging="360"/>
      </w:pPr>
      <w:rPr>
        <w:rFonts w:ascii="Symbol" w:hAnsi="Symbol" w:hint="default"/>
      </w:rPr>
    </w:lvl>
    <w:lvl w:ilvl="1" w:tplc="A4CA6704">
      <w:start w:val="1"/>
      <w:numFmt w:val="bullet"/>
      <w:lvlText w:val="o"/>
      <w:lvlJc w:val="left"/>
      <w:pPr>
        <w:ind w:left="1440" w:hanging="360"/>
      </w:pPr>
      <w:rPr>
        <w:rFonts w:ascii="Courier New" w:hAnsi="Courier New" w:hint="default"/>
      </w:rPr>
    </w:lvl>
    <w:lvl w:ilvl="2" w:tplc="98A0CD7E">
      <w:start w:val="1"/>
      <w:numFmt w:val="bullet"/>
      <w:lvlText w:val=""/>
      <w:lvlJc w:val="left"/>
      <w:pPr>
        <w:ind w:left="2160" w:hanging="360"/>
      </w:pPr>
      <w:rPr>
        <w:rFonts w:ascii="Wingdings" w:hAnsi="Wingdings" w:hint="default"/>
      </w:rPr>
    </w:lvl>
    <w:lvl w:ilvl="3" w:tplc="0D8E3CF6">
      <w:start w:val="1"/>
      <w:numFmt w:val="bullet"/>
      <w:lvlText w:val=""/>
      <w:lvlJc w:val="left"/>
      <w:pPr>
        <w:ind w:left="2880" w:hanging="360"/>
      </w:pPr>
      <w:rPr>
        <w:rFonts w:ascii="Symbol" w:hAnsi="Symbol" w:hint="default"/>
      </w:rPr>
    </w:lvl>
    <w:lvl w:ilvl="4" w:tplc="30F82ABC">
      <w:start w:val="1"/>
      <w:numFmt w:val="bullet"/>
      <w:lvlText w:val="o"/>
      <w:lvlJc w:val="left"/>
      <w:pPr>
        <w:ind w:left="3600" w:hanging="360"/>
      </w:pPr>
      <w:rPr>
        <w:rFonts w:ascii="Courier New" w:hAnsi="Courier New" w:hint="default"/>
      </w:rPr>
    </w:lvl>
    <w:lvl w:ilvl="5" w:tplc="CA36158E">
      <w:start w:val="1"/>
      <w:numFmt w:val="bullet"/>
      <w:lvlText w:val=""/>
      <w:lvlJc w:val="left"/>
      <w:pPr>
        <w:ind w:left="4320" w:hanging="360"/>
      </w:pPr>
      <w:rPr>
        <w:rFonts w:ascii="Wingdings" w:hAnsi="Wingdings" w:hint="default"/>
      </w:rPr>
    </w:lvl>
    <w:lvl w:ilvl="6" w:tplc="58949C0A">
      <w:start w:val="1"/>
      <w:numFmt w:val="bullet"/>
      <w:lvlText w:val=""/>
      <w:lvlJc w:val="left"/>
      <w:pPr>
        <w:ind w:left="5040" w:hanging="360"/>
      </w:pPr>
      <w:rPr>
        <w:rFonts w:ascii="Symbol" w:hAnsi="Symbol" w:hint="default"/>
      </w:rPr>
    </w:lvl>
    <w:lvl w:ilvl="7" w:tplc="D82CA5D2">
      <w:start w:val="1"/>
      <w:numFmt w:val="bullet"/>
      <w:lvlText w:val="o"/>
      <w:lvlJc w:val="left"/>
      <w:pPr>
        <w:ind w:left="5760" w:hanging="360"/>
      </w:pPr>
      <w:rPr>
        <w:rFonts w:ascii="Courier New" w:hAnsi="Courier New" w:hint="default"/>
      </w:rPr>
    </w:lvl>
    <w:lvl w:ilvl="8" w:tplc="F55203EE">
      <w:start w:val="1"/>
      <w:numFmt w:val="bullet"/>
      <w:lvlText w:val=""/>
      <w:lvlJc w:val="left"/>
      <w:pPr>
        <w:ind w:left="6480" w:hanging="360"/>
      </w:pPr>
      <w:rPr>
        <w:rFonts w:ascii="Wingdings" w:hAnsi="Wingdings" w:hint="default"/>
      </w:rPr>
    </w:lvl>
  </w:abstractNum>
  <w:abstractNum w:abstractNumId="12" w15:restartNumberingAfterBreak="0">
    <w:nsid w:val="49CA0143"/>
    <w:multiLevelType w:val="hybridMultilevel"/>
    <w:tmpl w:val="FFFFFFFF"/>
    <w:lvl w:ilvl="0" w:tplc="A1AE2E74">
      <w:start w:val="1"/>
      <w:numFmt w:val="decimal"/>
      <w:lvlText w:val="%1."/>
      <w:lvlJc w:val="left"/>
      <w:pPr>
        <w:ind w:left="720" w:hanging="360"/>
      </w:pPr>
    </w:lvl>
    <w:lvl w:ilvl="1" w:tplc="6542EDCA">
      <w:start w:val="1"/>
      <w:numFmt w:val="lowerLetter"/>
      <w:lvlText w:val="%2."/>
      <w:lvlJc w:val="left"/>
      <w:pPr>
        <w:ind w:left="1440" w:hanging="360"/>
      </w:pPr>
    </w:lvl>
    <w:lvl w:ilvl="2" w:tplc="E5024028">
      <w:start w:val="1"/>
      <w:numFmt w:val="lowerRoman"/>
      <w:lvlText w:val="%3."/>
      <w:lvlJc w:val="right"/>
      <w:pPr>
        <w:ind w:left="2160" w:hanging="180"/>
      </w:pPr>
    </w:lvl>
    <w:lvl w:ilvl="3" w:tplc="91388BE2">
      <w:start w:val="1"/>
      <w:numFmt w:val="decimal"/>
      <w:lvlText w:val="%4."/>
      <w:lvlJc w:val="left"/>
      <w:pPr>
        <w:ind w:left="2880" w:hanging="360"/>
      </w:pPr>
    </w:lvl>
    <w:lvl w:ilvl="4" w:tplc="FF16B264">
      <w:start w:val="1"/>
      <w:numFmt w:val="lowerLetter"/>
      <w:lvlText w:val="%5."/>
      <w:lvlJc w:val="left"/>
      <w:pPr>
        <w:ind w:left="3600" w:hanging="360"/>
      </w:pPr>
    </w:lvl>
    <w:lvl w:ilvl="5" w:tplc="5C28C80C">
      <w:start w:val="1"/>
      <w:numFmt w:val="lowerRoman"/>
      <w:lvlText w:val="%6."/>
      <w:lvlJc w:val="right"/>
      <w:pPr>
        <w:ind w:left="4320" w:hanging="180"/>
      </w:pPr>
    </w:lvl>
    <w:lvl w:ilvl="6" w:tplc="1812AA48">
      <w:start w:val="1"/>
      <w:numFmt w:val="decimal"/>
      <w:lvlText w:val="%7."/>
      <w:lvlJc w:val="left"/>
      <w:pPr>
        <w:ind w:left="5040" w:hanging="360"/>
      </w:pPr>
    </w:lvl>
    <w:lvl w:ilvl="7" w:tplc="3016231C">
      <w:start w:val="1"/>
      <w:numFmt w:val="lowerLetter"/>
      <w:lvlText w:val="%8."/>
      <w:lvlJc w:val="left"/>
      <w:pPr>
        <w:ind w:left="5760" w:hanging="360"/>
      </w:pPr>
    </w:lvl>
    <w:lvl w:ilvl="8" w:tplc="6988167A">
      <w:start w:val="1"/>
      <w:numFmt w:val="lowerRoman"/>
      <w:lvlText w:val="%9."/>
      <w:lvlJc w:val="right"/>
      <w:pPr>
        <w:ind w:left="6480" w:hanging="180"/>
      </w:pPr>
    </w:lvl>
  </w:abstractNum>
  <w:abstractNum w:abstractNumId="13"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D783553"/>
    <w:multiLevelType w:val="hybridMultilevel"/>
    <w:tmpl w:val="DCA8C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FD2EC"/>
    <w:multiLevelType w:val="hybridMultilevel"/>
    <w:tmpl w:val="B68C9360"/>
    <w:lvl w:ilvl="0" w:tplc="3C6A0812">
      <w:start w:val="1"/>
      <w:numFmt w:val="bullet"/>
      <w:lvlText w:val=""/>
      <w:lvlJc w:val="left"/>
      <w:pPr>
        <w:ind w:left="1776" w:hanging="360"/>
      </w:pPr>
      <w:rPr>
        <w:rFonts w:ascii="Wingdings" w:hAnsi="Wingdings" w:hint="default"/>
      </w:rPr>
    </w:lvl>
    <w:lvl w:ilvl="1" w:tplc="14F2D3C4">
      <w:start w:val="1"/>
      <w:numFmt w:val="bullet"/>
      <w:lvlText w:val="o"/>
      <w:lvlJc w:val="left"/>
      <w:pPr>
        <w:ind w:left="1440" w:hanging="360"/>
      </w:pPr>
      <w:rPr>
        <w:rFonts w:ascii="Courier New" w:hAnsi="Courier New" w:hint="default"/>
      </w:rPr>
    </w:lvl>
    <w:lvl w:ilvl="2" w:tplc="7F28B2C4">
      <w:start w:val="1"/>
      <w:numFmt w:val="bullet"/>
      <w:lvlText w:val=""/>
      <w:lvlJc w:val="left"/>
      <w:pPr>
        <w:ind w:left="2160" w:hanging="360"/>
      </w:pPr>
      <w:rPr>
        <w:rFonts w:ascii="Wingdings" w:hAnsi="Wingdings" w:hint="default"/>
      </w:rPr>
    </w:lvl>
    <w:lvl w:ilvl="3" w:tplc="935EFEEA">
      <w:start w:val="1"/>
      <w:numFmt w:val="bullet"/>
      <w:lvlText w:val=""/>
      <w:lvlJc w:val="left"/>
      <w:pPr>
        <w:ind w:left="2880" w:hanging="360"/>
      </w:pPr>
      <w:rPr>
        <w:rFonts w:ascii="Symbol" w:hAnsi="Symbol" w:hint="default"/>
      </w:rPr>
    </w:lvl>
    <w:lvl w:ilvl="4" w:tplc="193211E8">
      <w:start w:val="1"/>
      <w:numFmt w:val="bullet"/>
      <w:lvlText w:val="o"/>
      <w:lvlJc w:val="left"/>
      <w:pPr>
        <w:ind w:left="3600" w:hanging="360"/>
      </w:pPr>
      <w:rPr>
        <w:rFonts w:ascii="Courier New" w:hAnsi="Courier New" w:hint="default"/>
      </w:rPr>
    </w:lvl>
    <w:lvl w:ilvl="5" w:tplc="502C226C">
      <w:start w:val="1"/>
      <w:numFmt w:val="bullet"/>
      <w:lvlText w:val=""/>
      <w:lvlJc w:val="left"/>
      <w:pPr>
        <w:ind w:left="4320" w:hanging="360"/>
      </w:pPr>
      <w:rPr>
        <w:rFonts w:ascii="Wingdings" w:hAnsi="Wingdings" w:hint="default"/>
      </w:rPr>
    </w:lvl>
    <w:lvl w:ilvl="6" w:tplc="FB185CC0">
      <w:start w:val="1"/>
      <w:numFmt w:val="bullet"/>
      <w:lvlText w:val=""/>
      <w:lvlJc w:val="left"/>
      <w:pPr>
        <w:ind w:left="5040" w:hanging="360"/>
      </w:pPr>
      <w:rPr>
        <w:rFonts w:ascii="Symbol" w:hAnsi="Symbol" w:hint="default"/>
      </w:rPr>
    </w:lvl>
    <w:lvl w:ilvl="7" w:tplc="C4FEC328">
      <w:start w:val="1"/>
      <w:numFmt w:val="bullet"/>
      <w:lvlText w:val="o"/>
      <w:lvlJc w:val="left"/>
      <w:pPr>
        <w:ind w:left="5760" w:hanging="360"/>
      </w:pPr>
      <w:rPr>
        <w:rFonts w:ascii="Courier New" w:hAnsi="Courier New" w:hint="default"/>
      </w:rPr>
    </w:lvl>
    <w:lvl w:ilvl="8" w:tplc="6492D3D4">
      <w:start w:val="1"/>
      <w:numFmt w:val="bullet"/>
      <w:lvlText w:val=""/>
      <w:lvlJc w:val="left"/>
      <w:pPr>
        <w:ind w:left="6480" w:hanging="360"/>
      </w:pPr>
      <w:rPr>
        <w:rFonts w:ascii="Wingdings" w:hAnsi="Wingdings" w:hint="default"/>
      </w:rPr>
    </w:lvl>
  </w:abstractNum>
  <w:abstractNum w:abstractNumId="17" w15:restartNumberingAfterBreak="0">
    <w:nsid w:val="5967EF78"/>
    <w:multiLevelType w:val="hybridMultilevel"/>
    <w:tmpl w:val="E3863858"/>
    <w:lvl w:ilvl="0" w:tplc="F32465B2">
      <w:start w:val="1"/>
      <w:numFmt w:val="bullet"/>
      <w:lvlText w:val=""/>
      <w:lvlJc w:val="left"/>
      <w:pPr>
        <w:ind w:left="1776" w:hanging="360"/>
      </w:pPr>
      <w:rPr>
        <w:rFonts w:ascii="Wingdings" w:hAnsi="Wingdings" w:hint="default"/>
      </w:rPr>
    </w:lvl>
    <w:lvl w:ilvl="1" w:tplc="B7ACEC9C">
      <w:start w:val="1"/>
      <w:numFmt w:val="bullet"/>
      <w:lvlText w:val="o"/>
      <w:lvlJc w:val="left"/>
      <w:pPr>
        <w:ind w:left="1440" w:hanging="360"/>
      </w:pPr>
      <w:rPr>
        <w:rFonts w:ascii="Courier New" w:hAnsi="Courier New" w:hint="default"/>
      </w:rPr>
    </w:lvl>
    <w:lvl w:ilvl="2" w:tplc="B6F2FBC8">
      <w:start w:val="1"/>
      <w:numFmt w:val="bullet"/>
      <w:lvlText w:val=""/>
      <w:lvlJc w:val="left"/>
      <w:pPr>
        <w:ind w:left="2160" w:hanging="360"/>
      </w:pPr>
      <w:rPr>
        <w:rFonts w:ascii="Wingdings" w:hAnsi="Wingdings" w:hint="default"/>
      </w:rPr>
    </w:lvl>
    <w:lvl w:ilvl="3" w:tplc="C9AEBF74">
      <w:start w:val="1"/>
      <w:numFmt w:val="bullet"/>
      <w:lvlText w:val=""/>
      <w:lvlJc w:val="left"/>
      <w:pPr>
        <w:ind w:left="2880" w:hanging="360"/>
      </w:pPr>
      <w:rPr>
        <w:rFonts w:ascii="Symbol" w:hAnsi="Symbol" w:hint="default"/>
      </w:rPr>
    </w:lvl>
    <w:lvl w:ilvl="4" w:tplc="4B4887FE">
      <w:start w:val="1"/>
      <w:numFmt w:val="bullet"/>
      <w:lvlText w:val="o"/>
      <w:lvlJc w:val="left"/>
      <w:pPr>
        <w:ind w:left="3600" w:hanging="360"/>
      </w:pPr>
      <w:rPr>
        <w:rFonts w:ascii="Courier New" w:hAnsi="Courier New" w:hint="default"/>
      </w:rPr>
    </w:lvl>
    <w:lvl w:ilvl="5" w:tplc="8D2EA09C">
      <w:start w:val="1"/>
      <w:numFmt w:val="bullet"/>
      <w:lvlText w:val=""/>
      <w:lvlJc w:val="left"/>
      <w:pPr>
        <w:ind w:left="4320" w:hanging="360"/>
      </w:pPr>
      <w:rPr>
        <w:rFonts w:ascii="Wingdings" w:hAnsi="Wingdings" w:hint="default"/>
      </w:rPr>
    </w:lvl>
    <w:lvl w:ilvl="6" w:tplc="F18AD1A6">
      <w:start w:val="1"/>
      <w:numFmt w:val="bullet"/>
      <w:lvlText w:val=""/>
      <w:lvlJc w:val="left"/>
      <w:pPr>
        <w:ind w:left="5040" w:hanging="360"/>
      </w:pPr>
      <w:rPr>
        <w:rFonts w:ascii="Symbol" w:hAnsi="Symbol" w:hint="default"/>
      </w:rPr>
    </w:lvl>
    <w:lvl w:ilvl="7" w:tplc="809E8CCA">
      <w:start w:val="1"/>
      <w:numFmt w:val="bullet"/>
      <w:lvlText w:val="o"/>
      <w:lvlJc w:val="left"/>
      <w:pPr>
        <w:ind w:left="5760" w:hanging="360"/>
      </w:pPr>
      <w:rPr>
        <w:rFonts w:ascii="Courier New" w:hAnsi="Courier New" w:hint="default"/>
      </w:rPr>
    </w:lvl>
    <w:lvl w:ilvl="8" w:tplc="9D101ADA">
      <w:start w:val="1"/>
      <w:numFmt w:val="bullet"/>
      <w:lvlText w:val=""/>
      <w:lvlJc w:val="left"/>
      <w:pPr>
        <w:ind w:left="6480" w:hanging="360"/>
      </w:pPr>
      <w:rPr>
        <w:rFonts w:ascii="Wingdings" w:hAnsi="Wingdings" w:hint="default"/>
      </w:rPr>
    </w:lvl>
  </w:abstractNum>
  <w:abstractNum w:abstractNumId="18" w15:restartNumberingAfterBreak="0">
    <w:nsid w:val="5E2A6677"/>
    <w:multiLevelType w:val="hybridMultilevel"/>
    <w:tmpl w:val="FFFFFFFF"/>
    <w:lvl w:ilvl="0" w:tplc="082CBFB0">
      <w:start w:val="1"/>
      <w:numFmt w:val="bullet"/>
      <w:lvlText w:val=""/>
      <w:lvlJc w:val="left"/>
      <w:pPr>
        <w:ind w:left="720" w:hanging="360"/>
      </w:pPr>
      <w:rPr>
        <w:rFonts w:ascii="Symbol" w:hAnsi="Symbol" w:hint="default"/>
      </w:rPr>
    </w:lvl>
    <w:lvl w:ilvl="1" w:tplc="511AE918">
      <w:start w:val="1"/>
      <w:numFmt w:val="bullet"/>
      <w:lvlText w:val="o"/>
      <w:lvlJc w:val="left"/>
      <w:pPr>
        <w:ind w:left="1440" w:hanging="360"/>
      </w:pPr>
      <w:rPr>
        <w:rFonts w:ascii="Courier New" w:hAnsi="Courier New" w:hint="default"/>
      </w:rPr>
    </w:lvl>
    <w:lvl w:ilvl="2" w:tplc="C232AAE4">
      <w:start w:val="1"/>
      <w:numFmt w:val="bullet"/>
      <w:lvlText w:val=""/>
      <w:lvlJc w:val="left"/>
      <w:pPr>
        <w:ind w:left="2160" w:hanging="360"/>
      </w:pPr>
      <w:rPr>
        <w:rFonts w:ascii="Wingdings" w:hAnsi="Wingdings" w:hint="default"/>
      </w:rPr>
    </w:lvl>
    <w:lvl w:ilvl="3" w:tplc="8C60E168">
      <w:start w:val="1"/>
      <w:numFmt w:val="bullet"/>
      <w:lvlText w:val=""/>
      <w:lvlJc w:val="left"/>
      <w:pPr>
        <w:ind w:left="2880" w:hanging="360"/>
      </w:pPr>
      <w:rPr>
        <w:rFonts w:ascii="Symbol" w:hAnsi="Symbol" w:hint="default"/>
      </w:rPr>
    </w:lvl>
    <w:lvl w:ilvl="4" w:tplc="EBD4BDB0">
      <w:start w:val="1"/>
      <w:numFmt w:val="bullet"/>
      <w:lvlText w:val="o"/>
      <w:lvlJc w:val="left"/>
      <w:pPr>
        <w:ind w:left="3600" w:hanging="360"/>
      </w:pPr>
      <w:rPr>
        <w:rFonts w:ascii="Courier New" w:hAnsi="Courier New" w:hint="default"/>
      </w:rPr>
    </w:lvl>
    <w:lvl w:ilvl="5" w:tplc="A04C0F3E">
      <w:start w:val="1"/>
      <w:numFmt w:val="bullet"/>
      <w:lvlText w:val=""/>
      <w:lvlJc w:val="left"/>
      <w:pPr>
        <w:ind w:left="4320" w:hanging="360"/>
      </w:pPr>
      <w:rPr>
        <w:rFonts w:ascii="Wingdings" w:hAnsi="Wingdings" w:hint="default"/>
      </w:rPr>
    </w:lvl>
    <w:lvl w:ilvl="6" w:tplc="2EEECCCC">
      <w:start w:val="1"/>
      <w:numFmt w:val="bullet"/>
      <w:lvlText w:val=""/>
      <w:lvlJc w:val="left"/>
      <w:pPr>
        <w:ind w:left="5040" w:hanging="360"/>
      </w:pPr>
      <w:rPr>
        <w:rFonts w:ascii="Symbol" w:hAnsi="Symbol" w:hint="default"/>
      </w:rPr>
    </w:lvl>
    <w:lvl w:ilvl="7" w:tplc="398AF5F6">
      <w:start w:val="1"/>
      <w:numFmt w:val="bullet"/>
      <w:lvlText w:val="o"/>
      <w:lvlJc w:val="left"/>
      <w:pPr>
        <w:ind w:left="5760" w:hanging="360"/>
      </w:pPr>
      <w:rPr>
        <w:rFonts w:ascii="Courier New" w:hAnsi="Courier New" w:hint="default"/>
      </w:rPr>
    </w:lvl>
    <w:lvl w:ilvl="8" w:tplc="97588A5A">
      <w:start w:val="1"/>
      <w:numFmt w:val="bullet"/>
      <w:lvlText w:val=""/>
      <w:lvlJc w:val="left"/>
      <w:pPr>
        <w:ind w:left="6480" w:hanging="360"/>
      </w:pPr>
      <w:rPr>
        <w:rFonts w:ascii="Wingdings" w:hAnsi="Wingdings" w:hint="default"/>
      </w:rPr>
    </w:lvl>
  </w:abstractNum>
  <w:abstractNum w:abstractNumId="19" w15:restartNumberingAfterBreak="0">
    <w:nsid w:val="60B84DEB"/>
    <w:multiLevelType w:val="hybridMultilevel"/>
    <w:tmpl w:val="E7FE98DE"/>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0" w15:restartNumberingAfterBreak="0">
    <w:nsid w:val="6B5E14D0"/>
    <w:multiLevelType w:val="hybridMultilevel"/>
    <w:tmpl w:val="FFFFFFFF"/>
    <w:lvl w:ilvl="0" w:tplc="8392D638">
      <w:start w:val="1"/>
      <w:numFmt w:val="bullet"/>
      <w:lvlText w:val=""/>
      <w:lvlJc w:val="left"/>
      <w:pPr>
        <w:ind w:left="720" w:hanging="360"/>
      </w:pPr>
      <w:rPr>
        <w:rFonts w:ascii="Symbol" w:hAnsi="Symbol" w:hint="default"/>
      </w:rPr>
    </w:lvl>
    <w:lvl w:ilvl="1" w:tplc="A0905E36">
      <w:start w:val="1"/>
      <w:numFmt w:val="bullet"/>
      <w:lvlText w:val="o"/>
      <w:lvlJc w:val="left"/>
      <w:pPr>
        <w:ind w:left="1440" w:hanging="360"/>
      </w:pPr>
      <w:rPr>
        <w:rFonts w:ascii="Courier New" w:hAnsi="Courier New" w:hint="default"/>
      </w:rPr>
    </w:lvl>
    <w:lvl w:ilvl="2" w:tplc="DAEE6610">
      <w:start w:val="1"/>
      <w:numFmt w:val="bullet"/>
      <w:lvlText w:val=""/>
      <w:lvlJc w:val="left"/>
      <w:pPr>
        <w:ind w:left="2160" w:hanging="360"/>
      </w:pPr>
      <w:rPr>
        <w:rFonts w:ascii="Wingdings" w:hAnsi="Wingdings" w:hint="default"/>
      </w:rPr>
    </w:lvl>
    <w:lvl w:ilvl="3" w:tplc="E252F296">
      <w:start w:val="1"/>
      <w:numFmt w:val="bullet"/>
      <w:lvlText w:val=""/>
      <w:lvlJc w:val="left"/>
      <w:pPr>
        <w:ind w:left="2880" w:hanging="360"/>
      </w:pPr>
      <w:rPr>
        <w:rFonts w:ascii="Symbol" w:hAnsi="Symbol" w:hint="default"/>
      </w:rPr>
    </w:lvl>
    <w:lvl w:ilvl="4" w:tplc="1B9474F2">
      <w:start w:val="1"/>
      <w:numFmt w:val="bullet"/>
      <w:lvlText w:val="o"/>
      <w:lvlJc w:val="left"/>
      <w:pPr>
        <w:ind w:left="3600" w:hanging="360"/>
      </w:pPr>
      <w:rPr>
        <w:rFonts w:ascii="Courier New" w:hAnsi="Courier New" w:hint="default"/>
      </w:rPr>
    </w:lvl>
    <w:lvl w:ilvl="5" w:tplc="0CCA098C">
      <w:start w:val="1"/>
      <w:numFmt w:val="bullet"/>
      <w:lvlText w:val=""/>
      <w:lvlJc w:val="left"/>
      <w:pPr>
        <w:ind w:left="4320" w:hanging="360"/>
      </w:pPr>
      <w:rPr>
        <w:rFonts w:ascii="Wingdings" w:hAnsi="Wingdings" w:hint="default"/>
      </w:rPr>
    </w:lvl>
    <w:lvl w:ilvl="6" w:tplc="87263024">
      <w:start w:val="1"/>
      <w:numFmt w:val="bullet"/>
      <w:lvlText w:val=""/>
      <w:lvlJc w:val="left"/>
      <w:pPr>
        <w:ind w:left="5040" w:hanging="360"/>
      </w:pPr>
      <w:rPr>
        <w:rFonts w:ascii="Symbol" w:hAnsi="Symbol" w:hint="default"/>
      </w:rPr>
    </w:lvl>
    <w:lvl w:ilvl="7" w:tplc="2B7239F8">
      <w:start w:val="1"/>
      <w:numFmt w:val="bullet"/>
      <w:lvlText w:val="o"/>
      <w:lvlJc w:val="left"/>
      <w:pPr>
        <w:ind w:left="5760" w:hanging="360"/>
      </w:pPr>
      <w:rPr>
        <w:rFonts w:ascii="Courier New" w:hAnsi="Courier New" w:hint="default"/>
      </w:rPr>
    </w:lvl>
    <w:lvl w:ilvl="8" w:tplc="427269C4">
      <w:start w:val="1"/>
      <w:numFmt w:val="bullet"/>
      <w:lvlText w:val=""/>
      <w:lvlJc w:val="left"/>
      <w:pPr>
        <w:ind w:left="6480" w:hanging="360"/>
      </w:pPr>
      <w:rPr>
        <w:rFonts w:ascii="Wingdings" w:hAnsi="Wingdings" w:hint="default"/>
      </w:rPr>
    </w:lvl>
  </w:abstractNum>
  <w:abstractNum w:abstractNumId="21"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778"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642715"/>
    <w:multiLevelType w:val="hybridMultilevel"/>
    <w:tmpl w:val="87CC3560"/>
    <w:lvl w:ilvl="0" w:tplc="21702214">
      <w:start w:val="1"/>
      <w:numFmt w:val="bullet"/>
      <w:lvlText w:val=""/>
      <w:lvlJc w:val="left"/>
      <w:pPr>
        <w:ind w:left="1776" w:hanging="360"/>
      </w:pPr>
      <w:rPr>
        <w:rFonts w:ascii="Wingdings" w:hAnsi="Wingdings" w:hint="default"/>
      </w:rPr>
    </w:lvl>
    <w:lvl w:ilvl="1" w:tplc="CE7291F6">
      <w:start w:val="1"/>
      <w:numFmt w:val="bullet"/>
      <w:lvlText w:val="o"/>
      <w:lvlJc w:val="left"/>
      <w:pPr>
        <w:ind w:left="1440" w:hanging="360"/>
      </w:pPr>
      <w:rPr>
        <w:rFonts w:ascii="Courier New" w:hAnsi="Courier New" w:hint="default"/>
      </w:rPr>
    </w:lvl>
    <w:lvl w:ilvl="2" w:tplc="054A6606">
      <w:start w:val="1"/>
      <w:numFmt w:val="bullet"/>
      <w:lvlText w:val=""/>
      <w:lvlJc w:val="left"/>
      <w:pPr>
        <w:ind w:left="2160" w:hanging="360"/>
      </w:pPr>
      <w:rPr>
        <w:rFonts w:ascii="Wingdings" w:hAnsi="Wingdings" w:hint="default"/>
      </w:rPr>
    </w:lvl>
    <w:lvl w:ilvl="3" w:tplc="731EEAF6">
      <w:start w:val="1"/>
      <w:numFmt w:val="bullet"/>
      <w:lvlText w:val=""/>
      <w:lvlJc w:val="left"/>
      <w:pPr>
        <w:ind w:left="2880" w:hanging="360"/>
      </w:pPr>
      <w:rPr>
        <w:rFonts w:ascii="Symbol" w:hAnsi="Symbol" w:hint="default"/>
      </w:rPr>
    </w:lvl>
    <w:lvl w:ilvl="4" w:tplc="9BE2D864">
      <w:start w:val="1"/>
      <w:numFmt w:val="bullet"/>
      <w:lvlText w:val="o"/>
      <w:lvlJc w:val="left"/>
      <w:pPr>
        <w:ind w:left="3600" w:hanging="360"/>
      </w:pPr>
      <w:rPr>
        <w:rFonts w:ascii="Courier New" w:hAnsi="Courier New" w:hint="default"/>
      </w:rPr>
    </w:lvl>
    <w:lvl w:ilvl="5" w:tplc="FEFA7B8E">
      <w:start w:val="1"/>
      <w:numFmt w:val="bullet"/>
      <w:lvlText w:val=""/>
      <w:lvlJc w:val="left"/>
      <w:pPr>
        <w:ind w:left="4320" w:hanging="360"/>
      </w:pPr>
      <w:rPr>
        <w:rFonts w:ascii="Wingdings" w:hAnsi="Wingdings" w:hint="default"/>
      </w:rPr>
    </w:lvl>
    <w:lvl w:ilvl="6" w:tplc="9B6CE944">
      <w:start w:val="1"/>
      <w:numFmt w:val="bullet"/>
      <w:lvlText w:val=""/>
      <w:lvlJc w:val="left"/>
      <w:pPr>
        <w:ind w:left="5040" w:hanging="360"/>
      </w:pPr>
      <w:rPr>
        <w:rFonts w:ascii="Symbol" w:hAnsi="Symbol" w:hint="default"/>
      </w:rPr>
    </w:lvl>
    <w:lvl w:ilvl="7" w:tplc="65247AF8">
      <w:start w:val="1"/>
      <w:numFmt w:val="bullet"/>
      <w:lvlText w:val="o"/>
      <w:lvlJc w:val="left"/>
      <w:pPr>
        <w:ind w:left="5760" w:hanging="360"/>
      </w:pPr>
      <w:rPr>
        <w:rFonts w:ascii="Courier New" w:hAnsi="Courier New" w:hint="default"/>
      </w:rPr>
    </w:lvl>
    <w:lvl w:ilvl="8" w:tplc="DCB4621E">
      <w:start w:val="1"/>
      <w:numFmt w:val="bullet"/>
      <w:lvlText w:val=""/>
      <w:lvlJc w:val="left"/>
      <w:pPr>
        <w:ind w:left="6480" w:hanging="360"/>
      </w:pPr>
      <w:rPr>
        <w:rFonts w:ascii="Wingdings" w:hAnsi="Wingdings" w:hint="default"/>
      </w:rPr>
    </w:lvl>
  </w:abstractNum>
  <w:abstractNum w:abstractNumId="26"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abstractNum w:abstractNumId="27" w15:restartNumberingAfterBreak="0">
    <w:nsid w:val="7777C09E"/>
    <w:multiLevelType w:val="hybridMultilevel"/>
    <w:tmpl w:val="FFFFFFFF"/>
    <w:lvl w:ilvl="0" w:tplc="5786016E">
      <w:start w:val="1"/>
      <w:numFmt w:val="bullet"/>
      <w:lvlText w:val=""/>
      <w:lvlJc w:val="left"/>
      <w:pPr>
        <w:ind w:left="720" w:hanging="360"/>
      </w:pPr>
      <w:rPr>
        <w:rFonts w:ascii="Symbol" w:hAnsi="Symbol" w:hint="default"/>
      </w:rPr>
    </w:lvl>
    <w:lvl w:ilvl="1" w:tplc="20048742">
      <w:start w:val="1"/>
      <w:numFmt w:val="bullet"/>
      <w:lvlText w:val="o"/>
      <w:lvlJc w:val="left"/>
      <w:pPr>
        <w:ind w:left="1440" w:hanging="360"/>
      </w:pPr>
      <w:rPr>
        <w:rFonts w:ascii="Courier New" w:hAnsi="Courier New" w:hint="default"/>
      </w:rPr>
    </w:lvl>
    <w:lvl w:ilvl="2" w:tplc="7ED07B9E">
      <w:start w:val="1"/>
      <w:numFmt w:val="bullet"/>
      <w:lvlText w:val=""/>
      <w:lvlJc w:val="left"/>
      <w:pPr>
        <w:ind w:left="2160" w:hanging="360"/>
      </w:pPr>
      <w:rPr>
        <w:rFonts w:ascii="Wingdings" w:hAnsi="Wingdings" w:hint="default"/>
      </w:rPr>
    </w:lvl>
    <w:lvl w:ilvl="3" w:tplc="B936FB42">
      <w:start w:val="1"/>
      <w:numFmt w:val="bullet"/>
      <w:lvlText w:val=""/>
      <w:lvlJc w:val="left"/>
      <w:pPr>
        <w:ind w:left="2880" w:hanging="360"/>
      </w:pPr>
      <w:rPr>
        <w:rFonts w:ascii="Symbol" w:hAnsi="Symbol" w:hint="default"/>
      </w:rPr>
    </w:lvl>
    <w:lvl w:ilvl="4" w:tplc="9D08E294">
      <w:start w:val="1"/>
      <w:numFmt w:val="bullet"/>
      <w:lvlText w:val="o"/>
      <w:lvlJc w:val="left"/>
      <w:pPr>
        <w:ind w:left="3600" w:hanging="360"/>
      </w:pPr>
      <w:rPr>
        <w:rFonts w:ascii="Courier New" w:hAnsi="Courier New" w:hint="default"/>
      </w:rPr>
    </w:lvl>
    <w:lvl w:ilvl="5" w:tplc="06D0AF8C">
      <w:start w:val="1"/>
      <w:numFmt w:val="bullet"/>
      <w:lvlText w:val=""/>
      <w:lvlJc w:val="left"/>
      <w:pPr>
        <w:ind w:left="4320" w:hanging="360"/>
      </w:pPr>
      <w:rPr>
        <w:rFonts w:ascii="Wingdings" w:hAnsi="Wingdings" w:hint="default"/>
      </w:rPr>
    </w:lvl>
    <w:lvl w:ilvl="6" w:tplc="27962ED0">
      <w:start w:val="1"/>
      <w:numFmt w:val="bullet"/>
      <w:lvlText w:val=""/>
      <w:lvlJc w:val="left"/>
      <w:pPr>
        <w:ind w:left="5040" w:hanging="360"/>
      </w:pPr>
      <w:rPr>
        <w:rFonts w:ascii="Symbol" w:hAnsi="Symbol" w:hint="default"/>
      </w:rPr>
    </w:lvl>
    <w:lvl w:ilvl="7" w:tplc="625843A2">
      <w:start w:val="1"/>
      <w:numFmt w:val="bullet"/>
      <w:lvlText w:val="o"/>
      <w:lvlJc w:val="left"/>
      <w:pPr>
        <w:ind w:left="5760" w:hanging="360"/>
      </w:pPr>
      <w:rPr>
        <w:rFonts w:ascii="Courier New" w:hAnsi="Courier New" w:hint="default"/>
      </w:rPr>
    </w:lvl>
    <w:lvl w:ilvl="8" w:tplc="2E60A8D2">
      <w:start w:val="1"/>
      <w:numFmt w:val="bullet"/>
      <w:lvlText w:val=""/>
      <w:lvlJc w:val="left"/>
      <w:pPr>
        <w:ind w:left="6480" w:hanging="360"/>
      </w:pPr>
      <w:rPr>
        <w:rFonts w:ascii="Wingdings" w:hAnsi="Wingdings" w:hint="default"/>
      </w:rPr>
    </w:lvl>
  </w:abstractNum>
  <w:num w:numId="1" w16cid:durableId="500123347">
    <w:abstractNumId w:val="25"/>
  </w:num>
  <w:num w:numId="2" w16cid:durableId="1630746883">
    <w:abstractNumId w:val="3"/>
  </w:num>
  <w:num w:numId="3" w16cid:durableId="689916339">
    <w:abstractNumId w:val="17"/>
  </w:num>
  <w:num w:numId="4" w16cid:durableId="1046948357">
    <w:abstractNumId w:val="4"/>
  </w:num>
  <w:num w:numId="5" w16cid:durableId="166142309">
    <w:abstractNumId w:val="16"/>
  </w:num>
  <w:num w:numId="6" w16cid:durableId="1061445287">
    <w:abstractNumId w:val="26"/>
  </w:num>
  <w:num w:numId="7" w16cid:durableId="303244723">
    <w:abstractNumId w:val="2"/>
  </w:num>
  <w:num w:numId="8" w16cid:durableId="1446539246">
    <w:abstractNumId w:val="6"/>
  </w:num>
  <w:num w:numId="9" w16cid:durableId="1337809978">
    <w:abstractNumId w:val="22"/>
  </w:num>
  <w:num w:numId="10" w16cid:durableId="1947738277">
    <w:abstractNumId w:val="24"/>
  </w:num>
  <w:num w:numId="11" w16cid:durableId="460806822">
    <w:abstractNumId w:val="15"/>
  </w:num>
  <w:num w:numId="12" w16cid:durableId="1760717173">
    <w:abstractNumId w:val="1"/>
  </w:num>
  <w:num w:numId="13" w16cid:durableId="236326647">
    <w:abstractNumId w:val="0"/>
  </w:num>
  <w:num w:numId="14" w16cid:durableId="1586843227">
    <w:abstractNumId w:val="23"/>
  </w:num>
  <w:num w:numId="15" w16cid:durableId="925920887">
    <w:abstractNumId w:val="9"/>
  </w:num>
  <w:num w:numId="16" w16cid:durableId="1645233294">
    <w:abstractNumId w:val="13"/>
  </w:num>
  <w:num w:numId="17" w16cid:durableId="476532910">
    <w:abstractNumId w:val="21"/>
  </w:num>
  <w:num w:numId="18" w16cid:durableId="1911109210">
    <w:abstractNumId w:val="19"/>
  </w:num>
  <w:num w:numId="19" w16cid:durableId="228930949">
    <w:abstractNumId w:val="11"/>
  </w:num>
  <w:num w:numId="20" w16cid:durableId="1308323235">
    <w:abstractNumId w:val="10"/>
  </w:num>
  <w:num w:numId="21" w16cid:durableId="351150883">
    <w:abstractNumId w:val="8"/>
  </w:num>
  <w:num w:numId="22" w16cid:durableId="1054423775">
    <w:abstractNumId w:val="12"/>
  </w:num>
  <w:num w:numId="23" w16cid:durableId="287249252">
    <w:abstractNumId w:val="20"/>
  </w:num>
  <w:num w:numId="24" w16cid:durableId="1719813092">
    <w:abstractNumId w:val="18"/>
  </w:num>
  <w:num w:numId="25" w16cid:durableId="113333413">
    <w:abstractNumId w:val="5"/>
  </w:num>
  <w:num w:numId="26" w16cid:durableId="2066220951">
    <w:abstractNumId w:val="27"/>
  </w:num>
  <w:num w:numId="27" w16cid:durableId="1087730033">
    <w:abstractNumId w:val="14"/>
  </w:num>
  <w:num w:numId="28" w16cid:durableId="160068005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121B"/>
    <w:rsid w:val="00003BDB"/>
    <w:rsid w:val="00004AD3"/>
    <w:rsid w:val="000124B4"/>
    <w:rsid w:val="00013264"/>
    <w:rsid w:val="000170A3"/>
    <w:rsid w:val="00020DEF"/>
    <w:rsid w:val="000240BA"/>
    <w:rsid w:val="0003110F"/>
    <w:rsid w:val="00033898"/>
    <w:rsid w:val="00042F53"/>
    <w:rsid w:val="00043607"/>
    <w:rsid w:val="0004369C"/>
    <w:rsid w:val="00043EA3"/>
    <w:rsid w:val="00045B24"/>
    <w:rsid w:val="0006007D"/>
    <w:rsid w:val="00067E05"/>
    <w:rsid w:val="00074CBB"/>
    <w:rsid w:val="000844A2"/>
    <w:rsid w:val="00085154"/>
    <w:rsid w:val="00087E40"/>
    <w:rsid w:val="0009049B"/>
    <w:rsid w:val="0009191D"/>
    <w:rsid w:val="00092A5D"/>
    <w:rsid w:val="00096292"/>
    <w:rsid w:val="000965B4"/>
    <w:rsid w:val="000A24A0"/>
    <w:rsid w:val="000C1E7E"/>
    <w:rsid w:val="000C21C4"/>
    <w:rsid w:val="000C2ABE"/>
    <w:rsid w:val="000C3275"/>
    <w:rsid w:val="000C3ABD"/>
    <w:rsid w:val="000C648D"/>
    <w:rsid w:val="000D0F76"/>
    <w:rsid w:val="000D4B8F"/>
    <w:rsid w:val="000D67DC"/>
    <w:rsid w:val="000D70A3"/>
    <w:rsid w:val="000E6C36"/>
    <w:rsid w:val="0010036B"/>
    <w:rsid w:val="00102BC0"/>
    <w:rsid w:val="00106AB7"/>
    <w:rsid w:val="001076CF"/>
    <w:rsid w:val="001107A6"/>
    <w:rsid w:val="00112871"/>
    <w:rsid w:val="00113DC2"/>
    <w:rsid w:val="00114E64"/>
    <w:rsid w:val="00121DAD"/>
    <w:rsid w:val="00124B0D"/>
    <w:rsid w:val="00125E87"/>
    <w:rsid w:val="00126F76"/>
    <w:rsid w:val="0013141F"/>
    <w:rsid w:val="00131583"/>
    <w:rsid w:val="00131D9D"/>
    <w:rsid w:val="00134BCA"/>
    <w:rsid w:val="00147365"/>
    <w:rsid w:val="0015049A"/>
    <w:rsid w:val="0015756A"/>
    <w:rsid w:val="0016577B"/>
    <w:rsid w:val="00171D3B"/>
    <w:rsid w:val="00174520"/>
    <w:rsid w:val="00181234"/>
    <w:rsid w:val="00182121"/>
    <w:rsid w:val="001875AB"/>
    <w:rsid w:val="00187E31"/>
    <w:rsid w:val="00190689"/>
    <w:rsid w:val="0019715B"/>
    <w:rsid w:val="001A00D2"/>
    <w:rsid w:val="001A0269"/>
    <w:rsid w:val="001A1C6E"/>
    <w:rsid w:val="001A3455"/>
    <w:rsid w:val="001A391B"/>
    <w:rsid w:val="001A44AD"/>
    <w:rsid w:val="001A6080"/>
    <w:rsid w:val="001A760F"/>
    <w:rsid w:val="001D062A"/>
    <w:rsid w:val="001D094B"/>
    <w:rsid w:val="001D6F3D"/>
    <w:rsid w:val="001E098A"/>
    <w:rsid w:val="001F5D8D"/>
    <w:rsid w:val="00204ED5"/>
    <w:rsid w:val="00206378"/>
    <w:rsid w:val="0021128D"/>
    <w:rsid w:val="00211A75"/>
    <w:rsid w:val="00213F48"/>
    <w:rsid w:val="0021CEDD"/>
    <w:rsid w:val="002238E7"/>
    <w:rsid w:val="002251FD"/>
    <w:rsid w:val="00231E32"/>
    <w:rsid w:val="00235097"/>
    <w:rsid w:val="00235F4F"/>
    <w:rsid w:val="002503AA"/>
    <w:rsid w:val="002565A1"/>
    <w:rsid w:val="002565C4"/>
    <w:rsid w:val="00256A27"/>
    <w:rsid w:val="0026190F"/>
    <w:rsid w:val="00262C5A"/>
    <w:rsid w:val="002653B3"/>
    <w:rsid w:val="002656F8"/>
    <w:rsid w:val="00270455"/>
    <w:rsid w:val="00270A8F"/>
    <w:rsid w:val="00275FB2"/>
    <w:rsid w:val="00283FDF"/>
    <w:rsid w:val="0028487B"/>
    <w:rsid w:val="00287D71"/>
    <w:rsid w:val="00287DE5"/>
    <w:rsid w:val="00292233"/>
    <w:rsid w:val="002928BF"/>
    <w:rsid w:val="00293985"/>
    <w:rsid w:val="002B139F"/>
    <w:rsid w:val="002B18D7"/>
    <w:rsid w:val="002B426F"/>
    <w:rsid w:val="002B4A84"/>
    <w:rsid w:val="002B639B"/>
    <w:rsid w:val="002C1232"/>
    <w:rsid w:val="002D06F3"/>
    <w:rsid w:val="002D1A22"/>
    <w:rsid w:val="002D62C8"/>
    <w:rsid w:val="002E6A93"/>
    <w:rsid w:val="002F32F9"/>
    <w:rsid w:val="002F7472"/>
    <w:rsid w:val="0030348E"/>
    <w:rsid w:val="0030578D"/>
    <w:rsid w:val="00307417"/>
    <w:rsid w:val="00307BE3"/>
    <w:rsid w:val="003103B3"/>
    <w:rsid w:val="00313DA9"/>
    <w:rsid w:val="00314DC7"/>
    <w:rsid w:val="003154F5"/>
    <w:rsid w:val="00315F54"/>
    <w:rsid w:val="0031670D"/>
    <w:rsid w:val="003201FB"/>
    <w:rsid w:val="0032178B"/>
    <w:rsid w:val="00321925"/>
    <w:rsid w:val="00322C8B"/>
    <w:rsid w:val="00323900"/>
    <w:rsid w:val="003316C4"/>
    <w:rsid w:val="0033323D"/>
    <w:rsid w:val="003334C9"/>
    <w:rsid w:val="003405C7"/>
    <w:rsid w:val="00346C96"/>
    <w:rsid w:val="00347BB0"/>
    <w:rsid w:val="00351DED"/>
    <w:rsid w:val="00355F85"/>
    <w:rsid w:val="00362D0D"/>
    <w:rsid w:val="0037205A"/>
    <w:rsid w:val="00375094"/>
    <w:rsid w:val="00381477"/>
    <w:rsid w:val="00384A57"/>
    <w:rsid w:val="003908D5"/>
    <w:rsid w:val="00393AF2"/>
    <w:rsid w:val="003A2985"/>
    <w:rsid w:val="003A5968"/>
    <w:rsid w:val="003A69C0"/>
    <w:rsid w:val="003B188E"/>
    <w:rsid w:val="003B3B6B"/>
    <w:rsid w:val="003B4297"/>
    <w:rsid w:val="003C263F"/>
    <w:rsid w:val="003C4CC1"/>
    <w:rsid w:val="003C6541"/>
    <w:rsid w:val="003C70B7"/>
    <w:rsid w:val="003D22AA"/>
    <w:rsid w:val="003E0E63"/>
    <w:rsid w:val="003E0E8D"/>
    <w:rsid w:val="003F3433"/>
    <w:rsid w:val="003F4F29"/>
    <w:rsid w:val="003F7D21"/>
    <w:rsid w:val="00400C18"/>
    <w:rsid w:val="00417117"/>
    <w:rsid w:val="00417649"/>
    <w:rsid w:val="00421787"/>
    <w:rsid w:val="00421F16"/>
    <w:rsid w:val="00422E78"/>
    <w:rsid w:val="00423BD4"/>
    <w:rsid w:val="00424AB9"/>
    <w:rsid w:val="00425FCD"/>
    <w:rsid w:val="00435047"/>
    <w:rsid w:val="00442E9C"/>
    <w:rsid w:val="004431B2"/>
    <w:rsid w:val="00444250"/>
    <w:rsid w:val="00445E99"/>
    <w:rsid w:val="00446D9A"/>
    <w:rsid w:val="0044769A"/>
    <w:rsid w:val="00470E55"/>
    <w:rsid w:val="004712A5"/>
    <w:rsid w:val="004817F3"/>
    <w:rsid w:val="00482D99"/>
    <w:rsid w:val="00483127"/>
    <w:rsid w:val="00483552"/>
    <w:rsid w:val="00483B3F"/>
    <w:rsid w:val="0049610C"/>
    <w:rsid w:val="004969AE"/>
    <w:rsid w:val="00497A19"/>
    <w:rsid w:val="004A6496"/>
    <w:rsid w:val="004A74ED"/>
    <w:rsid w:val="004B2E6C"/>
    <w:rsid w:val="004B2EA7"/>
    <w:rsid w:val="004B3839"/>
    <w:rsid w:val="004B596E"/>
    <w:rsid w:val="004C33DC"/>
    <w:rsid w:val="004D215D"/>
    <w:rsid w:val="004D3451"/>
    <w:rsid w:val="004E03EC"/>
    <w:rsid w:val="004E26F4"/>
    <w:rsid w:val="004F3E61"/>
    <w:rsid w:val="004F4A02"/>
    <w:rsid w:val="00503293"/>
    <w:rsid w:val="0051411F"/>
    <w:rsid w:val="00514734"/>
    <w:rsid w:val="00520DC4"/>
    <w:rsid w:val="00536669"/>
    <w:rsid w:val="00537BEA"/>
    <w:rsid w:val="00541BAB"/>
    <w:rsid w:val="00542158"/>
    <w:rsid w:val="005565C3"/>
    <w:rsid w:val="00560AB7"/>
    <w:rsid w:val="005610C4"/>
    <w:rsid w:val="00562541"/>
    <w:rsid w:val="00564522"/>
    <w:rsid w:val="00567350"/>
    <w:rsid w:val="00574663"/>
    <w:rsid w:val="005835DB"/>
    <w:rsid w:val="00583C4F"/>
    <w:rsid w:val="00585056"/>
    <w:rsid w:val="00591414"/>
    <w:rsid w:val="00592137"/>
    <w:rsid w:val="005A0E3E"/>
    <w:rsid w:val="005A35D8"/>
    <w:rsid w:val="005B1A4E"/>
    <w:rsid w:val="005B4D78"/>
    <w:rsid w:val="005B6459"/>
    <w:rsid w:val="005C42CA"/>
    <w:rsid w:val="005D17F7"/>
    <w:rsid w:val="005D2875"/>
    <w:rsid w:val="005D6850"/>
    <w:rsid w:val="005D7821"/>
    <w:rsid w:val="005E0583"/>
    <w:rsid w:val="005E2499"/>
    <w:rsid w:val="005F539B"/>
    <w:rsid w:val="005F6526"/>
    <w:rsid w:val="006004AE"/>
    <w:rsid w:val="006068CD"/>
    <w:rsid w:val="0060751A"/>
    <w:rsid w:val="006114FA"/>
    <w:rsid w:val="00612551"/>
    <w:rsid w:val="006135CD"/>
    <w:rsid w:val="006149F2"/>
    <w:rsid w:val="00614A84"/>
    <w:rsid w:val="00623C2A"/>
    <w:rsid w:val="00624C75"/>
    <w:rsid w:val="00626A6F"/>
    <w:rsid w:val="006319BE"/>
    <w:rsid w:val="00634329"/>
    <w:rsid w:val="006357F9"/>
    <w:rsid w:val="00636FFD"/>
    <w:rsid w:val="006439FF"/>
    <w:rsid w:val="0064724C"/>
    <w:rsid w:val="0065290B"/>
    <w:rsid w:val="0066081C"/>
    <w:rsid w:val="00661B30"/>
    <w:rsid w:val="006636AE"/>
    <w:rsid w:val="006660B1"/>
    <w:rsid w:val="0067086E"/>
    <w:rsid w:val="0067312F"/>
    <w:rsid w:val="00681B16"/>
    <w:rsid w:val="00682004"/>
    <w:rsid w:val="00682A9C"/>
    <w:rsid w:val="006838F5"/>
    <w:rsid w:val="006851EC"/>
    <w:rsid w:val="00690005"/>
    <w:rsid w:val="00691BFD"/>
    <w:rsid w:val="00692E02"/>
    <w:rsid w:val="00694001"/>
    <w:rsid w:val="006A0EC6"/>
    <w:rsid w:val="006A1848"/>
    <w:rsid w:val="006A1FE2"/>
    <w:rsid w:val="006A5F9D"/>
    <w:rsid w:val="006B0B1E"/>
    <w:rsid w:val="006D0DA1"/>
    <w:rsid w:val="006D20F4"/>
    <w:rsid w:val="006E2CBD"/>
    <w:rsid w:val="006E6AF2"/>
    <w:rsid w:val="006E6E0A"/>
    <w:rsid w:val="007033EC"/>
    <w:rsid w:val="007036D4"/>
    <w:rsid w:val="0070452C"/>
    <w:rsid w:val="007057EA"/>
    <w:rsid w:val="00707E82"/>
    <w:rsid w:val="00711099"/>
    <w:rsid w:val="007151EE"/>
    <w:rsid w:val="00715DC7"/>
    <w:rsid w:val="00720D36"/>
    <w:rsid w:val="007273F3"/>
    <w:rsid w:val="00732EC5"/>
    <w:rsid w:val="00737CAA"/>
    <w:rsid w:val="0074071A"/>
    <w:rsid w:val="00740904"/>
    <w:rsid w:val="00743F6D"/>
    <w:rsid w:val="0074504C"/>
    <w:rsid w:val="007467A3"/>
    <w:rsid w:val="00764470"/>
    <w:rsid w:val="0076D1B3"/>
    <w:rsid w:val="00773438"/>
    <w:rsid w:val="00773DBD"/>
    <w:rsid w:val="0077685E"/>
    <w:rsid w:val="00781F80"/>
    <w:rsid w:val="00784C1E"/>
    <w:rsid w:val="00796538"/>
    <w:rsid w:val="00797050"/>
    <w:rsid w:val="00797AC0"/>
    <w:rsid w:val="007A1FA4"/>
    <w:rsid w:val="007A2C45"/>
    <w:rsid w:val="007A2DAD"/>
    <w:rsid w:val="007A3E05"/>
    <w:rsid w:val="007B4300"/>
    <w:rsid w:val="007B4BE8"/>
    <w:rsid w:val="007C3B55"/>
    <w:rsid w:val="007C7F3D"/>
    <w:rsid w:val="007D378C"/>
    <w:rsid w:val="007D46F6"/>
    <w:rsid w:val="007E027C"/>
    <w:rsid w:val="007E09CC"/>
    <w:rsid w:val="007E1D4E"/>
    <w:rsid w:val="007E476F"/>
    <w:rsid w:val="007E6F7E"/>
    <w:rsid w:val="007E7A28"/>
    <w:rsid w:val="007F2371"/>
    <w:rsid w:val="00801022"/>
    <w:rsid w:val="008015F7"/>
    <w:rsid w:val="00805BA0"/>
    <w:rsid w:val="00810EB0"/>
    <w:rsid w:val="00816AEC"/>
    <w:rsid w:val="00827214"/>
    <w:rsid w:val="00841029"/>
    <w:rsid w:val="00842AF5"/>
    <w:rsid w:val="008442C5"/>
    <w:rsid w:val="00846352"/>
    <w:rsid w:val="00853760"/>
    <w:rsid w:val="008576EB"/>
    <w:rsid w:val="0086507E"/>
    <w:rsid w:val="008667EC"/>
    <w:rsid w:val="00875E0A"/>
    <w:rsid w:val="008800E3"/>
    <w:rsid w:val="00893BAB"/>
    <w:rsid w:val="00896024"/>
    <w:rsid w:val="00896E63"/>
    <w:rsid w:val="008979B2"/>
    <w:rsid w:val="008A3505"/>
    <w:rsid w:val="008A455F"/>
    <w:rsid w:val="008A6234"/>
    <w:rsid w:val="008B10E6"/>
    <w:rsid w:val="008B1DA1"/>
    <w:rsid w:val="008B1F04"/>
    <w:rsid w:val="008B5A1F"/>
    <w:rsid w:val="008C56C1"/>
    <w:rsid w:val="008D0F94"/>
    <w:rsid w:val="008D16FA"/>
    <w:rsid w:val="008D3167"/>
    <w:rsid w:val="008D679D"/>
    <w:rsid w:val="008E6567"/>
    <w:rsid w:val="008F742F"/>
    <w:rsid w:val="009009B2"/>
    <w:rsid w:val="009010EB"/>
    <w:rsid w:val="009017DF"/>
    <w:rsid w:val="0091122C"/>
    <w:rsid w:val="0091140E"/>
    <w:rsid w:val="00912AA1"/>
    <w:rsid w:val="00915F1D"/>
    <w:rsid w:val="0091656E"/>
    <w:rsid w:val="00921DAD"/>
    <w:rsid w:val="00924AE4"/>
    <w:rsid w:val="00925317"/>
    <w:rsid w:val="00933627"/>
    <w:rsid w:val="00933BEE"/>
    <w:rsid w:val="009377F8"/>
    <w:rsid w:val="00941ED5"/>
    <w:rsid w:val="00946BF5"/>
    <w:rsid w:val="00947117"/>
    <w:rsid w:val="00965C29"/>
    <w:rsid w:val="00967F11"/>
    <w:rsid w:val="0097354E"/>
    <w:rsid w:val="0097706C"/>
    <w:rsid w:val="009807BB"/>
    <w:rsid w:val="00982381"/>
    <w:rsid w:val="00991AA9"/>
    <w:rsid w:val="0099544D"/>
    <w:rsid w:val="009A20AB"/>
    <w:rsid w:val="009A65CD"/>
    <w:rsid w:val="009A6647"/>
    <w:rsid w:val="009A7A8D"/>
    <w:rsid w:val="009B01A9"/>
    <w:rsid w:val="009B176F"/>
    <w:rsid w:val="009C07BE"/>
    <w:rsid w:val="009C103A"/>
    <w:rsid w:val="009C1B70"/>
    <w:rsid w:val="009C2C05"/>
    <w:rsid w:val="009C3062"/>
    <w:rsid w:val="009D2EB5"/>
    <w:rsid w:val="009D3E01"/>
    <w:rsid w:val="009E33E1"/>
    <w:rsid w:val="009E3FAC"/>
    <w:rsid w:val="009E5D1D"/>
    <w:rsid w:val="009E770C"/>
    <w:rsid w:val="009F044C"/>
    <w:rsid w:val="009F16C2"/>
    <w:rsid w:val="009F2C5A"/>
    <w:rsid w:val="009F2DF5"/>
    <w:rsid w:val="009F3A34"/>
    <w:rsid w:val="009F3DD6"/>
    <w:rsid w:val="009F52BE"/>
    <w:rsid w:val="00A05B30"/>
    <w:rsid w:val="00A114C9"/>
    <w:rsid w:val="00A203FB"/>
    <w:rsid w:val="00A20F8B"/>
    <w:rsid w:val="00A21F3D"/>
    <w:rsid w:val="00A22B45"/>
    <w:rsid w:val="00A2339E"/>
    <w:rsid w:val="00A24197"/>
    <w:rsid w:val="00A37D67"/>
    <w:rsid w:val="00A3E560"/>
    <w:rsid w:val="00A4594E"/>
    <w:rsid w:val="00A462A9"/>
    <w:rsid w:val="00A51D12"/>
    <w:rsid w:val="00A51EEE"/>
    <w:rsid w:val="00A665CE"/>
    <w:rsid w:val="00A71FF1"/>
    <w:rsid w:val="00A746E2"/>
    <w:rsid w:val="00A75CA0"/>
    <w:rsid w:val="00A8204F"/>
    <w:rsid w:val="00A8614F"/>
    <w:rsid w:val="00A905A8"/>
    <w:rsid w:val="00A9526C"/>
    <w:rsid w:val="00A95DF2"/>
    <w:rsid w:val="00A960CF"/>
    <w:rsid w:val="00A97247"/>
    <w:rsid w:val="00AA629F"/>
    <w:rsid w:val="00AB2F6E"/>
    <w:rsid w:val="00AB3E7A"/>
    <w:rsid w:val="00AB418F"/>
    <w:rsid w:val="00AC0864"/>
    <w:rsid w:val="00AC0B23"/>
    <w:rsid w:val="00AC5A25"/>
    <w:rsid w:val="00AC6348"/>
    <w:rsid w:val="00AD1763"/>
    <w:rsid w:val="00AD2E12"/>
    <w:rsid w:val="00AD5709"/>
    <w:rsid w:val="00AD79E7"/>
    <w:rsid w:val="00AF1DD8"/>
    <w:rsid w:val="00AF4601"/>
    <w:rsid w:val="00AF7B46"/>
    <w:rsid w:val="00B05345"/>
    <w:rsid w:val="00B10209"/>
    <w:rsid w:val="00B13A9E"/>
    <w:rsid w:val="00B13CD6"/>
    <w:rsid w:val="00B205D1"/>
    <w:rsid w:val="00B234FC"/>
    <w:rsid w:val="00B23923"/>
    <w:rsid w:val="00B262E1"/>
    <w:rsid w:val="00B265B7"/>
    <w:rsid w:val="00B30EAE"/>
    <w:rsid w:val="00B341C1"/>
    <w:rsid w:val="00B356E9"/>
    <w:rsid w:val="00B36262"/>
    <w:rsid w:val="00B37E34"/>
    <w:rsid w:val="00B43785"/>
    <w:rsid w:val="00B43FDD"/>
    <w:rsid w:val="00B4490F"/>
    <w:rsid w:val="00B44FEA"/>
    <w:rsid w:val="00B45D4D"/>
    <w:rsid w:val="00B5028F"/>
    <w:rsid w:val="00B52808"/>
    <w:rsid w:val="00B650DA"/>
    <w:rsid w:val="00B666E7"/>
    <w:rsid w:val="00B66D98"/>
    <w:rsid w:val="00B678CA"/>
    <w:rsid w:val="00B83D04"/>
    <w:rsid w:val="00B8727A"/>
    <w:rsid w:val="00B95A14"/>
    <w:rsid w:val="00B97089"/>
    <w:rsid w:val="00BA2A09"/>
    <w:rsid w:val="00BA75B3"/>
    <w:rsid w:val="00BA7F43"/>
    <w:rsid w:val="00BB2242"/>
    <w:rsid w:val="00BB42AA"/>
    <w:rsid w:val="00BC608A"/>
    <w:rsid w:val="00BE1EF2"/>
    <w:rsid w:val="00BE56AE"/>
    <w:rsid w:val="00BE5B1E"/>
    <w:rsid w:val="00BE631F"/>
    <w:rsid w:val="00BE7F84"/>
    <w:rsid w:val="00BF0232"/>
    <w:rsid w:val="00BF1239"/>
    <w:rsid w:val="00BF223F"/>
    <w:rsid w:val="00C0479C"/>
    <w:rsid w:val="00C06585"/>
    <w:rsid w:val="00C10783"/>
    <w:rsid w:val="00C152AB"/>
    <w:rsid w:val="00C15E9A"/>
    <w:rsid w:val="00C200DF"/>
    <w:rsid w:val="00C27269"/>
    <w:rsid w:val="00C31363"/>
    <w:rsid w:val="00C31800"/>
    <w:rsid w:val="00C35EBF"/>
    <w:rsid w:val="00C4292E"/>
    <w:rsid w:val="00C4488B"/>
    <w:rsid w:val="00C44BEA"/>
    <w:rsid w:val="00C530B2"/>
    <w:rsid w:val="00C55CD1"/>
    <w:rsid w:val="00C56CB3"/>
    <w:rsid w:val="00C61817"/>
    <w:rsid w:val="00C703C1"/>
    <w:rsid w:val="00C7188D"/>
    <w:rsid w:val="00C763BE"/>
    <w:rsid w:val="00C818D8"/>
    <w:rsid w:val="00C85CC5"/>
    <w:rsid w:val="00C863E0"/>
    <w:rsid w:val="00C8754C"/>
    <w:rsid w:val="00C908FE"/>
    <w:rsid w:val="00C94CF6"/>
    <w:rsid w:val="00C9511E"/>
    <w:rsid w:val="00CB6C81"/>
    <w:rsid w:val="00CC0799"/>
    <w:rsid w:val="00CC78BC"/>
    <w:rsid w:val="00CD0192"/>
    <w:rsid w:val="00CD3779"/>
    <w:rsid w:val="00CE3FEE"/>
    <w:rsid w:val="00CE6573"/>
    <w:rsid w:val="00CF2A2C"/>
    <w:rsid w:val="00CF66E5"/>
    <w:rsid w:val="00D0143A"/>
    <w:rsid w:val="00D125C7"/>
    <w:rsid w:val="00D13CE9"/>
    <w:rsid w:val="00D1443C"/>
    <w:rsid w:val="00D222FF"/>
    <w:rsid w:val="00D26650"/>
    <w:rsid w:val="00D26D56"/>
    <w:rsid w:val="00D31BDB"/>
    <w:rsid w:val="00D36F0D"/>
    <w:rsid w:val="00D42FA9"/>
    <w:rsid w:val="00D45370"/>
    <w:rsid w:val="00D47927"/>
    <w:rsid w:val="00D50727"/>
    <w:rsid w:val="00D517AB"/>
    <w:rsid w:val="00D52F5A"/>
    <w:rsid w:val="00D539F3"/>
    <w:rsid w:val="00D53ADC"/>
    <w:rsid w:val="00D55DA3"/>
    <w:rsid w:val="00D60A56"/>
    <w:rsid w:val="00D67403"/>
    <w:rsid w:val="00D70C51"/>
    <w:rsid w:val="00D72C09"/>
    <w:rsid w:val="00D80285"/>
    <w:rsid w:val="00D8249B"/>
    <w:rsid w:val="00D85CAF"/>
    <w:rsid w:val="00D9051D"/>
    <w:rsid w:val="00D93408"/>
    <w:rsid w:val="00D94A9C"/>
    <w:rsid w:val="00DA785E"/>
    <w:rsid w:val="00DB5DCC"/>
    <w:rsid w:val="00DC4C87"/>
    <w:rsid w:val="00DC70F5"/>
    <w:rsid w:val="00DD1522"/>
    <w:rsid w:val="00DD3F6F"/>
    <w:rsid w:val="00DD5A45"/>
    <w:rsid w:val="00DD61B3"/>
    <w:rsid w:val="00DD71E6"/>
    <w:rsid w:val="00DD74F2"/>
    <w:rsid w:val="00DE1B93"/>
    <w:rsid w:val="00DE1D3F"/>
    <w:rsid w:val="00DE55EB"/>
    <w:rsid w:val="00DE7FA8"/>
    <w:rsid w:val="00DF124C"/>
    <w:rsid w:val="00E03AEF"/>
    <w:rsid w:val="00E10CDC"/>
    <w:rsid w:val="00E13F83"/>
    <w:rsid w:val="00E1732F"/>
    <w:rsid w:val="00E22449"/>
    <w:rsid w:val="00E334A5"/>
    <w:rsid w:val="00E40297"/>
    <w:rsid w:val="00E41CA0"/>
    <w:rsid w:val="00E435E7"/>
    <w:rsid w:val="00E64A95"/>
    <w:rsid w:val="00E656C7"/>
    <w:rsid w:val="00E704D8"/>
    <w:rsid w:val="00E77A11"/>
    <w:rsid w:val="00E8156F"/>
    <w:rsid w:val="00E8187C"/>
    <w:rsid w:val="00E8193B"/>
    <w:rsid w:val="00E83EDB"/>
    <w:rsid w:val="00E853D7"/>
    <w:rsid w:val="00E8605D"/>
    <w:rsid w:val="00E86593"/>
    <w:rsid w:val="00E9043D"/>
    <w:rsid w:val="00E90DA6"/>
    <w:rsid w:val="00E9373C"/>
    <w:rsid w:val="00E96D8A"/>
    <w:rsid w:val="00EB49D7"/>
    <w:rsid w:val="00EC0E97"/>
    <w:rsid w:val="00EC1E47"/>
    <w:rsid w:val="00ED1446"/>
    <w:rsid w:val="00ED4140"/>
    <w:rsid w:val="00ED7D12"/>
    <w:rsid w:val="00EE2F5A"/>
    <w:rsid w:val="00EE77A7"/>
    <w:rsid w:val="00EF3090"/>
    <w:rsid w:val="00EF489A"/>
    <w:rsid w:val="00F009F2"/>
    <w:rsid w:val="00F07935"/>
    <w:rsid w:val="00F2307D"/>
    <w:rsid w:val="00F2599E"/>
    <w:rsid w:val="00F2CFC9"/>
    <w:rsid w:val="00F31B40"/>
    <w:rsid w:val="00F33253"/>
    <w:rsid w:val="00F3461D"/>
    <w:rsid w:val="00F36D29"/>
    <w:rsid w:val="00F43579"/>
    <w:rsid w:val="00F50F32"/>
    <w:rsid w:val="00F51CAF"/>
    <w:rsid w:val="00F53AFE"/>
    <w:rsid w:val="00F546B7"/>
    <w:rsid w:val="00F57D90"/>
    <w:rsid w:val="00F6034A"/>
    <w:rsid w:val="00F73C21"/>
    <w:rsid w:val="00F81127"/>
    <w:rsid w:val="00F8736D"/>
    <w:rsid w:val="00F91566"/>
    <w:rsid w:val="00F95528"/>
    <w:rsid w:val="00FA637D"/>
    <w:rsid w:val="00FB288B"/>
    <w:rsid w:val="00FC5C3B"/>
    <w:rsid w:val="00FD001F"/>
    <w:rsid w:val="00FD1774"/>
    <w:rsid w:val="00FD260F"/>
    <w:rsid w:val="00FD68F3"/>
    <w:rsid w:val="00FF2DAC"/>
    <w:rsid w:val="00FF7C19"/>
    <w:rsid w:val="017C4A4F"/>
    <w:rsid w:val="020F9BA9"/>
    <w:rsid w:val="022CD128"/>
    <w:rsid w:val="02501AC0"/>
    <w:rsid w:val="03265597"/>
    <w:rsid w:val="033C3A20"/>
    <w:rsid w:val="03ECCE7B"/>
    <w:rsid w:val="049B5A2C"/>
    <w:rsid w:val="04C18601"/>
    <w:rsid w:val="052BF075"/>
    <w:rsid w:val="0549AB5E"/>
    <w:rsid w:val="05704FEC"/>
    <w:rsid w:val="05C7612B"/>
    <w:rsid w:val="0601F87F"/>
    <w:rsid w:val="0625A7B5"/>
    <w:rsid w:val="064DF50A"/>
    <w:rsid w:val="06A43EA9"/>
    <w:rsid w:val="0757865B"/>
    <w:rsid w:val="079741EB"/>
    <w:rsid w:val="07AB286B"/>
    <w:rsid w:val="07B41115"/>
    <w:rsid w:val="08678823"/>
    <w:rsid w:val="08E55FB9"/>
    <w:rsid w:val="09323220"/>
    <w:rsid w:val="0A1FB7CA"/>
    <w:rsid w:val="0B5AAB90"/>
    <w:rsid w:val="0B6FE61F"/>
    <w:rsid w:val="0BE63DF8"/>
    <w:rsid w:val="0C812944"/>
    <w:rsid w:val="0CB7106B"/>
    <w:rsid w:val="0CD819C0"/>
    <w:rsid w:val="0D9DB041"/>
    <w:rsid w:val="0DBB665D"/>
    <w:rsid w:val="0E32E4A9"/>
    <w:rsid w:val="0E9F5F9F"/>
    <w:rsid w:val="0F234D2D"/>
    <w:rsid w:val="0F26DF31"/>
    <w:rsid w:val="0F42CE55"/>
    <w:rsid w:val="0F5AB64D"/>
    <w:rsid w:val="0F7FA681"/>
    <w:rsid w:val="0F84A78B"/>
    <w:rsid w:val="0F887285"/>
    <w:rsid w:val="0FCFBBC1"/>
    <w:rsid w:val="0FEC6FF3"/>
    <w:rsid w:val="10D8C032"/>
    <w:rsid w:val="10F6FAD8"/>
    <w:rsid w:val="119E7359"/>
    <w:rsid w:val="11E27C69"/>
    <w:rsid w:val="1249E55E"/>
    <w:rsid w:val="1292CB39"/>
    <w:rsid w:val="12F43406"/>
    <w:rsid w:val="133A974E"/>
    <w:rsid w:val="13430526"/>
    <w:rsid w:val="13FFA76A"/>
    <w:rsid w:val="141C9905"/>
    <w:rsid w:val="156237A0"/>
    <w:rsid w:val="16CB18C0"/>
    <w:rsid w:val="17728C28"/>
    <w:rsid w:val="18A6AFB3"/>
    <w:rsid w:val="190177D0"/>
    <w:rsid w:val="1A589943"/>
    <w:rsid w:val="1B065126"/>
    <w:rsid w:val="1BB5E94A"/>
    <w:rsid w:val="1BF8C7E4"/>
    <w:rsid w:val="1CFFF333"/>
    <w:rsid w:val="1D0F35CC"/>
    <w:rsid w:val="1D11C3C6"/>
    <w:rsid w:val="1D25CE73"/>
    <w:rsid w:val="1DD95DCB"/>
    <w:rsid w:val="1E731198"/>
    <w:rsid w:val="1ED0AE9C"/>
    <w:rsid w:val="1F16A1AA"/>
    <w:rsid w:val="1F4CAC16"/>
    <w:rsid w:val="1F7D3966"/>
    <w:rsid w:val="1FC06520"/>
    <w:rsid w:val="20CA5FE5"/>
    <w:rsid w:val="21E3F07D"/>
    <w:rsid w:val="21F9CB7B"/>
    <w:rsid w:val="2293C540"/>
    <w:rsid w:val="239B5901"/>
    <w:rsid w:val="23AE26F9"/>
    <w:rsid w:val="23C786F4"/>
    <w:rsid w:val="2428408E"/>
    <w:rsid w:val="242AF845"/>
    <w:rsid w:val="248D6CB2"/>
    <w:rsid w:val="24A038E7"/>
    <w:rsid w:val="24DBB549"/>
    <w:rsid w:val="25B6C24A"/>
    <w:rsid w:val="25C03FF7"/>
    <w:rsid w:val="25CB9A0E"/>
    <w:rsid w:val="2686A780"/>
    <w:rsid w:val="27CDBD0C"/>
    <w:rsid w:val="2822FD4B"/>
    <w:rsid w:val="2861524A"/>
    <w:rsid w:val="28B3235A"/>
    <w:rsid w:val="28BD5124"/>
    <w:rsid w:val="28C8D512"/>
    <w:rsid w:val="28DFAB22"/>
    <w:rsid w:val="294D0079"/>
    <w:rsid w:val="29A793F0"/>
    <w:rsid w:val="2A4540C8"/>
    <w:rsid w:val="2B022075"/>
    <w:rsid w:val="2B0718A3"/>
    <w:rsid w:val="2B0DDF58"/>
    <w:rsid w:val="2B5F0219"/>
    <w:rsid w:val="2B72E5F6"/>
    <w:rsid w:val="2B86E354"/>
    <w:rsid w:val="2B99B8BE"/>
    <w:rsid w:val="2BC51CA8"/>
    <w:rsid w:val="2C5D0189"/>
    <w:rsid w:val="2C671923"/>
    <w:rsid w:val="2C7E2459"/>
    <w:rsid w:val="2C8135C8"/>
    <w:rsid w:val="2C824456"/>
    <w:rsid w:val="2CC987CA"/>
    <w:rsid w:val="2D223268"/>
    <w:rsid w:val="2D317501"/>
    <w:rsid w:val="2DB5D339"/>
    <w:rsid w:val="2DE8F7D9"/>
    <w:rsid w:val="2E050433"/>
    <w:rsid w:val="2E185240"/>
    <w:rsid w:val="2E3D3D42"/>
    <w:rsid w:val="2F307887"/>
    <w:rsid w:val="302C7B99"/>
    <w:rsid w:val="30761255"/>
    <w:rsid w:val="30862404"/>
    <w:rsid w:val="30A0EDAF"/>
    <w:rsid w:val="30AFC787"/>
    <w:rsid w:val="30EC6252"/>
    <w:rsid w:val="30EE0B73"/>
    <w:rsid w:val="310E561D"/>
    <w:rsid w:val="3191DF69"/>
    <w:rsid w:val="31E55E3E"/>
    <w:rsid w:val="3214DCDB"/>
    <w:rsid w:val="328AA235"/>
    <w:rsid w:val="32B23265"/>
    <w:rsid w:val="338F00DC"/>
    <w:rsid w:val="33DD7562"/>
    <w:rsid w:val="33ECB7FB"/>
    <w:rsid w:val="34403FF0"/>
    <w:rsid w:val="348CA898"/>
    <w:rsid w:val="34F36212"/>
    <w:rsid w:val="35214B52"/>
    <w:rsid w:val="355613EA"/>
    <w:rsid w:val="37206504"/>
    <w:rsid w:val="3771C527"/>
    <w:rsid w:val="37A636F7"/>
    <w:rsid w:val="38094049"/>
    <w:rsid w:val="38268578"/>
    <w:rsid w:val="383A8570"/>
    <w:rsid w:val="38F9CA00"/>
    <w:rsid w:val="3913CDB9"/>
    <w:rsid w:val="3965DC32"/>
    <w:rsid w:val="3A116F1C"/>
    <w:rsid w:val="3BF7402B"/>
    <w:rsid w:val="3C069842"/>
    <w:rsid w:val="3C5BF534"/>
    <w:rsid w:val="3CA237E8"/>
    <w:rsid w:val="3CA9FD06"/>
    <w:rsid w:val="3CF4DDAA"/>
    <w:rsid w:val="3DF42F28"/>
    <w:rsid w:val="3E83697B"/>
    <w:rsid w:val="3F07FF51"/>
    <w:rsid w:val="3FD02588"/>
    <w:rsid w:val="3FF0E061"/>
    <w:rsid w:val="4005543B"/>
    <w:rsid w:val="41AA6BAB"/>
    <w:rsid w:val="41D2E139"/>
    <w:rsid w:val="421B6E95"/>
    <w:rsid w:val="421D1184"/>
    <w:rsid w:val="42B348DE"/>
    <w:rsid w:val="42D90260"/>
    <w:rsid w:val="444689A9"/>
    <w:rsid w:val="447F97FB"/>
    <w:rsid w:val="44CD6CFF"/>
    <w:rsid w:val="450F1582"/>
    <w:rsid w:val="45106BB0"/>
    <w:rsid w:val="4582C4C8"/>
    <w:rsid w:val="45E324CB"/>
    <w:rsid w:val="45EAA3D6"/>
    <w:rsid w:val="461DBAAC"/>
    <w:rsid w:val="46AAB312"/>
    <w:rsid w:val="4710B356"/>
    <w:rsid w:val="473F1299"/>
    <w:rsid w:val="47867C98"/>
    <w:rsid w:val="4794DDA8"/>
    <w:rsid w:val="4850BC51"/>
    <w:rsid w:val="485C6E77"/>
    <w:rsid w:val="48CEDDBA"/>
    <w:rsid w:val="48E5AAA2"/>
    <w:rsid w:val="48EFB539"/>
    <w:rsid w:val="49313ACC"/>
    <w:rsid w:val="4A0E8808"/>
    <w:rsid w:val="4A1CB857"/>
    <w:rsid w:val="4A1FC2DF"/>
    <w:rsid w:val="4A46349C"/>
    <w:rsid w:val="4A5AD40A"/>
    <w:rsid w:val="4A97E906"/>
    <w:rsid w:val="4AC7D04D"/>
    <w:rsid w:val="4B1FD313"/>
    <w:rsid w:val="4CAB8255"/>
    <w:rsid w:val="4CBFEDFF"/>
    <w:rsid w:val="4CD9DFAA"/>
    <w:rsid w:val="4D6C8EF4"/>
    <w:rsid w:val="4EC78385"/>
    <w:rsid w:val="4F3C457E"/>
    <w:rsid w:val="4FA9FEBB"/>
    <w:rsid w:val="4FD4F1D5"/>
    <w:rsid w:val="4FDF637E"/>
    <w:rsid w:val="4FE66D82"/>
    <w:rsid w:val="50421556"/>
    <w:rsid w:val="50623164"/>
    <w:rsid w:val="5063F38C"/>
    <w:rsid w:val="50A10C29"/>
    <w:rsid w:val="50A69383"/>
    <w:rsid w:val="50C8E69E"/>
    <w:rsid w:val="512B9876"/>
    <w:rsid w:val="516702BB"/>
    <w:rsid w:val="52CDF49C"/>
    <w:rsid w:val="52EB9A55"/>
    <w:rsid w:val="5317747A"/>
    <w:rsid w:val="5350F20E"/>
    <w:rsid w:val="535E263E"/>
    <w:rsid w:val="538EC5C0"/>
    <w:rsid w:val="53A9C34E"/>
    <w:rsid w:val="53AE63B7"/>
    <w:rsid w:val="53D25AEE"/>
    <w:rsid w:val="543D5EF3"/>
    <w:rsid w:val="544B2A9B"/>
    <w:rsid w:val="54B1A5B1"/>
    <w:rsid w:val="54C87BC1"/>
    <w:rsid w:val="551F4E9D"/>
    <w:rsid w:val="55456745"/>
    <w:rsid w:val="55E03C66"/>
    <w:rsid w:val="5612C722"/>
    <w:rsid w:val="562741BE"/>
    <w:rsid w:val="56FDAE6F"/>
    <w:rsid w:val="57047F87"/>
    <w:rsid w:val="57BE94C3"/>
    <w:rsid w:val="58094D2E"/>
    <w:rsid w:val="585ACBA5"/>
    <w:rsid w:val="58BD7D7D"/>
    <w:rsid w:val="59AA9805"/>
    <w:rsid w:val="59D9C096"/>
    <w:rsid w:val="59DD9A8B"/>
    <w:rsid w:val="5A255EE2"/>
    <w:rsid w:val="5AC12D88"/>
    <w:rsid w:val="5AC9F6B9"/>
    <w:rsid w:val="5B039C86"/>
    <w:rsid w:val="5B72C8D8"/>
    <w:rsid w:val="5C62B1A7"/>
    <w:rsid w:val="5D06CDF1"/>
    <w:rsid w:val="5D0E23FF"/>
    <w:rsid w:val="5E9B4A1D"/>
    <w:rsid w:val="5F1F2133"/>
    <w:rsid w:val="5F7700B7"/>
    <w:rsid w:val="5F78250F"/>
    <w:rsid w:val="60349F1A"/>
    <w:rsid w:val="6041D34A"/>
    <w:rsid w:val="608CAB76"/>
    <w:rsid w:val="608FB3DE"/>
    <w:rsid w:val="60F0C393"/>
    <w:rsid w:val="61AA9536"/>
    <w:rsid w:val="61FA3B37"/>
    <w:rsid w:val="620099D3"/>
    <w:rsid w:val="624C4647"/>
    <w:rsid w:val="62C1EC67"/>
    <w:rsid w:val="62DD44A0"/>
    <w:rsid w:val="633D420A"/>
    <w:rsid w:val="64510FAD"/>
    <w:rsid w:val="64795D02"/>
    <w:rsid w:val="64A90BEB"/>
    <w:rsid w:val="65AE103D"/>
    <w:rsid w:val="6679A8D2"/>
    <w:rsid w:val="669BB59B"/>
    <w:rsid w:val="691A74F7"/>
    <w:rsid w:val="691F9ECD"/>
    <w:rsid w:val="69934E13"/>
    <w:rsid w:val="69EB7817"/>
    <w:rsid w:val="6A5D07E1"/>
    <w:rsid w:val="6B6A6D08"/>
    <w:rsid w:val="6B7EAEBA"/>
    <w:rsid w:val="6C05DDBE"/>
    <w:rsid w:val="6C3EB942"/>
    <w:rsid w:val="6C4FA650"/>
    <w:rsid w:val="6C6D0CF2"/>
    <w:rsid w:val="6C7DA5B9"/>
    <w:rsid w:val="6D2B0564"/>
    <w:rsid w:val="6D5F2437"/>
    <w:rsid w:val="6D6E4C16"/>
    <w:rsid w:val="6F57A2FC"/>
    <w:rsid w:val="6F73F18C"/>
    <w:rsid w:val="70855A38"/>
    <w:rsid w:val="70D44C1B"/>
    <w:rsid w:val="714AABDA"/>
    <w:rsid w:val="71C19FEF"/>
    <w:rsid w:val="71FBD5BE"/>
    <w:rsid w:val="723E1B39"/>
    <w:rsid w:val="726B23C9"/>
    <w:rsid w:val="72F303C3"/>
    <w:rsid w:val="73986F6D"/>
    <w:rsid w:val="73A1C552"/>
    <w:rsid w:val="73A3EC24"/>
    <w:rsid w:val="74140C39"/>
    <w:rsid w:val="746CC31D"/>
    <w:rsid w:val="74870732"/>
    <w:rsid w:val="74E13938"/>
    <w:rsid w:val="7524050B"/>
    <w:rsid w:val="76515E43"/>
    <w:rsid w:val="7766CD96"/>
    <w:rsid w:val="77B04C79"/>
    <w:rsid w:val="78F3524F"/>
    <w:rsid w:val="79D2897B"/>
    <w:rsid w:val="79F28C19"/>
    <w:rsid w:val="7A9F80A2"/>
    <w:rsid w:val="7AA7BCFA"/>
    <w:rsid w:val="7B3D5DCE"/>
    <w:rsid w:val="7B84A987"/>
    <w:rsid w:val="7CB8C6B5"/>
    <w:rsid w:val="7D0CB9F3"/>
    <w:rsid w:val="7D744458"/>
    <w:rsid w:val="7DE380B3"/>
    <w:rsid w:val="7EC9F94B"/>
    <w:rsid w:val="7ECC76F3"/>
    <w:rsid w:val="7FB8F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C26674AB-6248-4840-8DD7-E9ECDC7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97"/>
    <w:rPr>
      <w:rFonts w:ascii="Arial" w:hAnsi="Arial"/>
      <w:szCs w:val="24"/>
      <w:lang w:val="es-ES" w:eastAsia="es-ES"/>
    </w:rPr>
  </w:style>
  <w:style w:type="paragraph" w:styleId="Ttulo1">
    <w:name w:val="heading 1"/>
    <w:basedOn w:val="Normal"/>
    <w:next w:val="Normalindentado1"/>
    <w:qFormat/>
    <w:pPr>
      <w:keepNext/>
      <w:numPr>
        <w:numId w:val="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tuloCar">
    <w:name w:val="Título Car"/>
    <w:basedOn w:val="Fuentedeprrafopredeter"/>
    <w:link w:val="Ttulo"/>
    <w:rsid w:val="00CC0799"/>
    <w:rPr>
      <w:rFonts w:ascii="Arial" w:hAnsi="Arial" w:cs="Arial"/>
      <w:b/>
      <w:bCs/>
      <w:kern w:val="28"/>
      <w:sz w:val="32"/>
      <w:szCs w:val="32"/>
      <w:lang w:val="es-ES" w:eastAsia="es-ES"/>
    </w:rPr>
  </w:style>
  <w:style w:type="paragraph" w:customStyle="1" w:styleId="ByLine">
    <w:name w:val="ByLine"/>
    <w:basedOn w:val="Ttulo"/>
    <w:rsid w:val="00CC0799"/>
    <w:pPr>
      <w:spacing w:after="720"/>
      <w:jc w:val="right"/>
      <w:outlineLvl w:val="9"/>
    </w:pPr>
    <w:rPr>
      <w:rFonts w:cs="Times New Roman"/>
      <w:sz w:val="28"/>
      <w:szCs w:val="28"/>
      <w:lang w:val="en-US" w:eastAsia="en-US"/>
    </w:rPr>
  </w:style>
  <w:style w:type="paragraph" w:customStyle="1" w:styleId="SuperTitle">
    <w:name w:val="SuperTitle"/>
    <w:basedOn w:val="Ttulo"/>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5075</Words>
  <Characters>27916</Characters>
  <Application>Microsoft Office Word</Application>
  <DocSecurity>0</DocSecurity>
  <Lines>232</Lines>
  <Paragraphs>65</Paragraphs>
  <ScaleCrop>false</ScaleCrop>
  <Company>Toshiba</Company>
  <LinksUpToDate>false</LinksUpToDate>
  <CharactersWithSpaces>32926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349</cp:revision>
  <cp:lastPrinted>2003-02-19T19:46:00Z</cp:lastPrinted>
  <dcterms:created xsi:type="dcterms:W3CDTF">2024-03-16T04:09:00Z</dcterms:created>
  <dcterms:modified xsi:type="dcterms:W3CDTF">2024-05-20T07:16:00Z</dcterms:modified>
</cp:coreProperties>
</file>