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5.1.2</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Un documento en el que se describa cómo los resultados de investigación, innovación y/o creación artística y cultural representan respuestas transformadoras a problemas locales, regionales y globales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sz w:val="24"/>
          <w:szCs w:val="24"/>
        </w:rPr>
      </w:pPr>
      <w:r w:rsidDel="00000000" w:rsidR="00000000" w:rsidRPr="00000000">
        <w:rPr>
          <w:sz w:val="24"/>
          <w:szCs w:val="24"/>
          <w:rtl w:val="0"/>
        </w:rPr>
        <w:t xml:space="preserve">Durante el periodo del 2016 al 2021 se desarrollaron 30 tesis y trabajos de grado todos enfocados hacia la solución de problemáticas regionales. Todas las tesis se encuentran desarrolladas del conocimiento de la ingeniería mecatrónica contando con el apoyo de los profesores expertos en  cada una de las temáticas y, en algunos casos, en convenios con el sector productivo como se muestra a continuación:</w:t>
      </w:r>
    </w:p>
    <w:p w:rsidR="00000000" w:rsidDel="00000000" w:rsidP="00000000" w:rsidRDefault="00000000" w:rsidRPr="00000000" w14:paraId="00000008">
      <w:pPr>
        <w:tabs>
          <w:tab w:val="left" w:pos="6225"/>
        </w:tabs>
        <w:jc w:val="both"/>
        <w:rPr>
          <w:sz w:val="24"/>
          <w:szCs w:val="24"/>
        </w:rPr>
      </w:pPr>
      <w:r w:rsidDel="00000000" w:rsidR="00000000" w:rsidRPr="00000000">
        <w:rPr>
          <w:rtl w:val="0"/>
        </w:rPr>
      </w:r>
    </w:p>
    <w:p w:rsidR="00000000" w:rsidDel="00000000" w:rsidP="00000000" w:rsidRDefault="00000000" w:rsidRPr="00000000" w14:paraId="00000009">
      <w:pPr>
        <w:tabs>
          <w:tab w:val="left" w:pos="6225"/>
        </w:tabs>
        <w:jc w:val="both"/>
        <w:rPr>
          <w:sz w:val="24"/>
          <w:szCs w:val="24"/>
        </w:rPr>
      </w:pPr>
      <w:r w:rsidDel="00000000" w:rsidR="00000000" w:rsidRPr="00000000">
        <w:rPr>
          <w:rtl w:val="0"/>
        </w:rPr>
      </w:r>
    </w:p>
    <w:tbl>
      <w:tblPr>
        <w:tblStyle w:val="Table1"/>
        <w:tblW w:w="8838.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99ccff" w:val="clear"/>
            <w:tcMar>
              <w:top w:w="0.0" w:type="dxa"/>
              <w:left w:w="40.0" w:type="dxa"/>
              <w:bottom w:w="0.0" w:type="dxa"/>
              <w:right w:w="40.0" w:type="dxa"/>
            </w:tcMar>
            <w:vAlign w:val="center"/>
          </w:tcPr>
          <w:p w:rsidR="00000000" w:rsidDel="00000000" w:rsidP="00000000" w:rsidRDefault="00000000" w:rsidRPr="00000000" w14:paraId="0000000A">
            <w:pPr>
              <w:widowControl w:val="0"/>
              <w:spacing w:after="0" w:line="276" w:lineRule="auto"/>
              <w:jc w:val="center"/>
              <w:rPr/>
            </w:pPr>
            <w:r w:rsidDel="00000000" w:rsidR="00000000" w:rsidRPr="00000000">
              <w:rPr>
                <w:rFonts w:ascii="Times New Roman" w:cs="Times New Roman" w:eastAsia="Times New Roman" w:hAnsi="Times New Roman"/>
                <w:b w:val="1"/>
                <w:rtl w:val="0"/>
              </w:rPr>
              <w:t xml:space="preserve">PROYECTO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99ccff" w:val="clear"/>
            <w:tcMar>
              <w:top w:w="0.0" w:type="dxa"/>
              <w:left w:w="40.0" w:type="dxa"/>
              <w:bottom w:w="0.0" w:type="dxa"/>
              <w:right w:w="40.0" w:type="dxa"/>
            </w:tcMar>
            <w:vAlign w:val="center"/>
          </w:tcPr>
          <w:p w:rsidR="00000000" w:rsidDel="00000000" w:rsidP="00000000" w:rsidRDefault="00000000" w:rsidRPr="00000000" w14:paraId="0000000B">
            <w:pPr>
              <w:widowControl w:val="0"/>
              <w:spacing w:after="0" w:line="276" w:lineRule="auto"/>
              <w:jc w:val="center"/>
              <w:rPr/>
            </w:pPr>
            <w:r w:rsidDel="00000000" w:rsidR="00000000" w:rsidRPr="00000000">
              <w:rPr>
                <w:rFonts w:ascii="Times New Roman" w:cs="Times New Roman" w:eastAsia="Times New Roman" w:hAnsi="Times New Roman"/>
                <w:b w:val="1"/>
                <w:rtl w:val="0"/>
              </w:rPr>
              <w:t xml:space="preserve">AUTORES</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99ccff" w:val="clear"/>
            <w:tcMar>
              <w:top w:w="0.0" w:type="dxa"/>
              <w:left w:w="40.0" w:type="dxa"/>
              <w:bottom w:w="0.0" w:type="dxa"/>
              <w:right w:w="40.0" w:type="dxa"/>
            </w:tcMar>
            <w:vAlign w:val="center"/>
          </w:tcPr>
          <w:p w:rsidR="00000000" w:rsidDel="00000000" w:rsidP="00000000" w:rsidRDefault="00000000" w:rsidRPr="00000000" w14:paraId="0000000C">
            <w:pPr>
              <w:widowControl w:val="0"/>
              <w:spacing w:after="0" w:line="276" w:lineRule="auto"/>
              <w:jc w:val="center"/>
              <w:rPr/>
            </w:pPr>
            <w:r w:rsidDel="00000000" w:rsidR="00000000" w:rsidRPr="00000000">
              <w:rPr>
                <w:rFonts w:ascii="Times New Roman" w:cs="Times New Roman" w:eastAsia="Times New Roman" w:hAnsi="Times New Roman"/>
                <w:b w:val="1"/>
                <w:rtl w:val="0"/>
              </w:rPr>
              <w:t xml:space="preserve">ASESORES</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99ccff" w:val="clear"/>
            <w:tcMar>
              <w:top w:w="0.0" w:type="dxa"/>
              <w:left w:w="40.0" w:type="dxa"/>
              <w:bottom w:w="0.0" w:type="dxa"/>
              <w:right w:w="40.0" w:type="dxa"/>
            </w:tcMar>
            <w:vAlign w:val="center"/>
          </w:tcPr>
          <w:p w:rsidR="00000000" w:rsidDel="00000000" w:rsidP="00000000" w:rsidRDefault="00000000" w:rsidRPr="00000000" w14:paraId="0000000D">
            <w:pPr>
              <w:widowControl w:val="0"/>
              <w:spacing w:after="0" w:line="276" w:lineRule="auto"/>
              <w:jc w:val="center"/>
              <w:rPr/>
            </w:pPr>
            <w:r w:rsidDel="00000000" w:rsidR="00000000" w:rsidRPr="00000000">
              <w:rPr>
                <w:rFonts w:ascii="Times New Roman" w:cs="Times New Roman" w:eastAsia="Times New Roman" w:hAnsi="Times New Roman"/>
                <w:b w:val="1"/>
                <w:rtl w:val="0"/>
              </w:rPr>
              <w:t xml:space="preserve">AÑO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99ccff" w:val="clear"/>
            <w:tcMar>
              <w:top w:w="0.0" w:type="dxa"/>
              <w:left w:w="40.0" w:type="dxa"/>
              <w:bottom w:w="0.0" w:type="dxa"/>
              <w:right w:w="40.0" w:type="dxa"/>
            </w:tcMar>
            <w:vAlign w:val="center"/>
          </w:tcPr>
          <w:p w:rsidR="00000000" w:rsidDel="00000000" w:rsidP="00000000" w:rsidRDefault="00000000" w:rsidRPr="00000000" w14:paraId="0000000E">
            <w:pPr>
              <w:widowControl w:val="0"/>
              <w:spacing w:after="0" w:line="276" w:lineRule="auto"/>
              <w:jc w:val="center"/>
              <w:rPr/>
            </w:pPr>
            <w:r w:rsidDel="00000000" w:rsidR="00000000" w:rsidRPr="00000000">
              <w:rPr>
                <w:rFonts w:ascii="Times New Roman" w:cs="Times New Roman" w:eastAsia="Times New Roman" w:hAnsi="Times New Roman"/>
                <w:b w:val="1"/>
                <w:rtl w:val="0"/>
              </w:rPr>
              <w:t xml:space="preserve">EMPRESA</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0F">
            <w:pPr>
              <w:widowControl w:val="0"/>
              <w:spacing w:after="0" w:line="276" w:lineRule="auto"/>
              <w:jc w:val="center"/>
              <w:rPr/>
            </w:pPr>
            <w:r w:rsidDel="00000000" w:rsidR="00000000" w:rsidRPr="00000000">
              <w:rPr>
                <w:rFonts w:ascii="Times New Roman" w:cs="Times New Roman" w:eastAsia="Times New Roman" w:hAnsi="Times New Roman"/>
                <w:rtl w:val="0"/>
              </w:rPr>
              <w:t xml:space="preserve">AUTOMATIZACION DE UN HORNO VOLCABLEPARA ALUMINIO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0">
            <w:pPr>
              <w:widowControl w:val="0"/>
              <w:spacing w:after="0" w:line="276" w:lineRule="auto"/>
              <w:jc w:val="center"/>
              <w:rPr/>
            </w:pPr>
            <w:r w:rsidDel="00000000" w:rsidR="00000000" w:rsidRPr="00000000">
              <w:rPr>
                <w:rFonts w:ascii="Times New Roman" w:cs="Times New Roman" w:eastAsia="Times New Roman" w:hAnsi="Times New Roman"/>
                <w:rtl w:val="0"/>
              </w:rPr>
              <w:t xml:space="preserve">CRISTIAN CAMILO RIOS QUINTERO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1">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LEONARDO ANTONIO SARRAZOLA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2">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3">
            <w:pPr>
              <w:widowControl w:val="0"/>
              <w:spacing w:after="0" w:line="276" w:lineRule="auto"/>
              <w:jc w:val="center"/>
              <w:rPr/>
            </w:pPr>
            <w:r w:rsidDel="00000000" w:rsidR="00000000" w:rsidRPr="00000000">
              <w:rPr>
                <w:rFonts w:ascii="Times New Roman" w:cs="Times New Roman" w:eastAsia="Times New Roman" w:hAnsi="Times New Roman"/>
                <w:rtl w:val="0"/>
              </w:rPr>
              <w:t xml:space="preserve">MADEAL S.A</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4">
            <w:pPr>
              <w:widowControl w:val="0"/>
              <w:spacing w:after="0" w:line="276" w:lineRule="auto"/>
              <w:jc w:val="center"/>
              <w:rPr/>
            </w:pPr>
            <w:r w:rsidDel="00000000" w:rsidR="00000000" w:rsidRPr="00000000">
              <w:rPr>
                <w:rFonts w:ascii="Times New Roman" w:cs="Times New Roman" w:eastAsia="Times New Roman" w:hAnsi="Times New Roman"/>
                <w:rtl w:val="0"/>
              </w:rPr>
              <w:t xml:space="preserve">DISEÑO DE UN PLAN DE MANTENIMIENTO PREVENTIVO Y CORRECTIVO PARA EQUIPOS DE TIENDAS ARA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5">
            <w:pPr>
              <w:widowControl w:val="0"/>
              <w:spacing w:after="0" w:line="276" w:lineRule="auto"/>
              <w:jc w:val="center"/>
              <w:rPr/>
            </w:pPr>
            <w:r w:rsidDel="00000000" w:rsidR="00000000" w:rsidRPr="00000000">
              <w:rPr>
                <w:rFonts w:ascii="Times New Roman" w:cs="Times New Roman" w:eastAsia="Times New Roman" w:hAnsi="Times New Roman"/>
                <w:rtl w:val="0"/>
              </w:rPr>
              <w:t xml:space="preserve">CARLOS FELIPE IDARRAGA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6">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LEONARDO ANTONIO SARRAZOLA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7">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8">
            <w:pPr>
              <w:widowControl w:val="0"/>
              <w:spacing w:after="0" w:line="276" w:lineRule="auto"/>
              <w:jc w:val="center"/>
              <w:rPr/>
            </w:pPr>
            <w:r w:rsidDel="00000000" w:rsidR="00000000" w:rsidRPr="00000000">
              <w:rPr>
                <w:rFonts w:ascii="Times New Roman" w:cs="Times New Roman" w:eastAsia="Times New Roman" w:hAnsi="Times New Roman"/>
                <w:rtl w:val="0"/>
              </w:rPr>
              <w:t xml:space="preserve">MANTENIMIENTO ANDINO S.A.S</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9">
            <w:pPr>
              <w:widowControl w:val="0"/>
              <w:spacing w:after="0" w:line="276" w:lineRule="auto"/>
              <w:jc w:val="center"/>
              <w:rPr/>
            </w:pPr>
            <w:r w:rsidDel="00000000" w:rsidR="00000000" w:rsidRPr="00000000">
              <w:rPr>
                <w:rFonts w:ascii="Times New Roman" w:cs="Times New Roman" w:eastAsia="Times New Roman" w:hAnsi="Times New Roman"/>
                <w:rtl w:val="0"/>
              </w:rPr>
              <w:t xml:space="preserve">OPTIMIZACION DEL PROCESO DE PRODUCCION DE SOPORTE MULTIUSOS MEDIANTE EL DISEÑO Y DESARROLLO DE UN UTIL PARA LA EMPRESA REJIPLAS SEDE MANIZALES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A">
            <w:pPr>
              <w:widowControl w:val="0"/>
              <w:spacing w:after="0" w:line="276" w:lineRule="auto"/>
              <w:jc w:val="center"/>
              <w:rPr/>
            </w:pPr>
            <w:r w:rsidDel="00000000" w:rsidR="00000000" w:rsidRPr="00000000">
              <w:rPr>
                <w:rFonts w:ascii="Times New Roman" w:cs="Times New Roman" w:eastAsia="Times New Roman" w:hAnsi="Times New Roman"/>
                <w:rtl w:val="0"/>
              </w:rPr>
              <w:t xml:space="preserve">JUAN DANIEL ACOSTA QUINTERO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B">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LEONARDO ANTONIO SARRAZOLA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C">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D">
            <w:pPr>
              <w:widowControl w:val="0"/>
              <w:spacing w:after="0" w:line="276" w:lineRule="auto"/>
              <w:jc w:val="center"/>
              <w:rPr/>
            </w:pPr>
            <w:r w:rsidDel="00000000" w:rsidR="00000000" w:rsidRPr="00000000">
              <w:rPr>
                <w:rFonts w:ascii="Times New Roman" w:cs="Times New Roman" w:eastAsia="Times New Roman" w:hAnsi="Times New Roman"/>
                <w:rtl w:val="0"/>
              </w:rPr>
              <w:t xml:space="preserve">REJIPLAS</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E">
            <w:pPr>
              <w:widowControl w:val="0"/>
              <w:spacing w:after="0" w:line="276" w:lineRule="auto"/>
              <w:jc w:val="center"/>
              <w:rPr/>
            </w:pPr>
            <w:r w:rsidDel="00000000" w:rsidR="00000000" w:rsidRPr="00000000">
              <w:rPr>
                <w:rFonts w:ascii="Times New Roman" w:cs="Times New Roman" w:eastAsia="Times New Roman" w:hAnsi="Times New Roman"/>
                <w:rtl w:val="0"/>
              </w:rPr>
              <w:t xml:space="preserve">AUTOMATIZACION A CUARTOS DE MADURACION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1F">
            <w:pPr>
              <w:widowControl w:val="0"/>
              <w:spacing w:after="0" w:line="276" w:lineRule="auto"/>
              <w:jc w:val="center"/>
              <w:rPr/>
            </w:pPr>
            <w:r w:rsidDel="00000000" w:rsidR="00000000" w:rsidRPr="00000000">
              <w:rPr>
                <w:rFonts w:ascii="Times New Roman" w:cs="Times New Roman" w:eastAsia="Times New Roman" w:hAnsi="Times New Roman"/>
                <w:rtl w:val="0"/>
              </w:rPr>
              <w:t xml:space="preserve">DAVID LEONARDO MARTINEZ VELEZ</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0">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LEONARDO ANTONIO SARRAZOLA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1">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2">
            <w:pPr>
              <w:widowControl w:val="0"/>
              <w:spacing w:after="0" w:line="276" w:lineRule="auto"/>
              <w:jc w:val="center"/>
              <w:rPr/>
            </w:pPr>
            <w:r w:rsidDel="00000000" w:rsidR="00000000" w:rsidRPr="00000000">
              <w:rPr>
                <w:rFonts w:ascii="Times New Roman" w:cs="Times New Roman" w:eastAsia="Times New Roman" w:hAnsi="Times New Roman"/>
                <w:rtl w:val="0"/>
              </w:rPr>
              <w:t xml:space="preserve">SUPER DE ALIMENTOS S.A.S</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3">
            <w:pPr>
              <w:widowControl w:val="0"/>
              <w:spacing w:after="0" w:line="276" w:lineRule="auto"/>
              <w:jc w:val="center"/>
              <w:rPr/>
            </w:pPr>
            <w:r w:rsidDel="00000000" w:rsidR="00000000" w:rsidRPr="00000000">
              <w:rPr>
                <w:rFonts w:ascii="Times New Roman" w:cs="Times New Roman" w:eastAsia="Times New Roman" w:hAnsi="Times New Roman"/>
                <w:rtl w:val="0"/>
              </w:rPr>
              <w:t xml:space="preserve">DISEÑO Y FABRICACION DE SISTEMAS DE SEGURIDAD DEL TREN DE LAMINACION 1</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4">
            <w:pPr>
              <w:widowControl w:val="0"/>
              <w:spacing w:after="0" w:line="276" w:lineRule="auto"/>
              <w:jc w:val="center"/>
              <w:rPr/>
            </w:pPr>
            <w:r w:rsidDel="00000000" w:rsidR="00000000" w:rsidRPr="00000000">
              <w:rPr>
                <w:rFonts w:ascii="Times New Roman" w:cs="Times New Roman" w:eastAsia="Times New Roman" w:hAnsi="Times New Roman"/>
                <w:rtl w:val="0"/>
              </w:rPr>
              <w:t xml:space="preserve">JUAN FERNANDO CASTRO CASAS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5">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7">
            <w:pPr>
              <w:widowControl w:val="0"/>
              <w:spacing w:after="0" w:line="276" w:lineRule="auto"/>
              <w:jc w:val="center"/>
              <w:rPr/>
            </w:pPr>
            <w:r w:rsidDel="00000000" w:rsidR="00000000" w:rsidRPr="00000000">
              <w:rPr>
                <w:rFonts w:ascii="Times New Roman" w:cs="Times New Roman" w:eastAsia="Times New Roman" w:hAnsi="Times New Roman"/>
                <w:rtl w:val="0"/>
              </w:rPr>
              <w:t xml:space="preserve">TERNIUM MANIZALES</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8">
            <w:pPr>
              <w:widowControl w:val="0"/>
              <w:spacing w:after="0" w:line="276" w:lineRule="auto"/>
              <w:jc w:val="center"/>
              <w:rPr/>
            </w:pPr>
            <w:r w:rsidDel="00000000" w:rsidR="00000000" w:rsidRPr="00000000">
              <w:rPr>
                <w:rFonts w:ascii="Times New Roman" w:cs="Times New Roman" w:eastAsia="Times New Roman" w:hAnsi="Times New Roman"/>
                <w:rtl w:val="0"/>
              </w:rPr>
              <w:t xml:space="preserve">MIGRACION DE CONTROL Y SUPERVISION DE UN PROCESO INDUSTRIAL DE UN PLC5 A CONTROLLOGIX 5000 DE ALLEN BRADLEY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9">
            <w:pPr>
              <w:widowControl w:val="0"/>
              <w:spacing w:after="0" w:line="276" w:lineRule="auto"/>
              <w:jc w:val="center"/>
              <w:rPr/>
            </w:pPr>
            <w:r w:rsidDel="00000000" w:rsidR="00000000" w:rsidRPr="00000000">
              <w:rPr>
                <w:rFonts w:ascii="Times New Roman" w:cs="Times New Roman" w:eastAsia="Times New Roman" w:hAnsi="Times New Roman"/>
                <w:rtl w:val="0"/>
              </w:rPr>
              <w:t xml:space="preserve">SERGIO ANDRES HENAO CARDONA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A">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B">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C">
            <w:pPr>
              <w:widowControl w:val="0"/>
              <w:spacing w:after="0" w:line="276" w:lineRule="auto"/>
              <w:jc w:val="center"/>
              <w:rPr/>
            </w:pPr>
            <w:r w:rsidDel="00000000" w:rsidR="00000000" w:rsidRPr="00000000">
              <w:rPr>
                <w:rFonts w:ascii="Times New Roman" w:cs="Times New Roman" w:eastAsia="Times New Roman" w:hAnsi="Times New Roman"/>
                <w:rtl w:val="0"/>
              </w:rPr>
              <w:t xml:space="preserve">BUENCAFE</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D">
            <w:pPr>
              <w:widowControl w:val="0"/>
              <w:spacing w:after="0" w:line="276" w:lineRule="auto"/>
              <w:jc w:val="center"/>
              <w:rPr/>
            </w:pPr>
            <w:r w:rsidDel="00000000" w:rsidR="00000000" w:rsidRPr="00000000">
              <w:rPr>
                <w:rFonts w:ascii="Times New Roman" w:cs="Times New Roman" w:eastAsia="Times New Roman" w:hAnsi="Times New Roman"/>
                <w:rtl w:val="0"/>
              </w:rPr>
              <w:t xml:space="preserve">CAPTURA Y VISUALIZACION AUTOMATICA DE PAROS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E">
            <w:pPr>
              <w:widowControl w:val="0"/>
              <w:spacing w:after="0" w:line="276" w:lineRule="auto"/>
              <w:jc w:val="center"/>
              <w:rPr/>
            </w:pPr>
            <w:r w:rsidDel="00000000" w:rsidR="00000000" w:rsidRPr="00000000">
              <w:rPr>
                <w:rFonts w:ascii="Times New Roman" w:cs="Times New Roman" w:eastAsia="Times New Roman" w:hAnsi="Times New Roman"/>
                <w:rtl w:val="0"/>
              </w:rPr>
              <w:t xml:space="preserve">CARLOS ALBBERTO VELASQUEZ GARCIA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2F">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0">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1">
            <w:pPr>
              <w:widowControl w:val="0"/>
              <w:spacing w:after="0" w:line="276" w:lineRule="auto"/>
              <w:jc w:val="center"/>
              <w:rPr/>
            </w:pPr>
            <w:r w:rsidDel="00000000" w:rsidR="00000000" w:rsidRPr="00000000">
              <w:rPr>
                <w:rFonts w:ascii="Times New Roman" w:cs="Times New Roman" w:eastAsia="Times New Roman" w:hAnsi="Times New Roman"/>
                <w:rtl w:val="0"/>
              </w:rPr>
              <w:t xml:space="preserve">BUENCAFE</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2">
            <w:pPr>
              <w:widowControl w:val="0"/>
              <w:spacing w:after="0" w:line="276" w:lineRule="auto"/>
              <w:jc w:val="center"/>
              <w:rPr/>
            </w:pPr>
            <w:r w:rsidDel="00000000" w:rsidR="00000000" w:rsidRPr="00000000">
              <w:rPr>
                <w:rFonts w:ascii="Times New Roman" w:cs="Times New Roman" w:eastAsia="Times New Roman" w:hAnsi="Times New Roman"/>
                <w:rtl w:val="0"/>
              </w:rPr>
              <w:t xml:space="preserve">REPROGRAMACION EN LOS AUTOMOVILES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3">
            <w:pPr>
              <w:widowControl w:val="0"/>
              <w:spacing w:after="0" w:line="276" w:lineRule="auto"/>
              <w:jc w:val="center"/>
              <w:rPr/>
            </w:pPr>
            <w:r w:rsidDel="00000000" w:rsidR="00000000" w:rsidRPr="00000000">
              <w:rPr>
                <w:rFonts w:ascii="Times New Roman" w:cs="Times New Roman" w:eastAsia="Times New Roman" w:hAnsi="Times New Roman"/>
                <w:rtl w:val="0"/>
              </w:rPr>
              <w:t xml:space="preserve">JULIAN LOPEZ BETANCUR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4">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6">
            <w:pPr>
              <w:widowControl w:val="0"/>
              <w:spacing w:after="0" w:line="276" w:lineRule="auto"/>
              <w:jc w:val="center"/>
              <w:rPr/>
            </w:pPr>
            <w:r w:rsidDel="00000000" w:rsidR="00000000" w:rsidRPr="00000000">
              <w:rPr>
                <w:rFonts w:ascii="Times New Roman" w:cs="Times New Roman" w:eastAsia="Times New Roman" w:hAnsi="Times New Roman"/>
                <w:rtl w:val="0"/>
              </w:rPr>
              <w:t xml:space="preserve">COLAUTOS</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7">
            <w:pPr>
              <w:widowControl w:val="0"/>
              <w:spacing w:after="0" w:line="276" w:lineRule="auto"/>
              <w:jc w:val="center"/>
              <w:rPr/>
            </w:pPr>
            <w:r w:rsidDel="00000000" w:rsidR="00000000" w:rsidRPr="00000000">
              <w:rPr>
                <w:rFonts w:ascii="Times New Roman" w:cs="Times New Roman" w:eastAsia="Times New Roman" w:hAnsi="Times New Roman"/>
                <w:rtl w:val="0"/>
              </w:rPr>
              <w:t xml:space="preserve">LA INGENIERIA MECATRONICA APLICADA AL AUTOMOVILISMO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8">
            <w:pPr>
              <w:widowControl w:val="0"/>
              <w:spacing w:after="0" w:line="276" w:lineRule="auto"/>
              <w:jc w:val="center"/>
              <w:rPr/>
            </w:pPr>
            <w:r w:rsidDel="00000000" w:rsidR="00000000" w:rsidRPr="00000000">
              <w:rPr>
                <w:rFonts w:ascii="Times New Roman" w:cs="Times New Roman" w:eastAsia="Times New Roman" w:hAnsi="Times New Roman"/>
                <w:rtl w:val="0"/>
              </w:rPr>
              <w:t xml:space="preserve">SERGIO IDARRAGA ORTIZ</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9">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A">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B">
            <w:pPr>
              <w:widowControl w:val="0"/>
              <w:spacing w:after="0" w:line="276" w:lineRule="auto"/>
              <w:jc w:val="center"/>
              <w:rPr/>
            </w:pPr>
            <w:r w:rsidDel="00000000" w:rsidR="00000000" w:rsidRPr="00000000">
              <w:rPr>
                <w:rFonts w:ascii="Times New Roman" w:cs="Times New Roman" w:eastAsia="Times New Roman" w:hAnsi="Times New Roman"/>
                <w:rtl w:val="0"/>
              </w:rPr>
              <w:t xml:space="preserve">HERRAGRO S.A</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C">
            <w:pPr>
              <w:widowControl w:val="0"/>
              <w:spacing w:after="0" w:line="276" w:lineRule="auto"/>
              <w:jc w:val="center"/>
              <w:rPr/>
            </w:pPr>
            <w:r w:rsidDel="00000000" w:rsidR="00000000" w:rsidRPr="00000000">
              <w:rPr>
                <w:rFonts w:ascii="Times New Roman" w:cs="Times New Roman" w:eastAsia="Times New Roman" w:hAnsi="Times New Roman"/>
                <w:rtl w:val="0"/>
              </w:rPr>
              <w:t xml:space="preserve">PRACTICA CON METODO CONSTRUCTIVISTA PARA GUIAR LOS ESTUDIANTES A ESCOGER SU MOTIVACION VOCACIONAL EN SU VIDA PROFESSIONAL</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jc w:val="center"/>
              <w:rPr/>
            </w:pPr>
            <w:r w:rsidDel="00000000" w:rsidR="00000000" w:rsidRPr="00000000">
              <w:rPr>
                <w:rFonts w:ascii="Times New Roman" w:cs="Times New Roman" w:eastAsia="Times New Roman" w:hAnsi="Times New Roman"/>
                <w:rtl w:val="0"/>
              </w:rPr>
              <w:t xml:space="preserve">CATHERINE CUERVO CASTAÑO, HAROLD CUELLAR PARRA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0">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INSTITUCION EDUCATIVA RURAL SERAFICO"SAN ANTONIO DE PADUA"</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1">
            <w:pPr>
              <w:widowControl w:val="0"/>
              <w:spacing w:after="0" w:line="276" w:lineRule="auto"/>
              <w:jc w:val="center"/>
              <w:rPr/>
            </w:pPr>
            <w:r w:rsidDel="00000000" w:rsidR="00000000" w:rsidRPr="00000000">
              <w:rPr>
                <w:rFonts w:ascii="Times New Roman" w:cs="Times New Roman" w:eastAsia="Times New Roman" w:hAnsi="Times New Roman"/>
                <w:rtl w:val="0"/>
              </w:rPr>
              <w:t xml:space="preserve">DISEÑO DE SIERRA SIN FIN DOBLE COLUMNA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pacing w:after="0" w:line="276" w:lineRule="auto"/>
              <w:jc w:val="center"/>
              <w:rPr/>
            </w:pPr>
            <w:r w:rsidDel="00000000" w:rsidR="00000000" w:rsidRPr="00000000">
              <w:rPr>
                <w:rFonts w:ascii="Times New Roman" w:cs="Times New Roman" w:eastAsia="Times New Roman" w:hAnsi="Times New Roman"/>
                <w:rtl w:val="0"/>
              </w:rPr>
              <w:t xml:space="preserve">JUAN CAMILO ALZATE ARIAS, DANIEL MATEO LOPEZ PATIÑO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4">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5">
            <w:pPr>
              <w:widowControl w:val="0"/>
              <w:spacing w:after="0" w:line="276" w:lineRule="auto"/>
              <w:jc w:val="center"/>
              <w:rPr/>
            </w:pPr>
            <w:r w:rsidDel="00000000" w:rsidR="00000000" w:rsidRPr="00000000">
              <w:rPr>
                <w:rFonts w:ascii="Times New Roman" w:cs="Times New Roman" w:eastAsia="Times New Roman" w:hAnsi="Times New Roman"/>
                <w:rtl w:val="0"/>
              </w:rPr>
              <w:t xml:space="preserve">V.R MIDEROS INGENIERIA DE MANUFACTURA</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6">
            <w:pPr>
              <w:widowControl w:val="0"/>
              <w:spacing w:after="0" w:line="276" w:lineRule="auto"/>
              <w:jc w:val="center"/>
              <w:rPr/>
            </w:pPr>
            <w:r w:rsidDel="00000000" w:rsidR="00000000" w:rsidRPr="00000000">
              <w:rPr>
                <w:rFonts w:ascii="Times New Roman" w:cs="Times New Roman" w:eastAsia="Times New Roman" w:hAnsi="Times New Roman"/>
                <w:rtl w:val="0"/>
              </w:rPr>
              <w:t xml:space="preserve">ESTRUCTURA E INTEROPERABILIDAD DE LOS SISTEMAS AMI EN COLOMBIA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7">
            <w:pPr>
              <w:widowControl w:val="0"/>
              <w:spacing w:after="0" w:line="276" w:lineRule="auto"/>
              <w:jc w:val="center"/>
              <w:rPr/>
            </w:pPr>
            <w:r w:rsidDel="00000000" w:rsidR="00000000" w:rsidRPr="00000000">
              <w:rPr>
                <w:rFonts w:ascii="Times New Roman" w:cs="Times New Roman" w:eastAsia="Times New Roman" w:hAnsi="Times New Roman"/>
                <w:rtl w:val="0"/>
              </w:rPr>
              <w:t xml:space="preserve">ELKIN ROMAN GOMEZ</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8">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9">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2021</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A">
            <w:pPr>
              <w:widowControl w:val="0"/>
              <w:spacing w:after="0" w:line="276" w:lineRule="auto"/>
              <w:jc w:val="center"/>
              <w:rPr/>
            </w:pPr>
            <w:r w:rsidDel="00000000" w:rsidR="00000000" w:rsidRPr="00000000">
              <w:rPr>
                <w:rFonts w:ascii="Times New Roman" w:cs="Times New Roman" w:eastAsia="Times New Roman" w:hAnsi="Times New Roman"/>
                <w:rtl w:val="0"/>
              </w:rPr>
              <w:t xml:space="preserve">AMS UNION S.A.S</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B">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IMPLEMENTACION DE LA METODOLOGIA DMAIC EN LOS CILINDROS SMO DE LAS PRENSAS DE VULCANIZACION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jc w:val="center"/>
              <w:rPr/>
            </w:pPr>
            <w:r w:rsidDel="00000000" w:rsidR="00000000" w:rsidRPr="00000000">
              <w:rPr>
                <w:rFonts w:ascii="Times New Roman" w:cs="Times New Roman" w:eastAsia="Times New Roman" w:hAnsi="Times New Roman"/>
                <w:rtl w:val="0"/>
              </w:rPr>
              <w:t xml:space="preserve">ERIKA ALEJANDRA MAZO NARVAEZ</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E">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2021</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4F">
            <w:pPr>
              <w:widowControl w:val="0"/>
              <w:spacing w:after="0" w:line="276" w:lineRule="auto"/>
              <w:jc w:val="center"/>
              <w:rPr/>
            </w:pPr>
            <w:r w:rsidDel="00000000" w:rsidR="00000000" w:rsidRPr="00000000">
              <w:rPr>
                <w:rFonts w:ascii="Times New Roman" w:cs="Times New Roman" w:eastAsia="Times New Roman" w:hAnsi="Times New Roman"/>
                <w:rtl w:val="0"/>
              </w:rPr>
              <w:t xml:space="preserve">GOODYEAR</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0">
            <w:pPr>
              <w:widowControl w:val="0"/>
              <w:spacing w:after="0" w:line="276" w:lineRule="auto"/>
              <w:jc w:val="center"/>
              <w:rPr/>
            </w:pPr>
            <w:r w:rsidDel="00000000" w:rsidR="00000000" w:rsidRPr="00000000">
              <w:rPr>
                <w:rFonts w:ascii="Times New Roman" w:cs="Times New Roman" w:eastAsia="Times New Roman" w:hAnsi="Times New Roman"/>
                <w:rtl w:val="0"/>
              </w:rPr>
              <w:t xml:space="preserve">MEJORA DE CONSUMO ENERGETICO EN LINEA DE NEVERAS POLAR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1">
            <w:pPr>
              <w:widowControl w:val="0"/>
              <w:spacing w:after="0" w:line="276" w:lineRule="auto"/>
              <w:jc w:val="center"/>
              <w:rPr/>
            </w:pPr>
            <w:r w:rsidDel="00000000" w:rsidR="00000000" w:rsidRPr="00000000">
              <w:rPr>
                <w:rFonts w:ascii="Times New Roman" w:cs="Times New Roman" w:eastAsia="Times New Roman" w:hAnsi="Times New Roman"/>
                <w:rtl w:val="0"/>
              </w:rPr>
              <w:t xml:space="preserve">DAVID FELIPE ARIAS PAMPLONA, BRAYAN TABARES SALAZAR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2021</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4">
            <w:pPr>
              <w:widowControl w:val="0"/>
              <w:spacing w:after="0" w:line="276" w:lineRule="auto"/>
              <w:jc w:val="center"/>
              <w:rPr/>
            </w:pPr>
            <w:r w:rsidDel="00000000" w:rsidR="00000000" w:rsidRPr="00000000">
              <w:rPr>
                <w:rFonts w:ascii="Times New Roman" w:cs="Times New Roman" w:eastAsia="Times New Roman" w:hAnsi="Times New Roman"/>
                <w:rtl w:val="0"/>
              </w:rPr>
              <w:t xml:space="preserve">MABE</w:t>
            </w:r>
            <w:r w:rsidDel="00000000" w:rsidR="00000000" w:rsidRPr="00000000">
              <w:rPr>
                <w:rtl w:val="0"/>
              </w:rPr>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5">
            <w:pPr>
              <w:widowControl w:val="0"/>
              <w:spacing w:after="0" w:line="276" w:lineRule="auto"/>
              <w:jc w:val="center"/>
              <w:rPr/>
            </w:pPr>
            <w:r w:rsidDel="00000000" w:rsidR="00000000" w:rsidRPr="00000000">
              <w:rPr>
                <w:rFonts w:ascii="Times New Roman" w:cs="Times New Roman" w:eastAsia="Times New Roman" w:hAnsi="Times New Roman"/>
                <w:rtl w:val="0"/>
              </w:rPr>
              <w:t xml:space="preserve">SEMILLERO, FUNDAMENTOS BASICOS EN ARDUINO Y PROCESING EN LA CREACION, ELABORACION DE UN RADAR EN ALUMNOS DEL COLEGIO NORMAL SUPERIOR DE MANIZALES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jc w:val="center"/>
              <w:rPr/>
            </w:pPr>
            <w:r w:rsidDel="00000000" w:rsidR="00000000" w:rsidRPr="00000000">
              <w:rPr>
                <w:rFonts w:ascii="Times New Roman" w:cs="Times New Roman" w:eastAsia="Times New Roman" w:hAnsi="Times New Roman"/>
                <w:rtl w:val="0"/>
              </w:rPr>
              <w:t xml:space="preserve">MAYKOL DANIEL GARZON OROZCO, ANDRUS MARIN CIFUENTES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7">
            <w:pPr>
              <w:widowControl w:val="0"/>
              <w:spacing w:after="0" w:line="276" w:lineRule="auto"/>
              <w:jc w:val="center"/>
              <w:rPr/>
            </w:pPr>
            <w:r w:rsidDel="00000000" w:rsidR="00000000" w:rsidRPr="00000000">
              <w:rPr>
                <w:rFonts w:ascii="Times New Roman" w:cs="Times New Roman" w:eastAsia="Times New Roman" w:hAnsi="Times New Roman"/>
                <w:rtl w:val="0"/>
              </w:rPr>
              <w:t xml:space="preserve">ING. MARCO TULIO CALDERON, ING. JHONATAN PINEDA ZULUAGA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8">
            <w:pPr>
              <w:widowControl w:val="0"/>
              <w:spacing w:after="0" w:line="276" w:lineRule="auto"/>
              <w:jc w:val="center"/>
              <w:rPr/>
            </w:pPr>
            <w:r w:rsidDel="00000000" w:rsidR="00000000" w:rsidRPr="00000000">
              <w:rPr>
                <w:rFonts w:ascii="Times New Roman" w:cs="Times New Roman" w:eastAsia="Times New Roman" w:hAnsi="Times New Roman"/>
                <w:rtl w:val="0"/>
              </w:rPr>
              <w:t xml:space="preserve">2022</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jc w:val="center"/>
              <w:rPr/>
            </w:pPr>
            <w:r w:rsidDel="00000000" w:rsidR="00000000" w:rsidRPr="00000000">
              <w:rPr>
                <w:rFonts w:ascii="Times New Roman" w:cs="Times New Roman" w:eastAsia="Times New Roman" w:hAnsi="Times New Roman"/>
                <w:rtl w:val="0"/>
              </w:rPr>
              <w:t xml:space="preserve">ESCU+A1:E46ELA NORMAL SUPERIOR DE MANIZALES</w:t>
            </w:r>
            <w:r w:rsidDel="00000000" w:rsidR="00000000" w:rsidRPr="00000000">
              <w:rPr>
                <w:rtl w:val="0"/>
              </w:rPr>
            </w:r>
          </w:p>
        </w:tc>
      </w:tr>
    </w:tbl>
    <w:p w:rsidR="00000000" w:rsidDel="00000000" w:rsidP="00000000" w:rsidRDefault="00000000" w:rsidRPr="00000000" w14:paraId="0000005A">
      <w:pPr>
        <w:tabs>
          <w:tab w:val="left" w:pos="6225"/>
        </w:tabs>
        <w:jc w:val="both"/>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cs="Times New Roman" w:eastAsia="Times New Roman" w:hAnsi="Times New Roman"/>
      <w:sz w:val="20"/>
      <w:szCs w:val="20"/>
      <w:lang w:eastAsia="es-CO"/>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mflXqOgGN5sDg8ZLj3GfDvcQEQ==">AMUW2mUGd1s7wyFZnSxJMD8P8Qqy7L0cD35fDzAVbj0PAV6dVs0yL2Xor+aA3oAfFZHe+G4usPr3lkFV49kN/eaA5qUSuvfbzhQqGgjRshpFgT/fmXggFZM=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2021-06-10T14:37:00Z</dcterms:created>
  <dc:creator>Usuario</dc:creator>
</cp:coreProperties>
</file>