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2256"/>
        <w:gridCol w:w="4377"/>
        <w:gridCol w:w="2195"/>
      </w:tblGrid>
      <w:tr w:rsidR="00A5105D" w:rsidRPr="00A5105D" w14:paraId="4A65E102" w14:textId="77777777" w:rsidTr="00A5105D">
        <w:trPr>
          <w:trHeight w:val="35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D0B0D3" w14:textId="199B3811"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Times New Roman" w:eastAsia="Times New Roman" w:hAnsi="Times New Roman" w:cs="Times New Roman"/>
                <w:sz w:val="24"/>
                <w:szCs w:val="24"/>
                <w:lang w:eastAsia="es-CO"/>
              </w:rPr>
              <w:br/>
            </w:r>
            <w:r w:rsidRPr="00A5105D">
              <w:rPr>
                <w:rFonts w:ascii="Times New Roman" w:eastAsia="Times New Roman" w:hAnsi="Times New Roman" w:cs="Times New Roman"/>
                <w:noProof/>
                <w:sz w:val="24"/>
                <w:szCs w:val="24"/>
                <w:bdr w:val="none" w:sz="0" w:space="0" w:color="auto" w:frame="1"/>
                <w:lang w:eastAsia="es-CO"/>
              </w:rPr>
              <w:drawing>
                <wp:inline distT="0" distB="0" distL="0" distR="0" wp14:anchorId="6A5068C8" wp14:editId="5BCE6F93">
                  <wp:extent cx="1295400" cy="685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95400" cy="685800"/>
                          </a:xfrm>
                          <a:prstGeom prst="rect">
                            <a:avLst/>
                          </a:prstGeom>
                          <a:noFill/>
                          <a:ln>
                            <a:noFill/>
                          </a:ln>
                        </pic:spPr>
                      </pic:pic>
                    </a:graphicData>
                  </a:graphic>
                </wp:inline>
              </w:drawing>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C6545"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lang w:eastAsia="es-CO"/>
              </w:rPr>
              <w:t>UNIVERSIDAD DE CALDAS</w:t>
            </w:r>
          </w:p>
        </w:tc>
      </w:tr>
      <w:tr w:rsidR="00A5105D" w:rsidRPr="00A5105D" w14:paraId="4D4C22B3" w14:textId="77777777" w:rsidTr="00A5105D">
        <w:trPr>
          <w:trHeight w:val="5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75D481"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663D57"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lang w:eastAsia="es-CO"/>
              </w:rPr>
              <w:t>FORMATO PARA CREACIÓN – MODIFICACIÓN DE ACTIVIDADES ACADÉMICAS</w:t>
            </w:r>
          </w:p>
        </w:tc>
      </w:tr>
      <w:tr w:rsidR="00A5105D" w:rsidRPr="00A5105D" w14:paraId="7C4BF219" w14:textId="77777777" w:rsidTr="00A5105D">
        <w:trPr>
          <w:trHeight w:val="33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DBFCAC"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955E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sz w:val="18"/>
                <w:szCs w:val="18"/>
                <w:lang w:eastAsia="es-CO"/>
              </w:rPr>
              <w:t>CÓDIGO: R-1202-P-DC-503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E19633"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sz w:val="18"/>
                <w:szCs w:val="18"/>
                <w:lang w:eastAsia="es-CO"/>
              </w:rPr>
              <w:t>VERSIÓN: 3</w:t>
            </w:r>
          </w:p>
        </w:tc>
      </w:tr>
    </w:tbl>
    <w:p w14:paraId="0893A58B" w14:textId="77777777" w:rsidR="00A5105D" w:rsidRPr="00A5105D" w:rsidRDefault="00A5105D" w:rsidP="00A5105D">
      <w:pPr>
        <w:spacing w:after="240" w:line="240" w:lineRule="auto"/>
        <w:rPr>
          <w:rFonts w:ascii="Times New Roman" w:eastAsia="Times New Roman" w:hAnsi="Times New Roman" w:cs="Times New Roman"/>
          <w:sz w:val="24"/>
          <w:szCs w:val="24"/>
          <w:lang w:eastAsia="es-CO"/>
        </w:rPr>
      </w:pPr>
    </w:p>
    <w:p w14:paraId="23426DBC"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sz w:val="24"/>
          <w:szCs w:val="24"/>
          <w:lang w:eastAsia="es-CO"/>
        </w:rPr>
        <w:t>PLAN INSTITUCIONAL DE ACTIVIDAD ACADÉMICA</w:t>
      </w:r>
    </w:p>
    <w:p w14:paraId="46788D8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bl>
      <w:tblPr>
        <w:tblW w:w="0" w:type="auto"/>
        <w:tblCellMar>
          <w:top w:w="15" w:type="dxa"/>
          <w:left w:w="15" w:type="dxa"/>
          <w:bottom w:w="15" w:type="dxa"/>
          <w:right w:w="15" w:type="dxa"/>
        </w:tblCellMar>
        <w:tblLook w:val="04A0" w:firstRow="1" w:lastRow="0" w:firstColumn="1" w:lastColumn="0" w:noHBand="0" w:noVBand="1"/>
      </w:tblPr>
      <w:tblGrid>
        <w:gridCol w:w="3697"/>
        <w:gridCol w:w="623"/>
        <w:gridCol w:w="949"/>
        <w:gridCol w:w="848"/>
        <w:gridCol w:w="2721"/>
      </w:tblGrid>
      <w:tr w:rsidR="00A5105D" w:rsidRPr="00A5105D" w14:paraId="6780220C" w14:textId="77777777" w:rsidTr="00A5105D">
        <w:tc>
          <w:tcPr>
            <w:tcW w:w="0" w:type="auto"/>
            <w:gridSpan w:val="5"/>
            <w:tcMar>
              <w:top w:w="0" w:type="dxa"/>
              <w:left w:w="108" w:type="dxa"/>
              <w:bottom w:w="0" w:type="dxa"/>
              <w:right w:w="108" w:type="dxa"/>
            </w:tcMar>
            <w:hideMark/>
          </w:tcPr>
          <w:p w14:paraId="19DA51C8" w14:textId="77777777" w:rsidR="00A5105D" w:rsidRPr="00A5105D" w:rsidRDefault="00A5105D" w:rsidP="00A5105D">
            <w:pPr>
              <w:numPr>
                <w:ilvl w:val="0"/>
                <w:numId w:val="1"/>
              </w:numPr>
              <w:spacing w:after="0" w:line="240" w:lineRule="auto"/>
              <w:ind w:left="360"/>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IDENTIFICACIÓN</w:t>
            </w:r>
          </w:p>
        </w:tc>
      </w:tr>
      <w:tr w:rsidR="00A5105D" w:rsidRPr="00A5105D" w14:paraId="590F9B8F" w14:textId="77777777" w:rsidTr="00A5105D">
        <w:tc>
          <w:tcPr>
            <w:tcW w:w="0" w:type="auto"/>
            <w:gridSpan w:val="5"/>
            <w:tcMar>
              <w:top w:w="0" w:type="dxa"/>
              <w:left w:w="108" w:type="dxa"/>
              <w:bottom w:w="0" w:type="dxa"/>
              <w:right w:w="108" w:type="dxa"/>
            </w:tcMar>
            <w:hideMark/>
          </w:tcPr>
          <w:p w14:paraId="39A70FA2"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200D4B5A" w14:textId="77777777" w:rsidTr="00A5105D">
        <w:tc>
          <w:tcPr>
            <w:tcW w:w="0" w:type="auto"/>
            <w:gridSpan w:val="3"/>
            <w:tcBorders>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6CF9165"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Facultad que ofrece la Actividad Académica:</w:t>
            </w:r>
          </w:p>
        </w:tc>
        <w:tc>
          <w:tcPr>
            <w:tcW w:w="0" w:type="auto"/>
            <w:gridSpan w:val="2"/>
            <w:tcBorders>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24099E5E"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CIENCIAS EXACTAS Y NATURALES</w:t>
            </w:r>
          </w:p>
        </w:tc>
      </w:tr>
      <w:tr w:rsidR="00A5105D" w:rsidRPr="00A5105D" w14:paraId="48D014C0" w14:textId="77777777" w:rsidTr="00A5105D">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39106EF2"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Departamento que ofrece la Actividad Académica:</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67D1D0B"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FÍSICA</w:t>
            </w:r>
          </w:p>
        </w:tc>
      </w:tr>
      <w:tr w:rsidR="00A5105D" w:rsidRPr="00A5105D" w14:paraId="25EC6806" w14:textId="77777777" w:rsidTr="00A5105D">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71B8D6D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Nombre de la Actividad Académica:</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5B173F83" w14:textId="22FD6200" w:rsidR="00A5105D" w:rsidRPr="00A5105D" w:rsidRDefault="00D16762" w:rsidP="00A5105D">
            <w:pPr>
              <w:spacing w:after="0" w:line="240" w:lineRule="auto"/>
              <w:rPr>
                <w:rFonts w:ascii="Times New Roman" w:eastAsia="Times New Roman" w:hAnsi="Times New Roman" w:cs="Times New Roman"/>
                <w:sz w:val="24"/>
                <w:szCs w:val="24"/>
                <w:lang w:eastAsia="es-CO"/>
              </w:rPr>
            </w:pPr>
            <w:r w:rsidRPr="00D16762">
              <w:rPr>
                <w:rFonts w:ascii="Calibri" w:eastAsia="Times New Roman" w:hAnsi="Calibri" w:cs="Calibri"/>
                <w:b/>
                <w:bCs/>
                <w:color w:val="000000"/>
                <w:sz w:val="24"/>
                <w:szCs w:val="24"/>
                <w:lang w:eastAsia="es-CO"/>
              </w:rPr>
              <w:t>SEMINARIO DE PROYECTO APLICADO (OPCIÓN DE GRADO)</w:t>
            </w:r>
          </w:p>
        </w:tc>
      </w:tr>
      <w:tr w:rsidR="00A5105D" w:rsidRPr="00A5105D" w14:paraId="60631DC7" w14:textId="77777777" w:rsidTr="00A5105D">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795F6313"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Código de la Actividad Académica:</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5B68D93F"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317404F6" w14:textId="77777777" w:rsidTr="00A5105D">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557A379B"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Versión del Programa Institucional de la Actividad Académica (PIAA):</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CB406C1"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1</w:t>
            </w:r>
          </w:p>
        </w:tc>
      </w:tr>
      <w:tr w:rsidR="00A5105D" w:rsidRPr="00A5105D" w14:paraId="52CEBD65" w14:textId="77777777" w:rsidTr="00A5105D">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AEF2BF5"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Acta y fecha del Consejo de Facultad para: aprobación___     modificación___</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547620A2"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 xml:space="preserve"> Acta No. ____     Fecha: ___________</w:t>
            </w:r>
          </w:p>
        </w:tc>
      </w:tr>
      <w:tr w:rsidR="00A5105D" w:rsidRPr="00A5105D" w14:paraId="07867E24" w14:textId="77777777" w:rsidTr="00A5105D">
        <w:trPr>
          <w:trHeight w:val="752"/>
        </w:trPr>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60449DA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Programas a los que se le ofrece la Actividad Académica (incluye el componente de formación al cual pertenece):</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36151A8" w14:textId="5168D913" w:rsidR="00A5105D" w:rsidRPr="00A5105D" w:rsidRDefault="00194F49" w:rsidP="00A5105D">
            <w:pPr>
              <w:spacing w:after="240" w:line="240" w:lineRule="auto"/>
              <w:rPr>
                <w:rFonts w:ascii="Times New Roman" w:eastAsia="Times New Roman" w:hAnsi="Times New Roman" w:cs="Times New Roman"/>
                <w:sz w:val="24"/>
                <w:szCs w:val="24"/>
                <w:lang w:eastAsia="es-CO"/>
              </w:rPr>
            </w:pPr>
            <w:r w:rsidRPr="00194F49">
              <w:rPr>
                <w:rFonts w:eastAsia="Times New Roman" w:cstheme="minorHAnsi"/>
                <w:sz w:val="24"/>
                <w:szCs w:val="24"/>
                <w:lang w:eastAsia="es-CO"/>
              </w:rPr>
              <w:t>ESPECIALIZACIÓN EN TECNOLOGÍAS AVANZADAS PARA LA AUTOMATIZACIÓN INDUSTRIAL</w:t>
            </w:r>
          </w:p>
        </w:tc>
      </w:tr>
      <w:tr w:rsidR="00A5105D" w:rsidRPr="00A5105D" w14:paraId="3EF7A2BC" w14:textId="77777777" w:rsidTr="00A5105D">
        <w:trPr>
          <w:trHeight w:val="341"/>
        </w:trPr>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hideMark/>
          </w:tcPr>
          <w:p w14:paraId="4DA1D1F7" w14:textId="77777777" w:rsidR="00A5105D" w:rsidRPr="00A5105D" w:rsidRDefault="00A5105D" w:rsidP="00A5105D">
            <w:pPr>
              <w:spacing w:after="0" w:line="240" w:lineRule="auto"/>
              <w:jc w:val="both"/>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Actividad Académica abierta a la comunidad:</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5400D4FC" w14:textId="7722EB9B"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Si __     No __</w:t>
            </w:r>
            <w:r w:rsidR="00AA5149">
              <w:rPr>
                <w:rFonts w:ascii="Calibri" w:eastAsia="Times New Roman" w:hAnsi="Calibri" w:cs="Calibri"/>
                <w:color w:val="000000"/>
                <w:sz w:val="24"/>
                <w:szCs w:val="24"/>
                <w:lang w:eastAsia="es-CO"/>
              </w:rPr>
              <w:t>X</w:t>
            </w:r>
            <w:r w:rsidRPr="00A5105D">
              <w:rPr>
                <w:rFonts w:ascii="Calibri" w:eastAsia="Times New Roman" w:hAnsi="Calibri" w:cs="Calibri"/>
                <w:color w:val="000000"/>
                <w:sz w:val="24"/>
                <w:szCs w:val="24"/>
                <w:lang w:eastAsia="es-CO"/>
              </w:rPr>
              <w:t>__</w:t>
            </w:r>
          </w:p>
        </w:tc>
      </w:tr>
      <w:tr w:rsidR="00A5105D" w:rsidRPr="00A5105D" w14:paraId="3138CCA3" w14:textId="77777777" w:rsidTr="00A5105D">
        <w:tc>
          <w:tcPr>
            <w:tcW w:w="0" w:type="auto"/>
            <w:gridSpan w:val="5"/>
            <w:tcBorders>
              <w:top w:val="single" w:sz="36" w:space="0" w:color="FFFFFF"/>
              <w:bottom w:val="single" w:sz="36" w:space="0" w:color="FFFFFF"/>
              <w:right w:val="single" w:sz="36" w:space="0" w:color="FFFFFF"/>
            </w:tcBorders>
            <w:shd w:val="clear" w:color="auto" w:fill="D9D9D9"/>
            <w:tcMar>
              <w:top w:w="0" w:type="dxa"/>
              <w:left w:w="108" w:type="dxa"/>
              <w:bottom w:w="0" w:type="dxa"/>
              <w:right w:w="108" w:type="dxa"/>
            </w:tcMar>
            <w:hideMark/>
          </w:tcPr>
          <w:p w14:paraId="3D2AE24F"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6E9BC60C" w14:textId="77777777" w:rsidTr="00A5105D">
        <w:tc>
          <w:tcPr>
            <w:tcW w:w="0" w:type="auto"/>
            <w:gridSpan w:val="5"/>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6B0F5E2E" w14:textId="00A2BC8E"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Tipo de actividad:  Teórica ___                 Teórico - Práctica __</w:t>
            </w:r>
            <w:r w:rsidR="000218B7">
              <w:rPr>
                <w:rFonts w:ascii="Calibri" w:eastAsia="Times New Roman" w:hAnsi="Calibri" w:cs="Calibri"/>
                <w:color w:val="000000"/>
                <w:sz w:val="24"/>
                <w:szCs w:val="24"/>
                <w:lang w:eastAsia="es-CO"/>
              </w:rPr>
              <w:t>X</w:t>
            </w:r>
            <w:r w:rsidRPr="00A5105D">
              <w:rPr>
                <w:rFonts w:ascii="Calibri" w:eastAsia="Times New Roman" w:hAnsi="Calibri" w:cs="Calibri"/>
                <w:color w:val="000000"/>
                <w:sz w:val="24"/>
                <w:szCs w:val="24"/>
                <w:lang w:eastAsia="es-CO"/>
              </w:rPr>
              <w:t>_                                     Práctica _____</w:t>
            </w:r>
          </w:p>
          <w:p w14:paraId="479D0A2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602FFA75"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69099D90"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teóricas: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30EE8A09" w14:textId="6C5DEA75" w:rsidR="00A5105D" w:rsidRPr="000218B7" w:rsidRDefault="00187DD4" w:rsidP="00A5105D">
            <w:pPr>
              <w:spacing w:after="0" w:line="240" w:lineRule="auto"/>
              <w:jc w:val="center"/>
              <w:rPr>
                <w:rFonts w:eastAsia="Times New Roman" w:cstheme="minorHAnsi"/>
                <w:sz w:val="24"/>
                <w:szCs w:val="24"/>
                <w:lang w:eastAsia="es-CO"/>
              </w:rPr>
            </w:pPr>
            <w:r>
              <w:rPr>
                <w:rFonts w:eastAsia="Times New Roman" w:cstheme="minorHAnsi"/>
                <w:sz w:val="24"/>
                <w:szCs w:val="24"/>
                <w:lang w:eastAsia="es-CO"/>
              </w:rPr>
              <w:t>16</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4A324440"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prácticas: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57121F2" w14:textId="069FC66D" w:rsidR="00A5105D" w:rsidRPr="00A5105D" w:rsidRDefault="00187DD4" w:rsidP="00A5105D">
            <w:pPr>
              <w:spacing w:after="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32</w:t>
            </w:r>
          </w:p>
        </w:tc>
      </w:tr>
      <w:tr w:rsidR="00A5105D" w:rsidRPr="00A5105D" w14:paraId="0990B0E1"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2BA8478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presenciales: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71CCC488" w14:textId="764993FA" w:rsidR="00A5105D" w:rsidRPr="00A5105D" w:rsidRDefault="00356B8E" w:rsidP="00A5105D">
            <w:pPr>
              <w:spacing w:after="0" w:line="240" w:lineRule="auto"/>
              <w:jc w:val="center"/>
              <w:rPr>
                <w:rFonts w:ascii="Times New Roman" w:eastAsia="Times New Roman" w:hAnsi="Times New Roman" w:cs="Times New Roman"/>
                <w:sz w:val="24"/>
                <w:szCs w:val="24"/>
                <w:lang w:eastAsia="es-CO"/>
              </w:rPr>
            </w:pPr>
            <w:r>
              <w:rPr>
                <w:rFonts w:ascii="Calibri" w:eastAsia="Times New Roman" w:hAnsi="Calibri" w:cs="Calibri"/>
                <w:color w:val="000000"/>
                <w:sz w:val="24"/>
                <w:szCs w:val="24"/>
                <w:lang w:eastAsia="es-CO"/>
              </w:rPr>
              <w:t>48</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579C81F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no presenciales: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2A33354E" w14:textId="3E97FAAF" w:rsidR="00A5105D" w:rsidRPr="00A5105D" w:rsidRDefault="00AA5149" w:rsidP="00A5105D">
            <w:pPr>
              <w:spacing w:after="0" w:line="240" w:lineRule="auto"/>
              <w:jc w:val="center"/>
              <w:rPr>
                <w:rFonts w:ascii="Times New Roman" w:eastAsia="Times New Roman" w:hAnsi="Times New Roman" w:cs="Times New Roman"/>
                <w:sz w:val="24"/>
                <w:szCs w:val="24"/>
                <w:lang w:eastAsia="es-CO"/>
              </w:rPr>
            </w:pPr>
            <w:r>
              <w:rPr>
                <w:rFonts w:ascii="Calibri" w:eastAsia="Times New Roman" w:hAnsi="Calibri" w:cs="Calibri"/>
                <w:color w:val="000000"/>
                <w:sz w:val="24"/>
                <w:szCs w:val="24"/>
                <w:lang w:eastAsia="es-CO"/>
              </w:rPr>
              <w:t>96</w:t>
            </w:r>
          </w:p>
        </w:tc>
      </w:tr>
      <w:tr w:rsidR="00A5105D" w:rsidRPr="00A5105D" w14:paraId="4EFD5D81"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0EDE5C6B"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presenciales del docente: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038C1C96" w14:textId="596E6C6D" w:rsidR="00A5105D" w:rsidRPr="00A5105D" w:rsidRDefault="00356B8E" w:rsidP="00A5105D">
            <w:pPr>
              <w:spacing w:after="0" w:line="240" w:lineRule="auto"/>
              <w:jc w:val="center"/>
              <w:rPr>
                <w:rFonts w:ascii="Times New Roman" w:eastAsia="Times New Roman" w:hAnsi="Times New Roman" w:cs="Times New Roman"/>
                <w:sz w:val="24"/>
                <w:szCs w:val="24"/>
                <w:lang w:eastAsia="es-CO"/>
              </w:rPr>
            </w:pPr>
            <w:r>
              <w:rPr>
                <w:rFonts w:ascii="Calibri" w:eastAsia="Times New Roman" w:hAnsi="Calibri" w:cs="Calibri"/>
                <w:color w:val="000000"/>
                <w:sz w:val="24"/>
                <w:szCs w:val="24"/>
                <w:lang w:eastAsia="es-CO"/>
              </w:rPr>
              <w:t>48</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3131644F"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Relación Presencial/No presencial:</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EE1FEEB" w14:textId="2528381F"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1:</w:t>
            </w:r>
            <w:r w:rsidR="00AA5149">
              <w:rPr>
                <w:rFonts w:ascii="Calibri" w:eastAsia="Times New Roman" w:hAnsi="Calibri" w:cs="Calibri"/>
                <w:color w:val="000000"/>
                <w:sz w:val="24"/>
                <w:szCs w:val="24"/>
                <w:lang w:eastAsia="es-CO"/>
              </w:rPr>
              <w:t>1</w:t>
            </w:r>
          </w:p>
        </w:tc>
      </w:tr>
      <w:tr w:rsidR="00A5105D" w:rsidRPr="00A5105D" w14:paraId="48334E23"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68F8F96C"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inasistencia con las que se reprueba: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3285A317"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5</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4BCE70B0"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Cupo máximo de estudiantes: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9C5E6C7" w14:textId="2E0A3882" w:rsidR="00A5105D" w:rsidRPr="00A5105D" w:rsidRDefault="00AA5149" w:rsidP="00A5105D">
            <w:pPr>
              <w:spacing w:after="0" w:line="240" w:lineRule="auto"/>
              <w:jc w:val="center"/>
              <w:rPr>
                <w:rFonts w:ascii="Times New Roman" w:eastAsia="Times New Roman" w:hAnsi="Times New Roman" w:cs="Times New Roman"/>
                <w:sz w:val="24"/>
                <w:szCs w:val="24"/>
                <w:lang w:eastAsia="es-CO"/>
              </w:rPr>
            </w:pPr>
            <w:r>
              <w:rPr>
                <w:rFonts w:ascii="Calibri" w:eastAsia="Times New Roman" w:hAnsi="Calibri" w:cs="Calibri"/>
                <w:color w:val="000000"/>
                <w:sz w:val="24"/>
                <w:szCs w:val="24"/>
                <w:lang w:eastAsia="es-CO"/>
              </w:rPr>
              <w:t>25</w:t>
            </w:r>
          </w:p>
        </w:tc>
      </w:tr>
      <w:tr w:rsidR="00A5105D" w:rsidRPr="00A5105D" w14:paraId="7B3D867F"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7349797E"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roofErr w:type="spellStart"/>
            <w:r w:rsidRPr="00A5105D">
              <w:rPr>
                <w:rFonts w:ascii="Calibri" w:eastAsia="Times New Roman" w:hAnsi="Calibri" w:cs="Calibri"/>
                <w:color w:val="000000"/>
                <w:sz w:val="24"/>
                <w:szCs w:val="24"/>
                <w:lang w:eastAsia="es-CO"/>
              </w:rPr>
              <w:t>Habilitable</w:t>
            </w:r>
            <w:proofErr w:type="spellEnd"/>
            <w:r w:rsidRPr="00A5105D">
              <w:rPr>
                <w:rFonts w:ascii="Calibri" w:eastAsia="Times New Roman" w:hAnsi="Calibri" w:cs="Calibri"/>
                <w:color w:val="000000"/>
                <w:sz w:val="24"/>
                <w:szCs w:val="24"/>
                <w:lang w:eastAsia="es-CO"/>
              </w:rPr>
              <w:t xml:space="preserve"> (Si o No):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64C6BC60"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SI</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3735946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Nota aprobatoria: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D8B11FB"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3</w:t>
            </w:r>
          </w:p>
        </w:tc>
      </w:tr>
      <w:tr w:rsidR="00A5105D" w:rsidRPr="00A5105D" w14:paraId="5204B5B8" w14:textId="77777777" w:rsidTr="00A5105D">
        <w:tc>
          <w:tcPr>
            <w:tcW w:w="0" w:type="auto"/>
            <w:tcBorders>
              <w:top w:val="single" w:sz="36" w:space="0" w:color="FFFFFF"/>
              <w:right w:val="single" w:sz="4" w:space="0" w:color="000000"/>
            </w:tcBorders>
            <w:shd w:val="clear" w:color="auto" w:fill="F2F2F2"/>
            <w:tcMar>
              <w:top w:w="0" w:type="dxa"/>
              <w:left w:w="108" w:type="dxa"/>
              <w:bottom w:w="0" w:type="dxa"/>
              <w:right w:w="108" w:type="dxa"/>
            </w:tcMar>
            <w:vAlign w:val="center"/>
            <w:hideMark/>
          </w:tcPr>
          <w:p w14:paraId="025DBECF"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Créditos que otorga: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616DCAA9" w14:textId="1D3FC0EB" w:rsidR="00A5105D" w:rsidRPr="00A5105D" w:rsidRDefault="00356B8E" w:rsidP="00A5105D">
            <w:pPr>
              <w:spacing w:after="0" w:line="240" w:lineRule="auto"/>
              <w:jc w:val="center"/>
              <w:rPr>
                <w:rFonts w:ascii="Times New Roman" w:eastAsia="Times New Roman" w:hAnsi="Times New Roman" w:cs="Times New Roman"/>
                <w:sz w:val="24"/>
                <w:szCs w:val="24"/>
                <w:lang w:eastAsia="es-CO"/>
              </w:rPr>
            </w:pPr>
            <w:r>
              <w:rPr>
                <w:rFonts w:ascii="Calibri" w:eastAsia="Times New Roman" w:hAnsi="Calibri" w:cs="Calibri"/>
                <w:color w:val="000000"/>
                <w:sz w:val="24"/>
                <w:szCs w:val="24"/>
                <w:lang w:eastAsia="es-CO"/>
              </w:rPr>
              <w:t>3</w:t>
            </w:r>
          </w:p>
        </w:tc>
        <w:tc>
          <w:tcPr>
            <w:tcW w:w="0" w:type="auto"/>
            <w:gridSpan w:val="2"/>
            <w:tcBorders>
              <w:top w:val="single" w:sz="36" w:space="0" w:color="FFFFFF"/>
              <w:left w:val="single" w:sz="4" w:space="0" w:color="000000"/>
              <w:right w:val="single" w:sz="4" w:space="0" w:color="000000"/>
            </w:tcBorders>
            <w:shd w:val="clear" w:color="auto" w:fill="F2F2F2"/>
            <w:tcMar>
              <w:top w:w="0" w:type="dxa"/>
              <w:left w:w="108" w:type="dxa"/>
              <w:bottom w:w="0" w:type="dxa"/>
              <w:right w:w="108" w:type="dxa"/>
            </w:tcMar>
            <w:vAlign w:val="center"/>
            <w:hideMark/>
          </w:tcPr>
          <w:p w14:paraId="4C04AFD4" w14:textId="77777777" w:rsidR="00A5105D" w:rsidRPr="00A5105D" w:rsidRDefault="00A5105D" w:rsidP="00A5105D">
            <w:pPr>
              <w:spacing w:after="200" w:line="240" w:lineRule="auto"/>
              <w:ind w:left="40"/>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Duración en semanas: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6ADA4136" w14:textId="71D5EE55" w:rsidR="00A5105D" w:rsidRPr="00A5105D" w:rsidRDefault="00AA5149" w:rsidP="00A5105D">
            <w:pPr>
              <w:spacing w:after="0" w:line="240" w:lineRule="auto"/>
              <w:jc w:val="center"/>
              <w:rPr>
                <w:rFonts w:ascii="Times New Roman" w:eastAsia="Times New Roman" w:hAnsi="Times New Roman" w:cs="Times New Roman"/>
                <w:sz w:val="24"/>
                <w:szCs w:val="24"/>
                <w:lang w:eastAsia="es-CO"/>
              </w:rPr>
            </w:pPr>
            <w:r>
              <w:rPr>
                <w:rFonts w:ascii="Calibri" w:eastAsia="Times New Roman" w:hAnsi="Calibri" w:cs="Calibri"/>
                <w:color w:val="000000"/>
                <w:sz w:val="24"/>
                <w:szCs w:val="24"/>
                <w:lang w:eastAsia="es-CO"/>
              </w:rPr>
              <w:t>16</w:t>
            </w:r>
          </w:p>
        </w:tc>
      </w:tr>
      <w:tr w:rsidR="00A5105D" w:rsidRPr="00A5105D" w14:paraId="64A98DAA" w14:textId="77777777" w:rsidTr="00A5105D">
        <w:tc>
          <w:tcPr>
            <w:tcW w:w="0" w:type="auto"/>
            <w:tcBorders>
              <w:bottom w:val="single" w:sz="4" w:space="0" w:color="000000"/>
            </w:tcBorders>
            <w:shd w:val="clear" w:color="auto" w:fill="F2F2F2"/>
            <w:tcMar>
              <w:top w:w="0" w:type="dxa"/>
              <w:left w:w="108" w:type="dxa"/>
              <w:bottom w:w="0" w:type="dxa"/>
              <w:right w:w="108" w:type="dxa"/>
            </w:tcMar>
            <w:vAlign w:val="center"/>
            <w:hideMark/>
          </w:tcPr>
          <w:p w14:paraId="19BC2C7D"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tcBorders>
              <w:top w:val="single" w:sz="4" w:space="0" w:color="000000"/>
              <w:bottom w:val="single" w:sz="4" w:space="0" w:color="000000"/>
            </w:tcBorders>
            <w:shd w:val="clear" w:color="auto" w:fill="F2F2F2"/>
            <w:tcMar>
              <w:top w:w="0" w:type="dxa"/>
              <w:left w:w="108" w:type="dxa"/>
              <w:bottom w:w="0" w:type="dxa"/>
              <w:right w:w="108" w:type="dxa"/>
            </w:tcMar>
            <w:vAlign w:val="center"/>
            <w:hideMark/>
          </w:tcPr>
          <w:p w14:paraId="63036650"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gridSpan w:val="2"/>
            <w:tcBorders>
              <w:bottom w:val="single" w:sz="4" w:space="0" w:color="000000"/>
            </w:tcBorders>
            <w:shd w:val="clear" w:color="auto" w:fill="F2F2F2"/>
            <w:tcMar>
              <w:top w:w="0" w:type="dxa"/>
              <w:left w:w="108" w:type="dxa"/>
              <w:bottom w:w="0" w:type="dxa"/>
              <w:right w:w="108" w:type="dxa"/>
            </w:tcMar>
            <w:vAlign w:val="center"/>
            <w:hideMark/>
          </w:tcPr>
          <w:p w14:paraId="1479000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tcBorders>
              <w:top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102D4C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590D13FD" w14:textId="77777777" w:rsidTr="00A5105D">
        <w:tc>
          <w:tcPr>
            <w:tcW w:w="0" w:type="auto"/>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57AC9583"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lastRenderedPageBreak/>
              <w:t>Requisitos (escribir los códigos y el nombre de las actividades académicas que son requisitos, diferenciados por programas para el caso de una actividad académica polivalente):</w:t>
            </w:r>
          </w:p>
          <w:p w14:paraId="12F0B755" w14:textId="31D8C539"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ab/>
            </w:r>
            <w:r w:rsidRPr="00A5105D">
              <w:rPr>
                <w:rFonts w:ascii="Calibri" w:eastAsia="Times New Roman" w:hAnsi="Calibri" w:cs="Calibri"/>
                <w:color w:val="000000"/>
                <w:sz w:val="24"/>
                <w:szCs w:val="24"/>
                <w:lang w:eastAsia="es-CO"/>
              </w:rPr>
              <w:tab/>
            </w:r>
          </w:p>
          <w:p w14:paraId="37B5EB35"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46024BF9" w14:textId="77777777" w:rsidTr="00A5105D">
        <w:tc>
          <w:tcPr>
            <w:tcW w:w="0" w:type="auto"/>
            <w:gridSpan w:val="5"/>
            <w:tcBorders>
              <w:top w:val="single" w:sz="4" w:space="0" w:color="000000"/>
            </w:tcBorders>
            <w:shd w:val="clear" w:color="auto" w:fill="D9D9D9"/>
            <w:tcMar>
              <w:top w:w="0" w:type="dxa"/>
              <w:left w:w="108" w:type="dxa"/>
              <w:bottom w:w="0" w:type="dxa"/>
              <w:right w:w="108" w:type="dxa"/>
            </w:tcMar>
            <w:hideMark/>
          </w:tcPr>
          <w:p w14:paraId="65C4B28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0BAB2671" w14:textId="77777777" w:rsidTr="00A5105D">
        <w:trPr>
          <w:trHeight w:val="279"/>
        </w:trPr>
        <w:tc>
          <w:tcPr>
            <w:tcW w:w="0" w:type="auto"/>
            <w:gridSpan w:val="5"/>
            <w:tcMar>
              <w:top w:w="0" w:type="dxa"/>
              <w:left w:w="108" w:type="dxa"/>
              <w:bottom w:w="0" w:type="dxa"/>
              <w:right w:w="108" w:type="dxa"/>
            </w:tcMar>
            <w:hideMark/>
          </w:tcPr>
          <w:p w14:paraId="61296240" w14:textId="77777777" w:rsidR="00A5105D" w:rsidRPr="00A5105D" w:rsidRDefault="00A5105D" w:rsidP="00A5105D">
            <w:pPr>
              <w:spacing w:after="240" w:line="240" w:lineRule="auto"/>
              <w:rPr>
                <w:rFonts w:ascii="Times New Roman" w:eastAsia="Times New Roman" w:hAnsi="Times New Roman" w:cs="Times New Roman"/>
                <w:sz w:val="24"/>
                <w:szCs w:val="24"/>
                <w:lang w:eastAsia="es-CO"/>
              </w:rPr>
            </w:pPr>
          </w:p>
        </w:tc>
      </w:tr>
      <w:tr w:rsidR="00A5105D" w:rsidRPr="00A5105D" w14:paraId="1CF1C510" w14:textId="77777777" w:rsidTr="00A5105D">
        <w:trPr>
          <w:trHeight w:val="279"/>
        </w:trPr>
        <w:tc>
          <w:tcPr>
            <w:tcW w:w="0" w:type="auto"/>
            <w:gridSpan w:val="5"/>
            <w:tcBorders>
              <w:bottom w:val="single" w:sz="4" w:space="0" w:color="4F81BD"/>
            </w:tcBorders>
            <w:tcMar>
              <w:top w:w="0" w:type="dxa"/>
              <w:left w:w="108" w:type="dxa"/>
              <w:bottom w:w="0" w:type="dxa"/>
              <w:right w:w="108" w:type="dxa"/>
            </w:tcMar>
            <w:hideMark/>
          </w:tcPr>
          <w:p w14:paraId="3FEE73D3" w14:textId="77777777" w:rsidR="00A5105D" w:rsidRPr="00A5105D" w:rsidRDefault="00A5105D" w:rsidP="00A5105D">
            <w:pPr>
              <w:numPr>
                <w:ilvl w:val="0"/>
                <w:numId w:val="2"/>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JUSTIFICACIÓN</w:t>
            </w:r>
            <w:r w:rsidRPr="00A5105D">
              <w:rPr>
                <w:rFonts w:ascii="Calibri" w:eastAsia="Times New Roman" w:hAnsi="Calibri" w:cs="Calibri"/>
                <w:color w:val="000000"/>
                <w:sz w:val="24"/>
                <w:szCs w:val="24"/>
                <w:lang w:eastAsia="es-CO"/>
              </w:rPr>
              <w:t>: describe las razones por las cuales es importante la actividad académica desde la perspectiva del conocimiento, el objeto de formación del programa, el perfil profesional del egresado(s), y su lugar en el currículo. </w:t>
            </w:r>
          </w:p>
          <w:p w14:paraId="39DE3706"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61498226" w14:textId="77777777" w:rsidTr="00A5105D">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0221AF2A" w14:textId="07B5C9D7" w:rsidR="00A5105D" w:rsidRPr="00A5105D" w:rsidRDefault="009C6750" w:rsidP="00A5105D">
            <w:pPr>
              <w:spacing w:after="0" w:line="240" w:lineRule="auto"/>
              <w:jc w:val="both"/>
              <w:rPr>
                <w:rFonts w:ascii="Times New Roman" w:eastAsia="Times New Roman" w:hAnsi="Times New Roman" w:cs="Times New Roman"/>
                <w:sz w:val="24"/>
                <w:szCs w:val="24"/>
                <w:lang w:eastAsia="es-CO"/>
              </w:rPr>
            </w:pPr>
            <w:r w:rsidRPr="009C6750">
              <w:rPr>
                <w:rFonts w:ascii="Calibri" w:eastAsia="Times New Roman" w:hAnsi="Calibri" w:cs="Calibri"/>
                <w:color w:val="000000"/>
                <w:sz w:val="24"/>
                <w:szCs w:val="24"/>
                <w:lang w:eastAsia="es-CO"/>
              </w:rPr>
              <w:t>El Seminario de Proyecto Aplicado es la actividad académica culminante de la Especialización en Tecnologías Avanzadas para la Automatización Industrial. Su importancia radica en que proporciona el espacio para que el estudiante integre y aplique de manera holística los conocimientos, habilidades y competencias adquiridas a lo largo de todo el programa en la solución de un problema real y relevante del sector industrial. Esta asignatura actúa como un puente entre la teoría y la práctica profesional de alto nivel, permitiendo al especialista demostrar su capacidad para diagnosticar una necesidad, conceptualizar una solución tecnológica avanzada, planificar su implementación y evaluar su viabilidad e impacto. Es el escenario final donde se materializa el perfil del egresado, consolidando su formación como un profesional capaz de liderar proyectos de automatización avanzada.</w:t>
            </w:r>
          </w:p>
        </w:tc>
      </w:tr>
      <w:tr w:rsidR="00A5105D" w:rsidRPr="00A5105D" w14:paraId="573DD33A" w14:textId="77777777" w:rsidTr="00A5105D">
        <w:trPr>
          <w:trHeight w:val="279"/>
        </w:trPr>
        <w:tc>
          <w:tcPr>
            <w:tcW w:w="0" w:type="auto"/>
            <w:gridSpan w:val="5"/>
            <w:tcBorders>
              <w:top w:val="single" w:sz="4" w:space="0" w:color="4F81BD"/>
            </w:tcBorders>
            <w:tcMar>
              <w:top w:w="0" w:type="dxa"/>
              <w:left w:w="108" w:type="dxa"/>
              <w:bottom w:w="0" w:type="dxa"/>
              <w:right w:w="108" w:type="dxa"/>
            </w:tcMar>
            <w:hideMark/>
          </w:tcPr>
          <w:p w14:paraId="5C12C5DF" w14:textId="77777777" w:rsidR="00A5105D" w:rsidRPr="00A5105D" w:rsidRDefault="00A5105D" w:rsidP="00A5105D">
            <w:pPr>
              <w:spacing w:after="240" w:line="240" w:lineRule="auto"/>
              <w:rPr>
                <w:rFonts w:ascii="Times New Roman" w:eastAsia="Times New Roman" w:hAnsi="Times New Roman" w:cs="Times New Roman"/>
                <w:sz w:val="24"/>
                <w:szCs w:val="24"/>
                <w:lang w:eastAsia="es-CO"/>
              </w:rPr>
            </w:pPr>
          </w:p>
        </w:tc>
      </w:tr>
      <w:tr w:rsidR="00A5105D" w:rsidRPr="00A5105D" w14:paraId="60B3C1E9" w14:textId="77777777" w:rsidTr="00A5105D">
        <w:trPr>
          <w:trHeight w:val="279"/>
        </w:trPr>
        <w:tc>
          <w:tcPr>
            <w:tcW w:w="0" w:type="auto"/>
            <w:gridSpan w:val="5"/>
            <w:tcBorders>
              <w:bottom w:val="single" w:sz="4" w:space="0" w:color="4F81BD"/>
            </w:tcBorders>
            <w:tcMar>
              <w:top w:w="0" w:type="dxa"/>
              <w:left w:w="108" w:type="dxa"/>
              <w:bottom w:w="0" w:type="dxa"/>
              <w:right w:w="108" w:type="dxa"/>
            </w:tcMar>
            <w:hideMark/>
          </w:tcPr>
          <w:p w14:paraId="79DD4264" w14:textId="77777777" w:rsidR="00A5105D" w:rsidRPr="00A5105D" w:rsidRDefault="00A5105D" w:rsidP="00A5105D">
            <w:pPr>
              <w:numPr>
                <w:ilvl w:val="0"/>
                <w:numId w:val="3"/>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OBJETIVOS</w:t>
            </w:r>
            <w:r w:rsidRPr="00A5105D">
              <w:rPr>
                <w:rFonts w:ascii="Calibri" w:eastAsia="Times New Roman" w:hAnsi="Calibri" w:cs="Calibri"/>
                <w:color w:val="000000"/>
                <w:sz w:val="24"/>
                <w:szCs w:val="24"/>
                <w:lang w:eastAsia="es-CO"/>
              </w:rPr>
              <w:t>: describe en forma clara lo que se pretende con el desarrollo de la actividad académica.</w:t>
            </w:r>
          </w:p>
          <w:p w14:paraId="3848ECDE"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73A2659B" w14:textId="77777777" w:rsidTr="00A5105D">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3564B5E2" w14:textId="1F2F111C" w:rsidR="00A5105D" w:rsidRPr="00A5105D" w:rsidRDefault="00501C93" w:rsidP="00A5105D">
            <w:pPr>
              <w:spacing w:after="0" w:line="240" w:lineRule="auto"/>
              <w:ind w:left="360"/>
              <w:jc w:val="both"/>
              <w:rPr>
                <w:rFonts w:ascii="Times New Roman" w:eastAsia="Times New Roman" w:hAnsi="Times New Roman" w:cs="Times New Roman"/>
                <w:sz w:val="24"/>
                <w:szCs w:val="24"/>
                <w:lang w:eastAsia="es-CO"/>
              </w:rPr>
            </w:pPr>
            <w:r w:rsidRPr="00501C93">
              <w:rPr>
                <w:rFonts w:ascii="Calibri" w:eastAsia="Times New Roman" w:hAnsi="Calibri" w:cs="Calibri"/>
                <w:color w:val="000000"/>
                <w:sz w:val="24"/>
                <w:szCs w:val="24"/>
                <w:lang w:eastAsia="es-CO"/>
              </w:rPr>
              <w:t>Guiar al estudiante en la formulación, desarrollo y comunicación de un proyecto aplicado que integre tecnologías avanzadas para proponer una solución innovadora a un problema del ámbito de la automatización industrial, demostrando las competencias adquiridas durante la especialización.</w:t>
            </w:r>
          </w:p>
        </w:tc>
      </w:tr>
      <w:tr w:rsidR="00A5105D" w:rsidRPr="00A5105D" w14:paraId="29557A42" w14:textId="77777777" w:rsidTr="00A5105D">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3820E897" w14:textId="77777777" w:rsidR="00A5105D" w:rsidRPr="00A5105D" w:rsidRDefault="00A5105D" w:rsidP="00A5105D">
            <w:pPr>
              <w:numPr>
                <w:ilvl w:val="0"/>
                <w:numId w:val="5"/>
              </w:numPr>
              <w:spacing w:after="0" w:line="240" w:lineRule="auto"/>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color w:val="000000"/>
                <w:sz w:val="24"/>
                <w:szCs w:val="24"/>
                <w:lang w:eastAsia="es-CO"/>
              </w:rPr>
              <w:t>Específicos: </w:t>
            </w:r>
          </w:p>
          <w:p w14:paraId="25E5D331" w14:textId="77777777" w:rsidR="003D0555" w:rsidRPr="003D0555" w:rsidRDefault="003D0555" w:rsidP="003D0555">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3D0555">
              <w:rPr>
                <w:rFonts w:ascii="Calibri" w:eastAsia="Times New Roman" w:hAnsi="Calibri" w:cs="Calibri"/>
                <w:color w:val="000000"/>
                <w:sz w:val="24"/>
                <w:szCs w:val="24"/>
                <w:lang w:eastAsia="es-CO"/>
              </w:rPr>
              <w:t>Formular un anteproyecto estructurado, definiendo claramente el problema industrial a resolver, los objetivos, la justificación, el alcance y un cronograma de trabajo.</w:t>
            </w:r>
          </w:p>
          <w:p w14:paraId="7CE3B62B" w14:textId="77777777" w:rsidR="003D0555" w:rsidRPr="003D0555" w:rsidRDefault="003D0555" w:rsidP="003D0555">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3D0555">
              <w:rPr>
                <w:rFonts w:ascii="Calibri" w:eastAsia="Times New Roman" w:hAnsi="Calibri" w:cs="Calibri"/>
                <w:color w:val="000000"/>
                <w:sz w:val="24"/>
                <w:szCs w:val="24"/>
                <w:lang w:eastAsia="es-CO"/>
              </w:rPr>
              <w:t>Realizar una revisión del estado del arte de las tecnologías y soluciones existentes relacionadas con el problema planteado, para fundamentar la propuesta de innovación.</w:t>
            </w:r>
          </w:p>
          <w:p w14:paraId="46D098BD" w14:textId="77777777" w:rsidR="003D0555" w:rsidRPr="003D0555" w:rsidRDefault="003D0555" w:rsidP="003D0555">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3D0555">
              <w:rPr>
                <w:rFonts w:ascii="Calibri" w:eastAsia="Times New Roman" w:hAnsi="Calibri" w:cs="Calibri"/>
                <w:color w:val="000000"/>
                <w:sz w:val="24"/>
                <w:szCs w:val="24"/>
                <w:lang w:eastAsia="es-CO"/>
              </w:rPr>
              <w:t>Diseñar la arquitectura técnica de la solución propuesta, seleccionando y justificando las tecnologías de automatización, control, conectividad y/o analítica a utilizar.</w:t>
            </w:r>
          </w:p>
          <w:p w14:paraId="4B807415" w14:textId="77777777" w:rsidR="003D0555" w:rsidRPr="003D0555" w:rsidRDefault="003D0555" w:rsidP="003D0555">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3D0555">
              <w:rPr>
                <w:rFonts w:ascii="Calibri" w:eastAsia="Times New Roman" w:hAnsi="Calibri" w:cs="Calibri"/>
                <w:color w:val="000000"/>
                <w:sz w:val="24"/>
                <w:szCs w:val="24"/>
                <w:lang w:eastAsia="es-CO"/>
              </w:rPr>
              <w:t>Desarrollar un producto funcional mínimo (prototipo, simulación avanzada, modelo predictivo, o plan de implementación detallado) que valide la viabilidad y el concepto de la solución.</w:t>
            </w:r>
          </w:p>
          <w:p w14:paraId="19F23946" w14:textId="77777777" w:rsidR="003D0555" w:rsidRPr="003D0555" w:rsidRDefault="003D0555" w:rsidP="003D0555">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3D0555">
              <w:rPr>
                <w:rFonts w:ascii="Calibri" w:eastAsia="Times New Roman" w:hAnsi="Calibri" w:cs="Calibri"/>
                <w:color w:val="000000"/>
                <w:sz w:val="24"/>
                <w:szCs w:val="24"/>
                <w:lang w:eastAsia="es-CO"/>
              </w:rPr>
              <w:t>Elaborar un informe técnico final que documente de manera rigurosa todo el proceso de desarrollo del proyecto, desde la concepción hasta el análisis de resultados.</w:t>
            </w:r>
          </w:p>
          <w:p w14:paraId="6728F540" w14:textId="2B779031" w:rsidR="00A5105D" w:rsidRPr="003D0555" w:rsidRDefault="003D0555" w:rsidP="003D0555">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3D0555">
              <w:rPr>
                <w:rFonts w:ascii="Calibri" w:eastAsia="Times New Roman" w:hAnsi="Calibri" w:cs="Calibri"/>
                <w:color w:val="000000"/>
                <w:sz w:val="24"/>
                <w:szCs w:val="24"/>
                <w:lang w:eastAsia="es-CO"/>
              </w:rPr>
              <w:t>Sustentar oralmente el proyecto aplicado, comunicando de manera efectiva la solución, sus resultados y su impacto potencial ante un panel de evaluadores.</w:t>
            </w:r>
          </w:p>
        </w:tc>
      </w:tr>
      <w:tr w:rsidR="00A5105D" w:rsidRPr="00A5105D" w14:paraId="31AEF45E" w14:textId="77777777" w:rsidTr="00A5105D">
        <w:trPr>
          <w:trHeight w:val="279"/>
        </w:trPr>
        <w:tc>
          <w:tcPr>
            <w:tcW w:w="0" w:type="auto"/>
            <w:gridSpan w:val="5"/>
            <w:tcBorders>
              <w:top w:val="single" w:sz="4" w:space="0" w:color="4F81BD"/>
            </w:tcBorders>
            <w:tcMar>
              <w:top w:w="0" w:type="dxa"/>
              <w:left w:w="108" w:type="dxa"/>
              <w:bottom w:w="0" w:type="dxa"/>
              <w:right w:w="108" w:type="dxa"/>
            </w:tcMar>
            <w:hideMark/>
          </w:tcPr>
          <w:p w14:paraId="4F3FFFEE"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p w14:paraId="654A3203" w14:textId="77777777" w:rsidR="00A5105D" w:rsidRPr="00A5105D" w:rsidRDefault="00A5105D" w:rsidP="00A5105D">
            <w:pPr>
              <w:spacing w:after="0" w:line="240" w:lineRule="auto"/>
              <w:jc w:val="both"/>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NOTA: en el caso que el Programa Institucional de la Actividad Académica (PIAA) se desarrolle por competencias, es necesario completar los siguientes aspectos, en lugar de objetivos:</w:t>
            </w:r>
          </w:p>
          <w:p w14:paraId="6A6D9426"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Times New Roman" w:eastAsia="Times New Roman" w:hAnsi="Times New Roman" w:cs="Times New Roman"/>
                <w:sz w:val="24"/>
                <w:szCs w:val="24"/>
                <w:lang w:eastAsia="es-CO"/>
              </w:rPr>
              <w:br/>
            </w:r>
          </w:p>
          <w:p w14:paraId="08D967B3" w14:textId="77777777" w:rsidR="00A5105D" w:rsidRPr="00A5105D" w:rsidRDefault="00A5105D" w:rsidP="00A5105D">
            <w:pPr>
              <w:numPr>
                <w:ilvl w:val="0"/>
                <w:numId w:val="7"/>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 xml:space="preserve">COMPETENCIAS: </w:t>
            </w:r>
            <w:r w:rsidRPr="00A5105D">
              <w:rPr>
                <w:rFonts w:ascii="Calibri" w:eastAsia="Times New Roman" w:hAnsi="Calibri" w:cs="Calibri"/>
                <w:color w:val="000000"/>
                <w:sz w:val="24"/>
                <w:szCs w:val="24"/>
                <w:lang w:eastAsia="es-CO"/>
              </w:rPr>
              <w:t>describe actuaciones integrales desde saber ser, el saber hacer y el saber conocer, para identificar, interpretar, argumentar y resolver problemas del contexto con idoneidad y ética.</w:t>
            </w:r>
          </w:p>
          <w:p w14:paraId="176BF51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bl>
            <w:tblPr>
              <w:tblW w:w="0" w:type="auto"/>
              <w:tblCellMar>
                <w:top w:w="15" w:type="dxa"/>
                <w:left w:w="15" w:type="dxa"/>
                <w:bottom w:w="15" w:type="dxa"/>
                <w:right w:w="15" w:type="dxa"/>
              </w:tblCellMar>
              <w:tblLook w:val="04A0" w:firstRow="1" w:lastRow="0" w:firstColumn="1" w:lastColumn="0" w:noHBand="0" w:noVBand="1"/>
            </w:tblPr>
            <w:tblGrid>
              <w:gridCol w:w="8612"/>
            </w:tblGrid>
            <w:tr w:rsidR="00A5105D" w:rsidRPr="00A5105D" w14:paraId="017F7569" w14:textId="77777777">
              <w:trPr>
                <w:trHeight w:val="279"/>
              </w:trPr>
              <w:tc>
                <w:tcPr>
                  <w:tcW w:w="0" w:type="auto"/>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23A6AD54" w14:textId="77777777" w:rsidR="00A5105D" w:rsidRPr="001751E5" w:rsidRDefault="00A5105D" w:rsidP="00A5105D">
                  <w:pPr>
                    <w:numPr>
                      <w:ilvl w:val="0"/>
                      <w:numId w:val="8"/>
                    </w:numPr>
                    <w:spacing w:after="0" w:line="240" w:lineRule="auto"/>
                    <w:ind w:left="360"/>
                    <w:jc w:val="both"/>
                    <w:textAlignment w:val="baseline"/>
                    <w:rPr>
                      <w:rFonts w:eastAsia="Times New Roman" w:cstheme="minorHAnsi"/>
                      <w:color w:val="000000"/>
                      <w:sz w:val="24"/>
                      <w:szCs w:val="24"/>
                      <w:lang w:eastAsia="es-CO"/>
                    </w:rPr>
                  </w:pPr>
                  <w:r w:rsidRPr="001751E5">
                    <w:rPr>
                      <w:rFonts w:eastAsia="Times New Roman" w:cstheme="minorHAnsi"/>
                      <w:color w:val="000000"/>
                      <w:sz w:val="24"/>
                      <w:szCs w:val="24"/>
                      <w:lang w:eastAsia="es-CO"/>
                    </w:rPr>
                    <w:t>Genéricas</w:t>
                  </w:r>
                </w:p>
                <w:p w14:paraId="746F3544" w14:textId="77777777" w:rsidR="004F358F" w:rsidRPr="004F358F" w:rsidRDefault="004F358F" w:rsidP="004F358F">
                  <w:pPr>
                    <w:pStyle w:val="Prrafodelista"/>
                    <w:numPr>
                      <w:ilvl w:val="0"/>
                      <w:numId w:val="14"/>
                    </w:numPr>
                    <w:shd w:val="clear" w:color="auto" w:fill="FFFFFF"/>
                    <w:spacing w:after="0" w:line="240" w:lineRule="auto"/>
                    <w:jc w:val="both"/>
                    <w:rPr>
                      <w:rFonts w:eastAsia="Times New Roman" w:cstheme="minorHAnsi"/>
                      <w:color w:val="222222"/>
                      <w:sz w:val="24"/>
                      <w:szCs w:val="24"/>
                      <w:lang w:eastAsia="es-CO"/>
                    </w:rPr>
                  </w:pPr>
                  <w:r w:rsidRPr="004F358F">
                    <w:rPr>
                      <w:rFonts w:eastAsia="Times New Roman" w:cstheme="minorHAnsi"/>
                      <w:color w:val="222222"/>
                      <w:sz w:val="24"/>
                      <w:szCs w:val="24"/>
                      <w:lang w:eastAsia="es-CO"/>
                    </w:rPr>
                    <w:t>Gestión de Proyectos: Habilidad para planificar, ejecutar y documentar un proyecto tecnológico de principio a fin.</w:t>
                  </w:r>
                </w:p>
                <w:p w14:paraId="695B59B4" w14:textId="77777777" w:rsidR="004F358F" w:rsidRPr="004F358F" w:rsidRDefault="004F358F" w:rsidP="004F358F">
                  <w:pPr>
                    <w:pStyle w:val="Prrafodelista"/>
                    <w:numPr>
                      <w:ilvl w:val="0"/>
                      <w:numId w:val="14"/>
                    </w:numPr>
                    <w:shd w:val="clear" w:color="auto" w:fill="FFFFFF"/>
                    <w:spacing w:after="0" w:line="240" w:lineRule="auto"/>
                    <w:jc w:val="both"/>
                    <w:rPr>
                      <w:rFonts w:eastAsia="Times New Roman" w:cstheme="minorHAnsi"/>
                      <w:color w:val="222222"/>
                      <w:sz w:val="24"/>
                      <w:szCs w:val="24"/>
                      <w:lang w:eastAsia="es-CO"/>
                    </w:rPr>
                  </w:pPr>
                  <w:r w:rsidRPr="004F358F">
                    <w:rPr>
                      <w:rFonts w:eastAsia="Times New Roman" w:cstheme="minorHAnsi"/>
                      <w:color w:val="222222"/>
                      <w:sz w:val="24"/>
                      <w:szCs w:val="24"/>
                      <w:lang w:eastAsia="es-CO"/>
                    </w:rPr>
                    <w:t>Pensamiento Crítico y Resolución de Problemas Complejos: Capacidad para analizar problemas no estructurados y diseñar soluciones integrales.</w:t>
                  </w:r>
                </w:p>
                <w:p w14:paraId="708D2CB9" w14:textId="77777777" w:rsidR="004F358F" w:rsidRPr="004F358F" w:rsidRDefault="004F358F" w:rsidP="004F358F">
                  <w:pPr>
                    <w:pStyle w:val="Prrafodelista"/>
                    <w:numPr>
                      <w:ilvl w:val="0"/>
                      <w:numId w:val="14"/>
                    </w:numPr>
                    <w:shd w:val="clear" w:color="auto" w:fill="FFFFFF"/>
                    <w:spacing w:after="0" w:line="240" w:lineRule="auto"/>
                    <w:jc w:val="both"/>
                    <w:rPr>
                      <w:rFonts w:eastAsia="Times New Roman" w:cstheme="minorHAnsi"/>
                      <w:color w:val="222222"/>
                      <w:sz w:val="24"/>
                      <w:szCs w:val="24"/>
                      <w:lang w:eastAsia="es-CO"/>
                    </w:rPr>
                  </w:pPr>
                  <w:r w:rsidRPr="004F358F">
                    <w:rPr>
                      <w:rFonts w:eastAsia="Times New Roman" w:cstheme="minorHAnsi"/>
                      <w:color w:val="222222"/>
                      <w:sz w:val="24"/>
                      <w:szCs w:val="24"/>
                      <w:lang w:eastAsia="es-CO"/>
                    </w:rPr>
                    <w:t>Comunicación Técnica y Profesional: Destreza para documentar y sustentar propuestas y resultados técnicos de manera clara y persuasiva.</w:t>
                  </w:r>
                </w:p>
                <w:p w14:paraId="72F9A958" w14:textId="77777777" w:rsidR="004F358F" w:rsidRPr="004F358F" w:rsidRDefault="004F358F" w:rsidP="004F358F">
                  <w:pPr>
                    <w:pStyle w:val="Prrafodelista"/>
                    <w:numPr>
                      <w:ilvl w:val="0"/>
                      <w:numId w:val="14"/>
                    </w:numPr>
                    <w:shd w:val="clear" w:color="auto" w:fill="FFFFFF"/>
                    <w:spacing w:after="0" w:line="240" w:lineRule="auto"/>
                    <w:jc w:val="both"/>
                    <w:rPr>
                      <w:rFonts w:eastAsia="Times New Roman" w:cstheme="minorHAnsi"/>
                      <w:color w:val="222222"/>
                      <w:sz w:val="24"/>
                      <w:szCs w:val="24"/>
                      <w:lang w:eastAsia="es-CO"/>
                    </w:rPr>
                  </w:pPr>
                  <w:r w:rsidRPr="004F358F">
                    <w:rPr>
                      <w:rFonts w:eastAsia="Times New Roman" w:cstheme="minorHAnsi"/>
                      <w:color w:val="222222"/>
                      <w:sz w:val="24"/>
                      <w:szCs w:val="24"/>
                      <w:lang w:eastAsia="es-CO"/>
                    </w:rPr>
                    <w:t>Trabajo Autónomo y Responsabilidad: Capacidad para gestionar su propio proceso de aprendizaje y desarrollo del proyecto con un alto grado de independencia y rigor.</w:t>
                  </w:r>
                </w:p>
                <w:p w14:paraId="4B7FD0F0" w14:textId="236C777D" w:rsidR="00A5105D" w:rsidRPr="000526E0" w:rsidRDefault="00A5105D" w:rsidP="00AA5149">
                  <w:pPr>
                    <w:pStyle w:val="Prrafodelista"/>
                    <w:spacing w:after="0" w:line="240" w:lineRule="auto"/>
                    <w:ind w:left="360"/>
                    <w:rPr>
                      <w:rFonts w:ascii="Times New Roman" w:eastAsia="Times New Roman" w:hAnsi="Times New Roman" w:cs="Times New Roman"/>
                      <w:sz w:val="24"/>
                      <w:szCs w:val="24"/>
                      <w:lang w:eastAsia="es-CO"/>
                    </w:rPr>
                  </w:pPr>
                </w:p>
              </w:tc>
            </w:tr>
            <w:tr w:rsidR="00A5105D" w:rsidRPr="00A5105D" w14:paraId="725A66E3" w14:textId="77777777">
              <w:trPr>
                <w:trHeight w:val="279"/>
              </w:trPr>
              <w:tc>
                <w:tcPr>
                  <w:tcW w:w="0" w:type="auto"/>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11C7F80B" w14:textId="77777777" w:rsidR="00A5105D" w:rsidRPr="00A5105D" w:rsidRDefault="00A5105D" w:rsidP="00A5105D">
                  <w:pPr>
                    <w:numPr>
                      <w:ilvl w:val="0"/>
                      <w:numId w:val="9"/>
                    </w:numPr>
                    <w:spacing w:after="0" w:line="240" w:lineRule="auto"/>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color w:val="000000"/>
                      <w:sz w:val="24"/>
                      <w:szCs w:val="24"/>
                      <w:lang w:eastAsia="es-CO"/>
                    </w:rPr>
                    <w:t>Específicas</w:t>
                  </w:r>
                </w:p>
                <w:p w14:paraId="68D8950F" w14:textId="77777777" w:rsidR="004B306D" w:rsidRPr="004B306D" w:rsidRDefault="004B306D" w:rsidP="004B306D">
                  <w:pPr>
                    <w:pStyle w:val="Prrafodelista"/>
                    <w:numPr>
                      <w:ilvl w:val="0"/>
                      <w:numId w:val="67"/>
                    </w:numPr>
                    <w:spacing w:after="0" w:line="240" w:lineRule="auto"/>
                    <w:jc w:val="both"/>
                    <w:rPr>
                      <w:rFonts w:eastAsia="Times New Roman" w:cstheme="minorHAnsi"/>
                      <w:sz w:val="24"/>
                      <w:szCs w:val="24"/>
                      <w:lang w:eastAsia="es-CO"/>
                    </w:rPr>
                  </w:pPr>
                  <w:r w:rsidRPr="004B306D">
                    <w:rPr>
                      <w:rFonts w:eastAsia="Times New Roman" w:cstheme="minorHAnsi"/>
                      <w:sz w:val="24"/>
                      <w:szCs w:val="24"/>
                      <w:lang w:eastAsia="es-CO"/>
                    </w:rPr>
                    <w:t>Integración de Tecnologías de Automatización: Competencia para combinar diferentes tecnologías avanzadas (hardware y software) en una solución coherente y funcional.</w:t>
                  </w:r>
                </w:p>
                <w:p w14:paraId="57DB5BB5" w14:textId="77777777" w:rsidR="004B306D" w:rsidRPr="004B306D" w:rsidRDefault="004B306D" w:rsidP="004B306D">
                  <w:pPr>
                    <w:pStyle w:val="Prrafodelista"/>
                    <w:numPr>
                      <w:ilvl w:val="0"/>
                      <w:numId w:val="67"/>
                    </w:numPr>
                    <w:spacing w:after="0" w:line="240" w:lineRule="auto"/>
                    <w:jc w:val="both"/>
                    <w:rPr>
                      <w:rFonts w:eastAsia="Times New Roman" w:cstheme="minorHAnsi"/>
                      <w:sz w:val="24"/>
                      <w:szCs w:val="24"/>
                      <w:lang w:eastAsia="es-CO"/>
                    </w:rPr>
                  </w:pPr>
                  <w:r w:rsidRPr="004B306D">
                    <w:rPr>
                      <w:rFonts w:eastAsia="Times New Roman" w:cstheme="minorHAnsi"/>
                      <w:sz w:val="24"/>
                      <w:szCs w:val="24"/>
                      <w:lang w:eastAsia="es-CO"/>
                    </w:rPr>
                    <w:t>Formulación de Proyectos de Innovación Industrial: Habilidad para estructurar una propuesta de proyecto tecnológico que sea técnica, económica y operativamente viable.</w:t>
                  </w:r>
                </w:p>
                <w:p w14:paraId="155A00E1" w14:textId="77777777" w:rsidR="004B306D" w:rsidRPr="004B306D" w:rsidRDefault="004B306D" w:rsidP="004B306D">
                  <w:pPr>
                    <w:pStyle w:val="Prrafodelista"/>
                    <w:numPr>
                      <w:ilvl w:val="0"/>
                      <w:numId w:val="67"/>
                    </w:numPr>
                    <w:spacing w:after="0" w:line="240" w:lineRule="auto"/>
                    <w:jc w:val="both"/>
                    <w:rPr>
                      <w:rFonts w:eastAsia="Times New Roman" w:cstheme="minorHAnsi"/>
                      <w:sz w:val="24"/>
                      <w:szCs w:val="24"/>
                      <w:lang w:eastAsia="es-CO"/>
                    </w:rPr>
                  </w:pPr>
                  <w:r w:rsidRPr="004B306D">
                    <w:rPr>
                      <w:rFonts w:eastAsia="Times New Roman" w:cstheme="minorHAnsi"/>
                      <w:sz w:val="24"/>
                      <w:szCs w:val="24"/>
                      <w:lang w:eastAsia="es-CO"/>
                    </w:rPr>
                    <w:t>Validación de Soluciones Tecnológicas: Capacidad para evaluar el desempeño y el impacto potencial de una solución de automatización propuesta.</w:t>
                  </w:r>
                </w:p>
                <w:p w14:paraId="2F51DB64" w14:textId="38E06E36" w:rsidR="00A5105D" w:rsidRPr="004B306D" w:rsidRDefault="004B306D" w:rsidP="004B306D">
                  <w:pPr>
                    <w:pStyle w:val="Prrafodelista"/>
                    <w:numPr>
                      <w:ilvl w:val="0"/>
                      <w:numId w:val="67"/>
                    </w:numPr>
                    <w:spacing w:after="0" w:line="240" w:lineRule="auto"/>
                    <w:jc w:val="both"/>
                    <w:rPr>
                      <w:rFonts w:eastAsia="Times New Roman" w:cstheme="minorHAnsi"/>
                      <w:sz w:val="24"/>
                      <w:szCs w:val="24"/>
                      <w:lang w:eastAsia="es-CO"/>
                    </w:rPr>
                  </w:pPr>
                  <w:r w:rsidRPr="004B306D">
                    <w:rPr>
                      <w:rFonts w:eastAsia="Times New Roman" w:cstheme="minorHAnsi"/>
                      <w:sz w:val="24"/>
                      <w:szCs w:val="24"/>
                      <w:lang w:eastAsia="es-CO"/>
                    </w:rPr>
                    <w:t>Documentación y Sustentación de Proyectos de Ingeniería: Habilidad para elaborar informes técnicos y realizar presentaciones ejecutivas de proyectos de automatización.</w:t>
                  </w:r>
                </w:p>
              </w:tc>
            </w:tr>
          </w:tbl>
          <w:p w14:paraId="112A1152"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p w14:paraId="15E73E33" w14:textId="77777777" w:rsidR="00A5105D" w:rsidRPr="00A5105D" w:rsidRDefault="00A5105D" w:rsidP="00A5105D">
            <w:pPr>
              <w:spacing w:after="0" w:line="240" w:lineRule="auto"/>
              <w:jc w:val="both"/>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sz w:val="24"/>
                <w:szCs w:val="24"/>
                <w:lang w:eastAsia="es-CO"/>
              </w:rPr>
              <w:t xml:space="preserve">COMPETENCIAS GENÉRICAS: </w:t>
            </w:r>
            <w:r w:rsidRPr="00A5105D">
              <w:rPr>
                <w:rFonts w:ascii="Calibri" w:eastAsia="Times New Roman" w:hAnsi="Calibri" w:cs="Calibri"/>
                <w:color w:val="000000"/>
                <w:sz w:val="24"/>
                <w:szCs w:val="24"/>
                <w:lang w:eastAsia="es-CO"/>
              </w:rPr>
              <w:t>describen el conjunto de conocimientos, habilidades, destrezas y actitudes que le permiten al egresado del programa interactuar en diversos contextos de la vida profesional. </w:t>
            </w:r>
          </w:p>
          <w:p w14:paraId="6349E1F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p w14:paraId="246EF72F" w14:textId="77777777" w:rsidR="00A5105D" w:rsidRDefault="00A5105D" w:rsidP="00A5105D">
            <w:pPr>
              <w:spacing w:after="0" w:line="240" w:lineRule="auto"/>
              <w:jc w:val="both"/>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 xml:space="preserve">COMPETENCIAS ESPECÍFICAS: </w:t>
            </w:r>
            <w:r w:rsidRPr="00A5105D">
              <w:rPr>
                <w:rFonts w:ascii="Calibri" w:eastAsia="Times New Roman" w:hAnsi="Calibri" w:cs="Calibri"/>
                <w:color w:val="000000"/>
                <w:sz w:val="24"/>
                <w:szCs w:val="24"/>
                <w:lang w:eastAsia="es-CO"/>
              </w:rPr>
              <w:t>describen los comportamientos observables que se relacionan directamente con la utilización de conceptos, teorías o habilidades, logrados con el desarrollo del contenido de la Actividad Académica.</w:t>
            </w:r>
          </w:p>
          <w:p w14:paraId="43BAD620" w14:textId="77777777" w:rsidR="00AA5149" w:rsidRDefault="00AA5149" w:rsidP="00AA5149">
            <w:pPr>
              <w:pStyle w:val="Prrafodelista"/>
              <w:widowControl w:val="0"/>
              <w:numPr>
                <w:ilvl w:val="0"/>
                <w:numId w:val="50"/>
              </w:numPr>
              <w:tabs>
                <w:tab w:val="left" w:pos="543"/>
              </w:tabs>
              <w:autoSpaceDE w:val="0"/>
              <w:autoSpaceDN w:val="0"/>
              <w:spacing w:after="0" w:line="240" w:lineRule="auto"/>
              <w:ind w:left="720" w:right="148" w:hanging="360"/>
              <w:jc w:val="both"/>
              <w:rPr>
                <w:sz w:val="24"/>
              </w:rPr>
            </w:pPr>
            <w:r>
              <w:rPr>
                <w:b/>
                <w:sz w:val="24"/>
              </w:rPr>
              <w:t xml:space="preserve">RESULTADOS DE APRENDIZAJE (RA): </w:t>
            </w:r>
            <w:r>
              <w:rPr>
                <w:sz w:val="24"/>
              </w:rPr>
              <w:t>cada asignatura debe contener resultados de aprendizaje particulares, siempre articulados con los generales de cada programa. Los RA</w:t>
            </w:r>
            <w:r>
              <w:rPr>
                <w:spacing w:val="-1"/>
                <w:sz w:val="24"/>
              </w:rPr>
              <w:t xml:space="preserve"> </w:t>
            </w:r>
            <w:r>
              <w:rPr>
                <w:sz w:val="24"/>
              </w:rPr>
              <w:t>de una asignatura pueden tributar a varios RA generales, y no necesariamente hay una relación uno a uno.</w:t>
            </w:r>
          </w:p>
          <w:p w14:paraId="199FF74A" w14:textId="77777777" w:rsidR="004F358F" w:rsidRDefault="004F358F" w:rsidP="004F358F">
            <w:pPr>
              <w:pStyle w:val="Prrafodelista"/>
              <w:widowControl w:val="0"/>
              <w:tabs>
                <w:tab w:val="left" w:pos="543"/>
              </w:tabs>
              <w:autoSpaceDE w:val="0"/>
              <w:autoSpaceDN w:val="0"/>
              <w:spacing w:after="0" w:line="240" w:lineRule="auto"/>
              <w:ind w:right="148"/>
              <w:jc w:val="both"/>
              <w:rPr>
                <w:sz w:val="24"/>
              </w:rPr>
            </w:pPr>
          </w:p>
          <w:p w14:paraId="0FACD10E" w14:textId="77777777" w:rsidR="002F3CE9" w:rsidRPr="002F3CE9" w:rsidRDefault="002F3CE9" w:rsidP="002F3CE9">
            <w:pPr>
              <w:pStyle w:val="Prrafodelista"/>
              <w:widowControl w:val="0"/>
              <w:numPr>
                <w:ilvl w:val="0"/>
                <w:numId w:val="52"/>
              </w:numPr>
              <w:tabs>
                <w:tab w:val="left" w:pos="543"/>
              </w:tabs>
              <w:autoSpaceDE w:val="0"/>
              <w:autoSpaceDN w:val="0"/>
              <w:spacing w:after="0" w:line="240" w:lineRule="auto"/>
              <w:ind w:right="148"/>
              <w:jc w:val="both"/>
              <w:rPr>
                <w:sz w:val="24"/>
              </w:rPr>
            </w:pPr>
            <w:proofErr w:type="gramStart"/>
            <w:r w:rsidRPr="002F3CE9">
              <w:rPr>
                <w:b/>
                <w:bCs/>
                <w:sz w:val="24"/>
              </w:rPr>
              <w:t>RA.PROY</w:t>
            </w:r>
            <w:proofErr w:type="gramEnd"/>
            <w:r w:rsidRPr="002F3CE9">
              <w:rPr>
                <w:b/>
                <w:bCs/>
                <w:sz w:val="24"/>
              </w:rPr>
              <w:t>.1.</w:t>
            </w:r>
            <w:r w:rsidRPr="002F3CE9">
              <w:rPr>
                <w:sz w:val="24"/>
              </w:rPr>
              <w:t> Formular un problema o una oportunidad de mejora en un contexto industrial real, justificando su relevancia y definiendo el alcance de una solución tecnológica viable.</w:t>
            </w:r>
          </w:p>
          <w:p w14:paraId="73DCB630" w14:textId="77777777" w:rsidR="002F3CE9" w:rsidRPr="002F3CE9" w:rsidRDefault="002F3CE9" w:rsidP="002F3CE9">
            <w:pPr>
              <w:pStyle w:val="Prrafodelista"/>
              <w:widowControl w:val="0"/>
              <w:numPr>
                <w:ilvl w:val="0"/>
                <w:numId w:val="52"/>
              </w:numPr>
              <w:tabs>
                <w:tab w:val="left" w:pos="543"/>
              </w:tabs>
              <w:autoSpaceDE w:val="0"/>
              <w:autoSpaceDN w:val="0"/>
              <w:spacing w:after="0" w:line="240" w:lineRule="auto"/>
              <w:ind w:right="148"/>
              <w:jc w:val="both"/>
              <w:rPr>
                <w:sz w:val="24"/>
              </w:rPr>
            </w:pPr>
            <w:proofErr w:type="gramStart"/>
            <w:r w:rsidRPr="002F3CE9">
              <w:rPr>
                <w:b/>
                <w:bCs/>
                <w:sz w:val="24"/>
              </w:rPr>
              <w:t>RA.PROY</w:t>
            </w:r>
            <w:proofErr w:type="gramEnd"/>
            <w:r w:rsidRPr="002F3CE9">
              <w:rPr>
                <w:b/>
                <w:bCs/>
                <w:sz w:val="24"/>
              </w:rPr>
              <w:t>.2.</w:t>
            </w:r>
            <w:r w:rsidRPr="002F3CE9">
              <w:rPr>
                <w:sz w:val="24"/>
              </w:rPr>
              <w:t> Integrar conocimientos de diversas áreas del programa (ej. IoT, Robótica, Control, Analítica, Ciberseguridad) en el diseño conceptual y técnico de una solución de automatización avanzada.</w:t>
            </w:r>
          </w:p>
          <w:p w14:paraId="754640CD" w14:textId="77777777" w:rsidR="002F3CE9" w:rsidRPr="002F3CE9" w:rsidRDefault="002F3CE9" w:rsidP="002F3CE9">
            <w:pPr>
              <w:pStyle w:val="Prrafodelista"/>
              <w:widowControl w:val="0"/>
              <w:numPr>
                <w:ilvl w:val="0"/>
                <w:numId w:val="52"/>
              </w:numPr>
              <w:tabs>
                <w:tab w:val="left" w:pos="543"/>
              </w:tabs>
              <w:autoSpaceDE w:val="0"/>
              <w:autoSpaceDN w:val="0"/>
              <w:spacing w:after="0" w:line="240" w:lineRule="auto"/>
              <w:ind w:right="148"/>
              <w:jc w:val="both"/>
              <w:rPr>
                <w:sz w:val="24"/>
              </w:rPr>
            </w:pPr>
            <w:proofErr w:type="gramStart"/>
            <w:r w:rsidRPr="002F3CE9">
              <w:rPr>
                <w:b/>
                <w:bCs/>
                <w:sz w:val="24"/>
              </w:rPr>
              <w:t>RA.PROY</w:t>
            </w:r>
            <w:proofErr w:type="gramEnd"/>
            <w:r w:rsidRPr="002F3CE9">
              <w:rPr>
                <w:b/>
                <w:bCs/>
                <w:sz w:val="24"/>
              </w:rPr>
              <w:t>.3.</w:t>
            </w:r>
            <w:r w:rsidRPr="002F3CE9">
              <w:rPr>
                <w:sz w:val="24"/>
              </w:rPr>
              <w:t> Desarrollar un prototipo, una simulación avanzada, o un plan de implementación detallado que demuestre la factibilidad y el valor de la solución propuesta.</w:t>
            </w:r>
          </w:p>
          <w:p w14:paraId="2330F1EF" w14:textId="77777777" w:rsidR="002F3CE9" w:rsidRPr="002F3CE9" w:rsidRDefault="002F3CE9" w:rsidP="002F3CE9">
            <w:pPr>
              <w:pStyle w:val="Prrafodelista"/>
              <w:widowControl w:val="0"/>
              <w:numPr>
                <w:ilvl w:val="0"/>
                <w:numId w:val="52"/>
              </w:numPr>
              <w:tabs>
                <w:tab w:val="left" w:pos="543"/>
              </w:tabs>
              <w:autoSpaceDE w:val="0"/>
              <w:autoSpaceDN w:val="0"/>
              <w:spacing w:after="0" w:line="240" w:lineRule="auto"/>
              <w:ind w:right="148"/>
              <w:jc w:val="both"/>
              <w:rPr>
                <w:sz w:val="24"/>
              </w:rPr>
            </w:pPr>
            <w:proofErr w:type="gramStart"/>
            <w:r w:rsidRPr="002F3CE9">
              <w:rPr>
                <w:b/>
                <w:bCs/>
                <w:sz w:val="24"/>
              </w:rPr>
              <w:t>RA.PROY</w:t>
            </w:r>
            <w:proofErr w:type="gramEnd"/>
            <w:r w:rsidRPr="002F3CE9">
              <w:rPr>
                <w:b/>
                <w:bCs/>
                <w:sz w:val="24"/>
              </w:rPr>
              <w:t>.4.</w:t>
            </w:r>
            <w:r w:rsidRPr="002F3CE9">
              <w:rPr>
                <w:sz w:val="24"/>
              </w:rPr>
              <w:t> Comunicar de manera efectiva, tanto de forma escrita (informe técnico) como oral (sustentación), los resultados, conclusiones y recomendaciones del proyecto aplicado.</w:t>
            </w:r>
          </w:p>
          <w:p w14:paraId="66902A7C" w14:textId="77777777" w:rsidR="00AA5149" w:rsidRPr="00A5105D" w:rsidRDefault="00AA5149" w:rsidP="00A5105D">
            <w:pPr>
              <w:spacing w:after="0" w:line="240" w:lineRule="auto"/>
              <w:jc w:val="both"/>
              <w:rPr>
                <w:rFonts w:ascii="Times New Roman" w:eastAsia="Times New Roman" w:hAnsi="Times New Roman" w:cs="Times New Roman"/>
                <w:sz w:val="24"/>
                <w:szCs w:val="24"/>
                <w:lang w:eastAsia="es-CO"/>
              </w:rPr>
            </w:pPr>
          </w:p>
          <w:p w14:paraId="500D84DD"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2AA111F9" w14:textId="77777777" w:rsidTr="00A5105D">
        <w:trPr>
          <w:trHeight w:val="279"/>
        </w:trPr>
        <w:tc>
          <w:tcPr>
            <w:tcW w:w="0" w:type="auto"/>
            <w:gridSpan w:val="5"/>
            <w:tcMar>
              <w:top w:w="0" w:type="dxa"/>
              <w:left w:w="108" w:type="dxa"/>
              <w:bottom w:w="0" w:type="dxa"/>
              <w:right w:w="108" w:type="dxa"/>
            </w:tcMar>
            <w:hideMark/>
          </w:tcPr>
          <w:p w14:paraId="1FE18B13" w14:textId="77777777" w:rsidR="00A5105D" w:rsidRPr="00A5105D" w:rsidRDefault="00A5105D" w:rsidP="00A5105D">
            <w:pPr>
              <w:numPr>
                <w:ilvl w:val="0"/>
                <w:numId w:val="10"/>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lastRenderedPageBreak/>
              <w:t>CONTENIDO</w:t>
            </w:r>
            <w:r w:rsidRPr="00A5105D">
              <w:rPr>
                <w:rFonts w:ascii="Calibri" w:eastAsia="Times New Roman" w:hAnsi="Calibri" w:cs="Calibri"/>
                <w:color w:val="000000"/>
                <w:sz w:val="24"/>
                <w:szCs w:val="24"/>
                <w:lang w:eastAsia="es-CO"/>
              </w:rPr>
              <w:t>: describe los temas y subtemas que se desarrollarán en la actividad académica. Estos deben estar en perfecta coherencia con los objetivos, método y evaluación de la asignatura y con los perfiles de formación de los programas a los que se ofrece la actividad académica. </w:t>
            </w:r>
          </w:p>
        </w:tc>
      </w:tr>
      <w:tr w:rsidR="00A5105D" w:rsidRPr="00A5105D" w14:paraId="7E407F69" w14:textId="77777777" w:rsidTr="00A5105D">
        <w:trPr>
          <w:trHeight w:val="77"/>
        </w:trPr>
        <w:tc>
          <w:tcPr>
            <w:tcW w:w="0" w:type="auto"/>
            <w:gridSpan w:val="5"/>
            <w:tcBorders>
              <w:bottom w:val="single" w:sz="4" w:space="0" w:color="4F81BD"/>
            </w:tcBorders>
            <w:tcMar>
              <w:top w:w="0" w:type="dxa"/>
              <w:left w:w="108" w:type="dxa"/>
              <w:bottom w:w="0" w:type="dxa"/>
              <w:right w:w="108" w:type="dxa"/>
            </w:tcMar>
            <w:hideMark/>
          </w:tcPr>
          <w:p w14:paraId="003B4E8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08CB4CE7" w14:textId="77777777" w:rsidTr="00A440AD">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tcPr>
          <w:p w14:paraId="1B92313C" w14:textId="77777777" w:rsidR="007B6EF5" w:rsidRPr="007B6EF5" w:rsidRDefault="007B6EF5" w:rsidP="007B6EF5">
            <w:p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El contenido de esta asignatura no es temático, sino metodológico y estructurado en fases de desarrollo del proyecto:</w:t>
            </w:r>
          </w:p>
          <w:p w14:paraId="5277981F" w14:textId="77777777" w:rsidR="007B6EF5" w:rsidRPr="007B6EF5" w:rsidRDefault="007B6EF5" w:rsidP="007B6EF5">
            <w:pPr>
              <w:spacing w:after="0" w:line="240" w:lineRule="auto"/>
              <w:jc w:val="both"/>
              <w:rPr>
                <w:rFonts w:eastAsia="Times New Roman" w:cstheme="minorHAnsi"/>
                <w:sz w:val="24"/>
                <w:szCs w:val="24"/>
                <w:lang w:eastAsia="es-CO"/>
              </w:rPr>
            </w:pPr>
            <w:r w:rsidRPr="007B6EF5">
              <w:rPr>
                <w:rFonts w:eastAsia="Times New Roman" w:cstheme="minorHAnsi"/>
                <w:b/>
                <w:bCs/>
                <w:sz w:val="24"/>
                <w:szCs w:val="24"/>
                <w:lang w:eastAsia="es-CO"/>
              </w:rPr>
              <w:t>Fase 1: Formulación y Planificación del Proyecto</w:t>
            </w:r>
          </w:p>
          <w:p w14:paraId="5113C87C" w14:textId="77777777" w:rsidR="007B6EF5" w:rsidRPr="007B6EF5" w:rsidRDefault="007B6EF5" w:rsidP="007B6EF5">
            <w:pPr>
              <w:numPr>
                <w:ilvl w:val="0"/>
                <w:numId w:val="68"/>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Identificación y delimitación del problema industrial.</w:t>
            </w:r>
          </w:p>
          <w:p w14:paraId="7EFF141C" w14:textId="77777777" w:rsidR="007B6EF5" w:rsidRPr="007B6EF5" w:rsidRDefault="007B6EF5" w:rsidP="007B6EF5">
            <w:pPr>
              <w:numPr>
                <w:ilvl w:val="0"/>
                <w:numId w:val="68"/>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Revisión del estado del arte y justificación de la solución.</w:t>
            </w:r>
          </w:p>
          <w:p w14:paraId="1AB378ED" w14:textId="77777777" w:rsidR="007B6EF5" w:rsidRPr="007B6EF5" w:rsidRDefault="007B6EF5" w:rsidP="007B6EF5">
            <w:pPr>
              <w:numPr>
                <w:ilvl w:val="0"/>
                <w:numId w:val="68"/>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Definición de objetivos, alcance y entregables.</w:t>
            </w:r>
          </w:p>
          <w:p w14:paraId="7232CE39" w14:textId="77777777" w:rsidR="007B6EF5" w:rsidRPr="007B6EF5" w:rsidRDefault="007B6EF5" w:rsidP="007B6EF5">
            <w:pPr>
              <w:numPr>
                <w:ilvl w:val="0"/>
                <w:numId w:val="68"/>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Elaboración de la propuesta de proyecto y cronograma de trabajo.</w:t>
            </w:r>
          </w:p>
          <w:p w14:paraId="221E4E67" w14:textId="77777777" w:rsidR="007B6EF5" w:rsidRPr="007B6EF5" w:rsidRDefault="007B6EF5" w:rsidP="007B6EF5">
            <w:pPr>
              <w:numPr>
                <w:ilvl w:val="0"/>
                <w:numId w:val="68"/>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Metodologías de gestión de proyectos aplicadas.</w:t>
            </w:r>
          </w:p>
          <w:p w14:paraId="7FB29C42" w14:textId="77777777" w:rsidR="007B6EF5" w:rsidRPr="007B6EF5" w:rsidRDefault="007B6EF5" w:rsidP="007B6EF5">
            <w:pPr>
              <w:spacing w:after="0" w:line="240" w:lineRule="auto"/>
              <w:jc w:val="both"/>
              <w:rPr>
                <w:rFonts w:eastAsia="Times New Roman" w:cstheme="minorHAnsi"/>
                <w:sz w:val="24"/>
                <w:szCs w:val="24"/>
                <w:lang w:eastAsia="es-CO"/>
              </w:rPr>
            </w:pPr>
            <w:r w:rsidRPr="007B6EF5">
              <w:rPr>
                <w:rFonts w:eastAsia="Times New Roman" w:cstheme="minorHAnsi"/>
                <w:b/>
                <w:bCs/>
                <w:sz w:val="24"/>
                <w:szCs w:val="24"/>
                <w:lang w:eastAsia="es-CO"/>
              </w:rPr>
              <w:t>Fase 2: Diseño Conceptual y Técnico de la Solución</w:t>
            </w:r>
          </w:p>
          <w:p w14:paraId="02217DD3" w14:textId="77777777" w:rsidR="007B6EF5" w:rsidRPr="007B6EF5" w:rsidRDefault="007B6EF5" w:rsidP="007B6EF5">
            <w:pPr>
              <w:numPr>
                <w:ilvl w:val="0"/>
                <w:numId w:val="69"/>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Diseño de la arquitectura de la solución.</w:t>
            </w:r>
          </w:p>
          <w:p w14:paraId="59E4C637" w14:textId="77777777" w:rsidR="007B6EF5" w:rsidRPr="007B6EF5" w:rsidRDefault="007B6EF5" w:rsidP="007B6EF5">
            <w:pPr>
              <w:numPr>
                <w:ilvl w:val="0"/>
                <w:numId w:val="69"/>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Selección de tecnologías, hardware y software.</w:t>
            </w:r>
          </w:p>
          <w:p w14:paraId="38951F86" w14:textId="77777777" w:rsidR="007B6EF5" w:rsidRPr="007B6EF5" w:rsidRDefault="007B6EF5" w:rsidP="007B6EF5">
            <w:pPr>
              <w:numPr>
                <w:ilvl w:val="0"/>
                <w:numId w:val="69"/>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Análisis de viabilidad técnica, económica y operativa.</w:t>
            </w:r>
          </w:p>
          <w:p w14:paraId="4BE7259B" w14:textId="77777777" w:rsidR="007B6EF5" w:rsidRPr="007B6EF5" w:rsidRDefault="007B6EF5" w:rsidP="007B6EF5">
            <w:pPr>
              <w:numPr>
                <w:ilvl w:val="0"/>
                <w:numId w:val="69"/>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Diseño detallado de componentes (si aplica).</w:t>
            </w:r>
          </w:p>
          <w:p w14:paraId="7D9A818C" w14:textId="77777777" w:rsidR="007B6EF5" w:rsidRPr="007B6EF5" w:rsidRDefault="007B6EF5" w:rsidP="007B6EF5">
            <w:pPr>
              <w:spacing w:after="0" w:line="240" w:lineRule="auto"/>
              <w:jc w:val="both"/>
              <w:rPr>
                <w:rFonts w:eastAsia="Times New Roman" w:cstheme="minorHAnsi"/>
                <w:sz w:val="24"/>
                <w:szCs w:val="24"/>
                <w:lang w:eastAsia="es-CO"/>
              </w:rPr>
            </w:pPr>
            <w:r w:rsidRPr="007B6EF5">
              <w:rPr>
                <w:rFonts w:eastAsia="Times New Roman" w:cstheme="minorHAnsi"/>
                <w:b/>
                <w:bCs/>
                <w:sz w:val="24"/>
                <w:szCs w:val="24"/>
                <w:lang w:eastAsia="es-CO"/>
              </w:rPr>
              <w:t>Fase 3: Desarrollo, Implementación y/o Simulación</w:t>
            </w:r>
          </w:p>
          <w:p w14:paraId="2B68DAB0" w14:textId="77777777" w:rsidR="007B6EF5" w:rsidRPr="007B6EF5" w:rsidRDefault="007B6EF5" w:rsidP="007B6EF5">
            <w:pPr>
              <w:numPr>
                <w:ilvl w:val="0"/>
                <w:numId w:val="70"/>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Desarrollo de prototipos (software o hardware).</w:t>
            </w:r>
          </w:p>
          <w:p w14:paraId="709A4B1B" w14:textId="77777777" w:rsidR="007B6EF5" w:rsidRPr="007B6EF5" w:rsidRDefault="007B6EF5" w:rsidP="007B6EF5">
            <w:pPr>
              <w:numPr>
                <w:ilvl w:val="0"/>
                <w:numId w:val="70"/>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Configuración y programación de componentes.</w:t>
            </w:r>
          </w:p>
          <w:p w14:paraId="6A403B59" w14:textId="77777777" w:rsidR="007B6EF5" w:rsidRPr="007B6EF5" w:rsidRDefault="007B6EF5" w:rsidP="007B6EF5">
            <w:pPr>
              <w:numPr>
                <w:ilvl w:val="0"/>
                <w:numId w:val="70"/>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Creación de entornos de simulación para validación.</w:t>
            </w:r>
          </w:p>
          <w:p w14:paraId="3D31BEF1" w14:textId="77777777" w:rsidR="007B6EF5" w:rsidRPr="007B6EF5" w:rsidRDefault="007B6EF5" w:rsidP="007B6EF5">
            <w:pPr>
              <w:numPr>
                <w:ilvl w:val="0"/>
                <w:numId w:val="70"/>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Recopilación y análisis de datos de prueba.</w:t>
            </w:r>
          </w:p>
          <w:p w14:paraId="3876F5D3" w14:textId="77777777" w:rsidR="007B6EF5" w:rsidRPr="007B6EF5" w:rsidRDefault="007B6EF5" w:rsidP="007B6EF5">
            <w:pPr>
              <w:spacing w:after="0" w:line="240" w:lineRule="auto"/>
              <w:jc w:val="both"/>
              <w:rPr>
                <w:rFonts w:eastAsia="Times New Roman" w:cstheme="minorHAnsi"/>
                <w:sz w:val="24"/>
                <w:szCs w:val="24"/>
                <w:lang w:eastAsia="es-CO"/>
              </w:rPr>
            </w:pPr>
            <w:r w:rsidRPr="007B6EF5">
              <w:rPr>
                <w:rFonts w:eastAsia="Times New Roman" w:cstheme="minorHAnsi"/>
                <w:b/>
                <w:bCs/>
                <w:sz w:val="24"/>
                <w:szCs w:val="24"/>
                <w:lang w:eastAsia="es-CO"/>
              </w:rPr>
              <w:t>Fase 4: Documentación, Sustentación y Conclusiones</w:t>
            </w:r>
          </w:p>
          <w:p w14:paraId="46C16410" w14:textId="77777777" w:rsidR="007B6EF5" w:rsidRPr="007B6EF5" w:rsidRDefault="007B6EF5" w:rsidP="007B6EF5">
            <w:pPr>
              <w:numPr>
                <w:ilvl w:val="0"/>
                <w:numId w:val="71"/>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Estructura y redacción de informes técnicos.</w:t>
            </w:r>
          </w:p>
          <w:p w14:paraId="04288D70" w14:textId="77777777" w:rsidR="007B6EF5" w:rsidRPr="007B6EF5" w:rsidRDefault="007B6EF5" w:rsidP="007B6EF5">
            <w:pPr>
              <w:numPr>
                <w:ilvl w:val="0"/>
                <w:numId w:val="71"/>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Análisis de resultados y validación de la solución frente a los objetivos.</w:t>
            </w:r>
          </w:p>
          <w:p w14:paraId="22C6AA13" w14:textId="77777777" w:rsidR="007B6EF5" w:rsidRPr="007B6EF5" w:rsidRDefault="007B6EF5" w:rsidP="007B6EF5">
            <w:pPr>
              <w:numPr>
                <w:ilvl w:val="0"/>
                <w:numId w:val="71"/>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Elaboración de conclusiones y recomendaciones.</w:t>
            </w:r>
          </w:p>
          <w:p w14:paraId="3A777112" w14:textId="77777777" w:rsidR="007B6EF5" w:rsidRPr="007B6EF5" w:rsidRDefault="007B6EF5" w:rsidP="007B6EF5">
            <w:pPr>
              <w:numPr>
                <w:ilvl w:val="0"/>
                <w:numId w:val="71"/>
              </w:numPr>
              <w:spacing w:after="0" w:line="240" w:lineRule="auto"/>
              <w:jc w:val="both"/>
              <w:rPr>
                <w:rFonts w:eastAsia="Times New Roman" w:cstheme="minorHAnsi"/>
                <w:sz w:val="24"/>
                <w:szCs w:val="24"/>
                <w:lang w:eastAsia="es-CO"/>
              </w:rPr>
            </w:pPr>
            <w:r w:rsidRPr="007B6EF5">
              <w:rPr>
                <w:rFonts w:eastAsia="Times New Roman" w:cstheme="minorHAnsi"/>
                <w:sz w:val="24"/>
                <w:szCs w:val="24"/>
                <w:lang w:eastAsia="es-CO"/>
              </w:rPr>
              <w:t>Preparación y técnicas para la sustentación oral del proyecto.</w:t>
            </w:r>
          </w:p>
          <w:p w14:paraId="09FB4D25" w14:textId="1E403855" w:rsidR="00A5105D" w:rsidRPr="00A440AD" w:rsidRDefault="00A5105D" w:rsidP="00A5105D">
            <w:pPr>
              <w:spacing w:after="0" w:line="240" w:lineRule="auto"/>
              <w:jc w:val="both"/>
              <w:rPr>
                <w:rFonts w:eastAsia="Times New Roman" w:cstheme="minorHAnsi"/>
                <w:sz w:val="24"/>
                <w:szCs w:val="24"/>
                <w:lang w:eastAsia="es-CO"/>
              </w:rPr>
            </w:pPr>
          </w:p>
        </w:tc>
      </w:tr>
      <w:tr w:rsidR="00A5105D" w:rsidRPr="00A5105D" w14:paraId="3204C4C6" w14:textId="77777777" w:rsidTr="00A5105D">
        <w:trPr>
          <w:trHeight w:val="279"/>
        </w:trPr>
        <w:tc>
          <w:tcPr>
            <w:tcW w:w="0" w:type="auto"/>
            <w:gridSpan w:val="5"/>
            <w:tcBorders>
              <w:top w:val="single" w:sz="4" w:space="0" w:color="4F81BD"/>
            </w:tcBorders>
            <w:tcMar>
              <w:top w:w="0" w:type="dxa"/>
              <w:left w:w="108" w:type="dxa"/>
              <w:bottom w:w="0" w:type="dxa"/>
              <w:right w:w="108" w:type="dxa"/>
            </w:tcMar>
            <w:hideMark/>
          </w:tcPr>
          <w:p w14:paraId="7A51DFD4"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0968E543" w14:textId="77777777" w:rsidTr="00A5105D">
        <w:trPr>
          <w:trHeight w:val="279"/>
        </w:trPr>
        <w:tc>
          <w:tcPr>
            <w:tcW w:w="0" w:type="auto"/>
            <w:gridSpan w:val="5"/>
            <w:tcBorders>
              <w:bottom w:val="single" w:sz="4" w:space="0" w:color="4F81BD"/>
            </w:tcBorders>
            <w:tcMar>
              <w:top w:w="0" w:type="dxa"/>
              <w:left w:w="108" w:type="dxa"/>
              <w:bottom w:w="0" w:type="dxa"/>
              <w:right w:w="108" w:type="dxa"/>
            </w:tcMar>
            <w:hideMark/>
          </w:tcPr>
          <w:p w14:paraId="7BFDA409" w14:textId="77777777" w:rsidR="00A5105D" w:rsidRPr="00A5105D" w:rsidRDefault="00A5105D" w:rsidP="00A5105D">
            <w:pPr>
              <w:numPr>
                <w:ilvl w:val="0"/>
                <w:numId w:val="11"/>
              </w:numPr>
              <w:spacing w:after="0" w:line="240" w:lineRule="auto"/>
              <w:ind w:left="360"/>
              <w:jc w:val="both"/>
              <w:textAlignment w:val="baseline"/>
              <w:rPr>
                <w:rFonts w:ascii="Calibri" w:eastAsia="Times New Roman" w:hAnsi="Calibri" w:cs="Calibri"/>
                <w:color w:val="000000"/>
                <w:lang w:eastAsia="es-CO"/>
              </w:rPr>
            </w:pPr>
            <w:r w:rsidRPr="00A5105D">
              <w:rPr>
                <w:rFonts w:ascii="Calibri" w:eastAsia="Times New Roman" w:hAnsi="Calibri" w:cs="Calibri"/>
                <w:b/>
                <w:bCs/>
                <w:color w:val="000000"/>
                <w:sz w:val="24"/>
                <w:szCs w:val="24"/>
                <w:lang w:eastAsia="es-CO"/>
              </w:rPr>
              <w:lastRenderedPageBreak/>
              <w:t>METODOLOGÍA</w:t>
            </w:r>
            <w:r w:rsidRPr="00A5105D">
              <w:rPr>
                <w:rFonts w:ascii="Calibri" w:eastAsia="Times New Roman" w:hAnsi="Calibri" w:cs="Calibri"/>
                <w:color w:val="000000"/>
                <w:sz w:val="24"/>
                <w:szCs w:val="24"/>
                <w:lang w:eastAsia="es-CO"/>
              </w:rPr>
              <w:t>: describe las estrategias educativas, métodos, técnicas, herramientas y medios utilizados para el desarrollo del contenido, en coherencia con los objetivos o competencias.</w:t>
            </w:r>
          </w:p>
          <w:p w14:paraId="4C8AF1BE" w14:textId="77777777" w:rsidR="00A5105D" w:rsidRPr="00A5105D" w:rsidRDefault="00A5105D" w:rsidP="00A5105D">
            <w:pPr>
              <w:spacing w:after="0" w:line="240" w:lineRule="auto"/>
              <w:ind w:left="567"/>
              <w:jc w:val="both"/>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lang w:eastAsia="es-CO"/>
              </w:rPr>
              <w:t> </w:t>
            </w:r>
          </w:p>
        </w:tc>
      </w:tr>
      <w:tr w:rsidR="00A5105D" w:rsidRPr="00A5105D" w14:paraId="01234286" w14:textId="77777777" w:rsidTr="005B4F51">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tcPr>
          <w:p w14:paraId="252B0DC9" w14:textId="77777777" w:rsidR="009E13E6" w:rsidRPr="009E13E6" w:rsidRDefault="009E13E6" w:rsidP="009E13E6">
            <w:pPr>
              <w:numPr>
                <w:ilvl w:val="0"/>
                <w:numId w:val="72"/>
              </w:numPr>
              <w:spacing w:after="0" w:line="240" w:lineRule="auto"/>
              <w:jc w:val="both"/>
              <w:rPr>
                <w:rFonts w:eastAsia="Times New Roman" w:cstheme="minorHAnsi"/>
                <w:sz w:val="24"/>
                <w:szCs w:val="24"/>
                <w:lang w:eastAsia="es-CO"/>
              </w:rPr>
            </w:pPr>
            <w:r w:rsidRPr="009E13E6">
              <w:rPr>
                <w:rFonts w:eastAsia="Times New Roman" w:cstheme="minorHAnsi"/>
                <w:b/>
                <w:bCs/>
                <w:sz w:val="24"/>
                <w:szCs w:val="24"/>
                <w:lang w:eastAsia="es-CO"/>
              </w:rPr>
              <w:t>Tutorías Personalizadas:</w:t>
            </w:r>
            <w:r w:rsidRPr="009E13E6">
              <w:rPr>
                <w:rFonts w:eastAsia="Times New Roman" w:cstheme="minorHAnsi"/>
                <w:sz w:val="24"/>
                <w:szCs w:val="24"/>
                <w:lang w:eastAsia="es-CO"/>
              </w:rPr>
              <w:t> Sesiones periódicas (individuales o grupales) con un docente-tutor asignado para revisar avances, resolver dudas, orientar el desarrollo y proporcionar retroalimentación.</w:t>
            </w:r>
          </w:p>
          <w:p w14:paraId="7FBCA857" w14:textId="77777777" w:rsidR="009E13E6" w:rsidRPr="009E13E6" w:rsidRDefault="009E13E6" w:rsidP="009E13E6">
            <w:pPr>
              <w:numPr>
                <w:ilvl w:val="0"/>
                <w:numId w:val="72"/>
              </w:numPr>
              <w:spacing w:after="0" w:line="240" w:lineRule="auto"/>
              <w:jc w:val="both"/>
              <w:rPr>
                <w:rFonts w:eastAsia="Times New Roman" w:cstheme="minorHAnsi"/>
                <w:sz w:val="24"/>
                <w:szCs w:val="24"/>
                <w:lang w:eastAsia="es-CO"/>
              </w:rPr>
            </w:pPr>
            <w:r w:rsidRPr="009E13E6">
              <w:rPr>
                <w:rFonts w:eastAsia="Times New Roman" w:cstheme="minorHAnsi"/>
                <w:b/>
                <w:bCs/>
                <w:sz w:val="24"/>
                <w:szCs w:val="24"/>
                <w:lang w:eastAsia="es-CO"/>
              </w:rPr>
              <w:t>Seminarios de Avance (Presencial Sábado):</w:t>
            </w:r>
            <w:r w:rsidRPr="009E13E6">
              <w:rPr>
                <w:rFonts w:eastAsia="Times New Roman" w:cstheme="minorHAnsi"/>
                <w:sz w:val="24"/>
                <w:szCs w:val="24"/>
                <w:lang w:eastAsia="es-CO"/>
              </w:rPr>
              <w:t> Encuentros donde los estudiantes presentan el estado de sus proyectos ante sus compañeros y un panel de docentes, fomentando la retroalimentación entre pares y la mejora continua.</w:t>
            </w:r>
          </w:p>
          <w:p w14:paraId="03930706" w14:textId="77777777" w:rsidR="009E13E6" w:rsidRPr="009E13E6" w:rsidRDefault="009E13E6" w:rsidP="009E13E6">
            <w:pPr>
              <w:numPr>
                <w:ilvl w:val="0"/>
                <w:numId w:val="72"/>
              </w:numPr>
              <w:spacing w:after="0" w:line="240" w:lineRule="auto"/>
              <w:jc w:val="both"/>
              <w:rPr>
                <w:rFonts w:eastAsia="Times New Roman" w:cstheme="minorHAnsi"/>
                <w:sz w:val="24"/>
                <w:szCs w:val="24"/>
                <w:lang w:eastAsia="es-CO"/>
              </w:rPr>
            </w:pPr>
            <w:r w:rsidRPr="009E13E6">
              <w:rPr>
                <w:rFonts w:eastAsia="Times New Roman" w:cstheme="minorHAnsi"/>
                <w:b/>
                <w:bCs/>
                <w:sz w:val="24"/>
                <w:szCs w:val="24"/>
                <w:lang w:eastAsia="es-CO"/>
              </w:rPr>
              <w:t>Talleres Metodológicos (Presencial Sábado / Virtual Sincrónico):</w:t>
            </w:r>
            <w:r w:rsidRPr="009E13E6">
              <w:rPr>
                <w:rFonts w:eastAsia="Times New Roman" w:cstheme="minorHAnsi"/>
                <w:sz w:val="24"/>
                <w:szCs w:val="24"/>
                <w:lang w:eastAsia="es-CO"/>
              </w:rPr>
              <w:t> Sesiones cortas enfocadas en herramientas específicas para el desarrollo del proyecto: cómo realizar una revisión de literatura, cómo estructurar un informe técnico, técnicas de presentación efectiva, etc.</w:t>
            </w:r>
          </w:p>
          <w:p w14:paraId="3A811692" w14:textId="77777777" w:rsidR="009E13E6" w:rsidRPr="009E13E6" w:rsidRDefault="009E13E6" w:rsidP="009E13E6">
            <w:pPr>
              <w:numPr>
                <w:ilvl w:val="0"/>
                <w:numId w:val="72"/>
              </w:numPr>
              <w:spacing w:after="0" w:line="240" w:lineRule="auto"/>
              <w:jc w:val="both"/>
              <w:rPr>
                <w:rFonts w:eastAsia="Times New Roman" w:cstheme="minorHAnsi"/>
                <w:sz w:val="24"/>
                <w:szCs w:val="24"/>
                <w:lang w:eastAsia="es-CO"/>
              </w:rPr>
            </w:pPr>
            <w:r w:rsidRPr="009E13E6">
              <w:rPr>
                <w:rFonts w:eastAsia="Times New Roman" w:cstheme="minorHAnsi"/>
                <w:b/>
                <w:bCs/>
                <w:sz w:val="24"/>
                <w:szCs w:val="24"/>
                <w:lang w:eastAsia="es-CO"/>
              </w:rPr>
              <w:t>Trabajo Autónomo:</w:t>
            </w:r>
            <w:r w:rsidRPr="009E13E6">
              <w:rPr>
                <w:rFonts w:eastAsia="Times New Roman" w:cstheme="minorHAnsi"/>
                <w:sz w:val="24"/>
                <w:szCs w:val="24"/>
                <w:lang w:eastAsia="es-CO"/>
              </w:rPr>
              <w:t> Constituye la mayor parte de la dedicación a la asignatura. Incluye la investigación, diseño, desarrollo, pruebas y escritura del proyecto por parte del estudiante.</w:t>
            </w:r>
          </w:p>
          <w:p w14:paraId="054BAB05" w14:textId="77777777" w:rsidR="009E13E6" w:rsidRPr="009E13E6" w:rsidRDefault="009E13E6" w:rsidP="009E13E6">
            <w:pPr>
              <w:numPr>
                <w:ilvl w:val="0"/>
                <w:numId w:val="72"/>
              </w:numPr>
              <w:spacing w:after="0" w:line="240" w:lineRule="auto"/>
              <w:jc w:val="both"/>
              <w:rPr>
                <w:rFonts w:eastAsia="Times New Roman" w:cstheme="minorHAnsi"/>
                <w:sz w:val="24"/>
                <w:szCs w:val="24"/>
                <w:lang w:eastAsia="es-CO"/>
              </w:rPr>
            </w:pPr>
            <w:r w:rsidRPr="009E13E6">
              <w:rPr>
                <w:rFonts w:eastAsia="Times New Roman" w:cstheme="minorHAnsi"/>
                <w:b/>
                <w:bCs/>
                <w:sz w:val="24"/>
                <w:szCs w:val="24"/>
                <w:lang w:eastAsia="es-CO"/>
              </w:rPr>
              <w:t>Asesorías con Expertos:</w:t>
            </w:r>
            <w:r w:rsidRPr="009E13E6">
              <w:rPr>
                <w:rFonts w:eastAsia="Times New Roman" w:cstheme="minorHAnsi"/>
                <w:sz w:val="24"/>
                <w:szCs w:val="24"/>
                <w:lang w:eastAsia="es-CO"/>
              </w:rPr>
              <w:t> Se facilitará el contacto con otros docentes de la especialización o expertos externos para consultas puntuales sobre temas específicos del proyecto.</w:t>
            </w:r>
          </w:p>
          <w:p w14:paraId="182FE9A6" w14:textId="330B2361" w:rsidR="00A5105D" w:rsidRPr="00AA5149" w:rsidRDefault="00A5105D" w:rsidP="00AA5149">
            <w:pPr>
              <w:spacing w:after="0" w:line="240" w:lineRule="auto"/>
              <w:jc w:val="both"/>
              <w:rPr>
                <w:rFonts w:eastAsia="Times New Roman" w:cstheme="minorHAnsi"/>
                <w:sz w:val="24"/>
                <w:szCs w:val="24"/>
                <w:lang w:eastAsia="es-CO"/>
              </w:rPr>
            </w:pPr>
          </w:p>
        </w:tc>
      </w:tr>
      <w:tr w:rsidR="00A5105D" w:rsidRPr="00A5105D" w14:paraId="549DB7A8" w14:textId="77777777" w:rsidTr="00A5105D">
        <w:trPr>
          <w:trHeight w:val="279"/>
        </w:trPr>
        <w:tc>
          <w:tcPr>
            <w:tcW w:w="0" w:type="auto"/>
            <w:gridSpan w:val="5"/>
            <w:tcBorders>
              <w:top w:val="single" w:sz="4" w:space="0" w:color="4F81BD"/>
              <w:bottom w:val="single" w:sz="4" w:space="0" w:color="4F81BD"/>
            </w:tcBorders>
            <w:tcMar>
              <w:top w:w="0" w:type="dxa"/>
              <w:left w:w="108" w:type="dxa"/>
              <w:bottom w:w="0" w:type="dxa"/>
              <w:right w:w="108" w:type="dxa"/>
            </w:tcMar>
            <w:hideMark/>
          </w:tcPr>
          <w:p w14:paraId="40BBD184"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Times New Roman" w:eastAsia="Times New Roman" w:hAnsi="Times New Roman" w:cs="Times New Roman"/>
                <w:sz w:val="24"/>
                <w:szCs w:val="24"/>
                <w:lang w:eastAsia="es-CO"/>
              </w:rPr>
              <w:br/>
            </w:r>
          </w:p>
          <w:p w14:paraId="00618FB2" w14:textId="77777777" w:rsidR="00A5105D" w:rsidRPr="00A5105D" w:rsidRDefault="00A5105D" w:rsidP="00A5105D">
            <w:pPr>
              <w:numPr>
                <w:ilvl w:val="0"/>
                <w:numId w:val="12"/>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CRITERIOS GENERALES DE EVALUACIÓN</w:t>
            </w:r>
            <w:r w:rsidRPr="00A5105D">
              <w:rPr>
                <w:rFonts w:ascii="Calibri" w:eastAsia="Times New Roman" w:hAnsi="Calibri" w:cs="Calibri"/>
                <w:color w:val="000000"/>
                <w:sz w:val="24"/>
                <w:szCs w:val="24"/>
                <w:lang w:eastAsia="es-CO"/>
              </w:rPr>
              <w:t>: describe las diferentes estrategias evaluativas, con valoraciones cuantitativas y reportes cualitativos, si son del caso, que se utilizarán para determinar si el estudiante ha cumplido con lo propuesto como objetivos o como competencias de la Actividad Académica. Ver reglamento estudiantil y política curricular.</w:t>
            </w:r>
          </w:p>
          <w:p w14:paraId="39D25D55" w14:textId="77777777" w:rsidR="00A5105D" w:rsidRPr="00A5105D" w:rsidRDefault="00A5105D" w:rsidP="00A5105D">
            <w:pPr>
              <w:spacing w:after="0" w:line="240" w:lineRule="auto"/>
              <w:ind w:left="567"/>
              <w:jc w:val="both"/>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 </w:t>
            </w:r>
          </w:p>
          <w:p w14:paraId="56534C2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053F8048" w14:textId="77777777" w:rsidTr="00AA5149">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tcPr>
          <w:p w14:paraId="4C5C0E9B" w14:textId="77777777" w:rsidR="009E13E6" w:rsidRPr="009E13E6" w:rsidRDefault="009E13E6" w:rsidP="009E13E6">
            <w:pPr>
              <w:numPr>
                <w:ilvl w:val="0"/>
                <w:numId w:val="73"/>
              </w:numPr>
              <w:spacing w:after="200" w:line="240" w:lineRule="auto"/>
              <w:rPr>
                <w:rFonts w:eastAsia="Times New Roman" w:cstheme="minorHAnsi"/>
                <w:sz w:val="24"/>
                <w:szCs w:val="24"/>
                <w:lang w:eastAsia="es-CO"/>
              </w:rPr>
            </w:pPr>
            <w:r w:rsidRPr="009E13E6">
              <w:rPr>
                <w:rFonts w:eastAsia="Times New Roman" w:cstheme="minorHAnsi"/>
                <w:b/>
                <w:bCs/>
                <w:sz w:val="24"/>
                <w:szCs w:val="24"/>
                <w:lang w:eastAsia="es-CO"/>
              </w:rPr>
              <w:t>Entregable 1: Propuesta de Proyecto (25%)</w:t>
            </w:r>
          </w:p>
          <w:p w14:paraId="02A92368" w14:textId="77777777" w:rsidR="009E13E6" w:rsidRPr="009E13E6" w:rsidRDefault="009E13E6" w:rsidP="009E13E6">
            <w:pPr>
              <w:numPr>
                <w:ilvl w:val="1"/>
                <w:numId w:val="73"/>
              </w:numPr>
              <w:spacing w:after="200" w:line="240" w:lineRule="auto"/>
              <w:rPr>
                <w:rFonts w:eastAsia="Times New Roman" w:cstheme="minorHAnsi"/>
                <w:sz w:val="24"/>
                <w:szCs w:val="24"/>
                <w:lang w:eastAsia="es-CO"/>
              </w:rPr>
            </w:pPr>
            <w:r w:rsidRPr="009E13E6">
              <w:rPr>
                <w:rFonts w:eastAsia="Times New Roman" w:cstheme="minorHAnsi"/>
                <w:sz w:val="24"/>
                <w:szCs w:val="24"/>
                <w:lang w:eastAsia="es-CO"/>
              </w:rPr>
              <w:t>Evaluación del documento de propuesta, que debe incluir la definición del problema, objetivos, justificación, alcance, metodología y cronograma.</w:t>
            </w:r>
          </w:p>
          <w:p w14:paraId="2DC0111E" w14:textId="77777777" w:rsidR="009E13E6" w:rsidRPr="009E13E6" w:rsidRDefault="009E13E6" w:rsidP="009E13E6">
            <w:pPr>
              <w:numPr>
                <w:ilvl w:val="0"/>
                <w:numId w:val="73"/>
              </w:numPr>
              <w:spacing w:after="200" w:line="240" w:lineRule="auto"/>
              <w:rPr>
                <w:rFonts w:eastAsia="Times New Roman" w:cstheme="minorHAnsi"/>
                <w:sz w:val="24"/>
                <w:szCs w:val="24"/>
                <w:lang w:eastAsia="es-CO"/>
              </w:rPr>
            </w:pPr>
            <w:r w:rsidRPr="009E13E6">
              <w:rPr>
                <w:rFonts w:eastAsia="Times New Roman" w:cstheme="minorHAnsi"/>
                <w:b/>
                <w:bCs/>
                <w:sz w:val="24"/>
                <w:szCs w:val="24"/>
                <w:lang w:eastAsia="es-CO"/>
              </w:rPr>
              <w:t>Entregable 2: Informe de Avance y Presentación (25%)</w:t>
            </w:r>
          </w:p>
          <w:p w14:paraId="3C5D788E" w14:textId="77777777" w:rsidR="009E13E6" w:rsidRPr="009E13E6" w:rsidRDefault="009E13E6" w:rsidP="009E13E6">
            <w:pPr>
              <w:numPr>
                <w:ilvl w:val="1"/>
                <w:numId w:val="73"/>
              </w:numPr>
              <w:spacing w:after="200" w:line="240" w:lineRule="auto"/>
              <w:rPr>
                <w:rFonts w:eastAsia="Times New Roman" w:cstheme="minorHAnsi"/>
                <w:sz w:val="24"/>
                <w:szCs w:val="24"/>
                <w:lang w:eastAsia="es-CO"/>
              </w:rPr>
            </w:pPr>
            <w:r w:rsidRPr="009E13E6">
              <w:rPr>
                <w:rFonts w:eastAsia="Times New Roman" w:cstheme="minorHAnsi"/>
                <w:sz w:val="24"/>
                <w:szCs w:val="24"/>
                <w:lang w:eastAsia="es-CO"/>
              </w:rPr>
              <w:t>Evaluación de un informe de avance que demuestre el desarrollo del diseño técnico y los primeros resultados, acompañado de una presentación en un seminario de avance.</w:t>
            </w:r>
          </w:p>
          <w:p w14:paraId="68E6A318" w14:textId="77777777" w:rsidR="009E13E6" w:rsidRPr="009E13E6" w:rsidRDefault="009E13E6" w:rsidP="009E13E6">
            <w:pPr>
              <w:numPr>
                <w:ilvl w:val="0"/>
                <w:numId w:val="73"/>
              </w:numPr>
              <w:spacing w:after="200" w:line="240" w:lineRule="auto"/>
              <w:rPr>
                <w:rFonts w:eastAsia="Times New Roman" w:cstheme="minorHAnsi"/>
                <w:sz w:val="24"/>
                <w:szCs w:val="24"/>
                <w:lang w:eastAsia="es-CO"/>
              </w:rPr>
            </w:pPr>
            <w:r w:rsidRPr="009E13E6">
              <w:rPr>
                <w:rFonts w:eastAsia="Times New Roman" w:cstheme="minorHAnsi"/>
                <w:b/>
                <w:bCs/>
                <w:sz w:val="24"/>
                <w:szCs w:val="24"/>
                <w:lang w:eastAsia="es-CO"/>
              </w:rPr>
              <w:t>Entregable 3: Informe Técnico Final (25%)</w:t>
            </w:r>
          </w:p>
          <w:p w14:paraId="730BC2CE" w14:textId="77777777" w:rsidR="009E13E6" w:rsidRPr="009E13E6" w:rsidRDefault="009E13E6" w:rsidP="009E13E6">
            <w:pPr>
              <w:numPr>
                <w:ilvl w:val="1"/>
                <w:numId w:val="73"/>
              </w:numPr>
              <w:spacing w:after="200" w:line="240" w:lineRule="auto"/>
              <w:rPr>
                <w:rFonts w:eastAsia="Times New Roman" w:cstheme="minorHAnsi"/>
                <w:sz w:val="24"/>
                <w:szCs w:val="24"/>
                <w:lang w:eastAsia="es-CO"/>
              </w:rPr>
            </w:pPr>
            <w:r w:rsidRPr="009E13E6">
              <w:rPr>
                <w:rFonts w:eastAsia="Times New Roman" w:cstheme="minorHAnsi"/>
                <w:sz w:val="24"/>
                <w:szCs w:val="24"/>
                <w:lang w:eastAsia="es-CO"/>
              </w:rPr>
              <w:lastRenderedPageBreak/>
              <w:t>Evaluación del documento final del proyecto, valorando su estructura, rigor técnico, análisis de resultados, conclusiones y calidad de la escritura.</w:t>
            </w:r>
          </w:p>
          <w:p w14:paraId="253D590A" w14:textId="77777777" w:rsidR="009E13E6" w:rsidRPr="009E13E6" w:rsidRDefault="009E13E6" w:rsidP="009E13E6">
            <w:pPr>
              <w:numPr>
                <w:ilvl w:val="0"/>
                <w:numId w:val="73"/>
              </w:numPr>
              <w:spacing w:after="200" w:line="240" w:lineRule="auto"/>
              <w:rPr>
                <w:rFonts w:eastAsia="Times New Roman" w:cstheme="minorHAnsi"/>
                <w:sz w:val="24"/>
                <w:szCs w:val="24"/>
                <w:lang w:eastAsia="es-CO"/>
              </w:rPr>
            </w:pPr>
            <w:r w:rsidRPr="009E13E6">
              <w:rPr>
                <w:rFonts w:eastAsia="Times New Roman" w:cstheme="minorHAnsi"/>
                <w:b/>
                <w:bCs/>
                <w:sz w:val="24"/>
                <w:szCs w:val="24"/>
                <w:lang w:eastAsia="es-CO"/>
              </w:rPr>
              <w:t>Entregable 4: Sustentación Oral Final (25%)</w:t>
            </w:r>
          </w:p>
          <w:p w14:paraId="419B7E0D" w14:textId="79903015" w:rsidR="00A5105D" w:rsidRPr="009E13E6" w:rsidRDefault="009E13E6" w:rsidP="009E13E6">
            <w:pPr>
              <w:numPr>
                <w:ilvl w:val="1"/>
                <w:numId w:val="73"/>
              </w:numPr>
              <w:spacing w:after="200" w:line="240" w:lineRule="auto"/>
              <w:rPr>
                <w:rFonts w:eastAsia="Times New Roman" w:cstheme="minorHAnsi"/>
                <w:sz w:val="24"/>
                <w:szCs w:val="24"/>
                <w:lang w:eastAsia="es-CO"/>
              </w:rPr>
            </w:pPr>
            <w:r w:rsidRPr="009E13E6">
              <w:rPr>
                <w:rFonts w:eastAsia="Times New Roman" w:cstheme="minorHAnsi"/>
                <w:sz w:val="24"/>
                <w:szCs w:val="24"/>
                <w:lang w:eastAsia="es-CO"/>
              </w:rPr>
              <w:t>Evaluación de la presentación oral del proyecto ante un jurado de docentes, valorando la claridad, el dominio del tema, la capacidad de argumentación y la respuesta a preguntas.</w:t>
            </w:r>
          </w:p>
        </w:tc>
      </w:tr>
      <w:tr w:rsidR="00A5105D" w:rsidRPr="00A5105D" w14:paraId="02DF2704" w14:textId="77777777" w:rsidTr="00A5105D">
        <w:trPr>
          <w:trHeight w:val="279"/>
        </w:trPr>
        <w:tc>
          <w:tcPr>
            <w:tcW w:w="0" w:type="auto"/>
            <w:gridSpan w:val="5"/>
            <w:tcBorders>
              <w:top w:val="single" w:sz="4" w:space="0" w:color="4F81BD"/>
            </w:tcBorders>
            <w:tcMar>
              <w:top w:w="0" w:type="dxa"/>
              <w:left w:w="108" w:type="dxa"/>
              <w:bottom w:w="0" w:type="dxa"/>
              <w:right w:w="108" w:type="dxa"/>
            </w:tcMar>
            <w:hideMark/>
          </w:tcPr>
          <w:p w14:paraId="70290F8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Times New Roman" w:eastAsia="Times New Roman" w:hAnsi="Times New Roman" w:cs="Times New Roman"/>
                <w:sz w:val="24"/>
                <w:szCs w:val="24"/>
                <w:lang w:eastAsia="es-CO"/>
              </w:rPr>
              <w:lastRenderedPageBreak/>
              <w:br/>
            </w:r>
          </w:p>
          <w:p w14:paraId="7246029D" w14:textId="77777777" w:rsidR="00A5105D" w:rsidRPr="00A5105D" w:rsidRDefault="00A5105D" w:rsidP="00A5105D">
            <w:pPr>
              <w:numPr>
                <w:ilvl w:val="0"/>
                <w:numId w:val="13"/>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 xml:space="preserve">REFERENCIAS BIBLIOGRÁFICAS: </w:t>
            </w:r>
            <w:r w:rsidRPr="00A5105D">
              <w:rPr>
                <w:rFonts w:ascii="Calibri" w:eastAsia="Times New Roman" w:hAnsi="Calibri" w:cs="Calibri"/>
                <w:color w:val="000000"/>
                <w:sz w:val="24"/>
                <w:szCs w:val="24"/>
                <w:lang w:eastAsia="es-CO"/>
              </w:rPr>
              <w:t>describe los textos guía, manuales, fuentes primarias, páginas de Internet, entre otras, que serán utilizadas para el desarrollo de la Actividad Académica.</w:t>
            </w:r>
          </w:p>
        </w:tc>
      </w:tr>
      <w:tr w:rsidR="00A5105D" w:rsidRPr="00A5105D" w14:paraId="0389E8EA" w14:textId="77777777" w:rsidTr="00A5105D">
        <w:trPr>
          <w:trHeight w:val="279"/>
        </w:trPr>
        <w:tc>
          <w:tcPr>
            <w:tcW w:w="0" w:type="auto"/>
            <w:gridSpan w:val="5"/>
            <w:tcMar>
              <w:top w:w="0" w:type="dxa"/>
              <w:left w:w="108" w:type="dxa"/>
              <w:bottom w:w="0" w:type="dxa"/>
              <w:right w:w="108" w:type="dxa"/>
            </w:tcMar>
            <w:hideMark/>
          </w:tcPr>
          <w:p w14:paraId="45E8802C"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40D071DA" w14:textId="77777777" w:rsidTr="00A5105D">
        <w:trPr>
          <w:trHeight w:val="279"/>
        </w:trPr>
        <w:tc>
          <w:tcPr>
            <w:tcW w:w="0" w:type="auto"/>
            <w:gridSpan w:val="5"/>
            <w:tcBorders>
              <w:bottom w:val="single" w:sz="4" w:space="0" w:color="4F81BD"/>
            </w:tcBorders>
            <w:tcMar>
              <w:top w:w="0" w:type="dxa"/>
              <w:left w:w="108" w:type="dxa"/>
              <w:bottom w:w="0" w:type="dxa"/>
              <w:right w:w="108" w:type="dxa"/>
            </w:tcMar>
            <w:hideMark/>
          </w:tcPr>
          <w:p w14:paraId="5CB903B7" w14:textId="77777777" w:rsidR="00A5105D" w:rsidRPr="00323BBE" w:rsidRDefault="00A5105D" w:rsidP="00A5105D">
            <w:pPr>
              <w:spacing w:after="0" w:line="240" w:lineRule="auto"/>
              <w:rPr>
                <w:rFonts w:eastAsia="Times New Roman" w:cstheme="minorHAnsi"/>
                <w:sz w:val="24"/>
                <w:szCs w:val="24"/>
                <w:lang w:eastAsia="es-CO"/>
              </w:rPr>
            </w:pPr>
          </w:p>
        </w:tc>
      </w:tr>
      <w:tr w:rsidR="00A5105D" w:rsidRPr="00323BBE" w14:paraId="4FDEB24C" w14:textId="77777777" w:rsidTr="00A5105D">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3ED960E4" w14:textId="77777777" w:rsidR="00323BBE" w:rsidRPr="00323BBE" w:rsidRDefault="00323BBE" w:rsidP="00323BBE">
            <w:pPr>
              <w:numPr>
                <w:ilvl w:val="0"/>
                <w:numId w:val="74"/>
              </w:numPr>
              <w:spacing w:after="0" w:line="240" w:lineRule="auto"/>
              <w:jc w:val="both"/>
              <w:rPr>
                <w:rFonts w:eastAsia="Times New Roman" w:cstheme="minorHAnsi"/>
                <w:sz w:val="24"/>
                <w:szCs w:val="24"/>
                <w:lang w:eastAsia="es-CO"/>
              </w:rPr>
            </w:pPr>
            <w:r w:rsidRPr="00323BBE">
              <w:rPr>
                <w:rFonts w:eastAsia="Times New Roman" w:cstheme="minorHAnsi"/>
                <w:sz w:val="24"/>
                <w:szCs w:val="24"/>
                <w:lang w:val="en-US" w:eastAsia="es-CO"/>
              </w:rPr>
              <w:t>Project Management Institute. (2021). </w:t>
            </w:r>
            <w:r w:rsidRPr="00323BBE">
              <w:rPr>
                <w:rFonts w:eastAsia="Times New Roman" w:cstheme="minorHAnsi"/>
                <w:i/>
                <w:iCs/>
                <w:sz w:val="24"/>
                <w:szCs w:val="24"/>
                <w:lang w:val="en-US" w:eastAsia="es-CO"/>
              </w:rPr>
              <w:t>A Guide to the Project Management Body of Knowledge (PMBOK® Guide)</w:t>
            </w:r>
            <w:r w:rsidRPr="00323BBE">
              <w:rPr>
                <w:rFonts w:eastAsia="Times New Roman" w:cstheme="minorHAnsi"/>
                <w:sz w:val="24"/>
                <w:szCs w:val="24"/>
                <w:lang w:val="en-US" w:eastAsia="es-CO"/>
              </w:rPr>
              <w:t xml:space="preserve">. </w:t>
            </w:r>
            <w:r w:rsidRPr="00323BBE">
              <w:rPr>
                <w:rFonts w:eastAsia="Times New Roman" w:cstheme="minorHAnsi"/>
                <w:sz w:val="24"/>
                <w:szCs w:val="24"/>
                <w:lang w:eastAsia="es-CO"/>
              </w:rPr>
              <w:t xml:space="preserve">7th </w:t>
            </w:r>
            <w:proofErr w:type="spellStart"/>
            <w:r w:rsidRPr="00323BBE">
              <w:rPr>
                <w:rFonts w:eastAsia="Times New Roman" w:cstheme="minorHAnsi"/>
                <w:sz w:val="24"/>
                <w:szCs w:val="24"/>
                <w:lang w:eastAsia="es-CO"/>
              </w:rPr>
              <w:t>Edition</w:t>
            </w:r>
            <w:proofErr w:type="spellEnd"/>
            <w:r w:rsidRPr="00323BBE">
              <w:rPr>
                <w:rFonts w:eastAsia="Times New Roman" w:cstheme="minorHAnsi"/>
                <w:sz w:val="24"/>
                <w:szCs w:val="24"/>
                <w:lang w:eastAsia="es-CO"/>
              </w:rPr>
              <w:t>.</w:t>
            </w:r>
          </w:p>
          <w:p w14:paraId="3466EF75" w14:textId="77777777" w:rsidR="00323BBE" w:rsidRPr="00323BBE" w:rsidRDefault="00323BBE" w:rsidP="00323BBE">
            <w:pPr>
              <w:numPr>
                <w:ilvl w:val="0"/>
                <w:numId w:val="74"/>
              </w:numPr>
              <w:spacing w:after="0" w:line="240" w:lineRule="auto"/>
              <w:jc w:val="both"/>
              <w:rPr>
                <w:rFonts w:eastAsia="Times New Roman" w:cstheme="minorHAnsi"/>
                <w:sz w:val="24"/>
                <w:szCs w:val="24"/>
                <w:lang w:eastAsia="es-CO"/>
              </w:rPr>
            </w:pPr>
            <w:r w:rsidRPr="00323BBE">
              <w:rPr>
                <w:rFonts w:eastAsia="Times New Roman" w:cstheme="minorHAnsi"/>
                <w:sz w:val="24"/>
                <w:szCs w:val="24"/>
                <w:lang w:eastAsia="es-CO"/>
              </w:rPr>
              <w:t>Normas de citación y referenciación (APA, IEEE, según se defina).</w:t>
            </w:r>
          </w:p>
          <w:p w14:paraId="6BFD332B" w14:textId="77777777" w:rsidR="00323BBE" w:rsidRPr="00323BBE" w:rsidRDefault="00323BBE" w:rsidP="00323BBE">
            <w:pPr>
              <w:numPr>
                <w:ilvl w:val="0"/>
                <w:numId w:val="74"/>
              </w:numPr>
              <w:spacing w:after="0" w:line="240" w:lineRule="auto"/>
              <w:jc w:val="both"/>
              <w:rPr>
                <w:rFonts w:eastAsia="Times New Roman" w:cstheme="minorHAnsi"/>
                <w:sz w:val="24"/>
                <w:szCs w:val="24"/>
                <w:lang w:eastAsia="es-CO"/>
              </w:rPr>
            </w:pPr>
            <w:r w:rsidRPr="00323BBE">
              <w:rPr>
                <w:rFonts w:eastAsia="Times New Roman" w:cstheme="minorHAnsi"/>
                <w:sz w:val="24"/>
                <w:szCs w:val="24"/>
                <w:lang w:eastAsia="es-CO"/>
              </w:rPr>
              <w:t>Guías para la escritura de informes técnicos y artículos científicos.</w:t>
            </w:r>
          </w:p>
          <w:p w14:paraId="6BA0E664" w14:textId="77777777" w:rsidR="00323BBE" w:rsidRPr="00323BBE" w:rsidRDefault="00323BBE" w:rsidP="00323BBE">
            <w:pPr>
              <w:numPr>
                <w:ilvl w:val="0"/>
                <w:numId w:val="74"/>
              </w:numPr>
              <w:spacing w:after="0" w:line="240" w:lineRule="auto"/>
              <w:jc w:val="both"/>
              <w:rPr>
                <w:rFonts w:eastAsia="Times New Roman" w:cstheme="minorHAnsi"/>
                <w:sz w:val="24"/>
                <w:szCs w:val="24"/>
                <w:lang w:eastAsia="es-CO"/>
              </w:rPr>
            </w:pPr>
            <w:r w:rsidRPr="00323BBE">
              <w:rPr>
                <w:rFonts w:eastAsia="Times New Roman" w:cstheme="minorHAnsi"/>
                <w:sz w:val="24"/>
                <w:szCs w:val="24"/>
                <w:lang w:eastAsia="es-CO"/>
              </w:rPr>
              <w:t xml:space="preserve">Recursos sobre metodologías de innovación (ej. </w:t>
            </w:r>
            <w:proofErr w:type="spellStart"/>
            <w:r w:rsidRPr="00323BBE">
              <w:rPr>
                <w:rFonts w:eastAsia="Times New Roman" w:cstheme="minorHAnsi"/>
                <w:sz w:val="24"/>
                <w:szCs w:val="24"/>
                <w:lang w:eastAsia="es-CO"/>
              </w:rPr>
              <w:t>Design</w:t>
            </w:r>
            <w:proofErr w:type="spellEnd"/>
            <w:r w:rsidRPr="00323BBE">
              <w:rPr>
                <w:rFonts w:eastAsia="Times New Roman" w:cstheme="minorHAnsi"/>
                <w:sz w:val="24"/>
                <w:szCs w:val="24"/>
                <w:lang w:eastAsia="es-CO"/>
              </w:rPr>
              <w:t xml:space="preserve"> </w:t>
            </w:r>
            <w:proofErr w:type="spellStart"/>
            <w:r w:rsidRPr="00323BBE">
              <w:rPr>
                <w:rFonts w:eastAsia="Times New Roman" w:cstheme="minorHAnsi"/>
                <w:sz w:val="24"/>
                <w:szCs w:val="24"/>
                <w:lang w:eastAsia="es-CO"/>
              </w:rPr>
              <w:t>Thinking</w:t>
            </w:r>
            <w:proofErr w:type="spellEnd"/>
            <w:r w:rsidRPr="00323BBE">
              <w:rPr>
                <w:rFonts w:eastAsia="Times New Roman" w:cstheme="minorHAnsi"/>
                <w:sz w:val="24"/>
                <w:szCs w:val="24"/>
                <w:lang w:eastAsia="es-CO"/>
              </w:rPr>
              <w:t>, Lean).</w:t>
            </w:r>
          </w:p>
          <w:p w14:paraId="16B36837" w14:textId="77777777" w:rsidR="00323BBE" w:rsidRPr="00323BBE" w:rsidRDefault="00323BBE" w:rsidP="00323BBE">
            <w:pPr>
              <w:numPr>
                <w:ilvl w:val="0"/>
                <w:numId w:val="74"/>
              </w:numPr>
              <w:spacing w:after="0" w:line="240" w:lineRule="auto"/>
              <w:jc w:val="both"/>
              <w:rPr>
                <w:rFonts w:eastAsia="Times New Roman" w:cstheme="minorHAnsi"/>
                <w:sz w:val="24"/>
                <w:szCs w:val="24"/>
                <w:lang w:eastAsia="es-CO"/>
              </w:rPr>
            </w:pPr>
            <w:r w:rsidRPr="00323BBE">
              <w:rPr>
                <w:rFonts w:eastAsia="Times New Roman" w:cstheme="minorHAnsi"/>
                <w:sz w:val="24"/>
                <w:szCs w:val="24"/>
                <w:lang w:eastAsia="es-CO"/>
              </w:rPr>
              <w:t>Manuales técnicos, hojas de datos y documentación de las tecnologías específicas utilizadas en cada proyecto.</w:t>
            </w:r>
          </w:p>
          <w:p w14:paraId="17AC8107" w14:textId="6DD49F56" w:rsidR="00A5105D" w:rsidRPr="00323BBE" w:rsidRDefault="00A5105D" w:rsidP="00323BBE">
            <w:pPr>
              <w:spacing w:after="0" w:line="240" w:lineRule="auto"/>
              <w:jc w:val="both"/>
              <w:rPr>
                <w:rFonts w:eastAsia="Times New Roman" w:cstheme="minorHAnsi"/>
                <w:sz w:val="24"/>
                <w:szCs w:val="24"/>
                <w:lang w:eastAsia="es-CO"/>
              </w:rPr>
            </w:pPr>
          </w:p>
        </w:tc>
      </w:tr>
    </w:tbl>
    <w:p w14:paraId="446EB80C" w14:textId="77777777" w:rsidR="00215E68" w:rsidRPr="00323BBE" w:rsidRDefault="00215E68"/>
    <w:sectPr w:rsidR="00215E68" w:rsidRPr="00323B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7E5"/>
    <w:multiLevelType w:val="multilevel"/>
    <w:tmpl w:val="354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6FA3"/>
    <w:multiLevelType w:val="multilevel"/>
    <w:tmpl w:val="205A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D1150"/>
    <w:multiLevelType w:val="multilevel"/>
    <w:tmpl w:val="B672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A1080"/>
    <w:multiLevelType w:val="multilevel"/>
    <w:tmpl w:val="5944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66B94"/>
    <w:multiLevelType w:val="multilevel"/>
    <w:tmpl w:val="95683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0652F"/>
    <w:multiLevelType w:val="multilevel"/>
    <w:tmpl w:val="1C14AF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963162"/>
    <w:multiLevelType w:val="multilevel"/>
    <w:tmpl w:val="8632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775FD"/>
    <w:multiLevelType w:val="multilevel"/>
    <w:tmpl w:val="5630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F4EE3"/>
    <w:multiLevelType w:val="multilevel"/>
    <w:tmpl w:val="3D2E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A79FC"/>
    <w:multiLevelType w:val="multilevel"/>
    <w:tmpl w:val="13E8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46198"/>
    <w:multiLevelType w:val="multilevel"/>
    <w:tmpl w:val="8284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24451"/>
    <w:multiLevelType w:val="multilevel"/>
    <w:tmpl w:val="50B2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8C0EB3"/>
    <w:multiLevelType w:val="multilevel"/>
    <w:tmpl w:val="55C2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D0238"/>
    <w:multiLevelType w:val="multilevel"/>
    <w:tmpl w:val="84A0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331374"/>
    <w:multiLevelType w:val="multilevel"/>
    <w:tmpl w:val="1368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E0C34"/>
    <w:multiLevelType w:val="multilevel"/>
    <w:tmpl w:val="CC8834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9D6E44"/>
    <w:multiLevelType w:val="multilevel"/>
    <w:tmpl w:val="F50C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814A0"/>
    <w:multiLevelType w:val="multilevel"/>
    <w:tmpl w:val="F632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87D14"/>
    <w:multiLevelType w:val="multilevel"/>
    <w:tmpl w:val="8FD43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5B626F"/>
    <w:multiLevelType w:val="multilevel"/>
    <w:tmpl w:val="FE12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350220"/>
    <w:multiLevelType w:val="multilevel"/>
    <w:tmpl w:val="5724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64423"/>
    <w:multiLevelType w:val="multilevel"/>
    <w:tmpl w:val="610A2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A1DFA"/>
    <w:multiLevelType w:val="multilevel"/>
    <w:tmpl w:val="6AF4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A568AC"/>
    <w:multiLevelType w:val="hybridMultilevel"/>
    <w:tmpl w:val="B6E8916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20AB786C"/>
    <w:multiLevelType w:val="multilevel"/>
    <w:tmpl w:val="3948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A352C"/>
    <w:multiLevelType w:val="hybridMultilevel"/>
    <w:tmpl w:val="1CF2D504"/>
    <w:lvl w:ilvl="0" w:tplc="B846F2DA">
      <w:start w:val="3"/>
      <w:numFmt w:val="upperRoman"/>
      <w:lvlText w:val="%1."/>
      <w:lvlJc w:val="right"/>
      <w:pPr>
        <w:tabs>
          <w:tab w:val="num" w:pos="720"/>
        </w:tabs>
        <w:ind w:left="720" w:hanging="360"/>
      </w:pPr>
    </w:lvl>
    <w:lvl w:ilvl="1" w:tplc="553AE2C8" w:tentative="1">
      <w:start w:val="1"/>
      <w:numFmt w:val="decimal"/>
      <w:lvlText w:val="%2."/>
      <w:lvlJc w:val="left"/>
      <w:pPr>
        <w:tabs>
          <w:tab w:val="num" w:pos="1440"/>
        </w:tabs>
        <w:ind w:left="1440" w:hanging="360"/>
      </w:pPr>
    </w:lvl>
    <w:lvl w:ilvl="2" w:tplc="D428AAB2" w:tentative="1">
      <w:start w:val="1"/>
      <w:numFmt w:val="decimal"/>
      <w:lvlText w:val="%3."/>
      <w:lvlJc w:val="left"/>
      <w:pPr>
        <w:tabs>
          <w:tab w:val="num" w:pos="2160"/>
        </w:tabs>
        <w:ind w:left="2160" w:hanging="360"/>
      </w:pPr>
    </w:lvl>
    <w:lvl w:ilvl="3" w:tplc="16E0134A" w:tentative="1">
      <w:start w:val="1"/>
      <w:numFmt w:val="decimal"/>
      <w:lvlText w:val="%4."/>
      <w:lvlJc w:val="left"/>
      <w:pPr>
        <w:tabs>
          <w:tab w:val="num" w:pos="2880"/>
        </w:tabs>
        <w:ind w:left="2880" w:hanging="360"/>
      </w:pPr>
    </w:lvl>
    <w:lvl w:ilvl="4" w:tplc="3BA4744E" w:tentative="1">
      <w:start w:val="1"/>
      <w:numFmt w:val="decimal"/>
      <w:lvlText w:val="%5."/>
      <w:lvlJc w:val="left"/>
      <w:pPr>
        <w:tabs>
          <w:tab w:val="num" w:pos="3600"/>
        </w:tabs>
        <w:ind w:left="3600" w:hanging="360"/>
      </w:pPr>
    </w:lvl>
    <w:lvl w:ilvl="5" w:tplc="3DECEF56" w:tentative="1">
      <w:start w:val="1"/>
      <w:numFmt w:val="decimal"/>
      <w:lvlText w:val="%6."/>
      <w:lvlJc w:val="left"/>
      <w:pPr>
        <w:tabs>
          <w:tab w:val="num" w:pos="4320"/>
        </w:tabs>
        <w:ind w:left="4320" w:hanging="360"/>
      </w:pPr>
    </w:lvl>
    <w:lvl w:ilvl="6" w:tplc="75DC1D28" w:tentative="1">
      <w:start w:val="1"/>
      <w:numFmt w:val="decimal"/>
      <w:lvlText w:val="%7."/>
      <w:lvlJc w:val="left"/>
      <w:pPr>
        <w:tabs>
          <w:tab w:val="num" w:pos="5040"/>
        </w:tabs>
        <w:ind w:left="5040" w:hanging="360"/>
      </w:pPr>
    </w:lvl>
    <w:lvl w:ilvl="7" w:tplc="E71CDF2E" w:tentative="1">
      <w:start w:val="1"/>
      <w:numFmt w:val="decimal"/>
      <w:lvlText w:val="%8."/>
      <w:lvlJc w:val="left"/>
      <w:pPr>
        <w:tabs>
          <w:tab w:val="num" w:pos="5760"/>
        </w:tabs>
        <w:ind w:left="5760" w:hanging="360"/>
      </w:pPr>
    </w:lvl>
    <w:lvl w:ilvl="8" w:tplc="801E5D78" w:tentative="1">
      <w:start w:val="1"/>
      <w:numFmt w:val="decimal"/>
      <w:lvlText w:val="%9."/>
      <w:lvlJc w:val="left"/>
      <w:pPr>
        <w:tabs>
          <w:tab w:val="num" w:pos="6480"/>
        </w:tabs>
        <w:ind w:left="6480" w:hanging="360"/>
      </w:pPr>
    </w:lvl>
  </w:abstractNum>
  <w:abstractNum w:abstractNumId="26" w15:restartNumberingAfterBreak="0">
    <w:nsid w:val="25ED28AD"/>
    <w:multiLevelType w:val="hybridMultilevel"/>
    <w:tmpl w:val="652A5AD8"/>
    <w:lvl w:ilvl="0" w:tplc="A3C08BC2">
      <w:start w:val="4"/>
      <w:numFmt w:val="upperRoman"/>
      <w:lvlText w:val="%1."/>
      <w:lvlJc w:val="right"/>
      <w:pPr>
        <w:tabs>
          <w:tab w:val="num" w:pos="720"/>
        </w:tabs>
        <w:ind w:left="720" w:hanging="360"/>
      </w:pPr>
    </w:lvl>
    <w:lvl w:ilvl="1" w:tplc="177E9858" w:tentative="1">
      <w:start w:val="1"/>
      <w:numFmt w:val="decimal"/>
      <w:lvlText w:val="%2."/>
      <w:lvlJc w:val="left"/>
      <w:pPr>
        <w:tabs>
          <w:tab w:val="num" w:pos="1440"/>
        </w:tabs>
        <w:ind w:left="1440" w:hanging="360"/>
      </w:pPr>
    </w:lvl>
    <w:lvl w:ilvl="2" w:tplc="D2E8CE84" w:tentative="1">
      <w:start w:val="1"/>
      <w:numFmt w:val="decimal"/>
      <w:lvlText w:val="%3."/>
      <w:lvlJc w:val="left"/>
      <w:pPr>
        <w:tabs>
          <w:tab w:val="num" w:pos="2160"/>
        </w:tabs>
        <w:ind w:left="2160" w:hanging="360"/>
      </w:pPr>
    </w:lvl>
    <w:lvl w:ilvl="3" w:tplc="4524E562" w:tentative="1">
      <w:start w:val="1"/>
      <w:numFmt w:val="decimal"/>
      <w:lvlText w:val="%4."/>
      <w:lvlJc w:val="left"/>
      <w:pPr>
        <w:tabs>
          <w:tab w:val="num" w:pos="2880"/>
        </w:tabs>
        <w:ind w:left="2880" w:hanging="360"/>
      </w:pPr>
    </w:lvl>
    <w:lvl w:ilvl="4" w:tplc="705E2AE6" w:tentative="1">
      <w:start w:val="1"/>
      <w:numFmt w:val="decimal"/>
      <w:lvlText w:val="%5."/>
      <w:lvlJc w:val="left"/>
      <w:pPr>
        <w:tabs>
          <w:tab w:val="num" w:pos="3600"/>
        </w:tabs>
        <w:ind w:left="3600" w:hanging="360"/>
      </w:pPr>
    </w:lvl>
    <w:lvl w:ilvl="5" w:tplc="249AAB0C" w:tentative="1">
      <w:start w:val="1"/>
      <w:numFmt w:val="decimal"/>
      <w:lvlText w:val="%6."/>
      <w:lvlJc w:val="left"/>
      <w:pPr>
        <w:tabs>
          <w:tab w:val="num" w:pos="4320"/>
        </w:tabs>
        <w:ind w:left="4320" w:hanging="360"/>
      </w:pPr>
    </w:lvl>
    <w:lvl w:ilvl="6" w:tplc="6938FFC8" w:tentative="1">
      <w:start w:val="1"/>
      <w:numFmt w:val="decimal"/>
      <w:lvlText w:val="%7."/>
      <w:lvlJc w:val="left"/>
      <w:pPr>
        <w:tabs>
          <w:tab w:val="num" w:pos="5040"/>
        </w:tabs>
        <w:ind w:left="5040" w:hanging="360"/>
      </w:pPr>
    </w:lvl>
    <w:lvl w:ilvl="7" w:tplc="59D001E8" w:tentative="1">
      <w:start w:val="1"/>
      <w:numFmt w:val="decimal"/>
      <w:lvlText w:val="%8."/>
      <w:lvlJc w:val="left"/>
      <w:pPr>
        <w:tabs>
          <w:tab w:val="num" w:pos="5760"/>
        </w:tabs>
        <w:ind w:left="5760" w:hanging="360"/>
      </w:pPr>
    </w:lvl>
    <w:lvl w:ilvl="8" w:tplc="714497D6" w:tentative="1">
      <w:start w:val="1"/>
      <w:numFmt w:val="decimal"/>
      <w:lvlText w:val="%9."/>
      <w:lvlJc w:val="left"/>
      <w:pPr>
        <w:tabs>
          <w:tab w:val="num" w:pos="6480"/>
        </w:tabs>
        <w:ind w:left="6480" w:hanging="360"/>
      </w:pPr>
    </w:lvl>
  </w:abstractNum>
  <w:abstractNum w:abstractNumId="27" w15:restartNumberingAfterBreak="0">
    <w:nsid w:val="26014006"/>
    <w:multiLevelType w:val="multilevel"/>
    <w:tmpl w:val="F082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D1299"/>
    <w:multiLevelType w:val="multilevel"/>
    <w:tmpl w:val="5F3E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06694B"/>
    <w:multiLevelType w:val="multilevel"/>
    <w:tmpl w:val="44B2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3F27BD"/>
    <w:multiLevelType w:val="multilevel"/>
    <w:tmpl w:val="6D3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6F3E68"/>
    <w:multiLevelType w:val="multilevel"/>
    <w:tmpl w:val="A22AC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CC1279"/>
    <w:multiLevelType w:val="multilevel"/>
    <w:tmpl w:val="AF3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E1522B"/>
    <w:multiLevelType w:val="multilevel"/>
    <w:tmpl w:val="2262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61215F"/>
    <w:multiLevelType w:val="hybridMultilevel"/>
    <w:tmpl w:val="C4546ADC"/>
    <w:lvl w:ilvl="0" w:tplc="F7869AEA">
      <w:start w:val="2"/>
      <w:numFmt w:val="upperRoman"/>
      <w:lvlText w:val="%1."/>
      <w:lvlJc w:val="right"/>
      <w:pPr>
        <w:tabs>
          <w:tab w:val="num" w:pos="720"/>
        </w:tabs>
        <w:ind w:left="720" w:hanging="360"/>
      </w:pPr>
    </w:lvl>
    <w:lvl w:ilvl="1" w:tplc="9EAA79E4" w:tentative="1">
      <w:start w:val="1"/>
      <w:numFmt w:val="decimal"/>
      <w:lvlText w:val="%2."/>
      <w:lvlJc w:val="left"/>
      <w:pPr>
        <w:tabs>
          <w:tab w:val="num" w:pos="1440"/>
        </w:tabs>
        <w:ind w:left="1440" w:hanging="360"/>
      </w:pPr>
    </w:lvl>
    <w:lvl w:ilvl="2" w:tplc="AE1ACD14" w:tentative="1">
      <w:start w:val="1"/>
      <w:numFmt w:val="decimal"/>
      <w:lvlText w:val="%3."/>
      <w:lvlJc w:val="left"/>
      <w:pPr>
        <w:tabs>
          <w:tab w:val="num" w:pos="2160"/>
        </w:tabs>
        <w:ind w:left="2160" w:hanging="360"/>
      </w:pPr>
    </w:lvl>
    <w:lvl w:ilvl="3" w:tplc="FB22094E" w:tentative="1">
      <w:start w:val="1"/>
      <w:numFmt w:val="decimal"/>
      <w:lvlText w:val="%4."/>
      <w:lvlJc w:val="left"/>
      <w:pPr>
        <w:tabs>
          <w:tab w:val="num" w:pos="2880"/>
        </w:tabs>
        <w:ind w:left="2880" w:hanging="360"/>
      </w:pPr>
    </w:lvl>
    <w:lvl w:ilvl="4" w:tplc="45461A12" w:tentative="1">
      <w:start w:val="1"/>
      <w:numFmt w:val="decimal"/>
      <w:lvlText w:val="%5."/>
      <w:lvlJc w:val="left"/>
      <w:pPr>
        <w:tabs>
          <w:tab w:val="num" w:pos="3600"/>
        </w:tabs>
        <w:ind w:left="3600" w:hanging="360"/>
      </w:pPr>
    </w:lvl>
    <w:lvl w:ilvl="5" w:tplc="99B40944" w:tentative="1">
      <w:start w:val="1"/>
      <w:numFmt w:val="decimal"/>
      <w:lvlText w:val="%6."/>
      <w:lvlJc w:val="left"/>
      <w:pPr>
        <w:tabs>
          <w:tab w:val="num" w:pos="4320"/>
        </w:tabs>
        <w:ind w:left="4320" w:hanging="360"/>
      </w:pPr>
    </w:lvl>
    <w:lvl w:ilvl="6" w:tplc="D86AE0F6" w:tentative="1">
      <w:start w:val="1"/>
      <w:numFmt w:val="decimal"/>
      <w:lvlText w:val="%7."/>
      <w:lvlJc w:val="left"/>
      <w:pPr>
        <w:tabs>
          <w:tab w:val="num" w:pos="5040"/>
        </w:tabs>
        <w:ind w:left="5040" w:hanging="360"/>
      </w:pPr>
    </w:lvl>
    <w:lvl w:ilvl="7" w:tplc="03147DEC" w:tentative="1">
      <w:start w:val="1"/>
      <w:numFmt w:val="decimal"/>
      <w:lvlText w:val="%8."/>
      <w:lvlJc w:val="left"/>
      <w:pPr>
        <w:tabs>
          <w:tab w:val="num" w:pos="5760"/>
        </w:tabs>
        <w:ind w:left="5760" w:hanging="360"/>
      </w:pPr>
    </w:lvl>
    <w:lvl w:ilvl="8" w:tplc="5CEAFCFE" w:tentative="1">
      <w:start w:val="1"/>
      <w:numFmt w:val="decimal"/>
      <w:lvlText w:val="%9."/>
      <w:lvlJc w:val="left"/>
      <w:pPr>
        <w:tabs>
          <w:tab w:val="num" w:pos="6480"/>
        </w:tabs>
        <w:ind w:left="6480" w:hanging="360"/>
      </w:pPr>
    </w:lvl>
  </w:abstractNum>
  <w:abstractNum w:abstractNumId="35" w15:restartNumberingAfterBreak="0">
    <w:nsid w:val="351A61A9"/>
    <w:multiLevelType w:val="multilevel"/>
    <w:tmpl w:val="D9DC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640B42"/>
    <w:multiLevelType w:val="hybridMultilevel"/>
    <w:tmpl w:val="4816F4C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39290966"/>
    <w:multiLevelType w:val="hybridMultilevel"/>
    <w:tmpl w:val="782A4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9343E97"/>
    <w:multiLevelType w:val="multilevel"/>
    <w:tmpl w:val="BC4E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552719"/>
    <w:multiLevelType w:val="multilevel"/>
    <w:tmpl w:val="2340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DD25CC"/>
    <w:multiLevelType w:val="multilevel"/>
    <w:tmpl w:val="78D0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9B3494"/>
    <w:multiLevelType w:val="hybridMultilevel"/>
    <w:tmpl w:val="B7B88EB0"/>
    <w:lvl w:ilvl="0" w:tplc="8D741A10">
      <w:start w:val="6"/>
      <w:numFmt w:val="upperRoman"/>
      <w:lvlText w:val="%1."/>
      <w:lvlJc w:val="right"/>
      <w:pPr>
        <w:tabs>
          <w:tab w:val="num" w:pos="720"/>
        </w:tabs>
        <w:ind w:left="720" w:hanging="360"/>
      </w:pPr>
    </w:lvl>
    <w:lvl w:ilvl="1" w:tplc="4A7283BA" w:tentative="1">
      <w:start w:val="1"/>
      <w:numFmt w:val="decimal"/>
      <w:lvlText w:val="%2."/>
      <w:lvlJc w:val="left"/>
      <w:pPr>
        <w:tabs>
          <w:tab w:val="num" w:pos="1440"/>
        </w:tabs>
        <w:ind w:left="1440" w:hanging="360"/>
      </w:pPr>
    </w:lvl>
    <w:lvl w:ilvl="2" w:tplc="DF6E3A5E" w:tentative="1">
      <w:start w:val="1"/>
      <w:numFmt w:val="decimal"/>
      <w:lvlText w:val="%3."/>
      <w:lvlJc w:val="left"/>
      <w:pPr>
        <w:tabs>
          <w:tab w:val="num" w:pos="2160"/>
        </w:tabs>
        <w:ind w:left="2160" w:hanging="360"/>
      </w:pPr>
    </w:lvl>
    <w:lvl w:ilvl="3" w:tplc="8A2A0A4C" w:tentative="1">
      <w:start w:val="1"/>
      <w:numFmt w:val="decimal"/>
      <w:lvlText w:val="%4."/>
      <w:lvlJc w:val="left"/>
      <w:pPr>
        <w:tabs>
          <w:tab w:val="num" w:pos="2880"/>
        </w:tabs>
        <w:ind w:left="2880" w:hanging="360"/>
      </w:pPr>
    </w:lvl>
    <w:lvl w:ilvl="4" w:tplc="86B2F74E" w:tentative="1">
      <w:start w:val="1"/>
      <w:numFmt w:val="decimal"/>
      <w:lvlText w:val="%5."/>
      <w:lvlJc w:val="left"/>
      <w:pPr>
        <w:tabs>
          <w:tab w:val="num" w:pos="3600"/>
        </w:tabs>
        <w:ind w:left="3600" w:hanging="360"/>
      </w:pPr>
    </w:lvl>
    <w:lvl w:ilvl="5" w:tplc="10EA2D7A" w:tentative="1">
      <w:start w:val="1"/>
      <w:numFmt w:val="decimal"/>
      <w:lvlText w:val="%6."/>
      <w:lvlJc w:val="left"/>
      <w:pPr>
        <w:tabs>
          <w:tab w:val="num" w:pos="4320"/>
        </w:tabs>
        <w:ind w:left="4320" w:hanging="360"/>
      </w:pPr>
    </w:lvl>
    <w:lvl w:ilvl="6" w:tplc="1B24BBDE" w:tentative="1">
      <w:start w:val="1"/>
      <w:numFmt w:val="decimal"/>
      <w:lvlText w:val="%7."/>
      <w:lvlJc w:val="left"/>
      <w:pPr>
        <w:tabs>
          <w:tab w:val="num" w:pos="5040"/>
        </w:tabs>
        <w:ind w:left="5040" w:hanging="360"/>
      </w:pPr>
    </w:lvl>
    <w:lvl w:ilvl="7" w:tplc="B4605746" w:tentative="1">
      <w:start w:val="1"/>
      <w:numFmt w:val="decimal"/>
      <w:lvlText w:val="%8."/>
      <w:lvlJc w:val="left"/>
      <w:pPr>
        <w:tabs>
          <w:tab w:val="num" w:pos="5760"/>
        </w:tabs>
        <w:ind w:left="5760" w:hanging="360"/>
      </w:pPr>
    </w:lvl>
    <w:lvl w:ilvl="8" w:tplc="88024BF2" w:tentative="1">
      <w:start w:val="1"/>
      <w:numFmt w:val="decimal"/>
      <w:lvlText w:val="%9."/>
      <w:lvlJc w:val="left"/>
      <w:pPr>
        <w:tabs>
          <w:tab w:val="num" w:pos="6480"/>
        </w:tabs>
        <w:ind w:left="6480" w:hanging="360"/>
      </w:pPr>
    </w:lvl>
  </w:abstractNum>
  <w:abstractNum w:abstractNumId="42" w15:restartNumberingAfterBreak="0">
    <w:nsid w:val="3CF675E2"/>
    <w:multiLevelType w:val="multilevel"/>
    <w:tmpl w:val="728A9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BA70CF"/>
    <w:multiLevelType w:val="multilevel"/>
    <w:tmpl w:val="02C4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3E399B"/>
    <w:multiLevelType w:val="multilevel"/>
    <w:tmpl w:val="803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B331A4"/>
    <w:multiLevelType w:val="multilevel"/>
    <w:tmpl w:val="2A3A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AB1A00"/>
    <w:multiLevelType w:val="multilevel"/>
    <w:tmpl w:val="2B3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663CA6"/>
    <w:multiLevelType w:val="multilevel"/>
    <w:tmpl w:val="E85A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DA3031"/>
    <w:multiLevelType w:val="multilevel"/>
    <w:tmpl w:val="1A5ED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9737AF"/>
    <w:multiLevelType w:val="multilevel"/>
    <w:tmpl w:val="EFD8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DD1ECA"/>
    <w:multiLevelType w:val="multilevel"/>
    <w:tmpl w:val="B808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5B2D79"/>
    <w:multiLevelType w:val="hybridMultilevel"/>
    <w:tmpl w:val="7744D312"/>
    <w:lvl w:ilvl="0" w:tplc="D9DED184">
      <w:start w:val="7"/>
      <w:numFmt w:val="upperRoman"/>
      <w:lvlText w:val="%1."/>
      <w:lvlJc w:val="right"/>
      <w:pPr>
        <w:tabs>
          <w:tab w:val="num" w:pos="720"/>
        </w:tabs>
        <w:ind w:left="720" w:hanging="360"/>
      </w:pPr>
    </w:lvl>
    <w:lvl w:ilvl="1" w:tplc="38B4BDEA" w:tentative="1">
      <w:start w:val="1"/>
      <w:numFmt w:val="decimal"/>
      <w:lvlText w:val="%2."/>
      <w:lvlJc w:val="left"/>
      <w:pPr>
        <w:tabs>
          <w:tab w:val="num" w:pos="1440"/>
        </w:tabs>
        <w:ind w:left="1440" w:hanging="360"/>
      </w:pPr>
    </w:lvl>
    <w:lvl w:ilvl="2" w:tplc="4DCA8F1C" w:tentative="1">
      <w:start w:val="1"/>
      <w:numFmt w:val="decimal"/>
      <w:lvlText w:val="%3."/>
      <w:lvlJc w:val="left"/>
      <w:pPr>
        <w:tabs>
          <w:tab w:val="num" w:pos="2160"/>
        </w:tabs>
        <w:ind w:left="2160" w:hanging="360"/>
      </w:pPr>
    </w:lvl>
    <w:lvl w:ilvl="3" w:tplc="9CCA668A" w:tentative="1">
      <w:start w:val="1"/>
      <w:numFmt w:val="decimal"/>
      <w:lvlText w:val="%4."/>
      <w:lvlJc w:val="left"/>
      <w:pPr>
        <w:tabs>
          <w:tab w:val="num" w:pos="2880"/>
        </w:tabs>
        <w:ind w:left="2880" w:hanging="360"/>
      </w:pPr>
    </w:lvl>
    <w:lvl w:ilvl="4" w:tplc="3EC468A2" w:tentative="1">
      <w:start w:val="1"/>
      <w:numFmt w:val="decimal"/>
      <w:lvlText w:val="%5."/>
      <w:lvlJc w:val="left"/>
      <w:pPr>
        <w:tabs>
          <w:tab w:val="num" w:pos="3600"/>
        </w:tabs>
        <w:ind w:left="3600" w:hanging="360"/>
      </w:pPr>
    </w:lvl>
    <w:lvl w:ilvl="5" w:tplc="8044207C" w:tentative="1">
      <w:start w:val="1"/>
      <w:numFmt w:val="decimal"/>
      <w:lvlText w:val="%6."/>
      <w:lvlJc w:val="left"/>
      <w:pPr>
        <w:tabs>
          <w:tab w:val="num" w:pos="4320"/>
        </w:tabs>
        <w:ind w:left="4320" w:hanging="360"/>
      </w:pPr>
    </w:lvl>
    <w:lvl w:ilvl="6" w:tplc="BC602908" w:tentative="1">
      <w:start w:val="1"/>
      <w:numFmt w:val="decimal"/>
      <w:lvlText w:val="%7."/>
      <w:lvlJc w:val="left"/>
      <w:pPr>
        <w:tabs>
          <w:tab w:val="num" w:pos="5040"/>
        </w:tabs>
        <w:ind w:left="5040" w:hanging="360"/>
      </w:pPr>
    </w:lvl>
    <w:lvl w:ilvl="7" w:tplc="A6E2C940" w:tentative="1">
      <w:start w:val="1"/>
      <w:numFmt w:val="decimal"/>
      <w:lvlText w:val="%8."/>
      <w:lvlJc w:val="left"/>
      <w:pPr>
        <w:tabs>
          <w:tab w:val="num" w:pos="5760"/>
        </w:tabs>
        <w:ind w:left="5760" w:hanging="360"/>
      </w:pPr>
    </w:lvl>
    <w:lvl w:ilvl="8" w:tplc="3B9A0526" w:tentative="1">
      <w:start w:val="1"/>
      <w:numFmt w:val="decimal"/>
      <w:lvlText w:val="%9."/>
      <w:lvlJc w:val="left"/>
      <w:pPr>
        <w:tabs>
          <w:tab w:val="num" w:pos="6480"/>
        </w:tabs>
        <w:ind w:left="6480" w:hanging="360"/>
      </w:pPr>
    </w:lvl>
  </w:abstractNum>
  <w:abstractNum w:abstractNumId="52" w15:restartNumberingAfterBreak="0">
    <w:nsid w:val="59723C7F"/>
    <w:multiLevelType w:val="multilevel"/>
    <w:tmpl w:val="1E702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041F32"/>
    <w:multiLevelType w:val="hybridMultilevel"/>
    <w:tmpl w:val="E9DE767C"/>
    <w:lvl w:ilvl="0" w:tplc="0450BF1E">
      <w:start w:val="3"/>
      <w:numFmt w:val="upperRoman"/>
      <w:lvlText w:val="%1."/>
      <w:lvlJc w:val="right"/>
      <w:pPr>
        <w:tabs>
          <w:tab w:val="num" w:pos="720"/>
        </w:tabs>
        <w:ind w:left="720" w:hanging="360"/>
      </w:pPr>
    </w:lvl>
    <w:lvl w:ilvl="1" w:tplc="993CFCFC" w:tentative="1">
      <w:start w:val="1"/>
      <w:numFmt w:val="decimal"/>
      <w:lvlText w:val="%2."/>
      <w:lvlJc w:val="left"/>
      <w:pPr>
        <w:tabs>
          <w:tab w:val="num" w:pos="1440"/>
        </w:tabs>
        <w:ind w:left="1440" w:hanging="360"/>
      </w:pPr>
    </w:lvl>
    <w:lvl w:ilvl="2" w:tplc="DB4A605A" w:tentative="1">
      <w:start w:val="1"/>
      <w:numFmt w:val="decimal"/>
      <w:lvlText w:val="%3."/>
      <w:lvlJc w:val="left"/>
      <w:pPr>
        <w:tabs>
          <w:tab w:val="num" w:pos="2160"/>
        </w:tabs>
        <w:ind w:left="2160" w:hanging="360"/>
      </w:pPr>
    </w:lvl>
    <w:lvl w:ilvl="3" w:tplc="EAFA029A" w:tentative="1">
      <w:start w:val="1"/>
      <w:numFmt w:val="decimal"/>
      <w:lvlText w:val="%4."/>
      <w:lvlJc w:val="left"/>
      <w:pPr>
        <w:tabs>
          <w:tab w:val="num" w:pos="2880"/>
        </w:tabs>
        <w:ind w:left="2880" w:hanging="360"/>
      </w:pPr>
    </w:lvl>
    <w:lvl w:ilvl="4" w:tplc="4AB8F8A2" w:tentative="1">
      <w:start w:val="1"/>
      <w:numFmt w:val="decimal"/>
      <w:lvlText w:val="%5."/>
      <w:lvlJc w:val="left"/>
      <w:pPr>
        <w:tabs>
          <w:tab w:val="num" w:pos="3600"/>
        </w:tabs>
        <w:ind w:left="3600" w:hanging="360"/>
      </w:pPr>
    </w:lvl>
    <w:lvl w:ilvl="5" w:tplc="08EA4C02" w:tentative="1">
      <w:start w:val="1"/>
      <w:numFmt w:val="decimal"/>
      <w:lvlText w:val="%6."/>
      <w:lvlJc w:val="left"/>
      <w:pPr>
        <w:tabs>
          <w:tab w:val="num" w:pos="4320"/>
        </w:tabs>
        <w:ind w:left="4320" w:hanging="360"/>
      </w:pPr>
    </w:lvl>
    <w:lvl w:ilvl="6" w:tplc="71764250" w:tentative="1">
      <w:start w:val="1"/>
      <w:numFmt w:val="decimal"/>
      <w:lvlText w:val="%7."/>
      <w:lvlJc w:val="left"/>
      <w:pPr>
        <w:tabs>
          <w:tab w:val="num" w:pos="5040"/>
        </w:tabs>
        <w:ind w:left="5040" w:hanging="360"/>
      </w:pPr>
    </w:lvl>
    <w:lvl w:ilvl="7" w:tplc="46545A24" w:tentative="1">
      <w:start w:val="1"/>
      <w:numFmt w:val="decimal"/>
      <w:lvlText w:val="%8."/>
      <w:lvlJc w:val="left"/>
      <w:pPr>
        <w:tabs>
          <w:tab w:val="num" w:pos="5760"/>
        </w:tabs>
        <w:ind w:left="5760" w:hanging="360"/>
      </w:pPr>
    </w:lvl>
    <w:lvl w:ilvl="8" w:tplc="7B08867E" w:tentative="1">
      <w:start w:val="1"/>
      <w:numFmt w:val="decimal"/>
      <w:lvlText w:val="%9."/>
      <w:lvlJc w:val="left"/>
      <w:pPr>
        <w:tabs>
          <w:tab w:val="num" w:pos="6480"/>
        </w:tabs>
        <w:ind w:left="6480" w:hanging="360"/>
      </w:pPr>
    </w:lvl>
  </w:abstractNum>
  <w:abstractNum w:abstractNumId="54" w15:restartNumberingAfterBreak="0">
    <w:nsid w:val="5B7D1B30"/>
    <w:multiLevelType w:val="multilevel"/>
    <w:tmpl w:val="84CCE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13370F"/>
    <w:multiLevelType w:val="multilevel"/>
    <w:tmpl w:val="FB2C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B34EB7"/>
    <w:multiLevelType w:val="hybridMultilevel"/>
    <w:tmpl w:val="06541A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62936920"/>
    <w:multiLevelType w:val="multilevel"/>
    <w:tmpl w:val="603E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EB65BA"/>
    <w:multiLevelType w:val="hybridMultilevel"/>
    <w:tmpl w:val="C39E32EC"/>
    <w:lvl w:ilvl="0" w:tplc="02A492E2">
      <w:start w:val="5"/>
      <w:numFmt w:val="upperRoman"/>
      <w:lvlText w:val="%1."/>
      <w:lvlJc w:val="right"/>
      <w:pPr>
        <w:tabs>
          <w:tab w:val="num" w:pos="720"/>
        </w:tabs>
        <w:ind w:left="720" w:hanging="360"/>
      </w:pPr>
    </w:lvl>
    <w:lvl w:ilvl="1" w:tplc="78BA0704" w:tentative="1">
      <w:start w:val="1"/>
      <w:numFmt w:val="decimal"/>
      <w:lvlText w:val="%2."/>
      <w:lvlJc w:val="left"/>
      <w:pPr>
        <w:tabs>
          <w:tab w:val="num" w:pos="1440"/>
        </w:tabs>
        <w:ind w:left="1440" w:hanging="360"/>
      </w:pPr>
    </w:lvl>
    <w:lvl w:ilvl="2" w:tplc="5DA04AA4" w:tentative="1">
      <w:start w:val="1"/>
      <w:numFmt w:val="decimal"/>
      <w:lvlText w:val="%3."/>
      <w:lvlJc w:val="left"/>
      <w:pPr>
        <w:tabs>
          <w:tab w:val="num" w:pos="2160"/>
        </w:tabs>
        <w:ind w:left="2160" w:hanging="360"/>
      </w:pPr>
    </w:lvl>
    <w:lvl w:ilvl="3" w:tplc="FF4E1A00" w:tentative="1">
      <w:start w:val="1"/>
      <w:numFmt w:val="decimal"/>
      <w:lvlText w:val="%4."/>
      <w:lvlJc w:val="left"/>
      <w:pPr>
        <w:tabs>
          <w:tab w:val="num" w:pos="2880"/>
        </w:tabs>
        <w:ind w:left="2880" w:hanging="360"/>
      </w:pPr>
    </w:lvl>
    <w:lvl w:ilvl="4" w:tplc="DC6A5A74" w:tentative="1">
      <w:start w:val="1"/>
      <w:numFmt w:val="decimal"/>
      <w:lvlText w:val="%5."/>
      <w:lvlJc w:val="left"/>
      <w:pPr>
        <w:tabs>
          <w:tab w:val="num" w:pos="3600"/>
        </w:tabs>
        <w:ind w:left="3600" w:hanging="360"/>
      </w:pPr>
    </w:lvl>
    <w:lvl w:ilvl="5" w:tplc="6A3C1842" w:tentative="1">
      <w:start w:val="1"/>
      <w:numFmt w:val="decimal"/>
      <w:lvlText w:val="%6."/>
      <w:lvlJc w:val="left"/>
      <w:pPr>
        <w:tabs>
          <w:tab w:val="num" w:pos="4320"/>
        </w:tabs>
        <w:ind w:left="4320" w:hanging="360"/>
      </w:pPr>
    </w:lvl>
    <w:lvl w:ilvl="6" w:tplc="1AE8AB2C" w:tentative="1">
      <w:start w:val="1"/>
      <w:numFmt w:val="decimal"/>
      <w:lvlText w:val="%7."/>
      <w:lvlJc w:val="left"/>
      <w:pPr>
        <w:tabs>
          <w:tab w:val="num" w:pos="5040"/>
        </w:tabs>
        <w:ind w:left="5040" w:hanging="360"/>
      </w:pPr>
    </w:lvl>
    <w:lvl w:ilvl="7" w:tplc="247AB270" w:tentative="1">
      <w:start w:val="1"/>
      <w:numFmt w:val="decimal"/>
      <w:lvlText w:val="%8."/>
      <w:lvlJc w:val="left"/>
      <w:pPr>
        <w:tabs>
          <w:tab w:val="num" w:pos="5760"/>
        </w:tabs>
        <w:ind w:left="5760" w:hanging="360"/>
      </w:pPr>
    </w:lvl>
    <w:lvl w:ilvl="8" w:tplc="2272C212" w:tentative="1">
      <w:start w:val="1"/>
      <w:numFmt w:val="decimal"/>
      <w:lvlText w:val="%9."/>
      <w:lvlJc w:val="left"/>
      <w:pPr>
        <w:tabs>
          <w:tab w:val="num" w:pos="6480"/>
        </w:tabs>
        <w:ind w:left="6480" w:hanging="360"/>
      </w:pPr>
    </w:lvl>
  </w:abstractNum>
  <w:abstractNum w:abstractNumId="59" w15:restartNumberingAfterBreak="0">
    <w:nsid w:val="674F0D76"/>
    <w:multiLevelType w:val="hybridMultilevel"/>
    <w:tmpl w:val="2F567A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68850276"/>
    <w:multiLevelType w:val="multilevel"/>
    <w:tmpl w:val="413E4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39333A"/>
    <w:multiLevelType w:val="hybridMultilevel"/>
    <w:tmpl w:val="D1CC1A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6D1F025E"/>
    <w:multiLevelType w:val="multilevel"/>
    <w:tmpl w:val="E1A4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411914"/>
    <w:multiLevelType w:val="multilevel"/>
    <w:tmpl w:val="867C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754AF4"/>
    <w:multiLevelType w:val="multilevel"/>
    <w:tmpl w:val="5844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646B16"/>
    <w:multiLevelType w:val="multilevel"/>
    <w:tmpl w:val="1110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C040C5"/>
    <w:multiLevelType w:val="multilevel"/>
    <w:tmpl w:val="305A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EC418A"/>
    <w:multiLevelType w:val="multilevel"/>
    <w:tmpl w:val="1E82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2775C6"/>
    <w:multiLevelType w:val="multilevel"/>
    <w:tmpl w:val="16C26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4860FF"/>
    <w:multiLevelType w:val="multilevel"/>
    <w:tmpl w:val="D5B8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CA70C4"/>
    <w:multiLevelType w:val="hybridMultilevel"/>
    <w:tmpl w:val="A2E6B8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7B5550DA"/>
    <w:multiLevelType w:val="multilevel"/>
    <w:tmpl w:val="034C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96480E"/>
    <w:multiLevelType w:val="multilevel"/>
    <w:tmpl w:val="0630E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57666">
    <w:abstractNumId w:val="3"/>
    <w:lvlOverride w:ilvl="0">
      <w:lvl w:ilvl="0">
        <w:numFmt w:val="upperRoman"/>
        <w:lvlText w:val="%1."/>
        <w:lvlJc w:val="right"/>
      </w:lvl>
    </w:lvlOverride>
  </w:num>
  <w:num w:numId="2" w16cid:durableId="2143304372">
    <w:abstractNumId w:val="34"/>
  </w:num>
  <w:num w:numId="3" w16cid:durableId="926815356">
    <w:abstractNumId w:val="25"/>
  </w:num>
  <w:num w:numId="4" w16cid:durableId="1408961705">
    <w:abstractNumId w:val="31"/>
  </w:num>
  <w:num w:numId="5" w16cid:durableId="497158110">
    <w:abstractNumId w:val="5"/>
    <w:lvlOverride w:ilvl="0">
      <w:lvl w:ilvl="0">
        <w:numFmt w:val="decimal"/>
        <w:lvlText w:val="%1."/>
        <w:lvlJc w:val="left"/>
      </w:lvl>
    </w:lvlOverride>
  </w:num>
  <w:num w:numId="6" w16cid:durableId="1499030273">
    <w:abstractNumId w:val="13"/>
  </w:num>
  <w:num w:numId="7" w16cid:durableId="1644844995">
    <w:abstractNumId w:val="53"/>
  </w:num>
  <w:num w:numId="8" w16cid:durableId="1983729642">
    <w:abstractNumId w:val="11"/>
  </w:num>
  <w:num w:numId="9" w16cid:durableId="34039399">
    <w:abstractNumId w:val="15"/>
    <w:lvlOverride w:ilvl="0">
      <w:lvl w:ilvl="0">
        <w:numFmt w:val="decimal"/>
        <w:lvlText w:val="%1."/>
        <w:lvlJc w:val="left"/>
      </w:lvl>
    </w:lvlOverride>
  </w:num>
  <w:num w:numId="10" w16cid:durableId="2112043282">
    <w:abstractNumId w:val="26"/>
  </w:num>
  <w:num w:numId="11" w16cid:durableId="1172112634">
    <w:abstractNumId w:val="58"/>
  </w:num>
  <w:num w:numId="12" w16cid:durableId="561867945">
    <w:abstractNumId w:val="41"/>
  </w:num>
  <w:num w:numId="13" w16cid:durableId="692531549">
    <w:abstractNumId w:val="51"/>
  </w:num>
  <w:num w:numId="14" w16cid:durableId="798768116">
    <w:abstractNumId w:val="36"/>
  </w:num>
  <w:num w:numId="15" w16cid:durableId="1215659954">
    <w:abstractNumId w:val="23"/>
  </w:num>
  <w:num w:numId="16" w16cid:durableId="2046365907">
    <w:abstractNumId w:val="27"/>
  </w:num>
  <w:num w:numId="17" w16cid:durableId="764501525">
    <w:abstractNumId w:val="32"/>
  </w:num>
  <w:num w:numId="18" w16cid:durableId="1596212084">
    <w:abstractNumId w:val="24"/>
  </w:num>
  <w:num w:numId="19" w16cid:durableId="1450661200">
    <w:abstractNumId w:val="63"/>
  </w:num>
  <w:num w:numId="20" w16cid:durableId="1008825968">
    <w:abstractNumId w:val="70"/>
  </w:num>
  <w:num w:numId="21" w16cid:durableId="804198122">
    <w:abstractNumId w:val="37"/>
  </w:num>
  <w:num w:numId="22" w16cid:durableId="360522666">
    <w:abstractNumId w:val="61"/>
  </w:num>
  <w:num w:numId="23" w16cid:durableId="889224326">
    <w:abstractNumId w:val="19"/>
  </w:num>
  <w:num w:numId="24" w16cid:durableId="24839795">
    <w:abstractNumId w:val="71"/>
  </w:num>
  <w:num w:numId="25" w16cid:durableId="469400573">
    <w:abstractNumId w:val="7"/>
  </w:num>
  <w:num w:numId="26" w16cid:durableId="56393470">
    <w:abstractNumId w:val="69"/>
  </w:num>
  <w:num w:numId="27" w16cid:durableId="2101680362">
    <w:abstractNumId w:val="44"/>
  </w:num>
  <w:num w:numId="28" w16cid:durableId="67192444">
    <w:abstractNumId w:val="9"/>
  </w:num>
  <w:num w:numId="29" w16cid:durableId="244077220">
    <w:abstractNumId w:val="43"/>
  </w:num>
  <w:num w:numId="30" w16cid:durableId="341519666">
    <w:abstractNumId w:val="33"/>
  </w:num>
  <w:num w:numId="31" w16cid:durableId="1714847097">
    <w:abstractNumId w:val="38"/>
  </w:num>
  <w:num w:numId="32" w16cid:durableId="2050034060">
    <w:abstractNumId w:val="62"/>
  </w:num>
  <w:num w:numId="33" w16cid:durableId="2038895702">
    <w:abstractNumId w:val="57"/>
  </w:num>
  <w:num w:numId="34" w16cid:durableId="348602621">
    <w:abstractNumId w:val="47"/>
  </w:num>
  <w:num w:numId="35" w16cid:durableId="1235385677">
    <w:abstractNumId w:val="16"/>
  </w:num>
  <w:num w:numId="36" w16cid:durableId="338387167">
    <w:abstractNumId w:val="39"/>
  </w:num>
  <w:num w:numId="37" w16cid:durableId="1317681672">
    <w:abstractNumId w:val="20"/>
  </w:num>
  <w:num w:numId="38" w16cid:durableId="672877779">
    <w:abstractNumId w:val="6"/>
  </w:num>
  <w:num w:numId="39" w16cid:durableId="2070880863">
    <w:abstractNumId w:val="2"/>
  </w:num>
  <w:num w:numId="40" w16cid:durableId="1652562225">
    <w:abstractNumId w:val="35"/>
  </w:num>
  <w:num w:numId="41" w16cid:durableId="1403796100">
    <w:abstractNumId w:val="28"/>
  </w:num>
  <w:num w:numId="42" w16cid:durableId="1908494122">
    <w:abstractNumId w:val="29"/>
  </w:num>
  <w:num w:numId="43" w16cid:durableId="333726409">
    <w:abstractNumId w:val="50"/>
  </w:num>
  <w:num w:numId="44" w16cid:durableId="2113234778">
    <w:abstractNumId w:val="46"/>
  </w:num>
  <w:num w:numId="45" w16cid:durableId="1448352260">
    <w:abstractNumId w:val="49"/>
  </w:num>
  <w:num w:numId="46" w16cid:durableId="1898667777">
    <w:abstractNumId w:val="45"/>
  </w:num>
  <w:num w:numId="47" w16cid:durableId="706024205">
    <w:abstractNumId w:val="64"/>
  </w:num>
  <w:num w:numId="48" w16cid:durableId="511605671">
    <w:abstractNumId w:val="0"/>
  </w:num>
  <w:num w:numId="49" w16cid:durableId="563025279">
    <w:abstractNumId w:val="1"/>
  </w:num>
  <w:num w:numId="50" w16cid:durableId="1018508761">
    <w:abstractNumId w:val="3"/>
    <w:lvlOverride w:ilvl="0">
      <w:startOverride w:val="1"/>
      <w:lvl w:ilvl="0">
        <w:start w:val="1"/>
        <w:numFmt w:val="upperRoman"/>
        <w:lvlText w:val="%1."/>
        <w:lvlJc w:val="righ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1" w16cid:durableId="2079284113">
    <w:abstractNumId w:val="55"/>
  </w:num>
  <w:num w:numId="52" w16cid:durableId="1267039003">
    <w:abstractNumId w:val="14"/>
  </w:num>
  <w:num w:numId="53" w16cid:durableId="1614365822">
    <w:abstractNumId w:val="56"/>
  </w:num>
  <w:num w:numId="54" w16cid:durableId="321666862">
    <w:abstractNumId w:val="52"/>
  </w:num>
  <w:num w:numId="55" w16cid:durableId="1087075881">
    <w:abstractNumId w:val="12"/>
  </w:num>
  <w:num w:numId="56" w16cid:durableId="2012175044">
    <w:abstractNumId w:val="54"/>
  </w:num>
  <w:num w:numId="57" w16cid:durableId="1123034689">
    <w:abstractNumId w:val="60"/>
  </w:num>
  <w:num w:numId="58" w16cid:durableId="347752313">
    <w:abstractNumId w:val="21"/>
  </w:num>
  <w:num w:numId="59" w16cid:durableId="1425539563">
    <w:abstractNumId w:val="72"/>
  </w:num>
  <w:num w:numId="60" w16cid:durableId="1426732123">
    <w:abstractNumId w:val="66"/>
  </w:num>
  <w:num w:numId="61" w16cid:durableId="1038316202">
    <w:abstractNumId w:val="42"/>
  </w:num>
  <w:num w:numId="62" w16cid:durableId="669913905">
    <w:abstractNumId w:val="30"/>
  </w:num>
  <w:num w:numId="63" w16cid:durableId="699086487">
    <w:abstractNumId w:val="68"/>
  </w:num>
  <w:num w:numId="64" w16cid:durableId="148329590">
    <w:abstractNumId w:val="48"/>
  </w:num>
  <w:num w:numId="65" w16cid:durableId="1430001559">
    <w:abstractNumId w:val="18"/>
  </w:num>
  <w:num w:numId="66" w16cid:durableId="1041711766">
    <w:abstractNumId w:val="17"/>
  </w:num>
  <w:num w:numId="67" w16cid:durableId="648244100">
    <w:abstractNumId w:val="59"/>
  </w:num>
  <w:num w:numId="68" w16cid:durableId="289744988">
    <w:abstractNumId w:val="67"/>
  </w:num>
  <w:num w:numId="69" w16cid:durableId="1893346433">
    <w:abstractNumId w:val="10"/>
  </w:num>
  <w:num w:numId="70" w16cid:durableId="1831948254">
    <w:abstractNumId w:val="8"/>
  </w:num>
  <w:num w:numId="71" w16cid:durableId="577323688">
    <w:abstractNumId w:val="40"/>
  </w:num>
  <w:num w:numId="72" w16cid:durableId="874542717">
    <w:abstractNumId w:val="22"/>
  </w:num>
  <w:num w:numId="73" w16cid:durableId="629021438">
    <w:abstractNumId w:val="4"/>
  </w:num>
  <w:num w:numId="74" w16cid:durableId="1122041987">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05D"/>
    <w:rsid w:val="000218B7"/>
    <w:rsid w:val="00022215"/>
    <w:rsid w:val="000526E0"/>
    <w:rsid w:val="00080413"/>
    <w:rsid w:val="001751E5"/>
    <w:rsid w:val="00187DD4"/>
    <w:rsid w:val="00194F49"/>
    <w:rsid w:val="00215E68"/>
    <w:rsid w:val="00220C70"/>
    <w:rsid w:val="002C12CA"/>
    <w:rsid w:val="002F3CE9"/>
    <w:rsid w:val="00302CD9"/>
    <w:rsid w:val="00323BBE"/>
    <w:rsid w:val="00335AA3"/>
    <w:rsid w:val="00356B8E"/>
    <w:rsid w:val="003817D2"/>
    <w:rsid w:val="003A22BA"/>
    <w:rsid w:val="003D0555"/>
    <w:rsid w:val="004B306D"/>
    <w:rsid w:val="004E736A"/>
    <w:rsid w:val="004F358F"/>
    <w:rsid w:val="00501C93"/>
    <w:rsid w:val="005B4F51"/>
    <w:rsid w:val="005E74C4"/>
    <w:rsid w:val="00602975"/>
    <w:rsid w:val="00616D06"/>
    <w:rsid w:val="00655426"/>
    <w:rsid w:val="00703A65"/>
    <w:rsid w:val="00755A67"/>
    <w:rsid w:val="007B6EF5"/>
    <w:rsid w:val="007C5313"/>
    <w:rsid w:val="008B6C06"/>
    <w:rsid w:val="008F1B7D"/>
    <w:rsid w:val="00902DA5"/>
    <w:rsid w:val="009567F7"/>
    <w:rsid w:val="009C6750"/>
    <w:rsid w:val="009E13E6"/>
    <w:rsid w:val="00A440AD"/>
    <w:rsid w:val="00A5105D"/>
    <w:rsid w:val="00A60644"/>
    <w:rsid w:val="00AA5149"/>
    <w:rsid w:val="00C171AB"/>
    <w:rsid w:val="00CF5807"/>
    <w:rsid w:val="00D16762"/>
    <w:rsid w:val="00D235B5"/>
    <w:rsid w:val="00E911E0"/>
    <w:rsid w:val="00EE4EB5"/>
    <w:rsid w:val="00F466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032E"/>
  <w15:chartTrackingRefBased/>
  <w15:docId w15:val="{0E6D6B30-96A3-4C9A-B6DB-72DF5D0C3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5105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tab-span">
    <w:name w:val="apple-tab-span"/>
    <w:basedOn w:val="Fuentedeprrafopredeter"/>
    <w:rsid w:val="00A5105D"/>
  </w:style>
  <w:style w:type="paragraph" w:styleId="Prrafodelista">
    <w:name w:val="List Paragraph"/>
    <w:basedOn w:val="Normal"/>
    <w:uiPriority w:val="1"/>
    <w:qFormat/>
    <w:rsid w:val="000526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548">
      <w:bodyDiv w:val="1"/>
      <w:marLeft w:val="0"/>
      <w:marRight w:val="0"/>
      <w:marTop w:val="0"/>
      <w:marBottom w:val="0"/>
      <w:divBdr>
        <w:top w:val="none" w:sz="0" w:space="0" w:color="auto"/>
        <w:left w:val="none" w:sz="0" w:space="0" w:color="auto"/>
        <w:bottom w:val="none" w:sz="0" w:space="0" w:color="auto"/>
        <w:right w:val="none" w:sz="0" w:space="0" w:color="auto"/>
      </w:divBdr>
    </w:div>
    <w:div w:id="14041695">
      <w:bodyDiv w:val="1"/>
      <w:marLeft w:val="0"/>
      <w:marRight w:val="0"/>
      <w:marTop w:val="0"/>
      <w:marBottom w:val="0"/>
      <w:divBdr>
        <w:top w:val="none" w:sz="0" w:space="0" w:color="auto"/>
        <w:left w:val="none" w:sz="0" w:space="0" w:color="auto"/>
        <w:bottom w:val="none" w:sz="0" w:space="0" w:color="auto"/>
        <w:right w:val="none" w:sz="0" w:space="0" w:color="auto"/>
      </w:divBdr>
    </w:div>
    <w:div w:id="26107578">
      <w:bodyDiv w:val="1"/>
      <w:marLeft w:val="0"/>
      <w:marRight w:val="0"/>
      <w:marTop w:val="0"/>
      <w:marBottom w:val="0"/>
      <w:divBdr>
        <w:top w:val="none" w:sz="0" w:space="0" w:color="auto"/>
        <w:left w:val="none" w:sz="0" w:space="0" w:color="auto"/>
        <w:bottom w:val="none" w:sz="0" w:space="0" w:color="auto"/>
        <w:right w:val="none" w:sz="0" w:space="0" w:color="auto"/>
      </w:divBdr>
    </w:div>
    <w:div w:id="50886248">
      <w:bodyDiv w:val="1"/>
      <w:marLeft w:val="0"/>
      <w:marRight w:val="0"/>
      <w:marTop w:val="0"/>
      <w:marBottom w:val="0"/>
      <w:divBdr>
        <w:top w:val="none" w:sz="0" w:space="0" w:color="auto"/>
        <w:left w:val="none" w:sz="0" w:space="0" w:color="auto"/>
        <w:bottom w:val="none" w:sz="0" w:space="0" w:color="auto"/>
        <w:right w:val="none" w:sz="0" w:space="0" w:color="auto"/>
      </w:divBdr>
    </w:div>
    <w:div w:id="60445360">
      <w:bodyDiv w:val="1"/>
      <w:marLeft w:val="0"/>
      <w:marRight w:val="0"/>
      <w:marTop w:val="0"/>
      <w:marBottom w:val="0"/>
      <w:divBdr>
        <w:top w:val="none" w:sz="0" w:space="0" w:color="auto"/>
        <w:left w:val="none" w:sz="0" w:space="0" w:color="auto"/>
        <w:bottom w:val="none" w:sz="0" w:space="0" w:color="auto"/>
        <w:right w:val="none" w:sz="0" w:space="0" w:color="auto"/>
      </w:divBdr>
    </w:div>
    <w:div w:id="88742899">
      <w:bodyDiv w:val="1"/>
      <w:marLeft w:val="0"/>
      <w:marRight w:val="0"/>
      <w:marTop w:val="0"/>
      <w:marBottom w:val="0"/>
      <w:divBdr>
        <w:top w:val="none" w:sz="0" w:space="0" w:color="auto"/>
        <w:left w:val="none" w:sz="0" w:space="0" w:color="auto"/>
        <w:bottom w:val="none" w:sz="0" w:space="0" w:color="auto"/>
        <w:right w:val="none" w:sz="0" w:space="0" w:color="auto"/>
      </w:divBdr>
    </w:div>
    <w:div w:id="95945450">
      <w:bodyDiv w:val="1"/>
      <w:marLeft w:val="0"/>
      <w:marRight w:val="0"/>
      <w:marTop w:val="0"/>
      <w:marBottom w:val="0"/>
      <w:divBdr>
        <w:top w:val="none" w:sz="0" w:space="0" w:color="auto"/>
        <w:left w:val="none" w:sz="0" w:space="0" w:color="auto"/>
        <w:bottom w:val="none" w:sz="0" w:space="0" w:color="auto"/>
        <w:right w:val="none" w:sz="0" w:space="0" w:color="auto"/>
      </w:divBdr>
    </w:div>
    <w:div w:id="98109649">
      <w:bodyDiv w:val="1"/>
      <w:marLeft w:val="0"/>
      <w:marRight w:val="0"/>
      <w:marTop w:val="0"/>
      <w:marBottom w:val="0"/>
      <w:divBdr>
        <w:top w:val="none" w:sz="0" w:space="0" w:color="auto"/>
        <w:left w:val="none" w:sz="0" w:space="0" w:color="auto"/>
        <w:bottom w:val="none" w:sz="0" w:space="0" w:color="auto"/>
        <w:right w:val="none" w:sz="0" w:space="0" w:color="auto"/>
      </w:divBdr>
    </w:div>
    <w:div w:id="117456436">
      <w:bodyDiv w:val="1"/>
      <w:marLeft w:val="0"/>
      <w:marRight w:val="0"/>
      <w:marTop w:val="0"/>
      <w:marBottom w:val="0"/>
      <w:divBdr>
        <w:top w:val="none" w:sz="0" w:space="0" w:color="auto"/>
        <w:left w:val="none" w:sz="0" w:space="0" w:color="auto"/>
        <w:bottom w:val="none" w:sz="0" w:space="0" w:color="auto"/>
        <w:right w:val="none" w:sz="0" w:space="0" w:color="auto"/>
      </w:divBdr>
    </w:div>
    <w:div w:id="117724591">
      <w:bodyDiv w:val="1"/>
      <w:marLeft w:val="0"/>
      <w:marRight w:val="0"/>
      <w:marTop w:val="0"/>
      <w:marBottom w:val="0"/>
      <w:divBdr>
        <w:top w:val="none" w:sz="0" w:space="0" w:color="auto"/>
        <w:left w:val="none" w:sz="0" w:space="0" w:color="auto"/>
        <w:bottom w:val="none" w:sz="0" w:space="0" w:color="auto"/>
        <w:right w:val="none" w:sz="0" w:space="0" w:color="auto"/>
      </w:divBdr>
    </w:div>
    <w:div w:id="142428656">
      <w:bodyDiv w:val="1"/>
      <w:marLeft w:val="0"/>
      <w:marRight w:val="0"/>
      <w:marTop w:val="0"/>
      <w:marBottom w:val="0"/>
      <w:divBdr>
        <w:top w:val="none" w:sz="0" w:space="0" w:color="auto"/>
        <w:left w:val="none" w:sz="0" w:space="0" w:color="auto"/>
        <w:bottom w:val="none" w:sz="0" w:space="0" w:color="auto"/>
        <w:right w:val="none" w:sz="0" w:space="0" w:color="auto"/>
      </w:divBdr>
    </w:div>
    <w:div w:id="191038977">
      <w:bodyDiv w:val="1"/>
      <w:marLeft w:val="0"/>
      <w:marRight w:val="0"/>
      <w:marTop w:val="0"/>
      <w:marBottom w:val="0"/>
      <w:divBdr>
        <w:top w:val="none" w:sz="0" w:space="0" w:color="auto"/>
        <w:left w:val="none" w:sz="0" w:space="0" w:color="auto"/>
        <w:bottom w:val="none" w:sz="0" w:space="0" w:color="auto"/>
        <w:right w:val="none" w:sz="0" w:space="0" w:color="auto"/>
      </w:divBdr>
    </w:div>
    <w:div w:id="236323655">
      <w:bodyDiv w:val="1"/>
      <w:marLeft w:val="0"/>
      <w:marRight w:val="0"/>
      <w:marTop w:val="0"/>
      <w:marBottom w:val="0"/>
      <w:divBdr>
        <w:top w:val="none" w:sz="0" w:space="0" w:color="auto"/>
        <w:left w:val="none" w:sz="0" w:space="0" w:color="auto"/>
        <w:bottom w:val="none" w:sz="0" w:space="0" w:color="auto"/>
        <w:right w:val="none" w:sz="0" w:space="0" w:color="auto"/>
      </w:divBdr>
    </w:div>
    <w:div w:id="256254743">
      <w:bodyDiv w:val="1"/>
      <w:marLeft w:val="0"/>
      <w:marRight w:val="0"/>
      <w:marTop w:val="0"/>
      <w:marBottom w:val="0"/>
      <w:divBdr>
        <w:top w:val="none" w:sz="0" w:space="0" w:color="auto"/>
        <w:left w:val="none" w:sz="0" w:space="0" w:color="auto"/>
        <w:bottom w:val="none" w:sz="0" w:space="0" w:color="auto"/>
        <w:right w:val="none" w:sz="0" w:space="0" w:color="auto"/>
      </w:divBdr>
    </w:div>
    <w:div w:id="263802597">
      <w:bodyDiv w:val="1"/>
      <w:marLeft w:val="0"/>
      <w:marRight w:val="0"/>
      <w:marTop w:val="0"/>
      <w:marBottom w:val="0"/>
      <w:divBdr>
        <w:top w:val="none" w:sz="0" w:space="0" w:color="auto"/>
        <w:left w:val="none" w:sz="0" w:space="0" w:color="auto"/>
        <w:bottom w:val="none" w:sz="0" w:space="0" w:color="auto"/>
        <w:right w:val="none" w:sz="0" w:space="0" w:color="auto"/>
      </w:divBdr>
    </w:div>
    <w:div w:id="286357655">
      <w:bodyDiv w:val="1"/>
      <w:marLeft w:val="0"/>
      <w:marRight w:val="0"/>
      <w:marTop w:val="0"/>
      <w:marBottom w:val="0"/>
      <w:divBdr>
        <w:top w:val="none" w:sz="0" w:space="0" w:color="auto"/>
        <w:left w:val="none" w:sz="0" w:space="0" w:color="auto"/>
        <w:bottom w:val="none" w:sz="0" w:space="0" w:color="auto"/>
        <w:right w:val="none" w:sz="0" w:space="0" w:color="auto"/>
      </w:divBdr>
    </w:div>
    <w:div w:id="291793368">
      <w:bodyDiv w:val="1"/>
      <w:marLeft w:val="0"/>
      <w:marRight w:val="0"/>
      <w:marTop w:val="0"/>
      <w:marBottom w:val="0"/>
      <w:divBdr>
        <w:top w:val="none" w:sz="0" w:space="0" w:color="auto"/>
        <w:left w:val="none" w:sz="0" w:space="0" w:color="auto"/>
        <w:bottom w:val="none" w:sz="0" w:space="0" w:color="auto"/>
        <w:right w:val="none" w:sz="0" w:space="0" w:color="auto"/>
      </w:divBdr>
    </w:div>
    <w:div w:id="299264221">
      <w:bodyDiv w:val="1"/>
      <w:marLeft w:val="0"/>
      <w:marRight w:val="0"/>
      <w:marTop w:val="0"/>
      <w:marBottom w:val="0"/>
      <w:divBdr>
        <w:top w:val="none" w:sz="0" w:space="0" w:color="auto"/>
        <w:left w:val="none" w:sz="0" w:space="0" w:color="auto"/>
        <w:bottom w:val="none" w:sz="0" w:space="0" w:color="auto"/>
        <w:right w:val="none" w:sz="0" w:space="0" w:color="auto"/>
      </w:divBdr>
    </w:div>
    <w:div w:id="301885780">
      <w:bodyDiv w:val="1"/>
      <w:marLeft w:val="0"/>
      <w:marRight w:val="0"/>
      <w:marTop w:val="0"/>
      <w:marBottom w:val="0"/>
      <w:divBdr>
        <w:top w:val="none" w:sz="0" w:space="0" w:color="auto"/>
        <w:left w:val="none" w:sz="0" w:space="0" w:color="auto"/>
        <w:bottom w:val="none" w:sz="0" w:space="0" w:color="auto"/>
        <w:right w:val="none" w:sz="0" w:space="0" w:color="auto"/>
      </w:divBdr>
    </w:div>
    <w:div w:id="302776456">
      <w:bodyDiv w:val="1"/>
      <w:marLeft w:val="0"/>
      <w:marRight w:val="0"/>
      <w:marTop w:val="0"/>
      <w:marBottom w:val="0"/>
      <w:divBdr>
        <w:top w:val="none" w:sz="0" w:space="0" w:color="auto"/>
        <w:left w:val="none" w:sz="0" w:space="0" w:color="auto"/>
        <w:bottom w:val="none" w:sz="0" w:space="0" w:color="auto"/>
        <w:right w:val="none" w:sz="0" w:space="0" w:color="auto"/>
      </w:divBdr>
    </w:div>
    <w:div w:id="409618508">
      <w:bodyDiv w:val="1"/>
      <w:marLeft w:val="0"/>
      <w:marRight w:val="0"/>
      <w:marTop w:val="0"/>
      <w:marBottom w:val="0"/>
      <w:divBdr>
        <w:top w:val="none" w:sz="0" w:space="0" w:color="auto"/>
        <w:left w:val="none" w:sz="0" w:space="0" w:color="auto"/>
        <w:bottom w:val="none" w:sz="0" w:space="0" w:color="auto"/>
        <w:right w:val="none" w:sz="0" w:space="0" w:color="auto"/>
      </w:divBdr>
    </w:div>
    <w:div w:id="416904435">
      <w:bodyDiv w:val="1"/>
      <w:marLeft w:val="0"/>
      <w:marRight w:val="0"/>
      <w:marTop w:val="0"/>
      <w:marBottom w:val="0"/>
      <w:divBdr>
        <w:top w:val="none" w:sz="0" w:space="0" w:color="auto"/>
        <w:left w:val="none" w:sz="0" w:space="0" w:color="auto"/>
        <w:bottom w:val="none" w:sz="0" w:space="0" w:color="auto"/>
        <w:right w:val="none" w:sz="0" w:space="0" w:color="auto"/>
      </w:divBdr>
    </w:div>
    <w:div w:id="418991124">
      <w:bodyDiv w:val="1"/>
      <w:marLeft w:val="0"/>
      <w:marRight w:val="0"/>
      <w:marTop w:val="0"/>
      <w:marBottom w:val="0"/>
      <w:divBdr>
        <w:top w:val="none" w:sz="0" w:space="0" w:color="auto"/>
        <w:left w:val="none" w:sz="0" w:space="0" w:color="auto"/>
        <w:bottom w:val="none" w:sz="0" w:space="0" w:color="auto"/>
        <w:right w:val="none" w:sz="0" w:space="0" w:color="auto"/>
      </w:divBdr>
    </w:div>
    <w:div w:id="429545196">
      <w:bodyDiv w:val="1"/>
      <w:marLeft w:val="0"/>
      <w:marRight w:val="0"/>
      <w:marTop w:val="0"/>
      <w:marBottom w:val="0"/>
      <w:divBdr>
        <w:top w:val="none" w:sz="0" w:space="0" w:color="auto"/>
        <w:left w:val="none" w:sz="0" w:space="0" w:color="auto"/>
        <w:bottom w:val="none" w:sz="0" w:space="0" w:color="auto"/>
        <w:right w:val="none" w:sz="0" w:space="0" w:color="auto"/>
      </w:divBdr>
    </w:div>
    <w:div w:id="433592771">
      <w:bodyDiv w:val="1"/>
      <w:marLeft w:val="0"/>
      <w:marRight w:val="0"/>
      <w:marTop w:val="0"/>
      <w:marBottom w:val="0"/>
      <w:divBdr>
        <w:top w:val="none" w:sz="0" w:space="0" w:color="auto"/>
        <w:left w:val="none" w:sz="0" w:space="0" w:color="auto"/>
        <w:bottom w:val="none" w:sz="0" w:space="0" w:color="auto"/>
        <w:right w:val="none" w:sz="0" w:space="0" w:color="auto"/>
      </w:divBdr>
    </w:div>
    <w:div w:id="441341707">
      <w:bodyDiv w:val="1"/>
      <w:marLeft w:val="0"/>
      <w:marRight w:val="0"/>
      <w:marTop w:val="0"/>
      <w:marBottom w:val="0"/>
      <w:divBdr>
        <w:top w:val="none" w:sz="0" w:space="0" w:color="auto"/>
        <w:left w:val="none" w:sz="0" w:space="0" w:color="auto"/>
        <w:bottom w:val="none" w:sz="0" w:space="0" w:color="auto"/>
        <w:right w:val="none" w:sz="0" w:space="0" w:color="auto"/>
      </w:divBdr>
    </w:div>
    <w:div w:id="449979995">
      <w:bodyDiv w:val="1"/>
      <w:marLeft w:val="0"/>
      <w:marRight w:val="0"/>
      <w:marTop w:val="0"/>
      <w:marBottom w:val="0"/>
      <w:divBdr>
        <w:top w:val="none" w:sz="0" w:space="0" w:color="auto"/>
        <w:left w:val="none" w:sz="0" w:space="0" w:color="auto"/>
        <w:bottom w:val="none" w:sz="0" w:space="0" w:color="auto"/>
        <w:right w:val="none" w:sz="0" w:space="0" w:color="auto"/>
      </w:divBdr>
    </w:div>
    <w:div w:id="452407166">
      <w:bodyDiv w:val="1"/>
      <w:marLeft w:val="0"/>
      <w:marRight w:val="0"/>
      <w:marTop w:val="0"/>
      <w:marBottom w:val="0"/>
      <w:divBdr>
        <w:top w:val="none" w:sz="0" w:space="0" w:color="auto"/>
        <w:left w:val="none" w:sz="0" w:space="0" w:color="auto"/>
        <w:bottom w:val="none" w:sz="0" w:space="0" w:color="auto"/>
        <w:right w:val="none" w:sz="0" w:space="0" w:color="auto"/>
      </w:divBdr>
    </w:div>
    <w:div w:id="559174873">
      <w:bodyDiv w:val="1"/>
      <w:marLeft w:val="0"/>
      <w:marRight w:val="0"/>
      <w:marTop w:val="0"/>
      <w:marBottom w:val="0"/>
      <w:divBdr>
        <w:top w:val="none" w:sz="0" w:space="0" w:color="auto"/>
        <w:left w:val="none" w:sz="0" w:space="0" w:color="auto"/>
        <w:bottom w:val="none" w:sz="0" w:space="0" w:color="auto"/>
        <w:right w:val="none" w:sz="0" w:space="0" w:color="auto"/>
      </w:divBdr>
    </w:div>
    <w:div w:id="565531664">
      <w:bodyDiv w:val="1"/>
      <w:marLeft w:val="0"/>
      <w:marRight w:val="0"/>
      <w:marTop w:val="0"/>
      <w:marBottom w:val="0"/>
      <w:divBdr>
        <w:top w:val="none" w:sz="0" w:space="0" w:color="auto"/>
        <w:left w:val="none" w:sz="0" w:space="0" w:color="auto"/>
        <w:bottom w:val="none" w:sz="0" w:space="0" w:color="auto"/>
        <w:right w:val="none" w:sz="0" w:space="0" w:color="auto"/>
      </w:divBdr>
    </w:div>
    <w:div w:id="583030435">
      <w:bodyDiv w:val="1"/>
      <w:marLeft w:val="0"/>
      <w:marRight w:val="0"/>
      <w:marTop w:val="0"/>
      <w:marBottom w:val="0"/>
      <w:divBdr>
        <w:top w:val="none" w:sz="0" w:space="0" w:color="auto"/>
        <w:left w:val="none" w:sz="0" w:space="0" w:color="auto"/>
        <w:bottom w:val="none" w:sz="0" w:space="0" w:color="auto"/>
        <w:right w:val="none" w:sz="0" w:space="0" w:color="auto"/>
      </w:divBdr>
    </w:div>
    <w:div w:id="603458638">
      <w:bodyDiv w:val="1"/>
      <w:marLeft w:val="0"/>
      <w:marRight w:val="0"/>
      <w:marTop w:val="0"/>
      <w:marBottom w:val="0"/>
      <w:divBdr>
        <w:top w:val="none" w:sz="0" w:space="0" w:color="auto"/>
        <w:left w:val="none" w:sz="0" w:space="0" w:color="auto"/>
        <w:bottom w:val="none" w:sz="0" w:space="0" w:color="auto"/>
        <w:right w:val="none" w:sz="0" w:space="0" w:color="auto"/>
      </w:divBdr>
    </w:div>
    <w:div w:id="604727528">
      <w:bodyDiv w:val="1"/>
      <w:marLeft w:val="0"/>
      <w:marRight w:val="0"/>
      <w:marTop w:val="0"/>
      <w:marBottom w:val="0"/>
      <w:divBdr>
        <w:top w:val="none" w:sz="0" w:space="0" w:color="auto"/>
        <w:left w:val="none" w:sz="0" w:space="0" w:color="auto"/>
        <w:bottom w:val="none" w:sz="0" w:space="0" w:color="auto"/>
        <w:right w:val="none" w:sz="0" w:space="0" w:color="auto"/>
      </w:divBdr>
    </w:div>
    <w:div w:id="614601596">
      <w:bodyDiv w:val="1"/>
      <w:marLeft w:val="0"/>
      <w:marRight w:val="0"/>
      <w:marTop w:val="0"/>
      <w:marBottom w:val="0"/>
      <w:divBdr>
        <w:top w:val="none" w:sz="0" w:space="0" w:color="auto"/>
        <w:left w:val="none" w:sz="0" w:space="0" w:color="auto"/>
        <w:bottom w:val="none" w:sz="0" w:space="0" w:color="auto"/>
        <w:right w:val="none" w:sz="0" w:space="0" w:color="auto"/>
      </w:divBdr>
    </w:div>
    <w:div w:id="614875252">
      <w:bodyDiv w:val="1"/>
      <w:marLeft w:val="0"/>
      <w:marRight w:val="0"/>
      <w:marTop w:val="0"/>
      <w:marBottom w:val="0"/>
      <w:divBdr>
        <w:top w:val="none" w:sz="0" w:space="0" w:color="auto"/>
        <w:left w:val="none" w:sz="0" w:space="0" w:color="auto"/>
        <w:bottom w:val="none" w:sz="0" w:space="0" w:color="auto"/>
        <w:right w:val="none" w:sz="0" w:space="0" w:color="auto"/>
      </w:divBdr>
    </w:div>
    <w:div w:id="624391491">
      <w:bodyDiv w:val="1"/>
      <w:marLeft w:val="0"/>
      <w:marRight w:val="0"/>
      <w:marTop w:val="0"/>
      <w:marBottom w:val="0"/>
      <w:divBdr>
        <w:top w:val="none" w:sz="0" w:space="0" w:color="auto"/>
        <w:left w:val="none" w:sz="0" w:space="0" w:color="auto"/>
        <w:bottom w:val="none" w:sz="0" w:space="0" w:color="auto"/>
        <w:right w:val="none" w:sz="0" w:space="0" w:color="auto"/>
      </w:divBdr>
    </w:div>
    <w:div w:id="629937332">
      <w:bodyDiv w:val="1"/>
      <w:marLeft w:val="0"/>
      <w:marRight w:val="0"/>
      <w:marTop w:val="0"/>
      <w:marBottom w:val="0"/>
      <w:divBdr>
        <w:top w:val="none" w:sz="0" w:space="0" w:color="auto"/>
        <w:left w:val="none" w:sz="0" w:space="0" w:color="auto"/>
        <w:bottom w:val="none" w:sz="0" w:space="0" w:color="auto"/>
        <w:right w:val="none" w:sz="0" w:space="0" w:color="auto"/>
      </w:divBdr>
    </w:div>
    <w:div w:id="636495711">
      <w:bodyDiv w:val="1"/>
      <w:marLeft w:val="0"/>
      <w:marRight w:val="0"/>
      <w:marTop w:val="0"/>
      <w:marBottom w:val="0"/>
      <w:divBdr>
        <w:top w:val="none" w:sz="0" w:space="0" w:color="auto"/>
        <w:left w:val="none" w:sz="0" w:space="0" w:color="auto"/>
        <w:bottom w:val="none" w:sz="0" w:space="0" w:color="auto"/>
        <w:right w:val="none" w:sz="0" w:space="0" w:color="auto"/>
      </w:divBdr>
    </w:div>
    <w:div w:id="653097382">
      <w:bodyDiv w:val="1"/>
      <w:marLeft w:val="0"/>
      <w:marRight w:val="0"/>
      <w:marTop w:val="0"/>
      <w:marBottom w:val="0"/>
      <w:divBdr>
        <w:top w:val="none" w:sz="0" w:space="0" w:color="auto"/>
        <w:left w:val="none" w:sz="0" w:space="0" w:color="auto"/>
        <w:bottom w:val="none" w:sz="0" w:space="0" w:color="auto"/>
        <w:right w:val="none" w:sz="0" w:space="0" w:color="auto"/>
      </w:divBdr>
    </w:div>
    <w:div w:id="664283279">
      <w:bodyDiv w:val="1"/>
      <w:marLeft w:val="0"/>
      <w:marRight w:val="0"/>
      <w:marTop w:val="0"/>
      <w:marBottom w:val="0"/>
      <w:divBdr>
        <w:top w:val="none" w:sz="0" w:space="0" w:color="auto"/>
        <w:left w:val="none" w:sz="0" w:space="0" w:color="auto"/>
        <w:bottom w:val="none" w:sz="0" w:space="0" w:color="auto"/>
        <w:right w:val="none" w:sz="0" w:space="0" w:color="auto"/>
      </w:divBdr>
    </w:div>
    <w:div w:id="665985421">
      <w:bodyDiv w:val="1"/>
      <w:marLeft w:val="0"/>
      <w:marRight w:val="0"/>
      <w:marTop w:val="0"/>
      <w:marBottom w:val="0"/>
      <w:divBdr>
        <w:top w:val="none" w:sz="0" w:space="0" w:color="auto"/>
        <w:left w:val="none" w:sz="0" w:space="0" w:color="auto"/>
        <w:bottom w:val="none" w:sz="0" w:space="0" w:color="auto"/>
        <w:right w:val="none" w:sz="0" w:space="0" w:color="auto"/>
      </w:divBdr>
    </w:div>
    <w:div w:id="678432947">
      <w:bodyDiv w:val="1"/>
      <w:marLeft w:val="0"/>
      <w:marRight w:val="0"/>
      <w:marTop w:val="0"/>
      <w:marBottom w:val="0"/>
      <w:divBdr>
        <w:top w:val="none" w:sz="0" w:space="0" w:color="auto"/>
        <w:left w:val="none" w:sz="0" w:space="0" w:color="auto"/>
        <w:bottom w:val="none" w:sz="0" w:space="0" w:color="auto"/>
        <w:right w:val="none" w:sz="0" w:space="0" w:color="auto"/>
      </w:divBdr>
    </w:div>
    <w:div w:id="678965752">
      <w:bodyDiv w:val="1"/>
      <w:marLeft w:val="0"/>
      <w:marRight w:val="0"/>
      <w:marTop w:val="0"/>
      <w:marBottom w:val="0"/>
      <w:divBdr>
        <w:top w:val="none" w:sz="0" w:space="0" w:color="auto"/>
        <w:left w:val="none" w:sz="0" w:space="0" w:color="auto"/>
        <w:bottom w:val="none" w:sz="0" w:space="0" w:color="auto"/>
        <w:right w:val="none" w:sz="0" w:space="0" w:color="auto"/>
      </w:divBdr>
    </w:div>
    <w:div w:id="679818346">
      <w:bodyDiv w:val="1"/>
      <w:marLeft w:val="0"/>
      <w:marRight w:val="0"/>
      <w:marTop w:val="0"/>
      <w:marBottom w:val="0"/>
      <w:divBdr>
        <w:top w:val="none" w:sz="0" w:space="0" w:color="auto"/>
        <w:left w:val="none" w:sz="0" w:space="0" w:color="auto"/>
        <w:bottom w:val="none" w:sz="0" w:space="0" w:color="auto"/>
        <w:right w:val="none" w:sz="0" w:space="0" w:color="auto"/>
      </w:divBdr>
    </w:div>
    <w:div w:id="697775208">
      <w:bodyDiv w:val="1"/>
      <w:marLeft w:val="0"/>
      <w:marRight w:val="0"/>
      <w:marTop w:val="0"/>
      <w:marBottom w:val="0"/>
      <w:divBdr>
        <w:top w:val="none" w:sz="0" w:space="0" w:color="auto"/>
        <w:left w:val="none" w:sz="0" w:space="0" w:color="auto"/>
        <w:bottom w:val="none" w:sz="0" w:space="0" w:color="auto"/>
        <w:right w:val="none" w:sz="0" w:space="0" w:color="auto"/>
      </w:divBdr>
    </w:div>
    <w:div w:id="711658447">
      <w:bodyDiv w:val="1"/>
      <w:marLeft w:val="0"/>
      <w:marRight w:val="0"/>
      <w:marTop w:val="0"/>
      <w:marBottom w:val="0"/>
      <w:divBdr>
        <w:top w:val="none" w:sz="0" w:space="0" w:color="auto"/>
        <w:left w:val="none" w:sz="0" w:space="0" w:color="auto"/>
        <w:bottom w:val="none" w:sz="0" w:space="0" w:color="auto"/>
        <w:right w:val="none" w:sz="0" w:space="0" w:color="auto"/>
      </w:divBdr>
    </w:div>
    <w:div w:id="712392010">
      <w:bodyDiv w:val="1"/>
      <w:marLeft w:val="0"/>
      <w:marRight w:val="0"/>
      <w:marTop w:val="0"/>
      <w:marBottom w:val="0"/>
      <w:divBdr>
        <w:top w:val="none" w:sz="0" w:space="0" w:color="auto"/>
        <w:left w:val="none" w:sz="0" w:space="0" w:color="auto"/>
        <w:bottom w:val="none" w:sz="0" w:space="0" w:color="auto"/>
        <w:right w:val="none" w:sz="0" w:space="0" w:color="auto"/>
      </w:divBdr>
    </w:div>
    <w:div w:id="722412698">
      <w:bodyDiv w:val="1"/>
      <w:marLeft w:val="0"/>
      <w:marRight w:val="0"/>
      <w:marTop w:val="0"/>
      <w:marBottom w:val="0"/>
      <w:divBdr>
        <w:top w:val="none" w:sz="0" w:space="0" w:color="auto"/>
        <w:left w:val="none" w:sz="0" w:space="0" w:color="auto"/>
        <w:bottom w:val="none" w:sz="0" w:space="0" w:color="auto"/>
        <w:right w:val="none" w:sz="0" w:space="0" w:color="auto"/>
      </w:divBdr>
    </w:div>
    <w:div w:id="726074741">
      <w:bodyDiv w:val="1"/>
      <w:marLeft w:val="0"/>
      <w:marRight w:val="0"/>
      <w:marTop w:val="0"/>
      <w:marBottom w:val="0"/>
      <w:divBdr>
        <w:top w:val="none" w:sz="0" w:space="0" w:color="auto"/>
        <w:left w:val="none" w:sz="0" w:space="0" w:color="auto"/>
        <w:bottom w:val="none" w:sz="0" w:space="0" w:color="auto"/>
        <w:right w:val="none" w:sz="0" w:space="0" w:color="auto"/>
      </w:divBdr>
    </w:div>
    <w:div w:id="731389276">
      <w:bodyDiv w:val="1"/>
      <w:marLeft w:val="0"/>
      <w:marRight w:val="0"/>
      <w:marTop w:val="0"/>
      <w:marBottom w:val="0"/>
      <w:divBdr>
        <w:top w:val="none" w:sz="0" w:space="0" w:color="auto"/>
        <w:left w:val="none" w:sz="0" w:space="0" w:color="auto"/>
        <w:bottom w:val="none" w:sz="0" w:space="0" w:color="auto"/>
        <w:right w:val="none" w:sz="0" w:space="0" w:color="auto"/>
      </w:divBdr>
    </w:div>
    <w:div w:id="749616202">
      <w:bodyDiv w:val="1"/>
      <w:marLeft w:val="0"/>
      <w:marRight w:val="0"/>
      <w:marTop w:val="0"/>
      <w:marBottom w:val="0"/>
      <w:divBdr>
        <w:top w:val="none" w:sz="0" w:space="0" w:color="auto"/>
        <w:left w:val="none" w:sz="0" w:space="0" w:color="auto"/>
        <w:bottom w:val="none" w:sz="0" w:space="0" w:color="auto"/>
        <w:right w:val="none" w:sz="0" w:space="0" w:color="auto"/>
      </w:divBdr>
    </w:div>
    <w:div w:id="754865864">
      <w:bodyDiv w:val="1"/>
      <w:marLeft w:val="0"/>
      <w:marRight w:val="0"/>
      <w:marTop w:val="0"/>
      <w:marBottom w:val="0"/>
      <w:divBdr>
        <w:top w:val="none" w:sz="0" w:space="0" w:color="auto"/>
        <w:left w:val="none" w:sz="0" w:space="0" w:color="auto"/>
        <w:bottom w:val="none" w:sz="0" w:space="0" w:color="auto"/>
        <w:right w:val="none" w:sz="0" w:space="0" w:color="auto"/>
      </w:divBdr>
    </w:div>
    <w:div w:id="796728713">
      <w:bodyDiv w:val="1"/>
      <w:marLeft w:val="0"/>
      <w:marRight w:val="0"/>
      <w:marTop w:val="0"/>
      <w:marBottom w:val="0"/>
      <w:divBdr>
        <w:top w:val="none" w:sz="0" w:space="0" w:color="auto"/>
        <w:left w:val="none" w:sz="0" w:space="0" w:color="auto"/>
        <w:bottom w:val="none" w:sz="0" w:space="0" w:color="auto"/>
        <w:right w:val="none" w:sz="0" w:space="0" w:color="auto"/>
      </w:divBdr>
    </w:div>
    <w:div w:id="811218719">
      <w:bodyDiv w:val="1"/>
      <w:marLeft w:val="0"/>
      <w:marRight w:val="0"/>
      <w:marTop w:val="0"/>
      <w:marBottom w:val="0"/>
      <w:divBdr>
        <w:top w:val="none" w:sz="0" w:space="0" w:color="auto"/>
        <w:left w:val="none" w:sz="0" w:space="0" w:color="auto"/>
        <w:bottom w:val="none" w:sz="0" w:space="0" w:color="auto"/>
        <w:right w:val="none" w:sz="0" w:space="0" w:color="auto"/>
      </w:divBdr>
    </w:div>
    <w:div w:id="847140083">
      <w:bodyDiv w:val="1"/>
      <w:marLeft w:val="0"/>
      <w:marRight w:val="0"/>
      <w:marTop w:val="0"/>
      <w:marBottom w:val="0"/>
      <w:divBdr>
        <w:top w:val="none" w:sz="0" w:space="0" w:color="auto"/>
        <w:left w:val="none" w:sz="0" w:space="0" w:color="auto"/>
        <w:bottom w:val="none" w:sz="0" w:space="0" w:color="auto"/>
        <w:right w:val="none" w:sz="0" w:space="0" w:color="auto"/>
      </w:divBdr>
    </w:div>
    <w:div w:id="848064577">
      <w:bodyDiv w:val="1"/>
      <w:marLeft w:val="0"/>
      <w:marRight w:val="0"/>
      <w:marTop w:val="0"/>
      <w:marBottom w:val="0"/>
      <w:divBdr>
        <w:top w:val="none" w:sz="0" w:space="0" w:color="auto"/>
        <w:left w:val="none" w:sz="0" w:space="0" w:color="auto"/>
        <w:bottom w:val="none" w:sz="0" w:space="0" w:color="auto"/>
        <w:right w:val="none" w:sz="0" w:space="0" w:color="auto"/>
      </w:divBdr>
    </w:div>
    <w:div w:id="852643701">
      <w:bodyDiv w:val="1"/>
      <w:marLeft w:val="0"/>
      <w:marRight w:val="0"/>
      <w:marTop w:val="0"/>
      <w:marBottom w:val="0"/>
      <w:divBdr>
        <w:top w:val="none" w:sz="0" w:space="0" w:color="auto"/>
        <w:left w:val="none" w:sz="0" w:space="0" w:color="auto"/>
        <w:bottom w:val="none" w:sz="0" w:space="0" w:color="auto"/>
        <w:right w:val="none" w:sz="0" w:space="0" w:color="auto"/>
      </w:divBdr>
    </w:div>
    <w:div w:id="861699716">
      <w:bodyDiv w:val="1"/>
      <w:marLeft w:val="0"/>
      <w:marRight w:val="0"/>
      <w:marTop w:val="0"/>
      <w:marBottom w:val="0"/>
      <w:divBdr>
        <w:top w:val="none" w:sz="0" w:space="0" w:color="auto"/>
        <w:left w:val="none" w:sz="0" w:space="0" w:color="auto"/>
        <w:bottom w:val="none" w:sz="0" w:space="0" w:color="auto"/>
        <w:right w:val="none" w:sz="0" w:space="0" w:color="auto"/>
      </w:divBdr>
    </w:div>
    <w:div w:id="866793516">
      <w:bodyDiv w:val="1"/>
      <w:marLeft w:val="0"/>
      <w:marRight w:val="0"/>
      <w:marTop w:val="0"/>
      <w:marBottom w:val="0"/>
      <w:divBdr>
        <w:top w:val="none" w:sz="0" w:space="0" w:color="auto"/>
        <w:left w:val="none" w:sz="0" w:space="0" w:color="auto"/>
        <w:bottom w:val="none" w:sz="0" w:space="0" w:color="auto"/>
        <w:right w:val="none" w:sz="0" w:space="0" w:color="auto"/>
      </w:divBdr>
    </w:div>
    <w:div w:id="872309464">
      <w:bodyDiv w:val="1"/>
      <w:marLeft w:val="0"/>
      <w:marRight w:val="0"/>
      <w:marTop w:val="0"/>
      <w:marBottom w:val="0"/>
      <w:divBdr>
        <w:top w:val="none" w:sz="0" w:space="0" w:color="auto"/>
        <w:left w:val="none" w:sz="0" w:space="0" w:color="auto"/>
        <w:bottom w:val="none" w:sz="0" w:space="0" w:color="auto"/>
        <w:right w:val="none" w:sz="0" w:space="0" w:color="auto"/>
      </w:divBdr>
    </w:div>
    <w:div w:id="898594803">
      <w:bodyDiv w:val="1"/>
      <w:marLeft w:val="0"/>
      <w:marRight w:val="0"/>
      <w:marTop w:val="0"/>
      <w:marBottom w:val="0"/>
      <w:divBdr>
        <w:top w:val="none" w:sz="0" w:space="0" w:color="auto"/>
        <w:left w:val="none" w:sz="0" w:space="0" w:color="auto"/>
        <w:bottom w:val="none" w:sz="0" w:space="0" w:color="auto"/>
        <w:right w:val="none" w:sz="0" w:space="0" w:color="auto"/>
      </w:divBdr>
    </w:div>
    <w:div w:id="908685387">
      <w:bodyDiv w:val="1"/>
      <w:marLeft w:val="0"/>
      <w:marRight w:val="0"/>
      <w:marTop w:val="0"/>
      <w:marBottom w:val="0"/>
      <w:divBdr>
        <w:top w:val="none" w:sz="0" w:space="0" w:color="auto"/>
        <w:left w:val="none" w:sz="0" w:space="0" w:color="auto"/>
        <w:bottom w:val="none" w:sz="0" w:space="0" w:color="auto"/>
        <w:right w:val="none" w:sz="0" w:space="0" w:color="auto"/>
      </w:divBdr>
    </w:div>
    <w:div w:id="985859933">
      <w:bodyDiv w:val="1"/>
      <w:marLeft w:val="0"/>
      <w:marRight w:val="0"/>
      <w:marTop w:val="0"/>
      <w:marBottom w:val="0"/>
      <w:divBdr>
        <w:top w:val="none" w:sz="0" w:space="0" w:color="auto"/>
        <w:left w:val="none" w:sz="0" w:space="0" w:color="auto"/>
        <w:bottom w:val="none" w:sz="0" w:space="0" w:color="auto"/>
        <w:right w:val="none" w:sz="0" w:space="0" w:color="auto"/>
      </w:divBdr>
    </w:div>
    <w:div w:id="988629552">
      <w:bodyDiv w:val="1"/>
      <w:marLeft w:val="0"/>
      <w:marRight w:val="0"/>
      <w:marTop w:val="0"/>
      <w:marBottom w:val="0"/>
      <w:divBdr>
        <w:top w:val="none" w:sz="0" w:space="0" w:color="auto"/>
        <w:left w:val="none" w:sz="0" w:space="0" w:color="auto"/>
        <w:bottom w:val="none" w:sz="0" w:space="0" w:color="auto"/>
        <w:right w:val="none" w:sz="0" w:space="0" w:color="auto"/>
      </w:divBdr>
    </w:div>
    <w:div w:id="1002465263">
      <w:bodyDiv w:val="1"/>
      <w:marLeft w:val="0"/>
      <w:marRight w:val="0"/>
      <w:marTop w:val="0"/>
      <w:marBottom w:val="0"/>
      <w:divBdr>
        <w:top w:val="none" w:sz="0" w:space="0" w:color="auto"/>
        <w:left w:val="none" w:sz="0" w:space="0" w:color="auto"/>
        <w:bottom w:val="none" w:sz="0" w:space="0" w:color="auto"/>
        <w:right w:val="none" w:sz="0" w:space="0" w:color="auto"/>
      </w:divBdr>
    </w:div>
    <w:div w:id="1068990014">
      <w:bodyDiv w:val="1"/>
      <w:marLeft w:val="0"/>
      <w:marRight w:val="0"/>
      <w:marTop w:val="0"/>
      <w:marBottom w:val="0"/>
      <w:divBdr>
        <w:top w:val="none" w:sz="0" w:space="0" w:color="auto"/>
        <w:left w:val="none" w:sz="0" w:space="0" w:color="auto"/>
        <w:bottom w:val="none" w:sz="0" w:space="0" w:color="auto"/>
        <w:right w:val="none" w:sz="0" w:space="0" w:color="auto"/>
      </w:divBdr>
    </w:div>
    <w:div w:id="1081753866">
      <w:bodyDiv w:val="1"/>
      <w:marLeft w:val="0"/>
      <w:marRight w:val="0"/>
      <w:marTop w:val="0"/>
      <w:marBottom w:val="0"/>
      <w:divBdr>
        <w:top w:val="none" w:sz="0" w:space="0" w:color="auto"/>
        <w:left w:val="none" w:sz="0" w:space="0" w:color="auto"/>
        <w:bottom w:val="none" w:sz="0" w:space="0" w:color="auto"/>
        <w:right w:val="none" w:sz="0" w:space="0" w:color="auto"/>
      </w:divBdr>
    </w:div>
    <w:div w:id="1089621406">
      <w:bodyDiv w:val="1"/>
      <w:marLeft w:val="0"/>
      <w:marRight w:val="0"/>
      <w:marTop w:val="0"/>
      <w:marBottom w:val="0"/>
      <w:divBdr>
        <w:top w:val="none" w:sz="0" w:space="0" w:color="auto"/>
        <w:left w:val="none" w:sz="0" w:space="0" w:color="auto"/>
        <w:bottom w:val="none" w:sz="0" w:space="0" w:color="auto"/>
        <w:right w:val="none" w:sz="0" w:space="0" w:color="auto"/>
      </w:divBdr>
    </w:div>
    <w:div w:id="1093012130">
      <w:bodyDiv w:val="1"/>
      <w:marLeft w:val="0"/>
      <w:marRight w:val="0"/>
      <w:marTop w:val="0"/>
      <w:marBottom w:val="0"/>
      <w:divBdr>
        <w:top w:val="none" w:sz="0" w:space="0" w:color="auto"/>
        <w:left w:val="none" w:sz="0" w:space="0" w:color="auto"/>
        <w:bottom w:val="none" w:sz="0" w:space="0" w:color="auto"/>
        <w:right w:val="none" w:sz="0" w:space="0" w:color="auto"/>
      </w:divBdr>
    </w:div>
    <w:div w:id="1112823189">
      <w:bodyDiv w:val="1"/>
      <w:marLeft w:val="0"/>
      <w:marRight w:val="0"/>
      <w:marTop w:val="0"/>
      <w:marBottom w:val="0"/>
      <w:divBdr>
        <w:top w:val="none" w:sz="0" w:space="0" w:color="auto"/>
        <w:left w:val="none" w:sz="0" w:space="0" w:color="auto"/>
        <w:bottom w:val="none" w:sz="0" w:space="0" w:color="auto"/>
        <w:right w:val="none" w:sz="0" w:space="0" w:color="auto"/>
      </w:divBdr>
    </w:div>
    <w:div w:id="1119690644">
      <w:bodyDiv w:val="1"/>
      <w:marLeft w:val="0"/>
      <w:marRight w:val="0"/>
      <w:marTop w:val="0"/>
      <w:marBottom w:val="0"/>
      <w:divBdr>
        <w:top w:val="none" w:sz="0" w:space="0" w:color="auto"/>
        <w:left w:val="none" w:sz="0" w:space="0" w:color="auto"/>
        <w:bottom w:val="none" w:sz="0" w:space="0" w:color="auto"/>
        <w:right w:val="none" w:sz="0" w:space="0" w:color="auto"/>
      </w:divBdr>
    </w:div>
    <w:div w:id="1147743680">
      <w:bodyDiv w:val="1"/>
      <w:marLeft w:val="0"/>
      <w:marRight w:val="0"/>
      <w:marTop w:val="0"/>
      <w:marBottom w:val="0"/>
      <w:divBdr>
        <w:top w:val="none" w:sz="0" w:space="0" w:color="auto"/>
        <w:left w:val="none" w:sz="0" w:space="0" w:color="auto"/>
        <w:bottom w:val="none" w:sz="0" w:space="0" w:color="auto"/>
        <w:right w:val="none" w:sz="0" w:space="0" w:color="auto"/>
      </w:divBdr>
    </w:div>
    <w:div w:id="1161459668">
      <w:bodyDiv w:val="1"/>
      <w:marLeft w:val="0"/>
      <w:marRight w:val="0"/>
      <w:marTop w:val="0"/>
      <w:marBottom w:val="0"/>
      <w:divBdr>
        <w:top w:val="none" w:sz="0" w:space="0" w:color="auto"/>
        <w:left w:val="none" w:sz="0" w:space="0" w:color="auto"/>
        <w:bottom w:val="none" w:sz="0" w:space="0" w:color="auto"/>
        <w:right w:val="none" w:sz="0" w:space="0" w:color="auto"/>
      </w:divBdr>
    </w:div>
    <w:div w:id="1169829228">
      <w:bodyDiv w:val="1"/>
      <w:marLeft w:val="0"/>
      <w:marRight w:val="0"/>
      <w:marTop w:val="0"/>
      <w:marBottom w:val="0"/>
      <w:divBdr>
        <w:top w:val="none" w:sz="0" w:space="0" w:color="auto"/>
        <w:left w:val="none" w:sz="0" w:space="0" w:color="auto"/>
        <w:bottom w:val="none" w:sz="0" w:space="0" w:color="auto"/>
        <w:right w:val="none" w:sz="0" w:space="0" w:color="auto"/>
      </w:divBdr>
    </w:div>
    <w:div w:id="1186015204">
      <w:bodyDiv w:val="1"/>
      <w:marLeft w:val="0"/>
      <w:marRight w:val="0"/>
      <w:marTop w:val="0"/>
      <w:marBottom w:val="0"/>
      <w:divBdr>
        <w:top w:val="none" w:sz="0" w:space="0" w:color="auto"/>
        <w:left w:val="none" w:sz="0" w:space="0" w:color="auto"/>
        <w:bottom w:val="none" w:sz="0" w:space="0" w:color="auto"/>
        <w:right w:val="none" w:sz="0" w:space="0" w:color="auto"/>
      </w:divBdr>
    </w:div>
    <w:div w:id="1194928784">
      <w:bodyDiv w:val="1"/>
      <w:marLeft w:val="0"/>
      <w:marRight w:val="0"/>
      <w:marTop w:val="0"/>
      <w:marBottom w:val="0"/>
      <w:divBdr>
        <w:top w:val="none" w:sz="0" w:space="0" w:color="auto"/>
        <w:left w:val="none" w:sz="0" w:space="0" w:color="auto"/>
        <w:bottom w:val="none" w:sz="0" w:space="0" w:color="auto"/>
        <w:right w:val="none" w:sz="0" w:space="0" w:color="auto"/>
      </w:divBdr>
    </w:div>
    <w:div w:id="1201017248">
      <w:bodyDiv w:val="1"/>
      <w:marLeft w:val="0"/>
      <w:marRight w:val="0"/>
      <w:marTop w:val="0"/>
      <w:marBottom w:val="0"/>
      <w:divBdr>
        <w:top w:val="none" w:sz="0" w:space="0" w:color="auto"/>
        <w:left w:val="none" w:sz="0" w:space="0" w:color="auto"/>
        <w:bottom w:val="none" w:sz="0" w:space="0" w:color="auto"/>
        <w:right w:val="none" w:sz="0" w:space="0" w:color="auto"/>
      </w:divBdr>
    </w:div>
    <w:div w:id="1224756651">
      <w:bodyDiv w:val="1"/>
      <w:marLeft w:val="0"/>
      <w:marRight w:val="0"/>
      <w:marTop w:val="0"/>
      <w:marBottom w:val="0"/>
      <w:divBdr>
        <w:top w:val="none" w:sz="0" w:space="0" w:color="auto"/>
        <w:left w:val="none" w:sz="0" w:space="0" w:color="auto"/>
        <w:bottom w:val="none" w:sz="0" w:space="0" w:color="auto"/>
        <w:right w:val="none" w:sz="0" w:space="0" w:color="auto"/>
      </w:divBdr>
    </w:div>
    <w:div w:id="1235704325">
      <w:bodyDiv w:val="1"/>
      <w:marLeft w:val="0"/>
      <w:marRight w:val="0"/>
      <w:marTop w:val="0"/>
      <w:marBottom w:val="0"/>
      <w:divBdr>
        <w:top w:val="none" w:sz="0" w:space="0" w:color="auto"/>
        <w:left w:val="none" w:sz="0" w:space="0" w:color="auto"/>
        <w:bottom w:val="none" w:sz="0" w:space="0" w:color="auto"/>
        <w:right w:val="none" w:sz="0" w:space="0" w:color="auto"/>
      </w:divBdr>
    </w:div>
    <w:div w:id="1246457603">
      <w:bodyDiv w:val="1"/>
      <w:marLeft w:val="0"/>
      <w:marRight w:val="0"/>
      <w:marTop w:val="0"/>
      <w:marBottom w:val="0"/>
      <w:divBdr>
        <w:top w:val="none" w:sz="0" w:space="0" w:color="auto"/>
        <w:left w:val="none" w:sz="0" w:space="0" w:color="auto"/>
        <w:bottom w:val="none" w:sz="0" w:space="0" w:color="auto"/>
        <w:right w:val="none" w:sz="0" w:space="0" w:color="auto"/>
      </w:divBdr>
    </w:div>
    <w:div w:id="1283878081">
      <w:bodyDiv w:val="1"/>
      <w:marLeft w:val="0"/>
      <w:marRight w:val="0"/>
      <w:marTop w:val="0"/>
      <w:marBottom w:val="0"/>
      <w:divBdr>
        <w:top w:val="none" w:sz="0" w:space="0" w:color="auto"/>
        <w:left w:val="none" w:sz="0" w:space="0" w:color="auto"/>
        <w:bottom w:val="none" w:sz="0" w:space="0" w:color="auto"/>
        <w:right w:val="none" w:sz="0" w:space="0" w:color="auto"/>
      </w:divBdr>
    </w:div>
    <w:div w:id="1307931700">
      <w:bodyDiv w:val="1"/>
      <w:marLeft w:val="0"/>
      <w:marRight w:val="0"/>
      <w:marTop w:val="0"/>
      <w:marBottom w:val="0"/>
      <w:divBdr>
        <w:top w:val="none" w:sz="0" w:space="0" w:color="auto"/>
        <w:left w:val="none" w:sz="0" w:space="0" w:color="auto"/>
        <w:bottom w:val="none" w:sz="0" w:space="0" w:color="auto"/>
        <w:right w:val="none" w:sz="0" w:space="0" w:color="auto"/>
      </w:divBdr>
    </w:div>
    <w:div w:id="1317420830">
      <w:bodyDiv w:val="1"/>
      <w:marLeft w:val="0"/>
      <w:marRight w:val="0"/>
      <w:marTop w:val="0"/>
      <w:marBottom w:val="0"/>
      <w:divBdr>
        <w:top w:val="none" w:sz="0" w:space="0" w:color="auto"/>
        <w:left w:val="none" w:sz="0" w:space="0" w:color="auto"/>
        <w:bottom w:val="none" w:sz="0" w:space="0" w:color="auto"/>
        <w:right w:val="none" w:sz="0" w:space="0" w:color="auto"/>
      </w:divBdr>
    </w:div>
    <w:div w:id="1339309042">
      <w:bodyDiv w:val="1"/>
      <w:marLeft w:val="0"/>
      <w:marRight w:val="0"/>
      <w:marTop w:val="0"/>
      <w:marBottom w:val="0"/>
      <w:divBdr>
        <w:top w:val="none" w:sz="0" w:space="0" w:color="auto"/>
        <w:left w:val="none" w:sz="0" w:space="0" w:color="auto"/>
        <w:bottom w:val="none" w:sz="0" w:space="0" w:color="auto"/>
        <w:right w:val="none" w:sz="0" w:space="0" w:color="auto"/>
      </w:divBdr>
    </w:div>
    <w:div w:id="1352367819">
      <w:bodyDiv w:val="1"/>
      <w:marLeft w:val="0"/>
      <w:marRight w:val="0"/>
      <w:marTop w:val="0"/>
      <w:marBottom w:val="0"/>
      <w:divBdr>
        <w:top w:val="none" w:sz="0" w:space="0" w:color="auto"/>
        <w:left w:val="none" w:sz="0" w:space="0" w:color="auto"/>
        <w:bottom w:val="none" w:sz="0" w:space="0" w:color="auto"/>
        <w:right w:val="none" w:sz="0" w:space="0" w:color="auto"/>
      </w:divBdr>
    </w:div>
    <w:div w:id="1359161836">
      <w:bodyDiv w:val="1"/>
      <w:marLeft w:val="0"/>
      <w:marRight w:val="0"/>
      <w:marTop w:val="0"/>
      <w:marBottom w:val="0"/>
      <w:divBdr>
        <w:top w:val="none" w:sz="0" w:space="0" w:color="auto"/>
        <w:left w:val="none" w:sz="0" w:space="0" w:color="auto"/>
        <w:bottom w:val="none" w:sz="0" w:space="0" w:color="auto"/>
        <w:right w:val="none" w:sz="0" w:space="0" w:color="auto"/>
      </w:divBdr>
    </w:div>
    <w:div w:id="1402409202">
      <w:bodyDiv w:val="1"/>
      <w:marLeft w:val="0"/>
      <w:marRight w:val="0"/>
      <w:marTop w:val="0"/>
      <w:marBottom w:val="0"/>
      <w:divBdr>
        <w:top w:val="none" w:sz="0" w:space="0" w:color="auto"/>
        <w:left w:val="none" w:sz="0" w:space="0" w:color="auto"/>
        <w:bottom w:val="none" w:sz="0" w:space="0" w:color="auto"/>
        <w:right w:val="none" w:sz="0" w:space="0" w:color="auto"/>
      </w:divBdr>
    </w:div>
    <w:div w:id="1425565527">
      <w:bodyDiv w:val="1"/>
      <w:marLeft w:val="0"/>
      <w:marRight w:val="0"/>
      <w:marTop w:val="0"/>
      <w:marBottom w:val="0"/>
      <w:divBdr>
        <w:top w:val="none" w:sz="0" w:space="0" w:color="auto"/>
        <w:left w:val="none" w:sz="0" w:space="0" w:color="auto"/>
        <w:bottom w:val="none" w:sz="0" w:space="0" w:color="auto"/>
        <w:right w:val="none" w:sz="0" w:space="0" w:color="auto"/>
      </w:divBdr>
    </w:div>
    <w:div w:id="1444108733">
      <w:bodyDiv w:val="1"/>
      <w:marLeft w:val="0"/>
      <w:marRight w:val="0"/>
      <w:marTop w:val="0"/>
      <w:marBottom w:val="0"/>
      <w:divBdr>
        <w:top w:val="none" w:sz="0" w:space="0" w:color="auto"/>
        <w:left w:val="none" w:sz="0" w:space="0" w:color="auto"/>
        <w:bottom w:val="none" w:sz="0" w:space="0" w:color="auto"/>
        <w:right w:val="none" w:sz="0" w:space="0" w:color="auto"/>
      </w:divBdr>
    </w:div>
    <w:div w:id="1447853191">
      <w:bodyDiv w:val="1"/>
      <w:marLeft w:val="0"/>
      <w:marRight w:val="0"/>
      <w:marTop w:val="0"/>
      <w:marBottom w:val="0"/>
      <w:divBdr>
        <w:top w:val="none" w:sz="0" w:space="0" w:color="auto"/>
        <w:left w:val="none" w:sz="0" w:space="0" w:color="auto"/>
        <w:bottom w:val="none" w:sz="0" w:space="0" w:color="auto"/>
        <w:right w:val="none" w:sz="0" w:space="0" w:color="auto"/>
      </w:divBdr>
    </w:div>
    <w:div w:id="1476799347">
      <w:bodyDiv w:val="1"/>
      <w:marLeft w:val="0"/>
      <w:marRight w:val="0"/>
      <w:marTop w:val="0"/>
      <w:marBottom w:val="0"/>
      <w:divBdr>
        <w:top w:val="none" w:sz="0" w:space="0" w:color="auto"/>
        <w:left w:val="none" w:sz="0" w:space="0" w:color="auto"/>
        <w:bottom w:val="none" w:sz="0" w:space="0" w:color="auto"/>
        <w:right w:val="none" w:sz="0" w:space="0" w:color="auto"/>
      </w:divBdr>
    </w:div>
    <w:div w:id="1502771946">
      <w:bodyDiv w:val="1"/>
      <w:marLeft w:val="0"/>
      <w:marRight w:val="0"/>
      <w:marTop w:val="0"/>
      <w:marBottom w:val="0"/>
      <w:divBdr>
        <w:top w:val="none" w:sz="0" w:space="0" w:color="auto"/>
        <w:left w:val="none" w:sz="0" w:space="0" w:color="auto"/>
        <w:bottom w:val="none" w:sz="0" w:space="0" w:color="auto"/>
        <w:right w:val="none" w:sz="0" w:space="0" w:color="auto"/>
      </w:divBdr>
    </w:div>
    <w:div w:id="1517191073">
      <w:bodyDiv w:val="1"/>
      <w:marLeft w:val="0"/>
      <w:marRight w:val="0"/>
      <w:marTop w:val="0"/>
      <w:marBottom w:val="0"/>
      <w:divBdr>
        <w:top w:val="none" w:sz="0" w:space="0" w:color="auto"/>
        <w:left w:val="none" w:sz="0" w:space="0" w:color="auto"/>
        <w:bottom w:val="none" w:sz="0" w:space="0" w:color="auto"/>
        <w:right w:val="none" w:sz="0" w:space="0" w:color="auto"/>
      </w:divBdr>
    </w:div>
    <w:div w:id="1538618062">
      <w:bodyDiv w:val="1"/>
      <w:marLeft w:val="0"/>
      <w:marRight w:val="0"/>
      <w:marTop w:val="0"/>
      <w:marBottom w:val="0"/>
      <w:divBdr>
        <w:top w:val="none" w:sz="0" w:space="0" w:color="auto"/>
        <w:left w:val="none" w:sz="0" w:space="0" w:color="auto"/>
        <w:bottom w:val="none" w:sz="0" w:space="0" w:color="auto"/>
        <w:right w:val="none" w:sz="0" w:space="0" w:color="auto"/>
      </w:divBdr>
    </w:div>
    <w:div w:id="1542790568">
      <w:bodyDiv w:val="1"/>
      <w:marLeft w:val="0"/>
      <w:marRight w:val="0"/>
      <w:marTop w:val="0"/>
      <w:marBottom w:val="0"/>
      <w:divBdr>
        <w:top w:val="none" w:sz="0" w:space="0" w:color="auto"/>
        <w:left w:val="none" w:sz="0" w:space="0" w:color="auto"/>
        <w:bottom w:val="none" w:sz="0" w:space="0" w:color="auto"/>
        <w:right w:val="none" w:sz="0" w:space="0" w:color="auto"/>
      </w:divBdr>
    </w:div>
    <w:div w:id="1575582006">
      <w:bodyDiv w:val="1"/>
      <w:marLeft w:val="0"/>
      <w:marRight w:val="0"/>
      <w:marTop w:val="0"/>
      <w:marBottom w:val="0"/>
      <w:divBdr>
        <w:top w:val="none" w:sz="0" w:space="0" w:color="auto"/>
        <w:left w:val="none" w:sz="0" w:space="0" w:color="auto"/>
        <w:bottom w:val="none" w:sz="0" w:space="0" w:color="auto"/>
        <w:right w:val="none" w:sz="0" w:space="0" w:color="auto"/>
      </w:divBdr>
    </w:div>
    <w:div w:id="1580090896">
      <w:bodyDiv w:val="1"/>
      <w:marLeft w:val="0"/>
      <w:marRight w:val="0"/>
      <w:marTop w:val="0"/>
      <w:marBottom w:val="0"/>
      <w:divBdr>
        <w:top w:val="none" w:sz="0" w:space="0" w:color="auto"/>
        <w:left w:val="none" w:sz="0" w:space="0" w:color="auto"/>
        <w:bottom w:val="none" w:sz="0" w:space="0" w:color="auto"/>
        <w:right w:val="none" w:sz="0" w:space="0" w:color="auto"/>
      </w:divBdr>
    </w:div>
    <w:div w:id="1584756642">
      <w:bodyDiv w:val="1"/>
      <w:marLeft w:val="0"/>
      <w:marRight w:val="0"/>
      <w:marTop w:val="0"/>
      <w:marBottom w:val="0"/>
      <w:divBdr>
        <w:top w:val="none" w:sz="0" w:space="0" w:color="auto"/>
        <w:left w:val="none" w:sz="0" w:space="0" w:color="auto"/>
        <w:bottom w:val="none" w:sz="0" w:space="0" w:color="auto"/>
        <w:right w:val="none" w:sz="0" w:space="0" w:color="auto"/>
      </w:divBdr>
    </w:div>
    <w:div w:id="1605965388">
      <w:bodyDiv w:val="1"/>
      <w:marLeft w:val="0"/>
      <w:marRight w:val="0"/>
      <w:marTop w:val="0"/>
      <w:marBottom w:val="0"/>
      <w:divBdr>
        <w:top w:val="none" w:sz="0" w:space="0" w:color="auto"/>
        <w:left w:val="none" w:sz="0" w:space="0" w:color="auto"/>
        <w:bottom w:val="none" w:sz="0" w:space="0" w:color="auto"/>
        <w:right w:val="none" w:sz="0" w:space="0" w:color="auto"/>
      </w:divBdr>
    </w:div>
    <w:div w:id="1615207752">
      <w:bodyDiv w:val="1"/>
      <w:marLeft w:val="0"/>
      <w:marRight w:val="0"/>
      <w:marTop w:val="0"/>
      <w:marBottom w:val="0"/>
      <w:divBdr>
        <w:top w:val="none" w:sz="0" w:space="0" w:color="auto"/>
        <w:left w:val="none" w:sz="0" w:space="0" w:color="auto"/>
        <w:bottom w:val="none" w:sz="0" w:space="0" w:color="auto"/>
        <w:right w:val="none" w:sz="0" w:space="0" w:color="auto"/>
      </w:divBdr>
    </w:div>
    <w:div w:id="1619484821">
      <w:bodyDiv w:val="1"/>
      <w:marLeft w:val="0"/>
      <w:marRight w:val="0"/>
      <w:marTop w:val="0"/>
      <w:marBottom w:val="0"/>
      <w:divBdr>
        <w:top w:val="none" w:sz="0" w:space="0" w:color="auto"/>
        <w:left w:val="none" w:sz="0" w:space="0" w:color="auto"/>
        <w:bottom w:val="none" w:sz="0" w:space="0" w:color="auto"/>
        <w:right w:val="none" w:sz="0" w:space="0" w:color="auto"/>
      </w:divBdr>
    </w:div>
    <w:div w:id="1624310589">
      <w:bodyDiv w:val="1"/>
      <w:marLeft w:val="0"/>
      <w:marRight w:val="0"/>
      <w:marTop w:val="0"/>
      <w:marBottom w:val="0"/>
      <w:divBdr>
        <w:top w:val="none" w:sz="0" w:space="0" w:color="auto"/>
        <w:left w:val="none" w:sz="0" w:space="0" w:color="auto"/>
        <w:bottom w:val="none" w:sz="0" w:space="0" w:color="auto"/>
        <w:right w:val="none" w:sz="0" w:space="0" w:color="auto"/>
      </w:divBdr>
    </w:div>
    <w:div w:id="1649093920">
      <w:bodyDiv w:val="1"/>
      <w:marLeft w:val="0"/>
      <w:marRight w:val="0"/>
      <w:marTop w:val="0"/>
      <w:marBottom w:val="0"/>
      <w:divBdr>
        <w:top w:val="none" w:sz="0" w:space="0" w:color="auto"/>
        <w:left w:val="none" w:sz="0" w:space="0" w:color="auto"/>
        <w:bottom w:val="none" w:sz="0" w:space="0" w:color="auto"/>
        <w:right w:val="none" w:sz="0" w:space="0" w:color="auto"/>
      </w:divBdr>
    </w:div>
    <w:div w:id="1653748881">
      <w:bodyDiv w:val="1"/>
      <w:marLeft w:val="0"/>
      <w:marRight w:val="0"/>
      <w:marTop w:val="0"/>
      <w:marBottom w:val="0"/>
      <w:divBdr>
        <w:top w:val="none" w:sz="0" w:space="0" w:color="auto"/>
        <w:left w:val="none" w:sz="0" w:space="0" w:color="auto"/>
        <w:bottom w:val="none" w:sz="0" w:space="0" w:color="auto"/>
        <w:right w:val="none" w:sz="0" w:space="0" w:color="auto"/>
      </w:divBdr>
    </w:div>
    <w:div w:id="1657225914">
      <w:bodyDiv w:val="1"/>
      <w:marLeft w:val="0"/>
      <w:marRight w:val="0"/>
      <w:marTop w:val="0"/>
      <w:marBottom w:val="0"/>
      <w:divBdr>
        <w:top w:val="none" w:sz="0" w:space="0" w:color="auto"/>
        <w:left w:val="none" w:sz="0" w:space="0" w:color="auto"/>
        <w:bottom w:val="none" w:sz="0" w:space="0" w:color="auto"/>
        <w:right w:val="none" w:sz="0" w:space="0" w:color="auto"/>
      </w:divBdr>
    </w:div>
    <w:div w:id="1662074648">
      <w:bodyDiv w:val="1"/>
      <w:marLeft w:val="0"/>
      <w:marRight w:val="0"/>
      <w:marTop w:val="0"/>
      <w:marBottom w:val="0"/>
      <w:divBdr>
        <w:top w:val="none" w:sz="0" w:space="0" w:color="auto"/>
        <w:left w:val="none" w:sz="0" w:space="0" w:color="auto"/>
        <w:bottom w:val="none" w:sz="0" w:space="0" w:color="auto"/>
        <w:right w:val="none" w:sz="0" w:space="0" w:color="auto"/>
      </w:divBdr>
    </w:div>
    <w:div w:id="1699622382">
      <w:bodyDiv w:val="1"/>
      <w:marLeft w:val="0"/>
      <w:marRight w:val="0"/>
      <w:marTop w:val="0"/>
      <w:marBottom w:val="0"/>
      <w:divBdr>
        <w:top w:val="none" w:sz="0" w:space="0" w:color="auto"/>
        <w:left w:val="none" w:sz="0" w:space="0" w:color="auto"/>
        <w:bottom w:val="none" w:sz="0" w:space="0" w:color="auto"/>
        <w:right w:val="none" w:sz="0" w:space="0" w:color="auto"/>
      </w:divBdr>
    </w:div>
    <w:div w:id="1713454644">
      <w:bodyDiv w:val="1"/>
      <w:marLeft w:val="0"/>
      <w:marRight w:val="0"/>
      <w:marTop w:val="0"/>
      <w:marBottom w:val="0"/>
      <w:divBdr>
        <w:top w:val="none" w:sz="0" w:space="0" w:color="auto"/>
        <w:left w:val="none" w:sz="0" w:space="0" w:color="auto"/>
        <w:bottom w:val="none" w:sz="0" w:space="0" w:color="auto"/>
        <w:right w:val="none" w:sz="0" w:space="0" w:color="auto"/>
      </w:divBdr>
    </w:div>
    <w:div w:id="1720784219">
      <w:bodyDiv w:val="1"/>
      <w:marLeft w:val="0"/>
      <w:marRight w:val="0"/>
      <w:marTop w:val="0"/>
      <w:marBottom w:val="0"/>
      <w:divBdr>
        <w:top w:val="none" w:sz="0" w:space="0" w:color="auto"/>
        <w:left w:val="none" w:sz="0" w:space="0" w:color="auto"/>
        <w:bottom w:val="none" w:sz="0" w:space="0" w:color="auto"/>
        <w:right w:val="none" w:sz="0" w:space="0" w:color="auto"/>
      </w:divBdr>
    </w:div>
    <w:div w:id="1721707297">
      <w:bodyDiv w:val="1"/>
      <w:marLeft w:val="0"/>
      <w:marRight w:val="0"/>
      <w:marTop w:val="0"/>
      <w:marBottom w:val="0"/>
      <w:divBdr>
        <w:top w:val="none" w:sz="0" w:space="0" w:color="auto"/>
        <w:left w:val="none" w:sz="0" w:space="0" w:color="auto"/>
        <w:bottom w:val="none" w:sz="0" w:space="0" w:color="auto"/>
        <w:right w:val="none" w:sz="0" w:space="0" w:color="auto"/>
      </w:divBdr>
    </w:div>
    <w:div w:id="1781878178">
      <w:bodyDiv w:val="1"/>
      <w:marLeft w:val="0"/>
      <w:marRight w:val="0"/>
      <w:marTop w:val="0"/>
      <w:marBottom w:val="0"/>
      <w:divBdr>
        <w:top w:val="none" w:sz="0" w:space="0" w:color="auto"/>
        <w:left w:val="none" w:sz="0" w:space="0" w:color="auto"/>
        <w:bottom w:val="none" w:sz="0" w:space="0" w:color="auto"/>
        <w:right w:val="none" w:sz="0" w:space="0" w:color="auto"/>
      </w:divBdr>
    </w:div>
    <w:div w:id="1783038377">
      <w:bodyDiv w:val="1"/>
      <w:marLeft w:val="0"/>
      <w:marRight w:val="0"/>
      <w:marTop w:val="0"/>
      <w:marBottom w:val="0"/>
      <w:divBdr>
        <w:top w:val="none" w:sz="0" w:space="0" w:color="auto"/>
        <w:left w:val="none" w:sz="0" w:space="0" w:color="auto"/>
        <w:bottom w:val="none" w:sz="0" w:space="0" w:color="auto"/>
        <w:right w:val="none" w:sz="0" w:space="0" w:color="auto"/>
      </w:divBdr>
    </w:div>
    <w:div w:id="1814835227">
      <w:bodyDiv w:val="1"/>
      <w:marLeft w:val="0"/>
      <w:marRight w:val="0"/>
      <w:marTop w:val="0"/>
      <w:marBottom w:val="0"/>
      <w:divBdr>
        <w:top w:val="none" w:sz="0" w:space="0" w:color="auto"/>
        <w:left w:val="none" w:sz="0" w:space="0" w:color="auto"/>
        <w:bottom w:val="none" w:sz="0" w:space="0" w:color="auto"/>
        <w:right w:val="none" w:sz="0" w:space="0" w:color="auto"/>
      </w:divBdr>
    </w:div>
    <w:div w:id="1851678897">
      <w:bodyDiv w:val="1"/>
      <w:marLeft w:val="0"/>
      <w:marRight w:val="0"/>
      <w:marTop w:val="0"/>
      <w:marBottom w:val="0"/>
      <w:divBdr>
        <w:top w:val="none" w:sz="0" w:space="0" w:color="auto"/>
        <w:left w:val="none" w:sz="0" w:space="0" w:color="auto"/>
        <w:bottom w:val="none" w:sz="0" w:space="0" w:color="auto"/>
        <w:right w:val="none" w:sz="0" w:space="0" w:color="auto"/>
      </w:divBdr>
    </w:div>
    <w:div w:id="1925992684">
      <w:bodyDiv w:val="1"/>
      <w:marLeft w:val="0"/>
      <w:marRight w:val="0"/>
      <w:marTop w:val="0"/>
      <w:marBottom w:val="0"/>
      <w:divBdr>
        <w:top w:val="none" w:sz="0" w:space="0" w:color="auto"/>
        <w:left w:val="none" w:sz="0" w:space="0" w:color="auto"/>
        <w:bottom w:val="none" w:sz="0" w:space="0" w:color="auto"/>
        <w:right w:val="none" w:sz="0" w:space="0" w:color="auto"/>
      </w:divBdr>
    </w:div>
    <w:div w:id="1929537703">
      <w:bodyDiv w:val="1"/>
      <w:marLeft w:val="0"/>
      <w:marRight w:val="0"/>
      <w:marTop w:val="0"/>
      <w:marBottom w:val="0"/>
      <w:divBdr>
        <w:top w:val="none" w:sz="0" w:space="0" w:color="auto"/>
        <w:left w:val="none" w:sz="0" w:space="0" w:color="auto"/>
        <w:bottom w:val="none" w:sz="0" w:space="0" w:color="auto"/>
        <w:right w:val="none" w:sz="0" w:space="0" w:color="auto"/>
      </w:divBdr>
    </w:div>
    <w:div w:id="1987658036">
      <w:bodyDiv w:val="1"/>
      <w:marLeft w:val="0"/>
      <w:marRight w:val="0"/>
      <w:marTop w:val="0"/>
      <w:marBottom w:val="0"/>
      <w:divBdr>
        <w:top w:val="none" w:sz="0" w:space="0" w:color="auto"/>
        <w:left w:val="none" w:sz="0" w:space="0" w:color="auto"/>
        <w:bottom w:val="none" w:sz="0" w:space="0" w:color="auto"/>
        <w:right w:val="none" w:sz="0" w:space="0" w:color="auto"/>
      </w:divBdr>
    </w:div>
    <w:div w:id="2027248927">
      <w:bodyDiv w:val="1"/>
      <w:marLeft w:val="0"/>
      <w:marRight w:val="0"/>
      <w:marTop w:val="0"/>
      <w:marBottom w:val="0"/>
      <w:divBdr>
        <w:top w:val="none" w:sz="0" w:space="0" w:color="auto"/>
        <w:left w:val="none" w:sz="0" w:space="0" w:color="auto"/>
        <w:bottom w:val="none" w:sz="0" w:space="0" w:color="auto"/>
        <w:right w:val="none" w:sz="0" w:space="0" w:color="auto"/>
      </w:divBdr>
    </w:div>
    <w:div w:id="2062511895">
      <w:bodyDiv w:val="1"/>
      <w:marLeft w:val="0"/>
      <w:marRight w:val="0"/>
      <w:marTop w:val="0"/>
      <w:marBottom w:val="0"/>
      <w:divBdr>
        <w:top w:val="none" w:sz="0" w:space="0" w:color="auto"/>
        <w:left w:val="none" w:sz="0" w:space="0" w:color="auto"/>
        <w:bottom w:val="none" w:sz="0" w:space="0" w:color="auto"/>
        <w:right w:val="none" w:sz="0" w:space="0" w:color="auto"/>
      </w:divBdr>
    </w:div>
    <w:div w:id="2063285533">
      <w:bodyDiv w:val="1"/>
      <w:marLeft w:val="0"/>
      <w:marRight w:val="0"/>
      <w:marTop w:val="0"/>
      <w:marBottom w:val="0"/>
      <w:divBdr>
        <w:top w:val="none" w:sz="0" w:space="0" w:color="auto"/>
        <w:left w:val="none" w:sz="0" w:space="0" w:color="auto"/>
        <w:bottom w:val="none" w:sz="0" w:space="0" w:color="auto"/>
        <w:right w:val="none" w:sz="0" w:space="0" w:color="auto"/>
      </w:divBdr>
    </w:div>
    <w:div w:id="2086220477">
      <w:bodyDiv w:val="1"/>
      <w:marLeft w:val="0"/>
      <w:marRight w:val="0"/>
      <w:marTop w:val="0"/>
      <w:marBottom w:val="0"/>
      <w:divBdr>
        <w:top w:val="none" w:sz="0" w:space="0" w:color="auto"/>
        <w:left w:val="none" w:sz="0" w:space="0" w:color="auto"/>
        <w:bottom w:val="none" w:sz="0" w:space="0" w:color="auto"/>
        <w:right w:val="none" w:sz="0" w:space="0" w:color="auto"/>
      </w:divBdr>
    </w:div>
    <w:div w:id="2100054485">
      <w:bodyDiv w:val="1"/>
      <w:marLeft w:val="0"/>
      <w:marRight w:val="0"/>
      <w:marTop w:val="0"/>
      <w:marBottom w:val="0"/>
      <w:divBdr>
        <w:top w:val="none" w:sz="0" w:space="0" w:color="auto"/>
        <w:left w:val="none" w:sz="0" w:space="0" w:color="auto"/>
        <w:bottom w:val="none" w:sz="0" w:space="0" w:color="auto"/>
        <w:right w:val="none" w:sz="0" w:space="0" w:color="auto"/>
      </w:divBdr>
      <w:divsChild>
        <w:div w:id="370695174">
          <w:marLeft w:val="-108"/>
          <w:marRight w:val="0"/>
          <w:marTop w:val="0"/>
          <w:marBottom w:val="0"/>
          <w:divBdr>
            <w:top w:val="none" w:sz="0" w:space="0" w:color="auto"/>
            <w:left w:val="none" w:sz="0" w:space="0" w:color="auto"/>
            <w:bottom w:val="none" w:sz="0" w:space="0" w:color="auto"/>
            <w:right w:val="none" w:sz="0" w:space="0" w:color="auto"/>
          </w:divBdr>
        </w:div>
        <w:div w:id="690691631">
          <w:marLeft w:val="-108"/>
          <w:marRight w:val="0"/>
          <w:marTop w:val="0"/>
          <w:marBottom w:val="0"/>
          <w:divBdr>
            <w:top w:val="none" w:sz="0" w:space="0" w:color="auto"/>
            <w:left w:val="none" w:sz="0" w:space="0" w:color="auto"/>
            <w:bottom w:val="none" w:sz="0" w:space="0" w:color="auto"/>
            <w:right w:val="none" w:sz="0" w:space="0" w:color="auto"/>
          </w:divBdr>
        </w:div>
      </w:divsChild>
    </w:div>
    <w:div w:id="2129547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1790</Words>
  <Characters>9846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Marisol Arroyave</dc:creator>
  <cp:keywords/>
  <dc:description/>
  <cp:lastModifiedBy>Daniel vick</cp:lastModifiedBy>
  <cp:revision>2</cp:revision>
  <dcterms:created xsi:type="dcterms:W3CDTF">2025-09-25T21:00:00Z</dcterms:created>
  <dcterms:modified xsi:type="dcterms:W3CDTF">2025-09-25T21:00:00Z</dcterms:modified>
</cp:coreProperties>
</file>