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646"/>
        <w:gridCol w:w="989"/>
        <w:gridCol w:w="891"/>
        <w:gridCol w:w="2351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090D5DFA" w:rsidR="00A5105D" w:rsidRPr="00A5105D" w:rsidRDefault="00F20933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MATERIA ELECTIVA: </w:t>
            </w:r>
            <w:r w:rsidR="00F25FA1"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REALIDAD AUMENTADA Y VIRTUAL EN LA INDUSTRIA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_X_     No ____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00A2BC8E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__</w:t>
            </w:r>
            <w:r w:rsidR="000218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34D70CE1" w:rsidR="00A5105D" w:rsidRPr="000218B7" w:rsidRDefault="000218B7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0218B7">
              <w:rPr>
                <w:rFonts w:eastAsia="Times New Roman" w:cstheme="minorHAnsi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39999458" w:rsidR="00A5105D" w:rsidRPr="00A5105D" w:rsidRDefault="000218B7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24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64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1:2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40BF4E3B" w:rsidR="00A5105D" w:rsidRPr="00A5105D" w:rsidRDefault="00F25FA1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La </w:t>
            </w:r>
            <w:r w:rsidRPr="00F25F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Realidad Aumentada (AR)</w:t>
            </w: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</w:t>
            </w:r>
            <w:r w:rsidRPr="00F25F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Realidad Virtual (VR)</w:t>
            </w: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están transformando la forma en que las industrias operan, proporcionando herramientas para mejorar la </w:t>
            </w:r>
            <w:r w:rsidRPr="00F25F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visualización de datos</w:t>
            </w: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la </w:t>
            </w:r>
            <w:r w:rsidRPr="00F25F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simulación de entornos</w:t>
            </w: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la </w:t>
            </w:r>
            <w:r w:rsidRPr="00F25F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interacción humano-máquina</w:t>
            </w: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procesos productivos. Estas tecnologías permiten a los trabajadores visualizar información clave en tiempo real, capacitarse en entornos simulados, y mejorar el mantenimiento y la operación de maquinaria mediante la superposición de datos. Este curso tiene como objetivo proporcionar a los estudiantes las competencias necesarias para implementar y utilizar AR y VR en entornos industriales, optimizando procesos, reduciendo tiempos de capacitación, mejorando la eficiencia y reduciendo errores.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7A96F882" w:rsidR="00A5105D" w:rsidRPr="00A5105D" w:rsidRDefault="00F25FA1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Desarrollar en los estudiantes las competencias necesarias para </w:t>
            </w:r>
            <w:r w:rsidRPr="00F25F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diseñar, implementar y aplicar tecnologías de Realidad Aumentada (AR) y Realidad Virtual (VR)</w:t>
            </w: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 optimización de procesos industriales, mejorando la eficiencia operativa, la capacitación y la seguridad en los entornos productivos.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04A0271D" w14:textId="77777777" w:rsidR="00F25FA1" w:rsidRPr="00F25FA1" w:rsidRDefault="00F25FA1" w:rsidP="00F25FA1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conceptos fundamentales de Realidad Aumentada y Realidad Virtual y su aplicación en la industria.</w:t>
            </w:r>
          </w:p>
          <w:p w14:paraId="0F093A50" w14:textId="77777777" w:rsidR="00F25FA1" w:rsidRPr="00F25FA1" w:rsidRDefault="00F25FA1" w:rsidP="00F25FA1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Analizar los beneficios de la integración de AR y VR en procesos industriales, mejorando la eficiencia y reduciendo errores operativos.</w:t>
            </w:r>
          </w:p>
          <w:p w14:paraId="700EC871" w14:textId="77777777" w:rsidR="00F25FA1" w:rsidRPr="00F25FA1" w:rsidRDefault="00F25FA1" w:rsidP="00F25FA1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habilidades para diseñar entornos virtuales e interfaces de realidad aumentada en la optimización de procesos de producción.</w:t>
            </w:r>
          </w:p>
          <w:p w14:paraId="022C859D" w14:textId="77777777" w:rsidR="00F25FA1" w:rsidRPr="00F25FA1" w:rsidRDefault="00F25FA1" w:rsidP="00F25FA1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Implementar AR y VR para la capacitación industrial, simulaciones y mantenimiento de maquinaria.</w:t>
            </w:r>
          </w:p>
          <w:p w14:paraId="6728F540" w14:textId="010E78C8" w:rsidR="00A5105D" w:rsidRPr="00A5105D" w:rsidRDefault="00F25FA1" w:rsidP="00F25FA1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el impacto de estas tecnologías en la productividad, la seguridad y la colaboración humano-máquina.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F20933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0933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458F13B5" w14:textId="77777777" w:rsidR="00F25FA1" w:rsidRPr="00F25FA1" w:rsidRDefault="00F25FA1" w:rsidP="00F25FA1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F25FA1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Innovación y creatividad: Capacidad para desarrollar soluciones innovadoras mediante la aplicación de AR y VR en procesos productivos.</w:t>
                  </w:r>
                </w:p>
                <w:p w14:paraId="1CF3EA43" w14:textId="77777777" w:rsidR="00F25FA1" w:rsidRPr="00F25FA1" w:rsidRDefault="00F25FA1" w:rsidP="00F25FA1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</w:pPr>
                  <w:r w:rsidRPr="00F25FA1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Resolución de problemas complejos: Habilidad para aplicar la realidad aumentada y virtual en la mejora de procesos industriales, reduciendo errores y tiempos de inactividad.</w:t>
                  </w:r>
                </w:p>
                <w:p w14:paraId="4B7FD0F0" w14:textId="546EC835" w:rsidR="00A5105D" w:rsidRPr="000526E0" w:rsidRDefault="00F25FA1" w:rsidP="00F25FA1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25FA1">
                    <w:rPr>
                      <w:rFonts w:eastAsia="Times New Roman" w:cstheme="minorHAnsi"/>
                      <w:color w:val="222222"/>
                      <w:sz w:val="24"/>
                      <w:szCs w:val="24"/>
                      <w:lang w:eastAsia="es-CO"/>
                    </w:rPr>
                    <w:t>Pensamiento crítico y analítico: Competencia para analizar y evaluar el impacto de la AR y VR en la eficiencia y seguridad industrial.</w:t>
                  </w: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1D75D998" w14:textId="77777777" w:rsidR="00F25FA1" w:rsidRPr="00F25FA1" w:rsidRDefault="00F25FA1" w:rsidP="00F25FA1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5FA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Diseño de aplicaciones AR y VR: Habilidad para diseñar y desarrollar entornos de realidad aumentada y virtual aplicados a la industria.</w:t>
                  </w:r>
                </w:p>
                <w:p w14:paraId="4D29613A" w14:textId="77777777" w:rsidR="00F25FA1" w:rsidRPr="00F25FA1" w:rsidRDefault="00F25FA1" w:rsidP="00F25FA1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F25FA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Implementación de AR y VR en procesos productivos: Capacidad para integrar estas tecnologías en los procesos industriales, mejorando la capacitación, el mantenimiento y la operación de maquinaria.</w:t>
                  </w:r>
                </w:p>
                <w:p w14:paraId="2F51DB64" w14:textId="4783D313" w:rsidR="00A5105D" w:rsidRPr="000526E0" w:rsidRDefault="00F25FA1" w:rsidP="00F25FA1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25FA1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Optimización de la colaboración humano-máquina: Competencia para aplicar AR y VR en la mejora de la seguridad y eficiencia en la interacción humano-máquina.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440A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E6F3" w14:textId="77777777" w:rsidR="00F25FA1" w:rsidRPr="00F25FA1" w:rsidRDefault="00F25FA1" w:rsidP="00F25FA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Introducción a la Realidad Aumentada y Virtual (10 horas)</w:t>
            </w:r>
          </w:p>
          <w:p w14:paraId="4AB1D2F1" w14:textId="77777777" w:rsidR="00F25FA1" w:rsidRPr="00F25FA1" w:rsidRDefault="00F25FA1" w:rsidP="00F25FA1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Conceptos fundamentales de AR y VR</w:t>
            </w:r>
          </w:p>
          <w:p w14:paraId="22F63926" w14:textId="77777777" w:rsidR="00F25FA1" w:rsidRPr="00F25FA1" w:rsidRDefault="00F25FA1" w:rsidP="00F25FA1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Diferencias entre AR y VR, y sus aplicaciones en la industria</w:t>
            </w:r>
          </w:p>
          <w:p w14:paraId="5AFB3939" w14:textId="77777777" w:rsidR="00F25FA1" w:rsidRPr="00F25FA1" w:rsidRDefault="00F25FA1" w:rsidP="00F25FA1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Principales tecnologías y plataformas para el desarrollo de AR y VR</w:t>
            </w:r>
          </w:p>
          <w:p w14:paraId="72CF386A" w14:textId="77777777" w:rsidR="00F25FA1" w:rsidRPr="00F25FA1" w:rsidRDefault="00F25FA1" w:rsidP="00F25FA1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Beneficios de la integración de AR y VR en la Industria 5.0</w:t>
            </w:r>
          </w:p>
          <w:p w14:paraId="12B42C41" w14:textId="77777777" w:rsidR="00F25FA1" w:rsidRPr="00F25FA1" w:rsidRDefault="00F25FA1" w:rsidP="00F25FA1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Casos de éxito: Aplicaciones industriales de AR y VR en manufactura y mantenimiento</w:t>
            </w:r>
          </w:p>
          <w:p w14:paraId="251262E7" w14:textId="77777777" w:rsidR="00F25FA1" w:rsidRPr="00F25FA1" w:rsidRDefault="00F25FA1" w:rsidP="00F25FA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Tecnologías y Plataformas para AR y VR en la Industria (12 horas)</w:t>
            </w:r>
          </w:p>
          <w:p w14:paraId="4D68EE9D" w14:textId="77777777" w:rsidR="00F25FA1" w:rsidRPr="00F25FA1" w:rsidRDefault="00F25FA1" w:rsidP="00F25FA1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Dispositivos y sensores utilizados en AR y VR: gafas, cámaras, sensores de movimiento</w:t>
            </w:r>
          </w:p>
          <w:p w14:paraId="4D96EDCD" w14:textId="77777777" w:rsidR="00F25FA1" w:rsidRPr="00F25FA1" w:rsidRDefault="00F25FA1" w:rsidP="00F25FA1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Introducción al desarrollo de aplicaciones AR y VR para la industria</w:t>
            </w:r>
          </w:p>
          <w:p w14:paraId="322DB979" w14:textId="77777777" w:rsidR="00F25FA1" w:rsidRPr="00F25FA1" w:rsidRDefault="00F25FA1" w:rsidP="00F25FA1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Plataformas de desarrollo de AR y VR: Unity, </w:t>
            </w:r>
            <w:proofErr w:type="spellStart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Unreal</w:t>
            </w:r>
            <w:proofErr w:type="spellEnd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Engine</w:t>
            </w:r>
            <w:proofErr w:type="spellEnd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Vuforia</w:t>
            </w:r>
            <w:proofErr w:type="spellEnd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Hololens</w:t>
            </w:r>
            <w:proofErr w:type="spellEnd"/>
          </w:p>
          <w:p w14:paraId="1F31354B" w14:textId="77777777" w:rsidR="00F25FA1" w:rsidRPr="00F25FA1" w:rsidRDefault="00F25FA1" w:rsidP="00F25FA1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Integración de AR y VR con IoT, machine </w:t>
            </w:r>
            <w:proofErr w:type="spellStart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sistemas de control industrial</w:t>
            </w:r>
          </w:p>
          <w:p w14:paraId="3DD64C06" w14:textId="77777777" w:rsidR="00F25FA1" w:rsidRPr="00F25FA1" w:rsidRDefault="00F25FA1" w:rsidP="00F25FA1">
            <w:pPr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Seguridad en la implementación de AR y VR en procesos industriales</w:t>
            </w:r>
          </w:p>
          <w:p w14:paraId="612F4A7C" w14:textId="77777777" w:rsidR="00F25FA1" w:rsidRPr="00F25FA1" w:rsidRDefault="00F25FA1" w:rsidP="00F25FA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Módulo 3: Aplicaciones de AR y VR en Procesos Productivos (12 horas)</w:t>
            </w:r>
          </w:p>
          <w:p w14:paraId="6E495BBF" w14:textId="77777777" w:rsidR="00F25FA1" w:rsidRPr="00F25FA1" w:rsidRDefault="00F25FA1" w:rsidP="00F25FA1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AR en el mantenimiento industrial: visualización de datos en tiempo real, manuales interactivos</w:t>
            </w:r>
          </w:p>
          <w:p w14:paraId="0F51B363" w14:textId="77777777" w:rsidR="00F25FA1" w:rsidRPr="00F25FA1" w:rsidRDefault="00F25FA1" w:rsidP="00F25FA1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VR para la simulación y capacitación: entornos virtuales para formación de operarios y técnicos</w:t>
            </w:r>
          </w:p>
          <w:p w14:paraId="4C5BA053" w14:textId="77777777" w:rsidR="00F25FA1" w:rsidRPr="00F25FA1" w:rsidRDefault="00F25FA1" w:rsidP="00F25FA1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Aplicaciones de AR en el diseño y simulación de productos y procesos</w:t>
            </w:r>
          </w:p>
          <w:p w14:paraId="7222754E" w14:textId="77777777" w:rsidR="00F25FA1" w:rsidRPr="00F25FA1" w:rsidRDefault="00F25FA1" w:rsidP="00F25FA1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Monitorización y control remoto de operaciones industriales mediante AR</w:t>
            </w:r>
          </w:p>
          <w:p w14:paraId="2EFB136B" w14:textId="77777777" w:rsidR="00F25FA1" w:rsidRPr="00F25FA1" w:rsidRDefault="00F25FA1" w:rsidP="00F25FA1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Estudio de casos: Implementación de AR y VR en sectores como automotriz, manufactura y energía</w:t>
            </w:r>
          </w:p>
          <w:p w14:paraId="7124C0DE" w14:textId="77777777" w:rsidR="00F25FA1" w:rsidRPr="00F25FA1" w:rsidRDefault="00F25FA1" w:rsidP="00F25FA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Diseño e Implementación de Proyectos de AR y VR en la Industria (8 horas)</w:t>
            </w:r>
          </w:p>
          <w:p w14:paraId="2A07EC0D" w14:textId="77777777" w:rsidR="00F25FA1" w:rsidRPr="00F25FA1" w:rsidRDefault="00F25FA1" w:rsidP="00F25FA1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Diseño de interfaces de usuario para AR en entornos industriales</w:t>
            </w:r>
          </w:p>
          <w:p w14:paraId="0CF77BAD" w14:textId="77777777" w:rsidR="00F25FA1" w:rsidRPr="00F25FA1" w:rsidRDefault="00F25FA1" w:rsidP="00F25FA1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Desarrollo de simulaciones VR para la capacitación en entornos productivos</w:t>
            </w:r>
          </w:p>
          <w:p w14:paraId="0D50643B" w14:textId="77777777" w:rsidR="00F25FA1" w:rsidRPr="00F25FA1" w:rsidRDefault="00F25FA1" w:rsidP="00F25FA1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Evaluación del impacto de AR y VR en la optimización de procesos</w:t>
            </w:r>
          </w:p>
          <w:p w14:paraId="6021F0BE" w14:textId="77777777" w:rsidR="00F25FA1" w:rsidRPr="00F25FA1" w:rsidRDefault="00F25FA1" w:rsidP="00F25FA1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Integración de AR y VR con sistemas SCADA y PLC para el control de procesos</w:t>
            </w:r>
          </w:p>
          <w:p w14:paraId="111D838A" w14:textId="77777777" w:rsidR="00F25FA1" w:rsidRPr="00F25FA1" w:rsidRDefault="00F25FA1" w:rsidP="00F25FA1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Taller práctico: diseño de una aplicación AR para mantenimiento y operación de maquinaria</w:t>
            </w:r>
          </w:p>
          <w:p w14:paraId="344C08CB" w14:textId="77777777" w:rsidR="00F25FA1" w:rsidRPr="00F25FA1" w:rsidRDefault="00F25FA1" w:rsidP="00F25FA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5: Taller Práctico y Proyecto Final (6 horas)</w:t>
            </w:r>
          </w:p>
          <w:p w14:paraId="63FA2E68" w14:textId="77777777" w:rsidR="00F25FA1" w:rsidRPr="00F25FA1" w:rsidRDefault="00F25FA1" w:rsidP="00F25FA1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Desarrollo de un proyecto práctico que integre AR o VR en un entorno industrial</w:t>
            </w:r>
          </w:p>
          <w:p w14:paraId="0FD343BF" w14:textId="77777777" w:rsidR="00F25FA1" w:rsidRPr="00F25FA1" w:rsidRDefault="00F25FA1" w:rsidP="00F25FA1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Presentación del proyecto final: análisis de impacto y beneficios obtenidos</w:t>
            </w:r>
          </w:p>
          <w:p w14:paraId="36DAA272" w14:textId="77777777" w:rsidR="00F25FA1" w:rsidRPr="00F25FA1" w:rsidRDefault="00F25FA1" w:rsidP="00F25FA1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25FA1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viabilidad técnica y económica de la implementación de AR y VR</w:t>
            </w:r>
          </w:p>
          <w:p w14:paraId="09FB4D25" w14:textId="1E403855" w:rsidR="00A5105D" w:rsidRPr="00A440AD" w:rsidRDefault="00A5105D" w:rsidP="00A5105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1693" w14:textId="77777777" w:rsidR="00F25FA1" w:rsidRPr="00F25FA1" w:rsidRDefault="00F25FA1" w:rsidP="00F25FA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teóricas participativas: Presentación de los conceptos clave de AR y VR, y su aplicación en la industria, con debates sobre tendencias y casos de éxito.</w:t>
            </w:r>
          </w:p>
          <w:p w14:paraId="6167C9F6" w14:textId="77777777" w:rsidR="00F25FA1" w:rsidRPr="00F25FA1" w:rsidRDefault="00F25FA1" w:rsidP="00F25FA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Estudio de casos: Los estudiantes analizarán casos reales de empresas que han implementado AR y VR en sectores industriales como manufactura, energía y automotriz, evaluando los impactos y beneficios.</w:t>
            </w:r>
          </w:p>
          <w:p w14:paraId="65BBC3EC" w14:textId="77777777" w:rsidR="00F25FA1" w:rsidRPr="00F25FA1" w:rsidRDefault="00F25FA1" w:rsidP="00F25FA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Talleres prácticos: Los estudiantes participarán en talleres donde diseñarán y desarrollarán aplicaciones de AR y VR aplicadas a entornos productivos simulados.</w:t>
            </w:r>
          </w:p>
          <w:p w14:paraId="182FE9A6" w14:textId="6F58219A" w:rsidR="00A5105D" w:rsidRPr="000526E0" w:rsidRDefault="00F25FA1" w:rsidP="00F25FA1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Proyectos grupales: Desarrollo de un proyecto final en equipos, donde los estudiantes implementarán una solución AR o VR para un problema industrial específico, presentando los resultados y los beneficios obtenidos.</w:t>
            </w: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C74D" w14:textId="1A677B60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Participación en clase y talleres: </w:t>
            </w:r>
            <w:r w:rsidR="00335A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7EB4A736" w14:textId="0354873C" w:rsidR="00022215" w:rsidRDefault="00F25FA1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Evaluación de la </w:t>
            </w:r>
            <w:proofErr w:type="gramStart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las discusiones en clase y la realización de los talleres prácticos</w:t>
            </w:r>
            <w:r w:rsidR="00F20933" w:rsidRPr="00F2093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22841F50" w14:textId="35E966DA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Talleres prácticos: 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E786E16" w14:textId="5DE1113C" w:rsidR="00022215" w:rsidRDefault="00F25FA1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Evaluación del desempeño en los talleres de diseño e implementación de aplicaciones AR y VR en procesos industriales</w:t>
            </w:r>
            <w:r w:rsid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30D331CD" w14:textId="5AF39A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Estudio de casos: 25%</w:t>
            </w:r>
          </w:p>
          <w:p w14:paraId="33847847" w14:textId="4884FB7A" w:rsidR="00022215" w:rsidRDefault="00F25FA1" w:rsidP="002C12CA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crítico de los casos reales de implementación de AR y VR en sectores industriales, con énfasis en la optimización de procesos y la capacitación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779BB76F" w14:textId="7D59D16F" w:rsidR="002C12CA" w:rsidRPr="002C12CA" w:rsidRDefault="002C12CA" w:rsidP="002C12CA">
            <w:pPr>
              <w:spacing w:after="20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Proyecto final grupal: 3</w:t>
            </w:r>
            <w:r w:rsidR="000222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Pr="002C12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  <w:p w14:paraId="419B7E0D" w14:textId="21E3ABE6" w:rsidR="00A5105D" w:rsidRPr="002C12CA" w:rsidRDefault="00F25FA1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y presentación de un proyecto grupal donde se diseñe e implemente una solución AR o VR para la optimización de un proceso industrial, evaluando los resultados y la viabilidad de la solución</w:t>
            </w:r>
            <w:r w:rsidR="00022215" w:rsidRPr="0002221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A13F6" w14:textId="77777777" w:rsidR="00F25FA1" w:rsidRPr="00F25FA1" w:rsidRDefault="00F25FA1" w:rsidP="00F25F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Craig, A. B. (2013). Understanding Augmented Reality: Concepts and Applications. Morgan Kaufmann.</w:t>
            </w:r>
          </w:p>
          <w:p w14:paraId="34DC990A" w14:textId="77777777" w:rsidR="00F25FA1" w:rsidRPr="00F25FA1" w:rsidRDefault="00F25FA1" w:rsidP="00F25F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Milgram, P., &amp; Kishino, F. (1994). A Taxonomy of Mixed Reality Visual Displays. IEICE Transactions on Information and Systems.</w:t>
            </w:r>
          </w:p>
          <w:p w14:paraId="0DE7D1DA" w14:textId="77777777" w:rsidR="00F25FA1" w:rsidRPr="00F25FA1" w:rsidRDefault="00F25FA1" w:rsidP="00F25F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Burdea</w:t>
            </w:r>
            <w:proofErr w:type="spellEnd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G., &amp; </w:t>
            </w:r>
            <w:proofErr w:type="spellStart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Coiffet</w:t>
            </w:r>
            <w:proofErr w:type="spellEnd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P. (2003). Virtual Reality Technology. Wiley-IEEE Press.</w:t>
            </w:r>
          </w:p>
          <w:p w14:paraId="116A5B09" w14:textId="77777777" w:rsidR="00F25FA1" w:rsidRPr="00F25FA1" w:rsidRDefault="00F25FA1" w:rsidP="00F25F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Schmalstieg</w:t>
            </w:r>
            <w:proofErr w:type="spellEnd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D., &amp; </w:t>
            </w:r>
            <w:proofErr w:type="spellStart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Hollerer</w:t>
            </w:r>
            <w:proofErr w:type="spellEnd"/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T. (2016). Augmented Reality: Principles and Practice. Addison-Wesley.</w:t>
            </w:r>
          </w:p>
          <w:p w14:paraId="17AC8107" w14:textId="1BDEBE82" w:rsidR="00A5105D" w:rsidRPr="000526E0" w:rsidRDefault="00F25FA1" w:rsidP="00F25F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5F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Steuer, J. (1992). Defining Virtual Reality: Dimensions Determining Telepresence. Journal of Communication.</w:t>
            </w: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7E5"/>
    <w:multiLevelType w:val="multilevel"/>
    <w:tmpl w:val="3540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FA3"/>
    <w:multiLevelType w:val="multilevel"/>
    <w:tmpl w:val="205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75546"/>
    <w:multiLevelType w:val="multilevel"/>
    <w:tmpl w:val="427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F4EFA"/>
    <w:multiLevelType w:val="multilevel"/>
    <w:tmpl w:val="3EF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D20BE"/>
    <w:multiLevelType w:val="multilevel"/>
    <w:tmpl w:val="AD8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0A3E71"/>
    <w:multiLevelType w:val="multilevel"/>
    <w:tmpl w:val="718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D1299"/>
    <w:multiLevelType w:val="multilevel"/>
    <w:tmpl w:val="5F3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6694B"/>
    <w:multiLevelType w:val="multilevel"/>
    <w:tmpl w:val="44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20BAD"/>
    <w:multiLevelType w:val="multilevel"/>
    <w:tmpl w:val="475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EB3BD3"/>
    <w:multiLevelType w:val="multilevel"/>
    <w:tmpl w:val="A10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1A61A9"/>
    <w:multiLevelType w:val="multilevel"/>
    <w:tmpl w:val="D9D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1E531C"/>
    <w:multiLevelType w:val="multilevel"/>
    <w:tmpl w:val="51B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B331A4"/>
    <w:multiLevelType w:val="multilevel"/>
    <w:tmpl w:val="2A3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AB1A00"/>
    <w:multiLevelType w:val="multilevel"/>
    <w:tmpl w:val="2B3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9737AF"/>
    <w:multiLevelType w:val="multilevel"/>
    <w:tmpl w:val="EFD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DD1ECA"/>
    <w:multiLevelType w:val="multilevel"/>
    <w:tmpl w:val="B8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552A0"/>
    <w:multiLevelType w:val="multilevel"/>
    <w:tmpl w:val="3B5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754AF4"/>
    <w:multiLevelType w:val="multilevel"/>
    <w:tmpl w:val="584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4A7F64"/>
    <w:multiLevelType w:val="multilevel"/>
    <w:tmpl w:val="ECF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925002"/>
    <w:multiLevelType w:val="multilevel"/>
    <w:tmpl w:val="2A0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3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30"/>
  </w:num>
  <w:num w:numId="3" w16cid:durableId="926815356">
    <w:abstractNumId w:val="20"/>
  </w:num>
  <w:num w:numId="4" w16cid:durableId="1408961705">
    <w:abstractNumId w:val="26"/>
  </w:num>
  <w:num w:numId="5" w16cid:durableId="49715811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12"/>
  </w:num>
  <w:num w:numId="7" w16cid:durableId="1644844995">
    <w:abstractNumId w:val="46"/>
  </w:num>
  <w:num w:numId="8" w16cid:durableId="1983729642">
    <w:abstractNumId w:val="11"/>
  </w:num>
  <w:num w:numId="9" w16cid:durableId="34039399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21"/>
  </w:num>
  <w:num w:numId="11" w16cid:durableId="1172112634">
    <w:abstractNumId w:val="49"/>
  </w:num>
  <w:num w:numId="12" w16cid:durableId="561867945">
    <w:abstractNumId w:val="36"/>
  </w:num>
  <w:num w:numId="13" w16cid:durableId="692531549">
    <w:abstractNumId w:val="45"/>
  </w:num>
  <w:num w:numId="14" w16cid:durableId="798768116">
    <w:abstractNumId w:val="32"/>
  </w:num>
  <w:num w:numId="15" w16cid:durableId="1215659954">
    <w:abstractNumId w:val="18"/>
  </w:num>
  <w:num w:numId="16" w16cid:durableId="2046365907">
    <w:abstractNumId w:val="22"/>
  </w:num>
  <w:num w:numId="17" w16cid:durableId="764501525">
    <w:abstractNumId w:val="27"/>
  </w:num>
  <w:num w:numId="18" w16cid:durableId="1596212084">
    <w:abstractNumId w:val="19"/>
  </w:num>
  <w:num w:numId="19" w16cid:durableId="1450661200">
    <w:abstractNumId w:val="52"/>
  </w:num>
  <w:num w:numId="20" w16cid:durableId="1008825968">
    <w:abstractNumId w:val="55"/>
  </w:num>
  <w:num w:numId="21" w16cid:durableId="804198122">
    <w:abstractNumId w:val="33"/>
  </w:num>
  <w:num w:numId="22" w16cid:durableId="360522666">
    <w:abstractNumId w:val="50"/>
  </w:num>
  <w:num w:numId="23" w16cid:durableId="889224326">
    <w:abstractNumId w:val="15"/>
  </w:num>
  <w:num w:numId="24" w16cid:durableId="24839795">
    <w:abstractNumId w:val="56"/>
  </w:num>
  <w:num w:numId="25" w16cid:durableId="469400573">
    <w:abstractNumId w:val="7"/>
  </w:num>
  <w:num w:numId="26" w16cid:durableId="56393470">
    <w:abstractNumId w:val="54"/>
  </w:num>
  <w:num w:numId="27" w16cid:durableId="2101680362">
    <w:abstractNumId w:val="39"/>
  </w:num>
  <w:num w:numId="28" w16cid:durableId="67192444">
    <w:abstractNumId w:val="8"/>
  </w:num>
  <w:num w:numId="29" w16cid:durableId="244077220">
    <w:abstractNumId w:val="38"/>
  </w:num>
  <w:num w:numId="30" w16cid:durableId="341519666">
    <w:abstractNumId w:val="28"/>
  </w:num>
  <w:num w:numId="31" w16cid:durableId="1714847097">
    <w:abstractNumId w:val="34"/>
  </w:num>
  <w:num w:numId="32" w16cid:durableId="2050034060">
    <w:abstractNumId w:val="51"/>
  </w:num>
  <w:num w:numId="33" w16cid:durableId="2038895702">
    <w:abstractNumId w:val="47"/>
  </w:num>
  <w:num w:numId="34" w16cid:durableId="348602621">
    <w:abstractNumId w:val="42"/>
  </w:num>
  <w:num w:numId="35" w16cid:durableId="1235385677">
    <w:abstractNumId w:val="14"/>
  </w:num>
  <w:num w:numId="36" w16cid:durableId="338387167">
    <w:abstractNumId w:val="35"/>
  </w:num>
  <w:num w:numId="37" w16cid:durableId="1317681672">
    <w:abstractNumId w:val="16"/>
  </w:num>
  <w:num w:numId="38" w16cid:durableId="672877779">
    <w:abstractNumId w:val="5"/>
  </w:num>
  <w:num w:numId="39" w16cid:durableId="2070880863">
    <w:abstractNumId w:val="2"/>
  </w:num>
  <w:num w:numId="40" w16cid:durableId="1652562225">
    <w:abstractNumId w:val="31"/>
  </w:num>
  <w:num w:numId="41" w16cid:durableId="1403796100">
    <w:abstractNumId w:val="23"/>
  </w:num>
  <w:num w:numId="42" w16cid:durableId="1908494122">
    <w:abstractNumId w:val="24"/>
  </w:num>
  <w:num w:numId="43" w16cid:durableId="333726409">
    <w:abstractNumId w:val="44"/>
  </w:num>
  <w:num w:numId="44" w16cid:durableId="2113234778">
    <w:abstractNumId w:val="41"/>
  </w:num>
  <w:num w:numId="45" w16cid:durableId="1448352260">
    <w:abstractNumId w:val="43"/>
  </w:num>
  <w:num w:numId="46" w16cid:durableId="1898667777">
    <w:abstractNumId w:val="40"/>
  </w:num>
  <w:num w:numId="47" w16cid:durableId="706024205">
    <w:abstractNumId w:val="53"/>
  </w:num>
  <w:num w:numId="48" w16cid:durableId="511605671">
    <w:abstractNumId w:val="0"/>
  </w:num>
  <w:num w:numId="49" w16cid:durableId="563025279">
    <w:abstractNumId w:val="1"/>
  </w:num>
  <w:num w:numId="50" w16cid:durableId="1505242722">
    <w:abstractNumId w:val="10"/>
  </w:num>
  <w:num w:numId="51" w16cid:durableId="1974017522">
    <w:abstractNumId w:val="17"/>
  </w:num>
  <w:num w:numId="52" w16cid:durableId="427509922">
    <w:abstractNumId w:val="9"/>
  </w:num>
  <w:num w:numId="53" w16cid:durableId="798689971">
    <w:abstractNumId w:val="25"/>
  </w:num>
  <w:num w:numId="54" w16cid:durableId="1201094259">
    <w:abstractNumId w:val="29"/>
  </w:num>
  <w:num w:numId="55" w16cid:durableId="2002656322">
    <w:abstractNumId w:val="48"/>
  </w:num>
  <w:num w:numId="56" w16cid:durableId="20130047">
    <w:abstractNumId w:val="37"/>
  </w:num>
  <w:num w:numId="57" w16cid:durableId="648705495">
    <w:abstractNumId w:val="57"/>
  </w:num>
  <w:num w:numId="58" w16cid:durableId="976371021">
    <w:abstractNumId w:val="6"/>
  </w:num>
  <w:num w:numId="59" w16cid:durableId="45868650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22215"/>
    <w:rsid w:val="000526E0"/>
    <w:rsid w:val="00215E68"/>
    <w:rsid w:val="002C12CA"/>
    <w:rsid w:val="00302CD9"/>
    <w:rsid w:val="00335AA3"/>
    <w:rsid w:val="00356B8E"/>
    <w:rsid w:val="00655426"/>
    <w:rsid w:val="008F1B7D"/>
    <w:rsid w:val="00A440AD"/>
    <w:rsid w:val="00A5105D"/>
    <w:rsid w:val="00C171AB"/>
    <w:rsid w:val="00CF5807"/>
    <w:rsid w:val="00D235B5"/>
    <w:rsid w:val="00E911E0"/>
    <w:rsid w:val="00EE4EB5"/>
    <w:rsid w:val="00F20933"/>
    <w:rsid w:val="00F25FA1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34"/>
    <w:qFormat/>
    <w:rsid w:val="0005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1580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2</cp:revision>
  <dcterms:created xsi:type="dcterms:W3CDTF">2024-10-23T17:44:00Z</dcterms:created>
  <dcterms:modified xsi:type="dcterms:W3CDTF">2024-10-23T17:44:00Z</dcterms:modified>
</cp:coreProperties>
</file>