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630"/>
        <w:gridCol w:w="960"/>
        <w:gridCol w:w="859"/>
        <w:gridCol w:w="2625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090D5DFA" w:rsidR="00A5105D" w:rsidRPr="00A5105D" w:rsidRDefault="00F20933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MATERIA ELECTIVA: </w:t>
            </w:r>
            <w:r w:rsidR="00F25FA1"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REALIDAD AUMENTADA Y VIRTUAL EN LA INDUSTRIA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E77807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0BB0E2C1" w:rsidR="00E77807" w:rsidRPr="00A5105D" w:rsidRDefault="00E77807" w:rsidP="00E778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118D">
              <w:rPr>
                <w:rFonts w:eastAsia="Times New Roman" w:cstheme="minorHAnsi"/>
                <w:sz w:val="24"/>
                <w:szCs w:val="24"/>
                <w:lang w:eastAsia="es-CO"/>
              </w:rPr>
              <w:t>ESPECIALIZACIÓN EN INDUSTRIA 5.0 Y AUTOMATIZACIÓN INDUSTRIAL</w:t>
            </w:r>
          </w:p>
        </w:tc>
      </w:tr>
      <w:tr w:rsidR="00E77807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E77807" w:rsidRPr="00A5105D" w:rsidRDefault="00E77807" w:rsidP="00E7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4A7AE56C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</w:t>
            </w:r>
          </w:p>
        </w:tc>
      </w:tr>
      <w:tr w:rsidR="00E77807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79D4E9FE" w:rsidR="00E77807" w:rsidRPr="000218B7" w:rsidRDefault="003C5876" w:rsidP="00E7780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2D5E5BB5" w:rsidR="00E77807" w:rsidRPr="00A5105D" w:rsidRDefault="003C5876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E77807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E77807" w:rsidRPr="00A5105D" w:rsidRDefault="00E77807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E77807" w:rsidRPr="00A5105D" w:rsidRDefault="00E77807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E77807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E77807" w:rsidRPr="00A5105D" w:rsidRDefault="00E77807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1046160C" w:rsidR="00E77807" w:rsidRPr="00A5105D" w:rsidRDefault="00E77807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 w:rsid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E77807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E77807" w:rsidRPr="00A5105D" w:rsidRDefault="00E77807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44464980" w:rsidR="00E77807" w:rsidRPr="00A5105D" w:rsidRDefault="003C5876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</w:t>
            </w:r>
          </w:p>
        </w:tc>
      </w:tr>
      <w:tr w:rsidR="00E77807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E77807" w:rsidRPr="00A5105D" w:rsidRDefault="00E77807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E77807" w:rsidRPr="00A5105D" w:rsidRDefault="00E77807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E77807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E77807" w:rsidRPr="00A5105D" w:rsidRDefault="00E77807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E77807" w:rsidRPr="00A5105D" w:rsidRDefault="00E77807" w:rsidP="00E77807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5AF6C268" w:rsidR="00E77807" w:rsidRPr="00A5105D" w:rsidRDefault="003C5876" w:rsidP="00E7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E77807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E77807" w:rsidRPr="00A5105D" w:rsidRDefault="00E77807" w:rsidP="00E778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E77807" w:rsidRPr="00A5105D" w:rsidRDefault="00E77807" w:rsidP="00E77807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658AC995" w:rsidR="00E77807" w:rsidRPr="00A5105D" w:rsidRDefault="003C5876" w:rsidP="00E7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Las tecnologías de Realidad Aumentada (RA) y Realidad Virtual (RV), conocidas conjuntamente como Realidad Extendida (XR), están emergiendo como herramientas poderosas para transformar la forma en que se diseña, opera, mantiene y capacita en los entornos industriales. En el contexto de la Industria 5.0, donde la colaboración humano-máquina y la personalización son clave, la RA/RV ofrecen capacidades únicas para superponer información digital en el mundo real, crear entornos de simulación inmersivos para entrenamiento sin riesgos, facilitar la asistencia remota de expertos y optimizar procesos complejos de ensamblaje o mantenimiento. Esta asignatura electiva es importante porque permite a los especialistas profundizar en el potencial de estas tecnologías inmersivas, comprendiendo sus fundamentos, plataformas de desarrollo, casos de uso industrial y los desafíos para su implementación efectiva, ampliando así su repertorio de soluciones innovadoras para la transformación digital de la industria.</w:t>
            </w:r>
          </w:p>
        </w:tc>
      </w:tr>
      <w:tr w:rsidR="00E77807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E77807" w:rsidRPr="00A5105D" w:rsidRDefault="00E77807" w:rsidP="00E778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E77807" w:rsidRPr="00A5105D" w:rsidRDefault="00E77807" w:rsidP="00E77807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300AF824" w:rsidR="00E77807" w:rsidRPr="00A5105D" w:rsidRDefault="003C5876" w:rsidP="00E77807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en los estudiantes la capacidad de analizar, conceptualizar y proponer aplicaciones de Realidad Aumentada (RA) y Realidad Virtual (RV) para la mejora de procesos, la capacitación y la colaboración en entornos industriales, considerando las tecnologías disponibles y los factores de implementación.</w:t>
            </w:r>
          </w:p>
        </w:tc>
      </w:tr>
      <w:tr w:rsidR="00E77807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E77807" w:rsidRPr="00A5105D" w:rsidRDefault="00E77807" w:rsidP="00E77807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04A0271D" w14:textId="77777777" w:rsidR="00E77807" w:rsidRPr="00F25FA1" w:rsidRDefault="00E77807" w:rsidP="00E7780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conceptos fundamentales de Realidad Aumentada y Realidad Virtual y su aplicación en la industria.</w:t>
            </w:r>
          </w:p>
          <w:p w14:paraId="0F093A50" w14:textId="77777777" w:rsidR="00E77807" w:rsidRPr="00F25FA1" w:rsidRDefault="00E77807" w:rsidP="00E7780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Analizar los beneficios de la integración de AR y VR en procesos industriales, mejorando la eficiencia y reduciendo errores operativos.</w:t>
            </w:r>
          </w:p>
          <w:p w14:paraId="700EC871" w14:textId="77777777" w:rsidR="00E77807" w:rsidRPr="00F25FA1" w:rsidRDefault="00E77807" w:rsidP="00E7780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habilidades para diseñar entornos virtuales e interfaces de realidad aumentada en la optimización de procesos de producción.</w:t>
            </w:r>
          </w:p>
          <w:p w14:paraId="022C859D" w14:textId="77777777" w:rsidR="00E77807" w:rsidRPr="00F25FA1" w:rsidRDefault="00E77807" w:rsidP="00E7780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Implementar AR y VR para la capacitación industrial, simulaciones y mantenimiento de maquinaria.</w:t>
            </w:r>
          </w:p>
          <w:p w14:paraId="6728F540" w14:textId="010E78C8" w:rsidR="00E77807" w:rsidRPr="00A5105D" w:rsidRDefault="00E77807" w:rsidP="00E7780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el impacto de estas tecnologías en la productividad, la seguridad y la colaboración humano-máquina.</w:t>
            </w:r>
          </w:p>
        </w:tc>
      </w:tr>
      <w:tr w:rsidR="00E77807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E77807" w:rsidRPr="00A5105D" w:rsidRDefault="00E77807" w:rsidP="00E7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E77807" w:rsidRPr="00A5105D" w:rsidRDefault="00E77807" w:rsidP="00E77807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E77807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E77807" w:rsidRPr="00F20933" w:rsidRDefault="00E77807" w:rsidP="00E77807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7FAA339A" w14:textId="77777777" w:rsidR="003C5876" w:rsidRPr="003C5876" w:rsidRDefault="003C5876" w:rsidP="003C587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3C5876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Pensamiento Innovador y Creativo: Capacidad para visualizar y proponer aplicaciones novedosas de tecnologías inmersivas.</w:t>
                  </w:r>
                </w:p>
                <w:p w14:paraId="3F8A9D79" w14:textId="77777777" w:rsidR="003C5876" w:rsidRPr="003C5876" w:rsidRDefault="003C5876" w:rsidP="003C587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3C5876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Análisis Crítico de Tecnologías Emergentes: Habilidad para evaluar la madurez, viabilidad y el impacto potencial de la RA/RV.</w:t>
                  </w:r>
                </w:p>
                <w:p w14:paraId="43C7EE9E" w14:textId="77777777" w:rsidR="003C5876" w:rsidRPr="003C5876" w:rsidRDefault="003C5876" w:rsidP="003C587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3C5876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Diseño Centrado en el Usuario: Comprensión de la importancia de la experiencia del usuario (UX) y la ergonomía en aplicaciones XR.</w:t>
                  </w:r>
                </w:p>
                <w:p w14:paraId="6819FE0F" w14:textId="77777777" w:rsidR="003C5876" w:rsidRPr="003C5876" w:rsidRDefault="003C5876" w:rsidP="003C587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3C5876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Comunicación de Soluciones Tecnológicas: Destreza para presentar y argumentar propuestas de valor basadas en RA/RV.</w:t>
                  </w:r>
                </w:p>
                <w:p w14:paraId="4B7FD0F0" w14:textId="4D48DF45" w:rsidR="00E77807" w:rsidRPr="000526E0" w:rsidRDefault="00E77807" w:rsidP="003C5876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E77807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E77807" w:rsidRPr="00A5105D" w:rsidRDefault="00E77807" w:rsidP="00E77807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67F17C8E" w14:textId="77777777" w:rsidR="003C5876" w:rsidRPr="003C5876" w:rsidRDefault="003C5876" w:rsidP="003C587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3C587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Comprensión de Tecnologías XR: Dominio de los conceptos fundamentales, tipos de dispositivos y plataformas de desarrollo de RA y RV.</w:t>
                  </w:r>
                </w:p>
                <w:p w14:paraId="36443BAA" w14:textId="77777777" w:rsidR="003C5876" w:rsidRPr="003C5876" w:rsidRDefault="003C5876" w:rsidP="003C587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3C587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Identificación de Oportunidades de Aplicación Industrial: Capacidad para reconocer procesos y tareas industriales que pueden beneficiarse significativamente de la implementación de RA o RV.</w:t>
                  </w:r>
                </w:p>
                <w:p w14:paraId="72B1A7B2" w14:textId="77777777" w:rsidR="003C5876" w:rsidRPr="003C5876" w:rsidRDefault="003C5876" w:rsidP="003C587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3C587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Conceptualización de Soluciones XR: Habilidad para definir los requerimientos, funcionalidades y la arquitectura básica de una aplicación de RA/RV para un caso de uso industrial.</w:t>
                  </w:r>
                </w:p>
                <w:p w14:paraId="247B47AF" w14:textId="77777777" w:rsidR="003C5876" w:rsidRPr="003C5876" w:rsidRDefault="003C5876" w:rsidP="003C587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3C587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Evaluación de Viabilidad de Proyectos XR: Competencia para analizar los factores técnicos, económicos y organizacionales que influyen en el éxito de proyectos de RA/RV en la industria.</w:t>
                  </w:r>
                </w:p>
                <w:p w14:paraId="2F51DB64" w14:textId="611B1B41" w:rsidR="00E77807" w:rsidRPr="000526E0" w:rsidRDefault="00E77807" w:rsidP="003C5876">
                  <w:pPr>
                    <w:pStyle w:val="Prrafodelista"/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12A1152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E77807" w:rsidRPr="00A5105D" w:rsidRDefault="00E77807" w:rsidP="00E7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E77807" w:rsidRDefault="00E77807" w:rsidP="00E778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13F3CDCE" w14:textId="77777777" w:rsidR="00E77807" w:rsidRDefault="00E77807" w:rsidP="00E7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27D30BB" w14:textId="77777777" w:rsidR="00E77807" w:rsidRDefault="00E77807" w:rsidP="00E77807">
            <w:pPr>
              <w:pStyle w:val="Prrafodelista"/>
              <w:widowControl w:val="0"/>
              <w:numPr>
                <w:ilvl w:val="0"/>
                <w:numId w:val="60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left="720" w:right="148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RESULTADOS DE APRENDIZAJE (RA): </w:t>
            </w:r>
            <w:r>
              <w:rPr>
                <w:sz w:val="24"/>
              </w:rPr>
              <w:t>cada asignatura debe contener resultados de aprendizaje particulares, siempre articulados con los generales de cada programa. Los 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una asignatura pueden tributar a varios RA generales, y no necesariamente hay una relación uno a uno.</w:t>
            </w:r>
          </w:p>
          <w:p w14:paraId="7DBC3F51" w14:textId="77777777" w:rsidR="003C5876" w:rsidRDefault="003C5876" w:rsidP="003C5876">
            <w:pPr>
              <w:pStyle w:val="Prrafodelista"/>
              <w:widowControl w:val="0"/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</w:p>
          <w:p w14:paraId="44A0E84D" w14:textId="77777777" w:rsidR="003C5876" w:rsidRPr="003C5876" w:rsidRDefault="003C5876" w:rsidP="003C5876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RA.ELEC.1.</w:t>
            </w: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 Distinguir los fundamentos, tecnologías y dispositivos clave de la Realidad Aumentada y la Realidad Virtual, identificando sus diferencias, similitudes y potencialidades para el sector industrial.</w:t>
            </w:r>
          </w:p>
          <w:p w14:paraId="6BFCA1FE" w14:textId="77777777" w:rsidR="003C5876" w:rsidRPr="003C5876" w:rsidRDefault="003C5876" w:rsidP="003C5876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RA.ELEC.2.</w:t>
            </w: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 Analizar y evaluar casos de uso y aplicaciones exitosas de RA y RV en diversos procesos industriales (diseño, manufactura, mantenimiento, capacitación, logística, control de calidad).</w:t>
            </w:r>
          </w:p>
          <w:p w14:paraId="55DF8D2D" w14:textId="77777777" w:rsidR="003C5876" w:rsidRPr="003C5876" w:rsidRDefault="003C5876" w:rsidP="003C5876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RA.ELEC.3.</w:t>
            </w: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 Conceptualizar y diseñar prototipos básicos (o mockups detallados) de soluciones de RA o RV para resolver problemáticas específicas o mejorar la eficiencia en un entorno industrial definido.</w:t>
            </w:r>
          </w:p>
          <w:p w14:paraId="7C37D395" w14:textId="77777777" w:rsidR="003C5876" w:rsidRPr="003C5876" w:rsidRDefault="003C5876" w:rsidP="003C5876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RA.ELEC.4.</w:t>
            </w: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 Identificar los desafíos técnicos, económicos, ergonómicos y de adopción asociados con la implementación de tecnologías XR en la industria y proponer estrategias para mitigarlos.</w:t>
            </w:r>
          </w:p>
          <w:p w14:paraId="0CF37286" w14:textId="77777777" w:rsidR="00E77807" w:rsidRPr="00A5105D" w:rsidRDefault="00E77807" w:rsidP="00E7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00D84DD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E77807" w:rsidRPr="00A5105D" w:rsidRDefault="00E77807" w:rsidP="00E77807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E77807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08CB4CE7" w14:textId="77777777" w:rsidTr="00A440A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6EB5" w14:textId="77777777" w:rsidR="003C5876" w:rsidRPr="003C5876" w:rsidRDefault="003C5876" w:rsidP="003C587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Fundamentos de Realidad Aumentada (RA) y Realidad Virtual (RV)</w:t>
            </w:r>
          </w:p>
          <w:p w14:paraId="1E7DE82D" w14:textId="77777777" w:rsidR="003C5876" w:rsidRPr="003C5876" w:rsidRDefault="003C5876" w:rsidP="003C5876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Definiciones y espectro de la Realidad Extendida (XR): de la realidad física a la virtualidad.</w:t>
            </w:r>
          </w:p>
          <w:p w14:paraId="5F40D8B1" w14:textId="77777777" w:rsidR="003C5876" w:rsidRPr="003C5876" w:rsidRDefault="003C5876" w:rsidP="003C5876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Principios de funcionamiento de la RA: marcadores, SLAM (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Simultaneous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Localization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Mapping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), geolocalización.</w:t>
            </w:r>
          </w:p>
          <w:p w14:paraId="55C5F00A" w14:textId="77777777" w:rsidR="003C5876" w:rsidRPr="003C5876" w:rsidRDefault="003C5876" w:rsidP="003C5876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Principios de funcionamiento de la RV: inmersión, presencia, interacción.</w:t>
            </w:r>
          </w:p>
          <w:p w14:paraId="2596A57F" w14:textId="77777777" w:rsidR="003C5876" w:rsidRPr="003C5876" w:rsidRDefault="003C5876" w:rsidP="003C5876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Tipos de dispositivos de RA: smartphones/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tablets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, gafas inteligentes (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smart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glasses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), Head-Up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Displays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HUDs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1F57C843" w14:textId="77777777" w:rsidR="003C5876" w:rsidRPr="003C5876" w:rsidRDefault="003C5876" w:rsidP="003C5876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Tipos de dispositivos de RV: visores PC-VR (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Oculus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Rift, HTC Vive), visores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standalone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Oculus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Quest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), visores móviles, CAVE.</w:t>
            </w:r>
          </w:p>
          <w:p w14:paraId="05AA84FD" w14:textId="77777777" w:rsidR="003C5876" w:rsidRPr="003C5876" w:rsidRDefault="003C5876" w:rsidP="003C5876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Hardware clave: pantallas, sensores de seguimiento (tracking), controladores de interacción.</w:t>
            </w:r>
          </w:p>
          <w:p w14:paraId="79BC9ECB" w14:textId="77777777" w:rsidR="003C5876" w:rsidRPr="003C5876" w:rsidRDefault="003C5876" w:rsidP="003C5876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Software y plataformas de desarrollo para RA/RV (ej. </w:t>
            </w:r>
            <w:r w:rsidRPr="003C587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Unity, Unreal Engine,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val="en-US" w:eastAsia="es-CO"/>
              </w:rPr>
              <w:t>ARCore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, ARKit, Vuforia,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val="en-US" w:eastAsia="es-CO"/>
              </w:rPr>
              <w:t>WebXR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5424DD7D" w14:textId="77777777" w:rsidR="003C5876" w:rsidRPr="003C5876" w:rsidRDefault="003C5876" w:rsidP="003C5876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Interacción y experiencia de usuario (UX/UI) en entornos XR.</w:t>
            </w:r>
          </w:p>
          <w:p w14:paraId="2551D51C" w14:textId="77777777" w:rsidR="003C5876" w:rsidRPr="003C5876" w:rsidRDefault="003C5876" w:rsidP="003C587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Aplicaciones de Realidad Aumentada en la Industria</w:t>
            </w:r>
          </w:p>
          <w:p w14:paraId="4F695EB3" w14:textId="77777777" w:rsidR="003C5876" w:rsidRPr="003C5876" w:rsidRDefault="003C5876" w:rsidP="003C5876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Mantenimiento y Reparación Asistida:</w:t>
            </w:r>
          </w:p>
          <w:p w14:paraId="1862D677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Superposición de instrucciones paso a paso.</w:t>
            </w:r>
          </w:p>
          <w:p w14:paraId="22CA5A1D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Visualización de datos de sensores en tiempo real sobre equipos.</w:t>
            </w:r>
          </w:p>
          <w:p w14:paraId="47EFDDEE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Asistencia remota de expertos con anotaciones en RA.</w:t>
            </w:r>
          </w:p>
          <w:p w14:paraId="5821D3AB" w14:textId="77777777" w:rsidR="003C5876" w:rsidRPr="003C5876" w:rsidRDefault="003C5876" w:rsidP="003C5876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Ensamblaje y Producción:</w:t>
            </w:r>
          </w:p>
          <w:p w14:paraId="24C229A7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Guías visuales para operarios en tareas de ensamblaje complejas.</w:t>
            </w:r>
          </w:p>
          <w:p w14:paraId="47C4C009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Verificación de calidad y detección de errores mediante RA.</w:t>
            </w:r>
          </w:p>
          <w:p w14:paraId="62080756" w14:textId="77777777" w:rsidR="003C5876" w:rsidRPr="003C5876" w:rsidRDefault="003C5876" w:rsidP="003C5876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Logística y Gestión de Almacenes:</w:t>
            </w:r>
          </w:p>
          <w:p w14:paraId="690E67EC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Optimización de rutas de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picking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(Pick-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by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-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Vision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68B5C856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Visualización de información de inventario y ubicación.</w:t>
            </w:r>
          </w:p>
          <w:p w14:paraId="20D371E5" w14:textId="77777777" w:rsidR="003C5876" w:rsidRPr="003C5876" w:rsidRDefault="003C5876" w:rsidP="003C5876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Capacitación y Entrenamiento:</w:t>
            </w:r>
          </w:p>
          <w:p w14:paraId="6AC5322F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Entrenamiento en el puesto de trabajo con instrucciones contextuales.</w:t>
            </w:r>
          </w:p>
          <w:p w14:paraId="2A2326AB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Simulación de procedimientos de seguridad.</w:t>
            </w:r>
          </w:p>
          <w:p w14:paraId="218F2FAF" w14:textId="77777777" w:rsidR="003C5876" w:rsidRPr="003C5876" w:rsidRDefault="003C5876" w:rsidP="003C5876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Diseño y Prototipado:</w:t>
            </w:r>
          </w:p>
          <w:p w14:paraId="0D2523F2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Visualización de modelos 3D en el entorno real.</w:t>
            </w:r>
          </w:p>
          <w:p w14:paraId="64E0A672" w14:textId="77777777" w:rsidR="003C5876" w:rsidRPr="003C5876" w:rsidRDefault="003C5876" w:rsidP="003C5876">
            <w:pPr>
              <w:numPr>
                <w:ilvl w:val="1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Colaboración en diseño utilizando RA.</w:t>
            </w:r>
          </w:p>
          <w:p w14:paraId="195E51B6" w14:textId="77777777" w:rsidR="003C5876" w:rsidRPr="003C5876" w:rsidRDefault="003C5876" w:rsidP="003C5876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Casos de estudio y ejemplos de implementación de RA en diferentes sectores industriales.</w:t>
            </w:r>
          </w:p>
          <w:p w14:paraId="527174FA" w14:textId="77777777" w:rsidR="003C5876" w:rsidRPr="003C5876" w:rsidRDefault="003C5876" w:rsidP="003C587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3: Aplicaciones de Realidad Virtual en la Industria</w:t>
            </w:r>
          </w:p>
          <w:p w14:paraId="65A18E0F" w14:textId="77777777" w:rsidR="003C5876" w:rsidRPr="003C5876" w:rsidRDefault="003C5876" w:rsidP="003C5876">
            <w:pPr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Capacitación y Simulación Inmersiva:</w:t>
            </w:r>
          </w:p>
          <w:p w14:paraId="01D3BD3B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Entrenamiento en operación de maquinaria compleja o peligrosa sin riesgos.</w:t>
            </w:r>
          </w:p>
          <w:p w14:paraId="330F2380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Simulación de procedimientos de emergencia y seguridad.</w:t>
            </w:r>
          </w:p>
          <w:p w14:paraId="66D1BFA4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Desarrollo de habilidades blandas (ej. trabajo en equipo en entornos virtuales).</w:t>
            </w:r>
          </w:p>
          <w:p w14:paraId="17B1D4C4" w14:textId="77777777" w:rsidR="003C5876" w:rsidRPr="003C5876" w:rsidRDefault="003C5876" w:rsidP="003C5876">
            <w:pPr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Diseño y Revisión de Prototipos Virtuales:</w:t>
            </w:r>
          </w:p>
          <w:p w14:paraId="1C3C230B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Inmersión en modelos 3D a escala real para evaluación de diseño y ergonomía.</w:t>
            </w:r>
          </w:p>
          <w:p w14:paraId="4A192D8B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Recorridos virtuales por plantas o instalaciones antes de su construcción.</w:t>
            </w:r>
          </w:p>
          <w:p w14:paraId="42F51173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Identificación de colisiones y problemas de diseño en etapas tempranas.</w:t>
            </w:r>
          </w:p>
          <w:p w14:paraId="4EAB4E74" w14:textId="77777777" w:rsidR="003C5876" w:rsidRPr="003C5876" w:rsidRDefault="003C5876" w:rsidP="003C5876">
            <w:pPr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Planificación y Optimización de la Producción:</w:t>
            </w:r>
          </w:p>
          <w:p w14:paraId="1CEDA4A4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Simulación de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layouts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 planta y flujos de trabajo.</w:t>
            </w:r>
          </w:p>
          <w:p w14:paraId="63D1DBA7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Entornos virtuales para la colaboración en la planificación de la producción.</w:t>
            </w:r>
          </w:p>
          <w:p w14:paraId="04E478BA" w14:textId="77777777" w:rsidR="003C5876" w:rsidRPr="003C5876" w:rsidRDefault="003C5876" w:rsidP="003C5876">
            <w:pPr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Marketing y Ventas Industriales:</w:t>
            </w:r>
          </w:p>
          <w:p w14:paraId="4BF82FFE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Demostraciones virtuales de productos y maquinaria compleja.</w:t>
            </w:r>
          </w:p>
          <w:p w14:paraId="0B55F480" w14:textId="77777777" w:rsidR="003C5876" w:rsidRPr="003C5876" w:rsidRDefault="003C5876" w:rsidP="003C5876">
            <w:pPr>
              <w:numPr>
                <w:ilvl w:val="1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Showrooms virtuales.</w:t>
            </w:r>
          </w:p>
          <w:p w14:paraId="7B918213" w14:textId="77777777" w:rsidR="003C5876" w:rsidRPr="003C5876" w:rsidRDefault="003C5876" w:rsidP="003C5876">
            <w:pPr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Casos de estudio y ejemplos de implementación de RV en diferentes sectores industriales.</w:t>
            </w:r>
          </w:p>
          <w:p w14:paraId="18382038" w14:textId="77777777" w:rsidR="003C5876" w:rsidRPr="003C5876" w:rsidRDefault="003C5876" w:rsidP="003C587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Implementación, Desafíos y Futuro de la XR en la Industria</w:t>
            </w:r>
          </w:p>
          <w:p w14:paraId="3C38CE00" w14:textId="77777777" w:rsidR="003C5876" w:rsidRPr="003C5876" w:rsidRDefault="003C5876" w:rsidP="003C5876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Fases de un proyecto de implementación de RA/RV en la industria.</w:t>
            </w:r>
          </w:p>
          <w:p w14:paraId="6A439EAE" w14:textId="77777777" w:rsidR="003C5876" w:rsidRPr="003C5876" w:rsidRDefault="003C5876" w:rsidP="003C5876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Integración de RA/RV con sistemas existentes (ERP, MES, PLM, </w:t>
            </w:r>
            <w:proofErr w:type="spellStart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3F2B5A65" w14:textId="77777777" w:rsidR="003C5876" w:rsidRPr="003C5876" w:rsidRDefault="003C5876" w:rsidP="003C5876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Desafíos técnicos: precisión del tracking, calidad de visualización, duración de batería, conectividad.</w:t>
            </w:r>
          </w:p>
          <w:p w14:paraId="7D379EB8" w14:textId="77777777" w:rsidR="003C5876" w:rsidRPr="003C5876" w:rsidRDefault="003C5876" w:rsidP="003C5876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Desafíos de adopción: costo, curva de aprendizaje, resistencia al cambio, ergonomía y fatiga visual.</w:t>
            </w:r>
          </w:p>
          <w:p w14:paraId="59D0E45D" w14:textId="77777777" w:rsidR="003C5876" w:rsidRPr="003C5876" w:rsidRDefault="003C5876" w:rsidP="003C5876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Consideraciones de seguridad de datos y privacidad en aplicaciones XR.</w:t>
            </w:r>
          </w:p>
          <w:p w14:paraId="3DD5B6CD" w14:textId="77777777" w:rsidR="003C5876" w:rsidRPr="003C5876" w:rsidRDefault="003C5876" w:rsidP="003C5876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Métricas para evaluar el ROI y el impacto de las soluciones XR.</w:t>
            </w:r>
          </w:p>
          <w:p w14:paraId="4AD2A958" w14:textId="77777777" w:rsidR="003C5876" w:rsidRPr="003C5876" w:rsidRDefault="003C5876" w:rsidP="003C5876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El rol del Metaverso Industrial y los Gemelos Digitales inmersivos.</w:t>
            </w:r>
          </w:p>
          <w:p w14:paraId="0EB76AC4" w14:textId="77777777" w:rsidR="003C5876" w:rsidRPr="003C5876" w:rsidRDefault="003C5876" w:rsidP="003C5876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Tendencias futuras: RA/RV basada en IA, interfaces hápticas, computación espacial.</w:t>
            </w:r>
          </w:p>
          <w:p w14:paraId="2D8793DB" w14:textId="77777777" w:rsidR="003C5876" w:rsidRPr="003C5876" w:rsidRDefault="003C5876" w:rsidP="003C5876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C5876">
              <w:rPr>
                <w:rFonts w:eastAsia="Times New Roman" w:cstheme="minorHAnsi"/>
                <w:sz w:val="24"/>
                <w:szCs w:val="24"/>
                <w:lang w:eastAsia="es-CO"/>
              </w:rPr>
              <w:t>Desarrollo de un concepto de aplicación XR para un caso industrial.</w:t>
            </w:r>
          </w:p>
          <w:p w14:paraId="09FB4D25" w14:textId="1E403855" w:rsidR="00E77807" w:rsidRPr="00A440AD" w:rsidRDefault="00E77807" w:rsidP="00E77807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E77807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E77807" w:rsidRPr="00A5105D" w:rsidRDefault="00E77807" w:rsidP="00E77807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E77807" w:rsidRPr="00A5105D" w:rsidRDefault="00E77807" w:rsidP="00E77807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E77807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88686" w14:textId="77777777" w:rsidR="003C5876" w:rsidRPr="003C5876" w:rsidRDefault="003C5876" w:rsidP="003C587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Clases Teórico-Demostrativas (Virtual Sincrónico Viernes / Presencial Sábado): Exposición de los fundamentos de RA/RV, las tecnologías y las aplicaciones industriales. Se realizarán demostraciones en vivo con dispositivos XR (si están disponibles) o mediante videos y simulaciones de software.</w:t>
            </w:r>
          </w:p>
          <w:p w14:paraId="1B4D79C1" w14:textId="77777777" w:rsidR="003C5876" w:rsidRPr="003C5876" w:rsidRDefault="003C5876" w:rsidP="003C587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Talleres Prácticos de Exploración y Creación Básica (Presencial Sábado):</w:t>
            </w:r>
          </w:p>
          <w:p w14:paraId="0644A800" w14:textId="77777777" w:rsidR="003C5876" w:rsidRPr="003C5876" w:rsidRDefault="003C5876" w:rsidP="003C587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Experiencia directa con diferentes dispositivos de RA (smartphones/</w:t>
            </w:r>
            <w:proofErr w:type="spellStart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tablets</w:t>
            </w:r>
            <w:proofErr w:type="spellEnd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con apps de RA) y RV (visores </w:t>
            </w:r>
            <w:proofErr w:type="spellStart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standalone</w:t>
            </w:r>
            <w:proofErr w:type="spellEnd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o PC-VR si se cuenta con ellos).</w:t>
            </w:r>
          </w:p>
          <w:p w14:paraId="12EDB509" w14:textId="77777777" w:rsidR="003C5876" w:rsidRPr="003C5876" w:rsidRDefault="003C5876" w:rsidP="003C587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Introducción a plataformas de creación de contenido XR de nivel básico o sin código (ej. </w:t>
            </w:r>
            <w:proofErr w:type="spellStart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ZapWorks</w:t>
            </w:r>
            <w:proofErr w:type="spellEnd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CoSpaces</w:t>
            </w:r>
            <w:proofErr w:type="spellEnd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Edu, o herramientas sencillas dentro de Unity/</w:t>
            </w:r>
            <w:proofErr w:type="spellStart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Unreal</w:t>
            </w:r>
            <w:proofErr w:type="spellEnd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no programadores).</w:t>
            </w:r>
          </w:p>
          <w:p w14:paraId="4446D41D" w14:textId="77777777" w:rsidR="003C5876" w:rsidRPr="003C5876" w:rsidRDefault="003C5876" w:rsidP="003C587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Ejercicios de conceptualización y </w:t>
            </w:r>
            <w:proofErr w:type="spellStart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storyboarding</w:t>
            </w:r>
            <w:proofErr w:type="spellEnd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experiencias XR.</w:t>
            </w:r>
          </w:p>
          <w:p w14:paraId="6C443F10" w14:textId="77777777" w:rsidR="003C5876" w:rsidRPr="003C5876" w:rsidRDefault="003C5876" w:rsidP="003C587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de Casos de Uso y Aplicaciones (Virtual Sincrónico / Presencial): Estudio detallado de implementaciones exitosas de RA/RV en la industria, discutiendo los problemas resueltos, las tecnologías empleadas, los beneficios obtenidos y los desafíos enfrentados.</w:t>
            </w:r>
          </w:p>
          <w:p w14:paraId="1134438C" w14:textId="77777777" w:rsidR="003C5876" w:rsidRPr="003C5876" w:rsidRDefault="003C5876" w:rsidP="003C587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Aprendizaje Basado en Desafíos/Proyectos (Grupales, desarrollo progresivo): Los estudiantes, en equipos, identificarán una problemática industrial y conceptualizarán una solución basada en RA o RV, desarrollando un prototipo de baja fidelidad o un mockup detallado y un plan de implementación básico.</w:t>
            </w:r>
          </w:p>
          <w:p w14:paraId="1D1019B8" w14:textId="77777777" w:rsidR="003C5876" w:rsidRPr="003C5876" w:rsidRDefault="003C5876" w:rsidP="003C587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Revisión de Artículos y Tendencias (Trabajo Independiente y Sesiones Sincrónicas): Lectura y discusión de artículos recientes sobre avances en RA/RV, nuevas aplicaciones industriales y el futuro de las tecnologías inmersivas.</w:t>
            </w:r>
          </w:p>
          <w:p w14:paraId="0DB762BE" w14:textId="77777777" w:rsidR="003C5876" w:rsidRPr="003C5876" w:rsidRDefault="003C5876" w:rsidP="003C587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Uso de Plataformas y Herramientas Online: Exploración de repositorios de modelos 3D, plataformas de visualización </w:t>
            </w:r>
            <w:proofErr w:type="spellStart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WebXR</w:t>
            </w:r>
            <w:proofErr w:type="spellEnd"/>
            <w:r w:rsidRPr="003C58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herramientas de colaboración para el diseño de experiencias.</w:t>
            </w:r>
          </w:p>
          <w:p w14:paraId="182FE9A6" w14:textId="70453B15" w:rsidR="00E77807" w:rsidRPr="000526E0" w:rsidRDefault="00E77807" w:rsidP="003C5876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E77807" w:rsidRPr="00A5105D" w:rsidRDefault="00E77807" w:rsidP="00E77807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E77807" w:rsidRPr="00A5105D" w:rsidRDefault="00E77807" w:rsidP="00E77807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053F8048" w14:textId="77777777" w:rsidTr="006F2D70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531C7" w14:textId="77777777" w:rsidR="006F2D70" w:rsidRPr="006F2D70" w:rsidRDefault="006F2D70" w:rsidP="006F2D70">
            <w:pPr>
              <w:numPr>
                <w:ilvl w:val="0"/>
                <w:numId w:val="67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6F2D70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Participación y Aportes en Discusiones y Análisis de Casos (Virtual y Presencial): 20%</w:t>
            </w:r>
          </w:p>
          <w:p w14:paraId="2B736640" w14:textId="77777777" w:rsidR="006F2D70" w:rsidRPr="006F2D70" w:rsidRDefault="006F2D70" w:rsidP="006F2D70">
            <w:pPr>
              <w:numPr>
                <w:ilvl w:val="1"/>
                <w:numId w:val="67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6F2D70">
              <w:rPr>
                <w:rFonts w:eastAsia="Times New Roman" w:cstheme="minorHAnsi"/>
                <w:sz w:val="24"/>
                <w:szCs w:val="24"/>
                <w:lang w:eastAsia="es-CO"/>
              </w:rPr>
              <w:t>Se valorará la comprensión de los conceptos, la capacidad de análisis crítico de aplicaciones y la participación constructiva en los debates.</w:t>
            </w:r>
          </w:p>
          <w:p w14:paraId="05267F9E" w14:textId="77777777" w:rsidR="006F2D70" w:rsidRPr="006F2D70" w:rsidRDefault="006F2D70" w:rsidP="006F2D70">
            <w:pPr>
              <w:numPr>
                <w:ilvl w:val="0"/>
                <w:numId w:val="67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6F2D70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Ejercicios Prácticos y Entregables de Exploración Tecnológica (Individual/Grupal): 25%</w:t>
            </w:r>
          </w:p>
          <w:p w14:paraId="30FA8620" w14:textId="77777777" w:rsidR="006F2D70" w:rsidRPr="006F2D70" w:rsidRDefault="006F2D70" w:rsidP="006F2D70">
            <w:pPr>
              <w:numPr>
                <w:ilvl w:val="1"/>
                <w:numId w:val="67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6F2D70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Evaluación de pequeños ejercicios de uso de herramientas de RA/RV, creación de storyboards, o análisis comparativos de dispositivos/plataformas.</w:t>
            </w:r>
          </w:p>
          <w:p w14:paraId="15F8362C" w14:textId="77777777" w:rsidR="006F2D70" w:rsidRPr="006F2D70" w:rsidRDefault="006F2D70" w:rsidP="006F2D70">
            <w:pPr>
              <w:numPr>
                <w:ilvl w:val="0"/>
                <w:numId w:val="67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6F2D70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Presentación de Análisis de Aplicaciones Industriales (Individual/Grupal): 25%</w:t>
            </w:r>
          </w:p>
          <w:p w14:paraId="6E42E077" w14:textId="77777777" w:rsidR="006F2D70" w:rsidRPr="006F2D70" w:rsidRDefault="006F2D70" w:rsidP="006F2D70">
            <w:pPr>
              <w:numPr>
                <w:ilvl w:val="1"/>
                <w:numId w:val="67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6F2D70">
              <w:rPr>
                <w:rFonts w:eastAsia="Times New Roman" w:cstheme="minorHAnsi"/>
                <w:sz w:val="24"/>
                <w:szCs w:val="24"/>
                <w:lang w:eastAsia="es-CO"/>
              </w:rPr>
              <w:t>Calificación de la investigación y presentación de un caso de uso industrial de RA o RV, destacando su impacto, tecnología y lecciones aprendidas.</w:t>
            </w:r>
          </w:p>
          <w:p w14:paraId="16AA3510" w14:textId="77777777" w:rsidR="006F2D70" w:rsidRPr="006F2D70" w:rsidRDefault="006F2D70" w:rsidP="006F2D70">
            <w:pPr>
              <w:numPr>
                <w:ilvl w:val="0"/>
                <w:numId w:val="67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6F2D70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Propuesta de Proyecto/Concepto de Aplicación XR (Grupal): 30%</w:t>
            </w:r>
          </w:p>
          <w:p w14:paraId="1AC255CC" w14:textId="77777777" w:rsidR="006F2D70" w:rsidRPr="006F2D70" w:rsidRDefault="006F2D70" w:rsidP="006F2D70">
            <w:pPr>
              <w:numPr>
                <w:ilvl w:val="1"/>
                <w:numId w:val="67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6F2D70">
              <w:rPr>
                <w:rFonts w:eastAsia="Times New Roman" w:cstheme="minorHAnsi"/>
                <w:sz w:val="24"/>
                <w:szCs w:val="24"/>
                <w:lang w:eastAsia="es-CO"/>
              </w:rPr>
              <w:t>Desarrollo y presentación de un concepto detallado de una solución de RA o RV para un problema industrial. Se evaluará la justificación, la definición de funcionalidades, el diseño de la experiencia de usuario (mockups), la tecnología propuesta y el análisis de viabilidad e impacto.</w:t>
            </w:r>
          </w:p>
          <w:p w14:paraId="419B7E0D" w14:textId="6BEA493A" w:rsidR="00E77807" w:rsidRPr="006F2D70" w:rsidRDefault="00E77807" w:rsidP="00E77807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E77807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E77807" w:rsidRPr="00A5105D" w:rsidRDefault="00E77807" w:rsidP="00E77807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E77807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E77807" w:rsidRPr="00A5105D" w:rsidRDefault="00E77807" w:rsidP="00E7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77807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4E26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Kipper, G., &amp; Rampolla, J. (2012). Augmented Reality: An Emerging Technologies Guide to AR. Syngress.</w:t>
            </w:r>
          </w:p>
          <w:p w14:paraId="0441D25D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LaValle, S. M. (2017). Virtual Reality. Cambridge University Press. (Disponible online).</w:t>
            </w:r>
          </w:p>
          <w:p w14:paraId="6C2FE2FE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Carmigniani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J., &amp;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Furht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B. (Eds.). (2011). Handbook of Augmented Reality. Springer.</w:t>
            </w:r>
          </w:p>
          <w:p w14:paraId="042426BC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Jerald, J. (2015). The VR Book: Human-Centered Design for Virtual Reality. Morgan &amp; Claypool.</w:t>
            </w:r>
          </w:p>
          <w:p w14:paraId="79EEA288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Craig, A. B. (2013). Understanding Augmented Reality: Concepts and Applications. Morgan Kaufmann.</w:t>
            </w:r>
          </w:p>
          <w:p w14:paraId="52DE2A00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Documentación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y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tutoriales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plataformas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desarrollo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: Unity Learn, Unreal Engine Online Learning,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ARCore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Developers, ARKit Developers, Vuforia Developer Library.</w:t>
            </w:r>
          </w:p>
          <w:p w14:paraId="2FFE1FBD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Informes y estudios de mercado sobre RA/RV industrial (ej. de ABI Research, Gartner, IDC).</w:t>
            </w:r>
          </w:p>
          <w:p w14:paraId="4314520D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Publicaciones de la IEEE (ej. </w:t>
            </w: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IEEE Transactions on Visualization and Computer Graphics, IEEE Virtual Reality Conference Proceedings).</w:t>
            </w:r>
          </w:p>
          <w:p w14:paraId="7D9CA5FE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Blogs y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portales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especializados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: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UploadVR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Road to VR,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ARPost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XR Today.</w:t>
            </w:r>
          </w:p>
          <w:p w14:paraId="7D990957" w14:textId="77777777" w:rsidR="006F2D70" w:rsidRPr="006F2D70" w:rsidRDefault="006F2D70" w:rsidP="006F2D7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Casos de estudio de empresas proveedoras de soluciones XR industriales (ej. </w:t>
            </w:r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PTC, Siemens, Microsoft HoloLens, </w:t>
            </w:r>
            <w:proofErr w:type="spellStart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RealWear</w:t>
            </w:r>
            <w:proofErr w:type="spellEnd"/>
            <w:r w:rsidRPr="006F2D7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).</w:t>
            </w:r>
          </w:p>
          <w:p w14:paraId="17AC8107" w14:textId="574C19EC" w:rsidR="00E77807" w:rsidRPr="000526E0" w:rsidRDefault="00E77807" w:rsidP="006F2D70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7E5"/>
    <w:multiLevelType w:val="multilevel"/>
    <w:tmpl w:val="354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FA3"/>
    <w:multiLevelType w:val="multilevel"/>
    <w:tmpl w:val="205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75546"/>
    <w:multiLevelType w:val="multilevel"/>
    <w:tmpl w:val="4278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1F4EFA"/>
    <w:multiLevelType w:val="multilevel"/>
    <w:tmpl w:val="3EF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D20BE"/>
    <w:multiLevelType w:val="multilevel"/>
    <w:tmpl w:val="AD84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331374"/>
    <w:multiLevelType w:val="multilevel"/>
    <w:tmpl w:val="136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A3E71"/>
    <w:multiLevelType w:val="multilevel"/>
    <w:tmpl w:val="718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7D1299"/>
    <w:multiLevelType w:val="multilevel"/>
    <w:tmpl w:val="5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06694B"/>
    <w:multiLevelType w:val="multilevel"/>
    <w:tmpl w:val="44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C20BAD"/>
    <w:multiLevelType w:val="multilevel"/>
    <w:tmpl w:val="475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EB3BD3"/>
    <w:multiLevelType w:val="multilevel"/>
    <w:tmpl w:val="A10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9D0164"/>
    <w:multiLevelType w:val="multilevel"/>
    <w:tmpl w:val="F8A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1A61A9"/>
    <w:multiLevelType w:val="multilevel"/>
    <w:tmpl w:val="D9D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1E531C"/>
    <w:multiLevelType w:val="multilevel"/>
    <w:tmpl w:val="51B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B331A4"/>
    <w:multiLevelType w:val="multilevel"/>
    <w:tmpl w:val="2A3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BD081C"/>
    <w:multiLevelType w:val="multilevel"/>
    <w:tmpl w:val="705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AB1A00"/>
    <w:multiLevelType w:val="multilevel"/>
    <w:tmpl w:val="2B3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3E2875"/>
    <w:multiLevelType w:val="multilevel"/>
    <w:tmpl w:val="82D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9737AF"/>
    <w:multiLevelType w:val="multilevel"/>
    <w:tmpl w:val="EFD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DD1ECA"/>
    <w:multiLevelType w:val="multilevel"/>
    <w:tmpl w:val="B80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4E3DE3"/>
    <w:multiLevelType w:val="multilevel"/>
    <w:tmpl w:val="C34A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6F5B99"/>
    <w:multiLevelType w:val="multilevel"/>
    <w:tmpl w:val="97D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6552A0"/>
    <w:multiLevelType w:val="multilevel"/>
    <w:tmpl w:val="3B5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754AF4"/>
    <w:multiLevelType w:val="multilevel"/>
    <w:tmpl w:val="584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B1783F"/>
    <w:multiLevelType w:val="multilevel"/>
    <w:tmpl w:val="B98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4A7F64"/>
    <w:multiLevelType w:val="multilevel"/>
    <w:tmpl w:val="ECF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925002"/>
    <w:multiLevelType w:val="multilevel"/>
    <w:tmpl w:val="2A0A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3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32"/>
  </w:num>
  <w:num w:numId="3" w16cid:durableId="926815356">
    <w:abstractNumId w:val="21"/>
  </w:num>
  <w:num w:numId="4" w16cid:durableId="1408961705">
    <w:abstractNumId w:val="27"/>
  </w:num>
  <w:num w:numId="5" w16cid:durableId="497158110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12"/>
  </w:num>
  <w:num w:numId="7" w16cid:durableId="1644844995">
    <w:abstractNumId w:val="50"/>
  </w:num>
  <w:num w:numId="8" w16cid:durableId="1983729642">
    <w:abstractNumId w:val="11"/>
  </w:num>
  <w:num w:numId="9" w16cid:durableId="34039399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22"/>
  </w:num>
  <w:num w:numId="11" w16cid:durableId="1172112634">
    <w:abstractNumId w:val="55"/>
  </w:num>
  <w:num w:numId="12" w16cid:durableId="561867945">
    <w:abstractNumId w:val="38"/>
  </w:num>
  <w:num w:numId="13" w16cid:durableId="692531549">
    <w:abstractNumId w:val="49"/>
  </w:num>
  <w:num w:numId="14" w16cid:durableId="798768116">
    <w:abstractNumId w:val="34"/>
  </w:num>
  <w:num w:numId="15" w16cid:durableId="1215659954">
    <w:abstractNumId w:val="19"/>
  </w:num>
  <w:num w:numId="16" w16cid:durableId="2046365907">
    <w:abstractNumId w:val="23"/>
  </w:num>
  <w:num w:numId="17" w16cid:durableId="764501525">
    <w:abstractNumId w:val="28"/>
  </w:num>
  <w:num w:numId="18" w16cid:durableId="1596212084">
    <w:abstractNumId w:val="20"/>
  </w:num>
  <w:num w:numId="19" w16cid:durableId="1450661200">
    <w:abstractNumId w:val="58"/>
  </w:num>
  <w:num w:numId="20" w16cid:durableId="1008825968">
    <w:abstractNumId w:val="62"/>
  </w:num>
  <w:num w:numId="21" w16cid:durableId="804198122">
    <w:abstractNumId w:val="35"/>
  </w:num>
  <w:num w:numId="22" w16cid:durableId="360522666">
    <w:abstractNumId w:val="56"/>
  </w:num>
  <w:num w:numId="23" w16cid:durableId="889224326">
    <w:abstractNumId w:val="16"/>
  </w:num>
  <w:num w:numId="24" w16cid:durableId="24839795">
    <w:abstractNumId w:val="63"/>
  </w:num>
  <w:num w:numId="25" w16cid:durableId="469400573">
    <w:abstractNumId w:val="7"/>
  </w:num>
  <w:num w:numId="26" w16cid:durableId="56393470">
    <w:abstractNumId w:val="61"/>
  </w:num>
  <w:num w:numId="27" w16cid:durableId="2101680362">
    <w:abstractNumId w:val="41"/>
  </w:num>
  <w:num w:numId="28" w16cid:durableId="67192444">
    <w:abstractNumId w:val="8"/>
  </w:num>
  <w:num w:numId="29" w16cid:durableId="244077220">
    <w:abstractNumId w:val="40"/>
  </w:num>
  <w:num w:numId="30" w16cid:durableId="341519666">
    <w:abstractNumId w:val="29"/>
  </w:num>
  <w:num w:numId="31" w16cid:durableId="1714847097">
    <w:abstractNumId w:val="36"/>
  </w:num>
  <w:num w:numId="32" w16cid:durableId="2050034060">
    <w:abstractNumId w:val="57"/>
  </w:num>
  <w:num w:numId="33" w16cid:durableId="2038895702">
    <w:abstractNumId w:val="52"/>
  </w:num>
  <w:num w:numId="34" w16cid:durableId="348602621">
    <w:abstractNumId w:val="45"/>
  </w:num>
  <w:num w:numId="35" w16cid:durableId="1235385677">
    <w:abstractNumId w:val="15"/>
  </w:num>
  <w:num w:numId="36" w16cid:durableId="338387167">
    <w:abstractNumId w:val="37"/>
  </w:num>
  <w:num w:numId="37" w16cid:durableId="1317681672">
    <w:abstractNumId w:val="17"/>
  </w:num>
  <w:num w:numId="38" w16cid:durableId="672877779">
    <w:abstractNumId w:val="5"/>
  </w:num>
  <w:num w:numId="39" w16cid:durableId="2070880863">
    <w:abstractNumId w:val="2"/>
  </w:num>
  <w:num w:numId="40" w16cid:durableId="1652562225">
    <w:abstractNumId w:val="33"/>
  </w:num>
  <w:num w:numId="41" w16cid:durableId="1403796100">
    <w:abstractNumId w:val="24"/>
  </w:num>
  <w:num w:numId="42" w16cid:durableId="1908494122">
    <w:abstractNumId w:val="25"/>
  </w:num>
  <w:num w:numId="43" w16cid:durableId="333726409">
    <w:abstractNumId w:val="48"/>
  </w:num>
  <w:num w:numId="44" w16cid:durableId="2113234778">
    <w:abstractNumId w:val="44"/>
  </w:num>
  <w:num w:numId="45" w16cid:durableId="1448352260">
    <w:abstractNumId w:val="47"/>
  </w:num>
  <w:num w:numId="46" w16cid:durableId="1898667777">
    <w:abstractNumId w:val="42"/>
  </w:num>
  <w:num w:numId="47" w16cid:durableId="706024205">
    <w:abstractNumId w:val="59"/>
  </w:num>
  <w:num w:numId="48" w16cid:durableId="511605671">
    <w:abstractNumId w:val="0"/>
  </w:num>
  <w:num w:numId="49" w16cid:durableId="563025279">
    <w:abstractNumId w:val="1"/>
  </w:num>
  <w:num w:numId="50" w16cid:durableId="1505242722">
    <w:abstractNumId w:val="10"/>
  </w:num>
  <w:num w:numId="51" w16cid:durableId="1974017522">
    <w:abstractNumId w:val="18"/>
  </w:num>
  <w:num w:numId="52" w16cid:durableId="427509922">
    <w:abstractNumId w:val="9"/>
  </w:num>
  <w:num w:numId="53" w16cid:durableId="798689971">
    <w:abstractNumId w:val="26"/>
  </w:num>
  <w:num w:numId="54" w16cid:durableId="1201094259">
    <w:abstractNumId w:val="30"/>
  </w:num>
  <w:num w:numId="55" w16cid:durableId="2002656322">
    <w:abstractNumId w:val="54"/>
  </w:num>
  <w:num w:numId="56" w16cid:durableId="20130047">
    <w:abstractNumId w:val="39"/>
  </w:num>
  <w:num w:numId="57" w16cid:durableId="648705495">
    <w:abstractNumId w:val="64"/>
  </w:num>
  <w:num w:numId="58" w16cid:durableId="976371021">
    <w:abstractNumId w:val="6"/>
  </w:num>
  <w:num w:numId="59" w16cid:durableId="458686508">
    <w:abstractNumId w:val="65"/>
  </w:num>
  <w:num w:numId="60" w16cid:durableId="1018508761">
    <w:abstractNumId w:val="3"/>
    <w:lvlOverride w:ilvl="0">
      <w:startOverride w:val="1"/>
      <w:lvl w:ilvl="0">
        <w:start w:val="1"/>
        <w:numFmt w:val="upp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1" w16cid:durableId="1267039003">
    <w:abstractNumId w:val="13"/>
  </w:num>
  <w:num w:numId="62" w16cid:durableId="1450902205">
    <w:abstractNumId w:val="51"/>
  </w:num>
  <w:num w:numId="63" w16cid:durableId="46879970">
    <w:abstractNumId w:val="53"/>
  </w:num>
  <w:num w:numId="64" w16cid:durableId="673335892">
    <w:abstractNumId w:val="31"/>
  </w:num>
  <w:num w:numId="65" w16cid:durableId="140775990">
    <w:abstractNumId w:val="43"/>
  </w:num>
  <w:num w:numId="66" w16cid:durableId="36246060">
    <w:abstractNumId w:val="46"/>
  </w:num>
  <w:num w:numId="67" w16cid:durableId="134200435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22215"/>
    <w:rsid w:val="000526E0"/>
    <w:rsid w:val="00215E68"/>
    <w:rsid w:val="002C12CA"/>
    <w:rsid w:val="00302CD9"/>
    <w:rsid w:val="00335AA3"/>
    <w:rsid w:val="00356B8E"/>
    <w:rsid w:val="003C5876"/>
    <w:rsid w:val="00655426"/>
    <w:rsid w:val="006F2D70"/>
    <w:rsid w:val="008F1B7D"/>
    <w:rsid w:val="00A440AD"/>
    <w:rsid w:val="00A5105D"/>
    <w:rsid w:val="00C171AB"/>
    <w:rsid w:val="00CF5807"/>
    <w:rsid w:val="00D235B5"/>
    <w:rsid w:val="00E77807"/>
    <w:rsid w:val="00E81337"/>
    <w:rsid w:val="00E911E0"/>
    <w:rsid w:val="00EE4EB5"/>
    <w:rsid w:val="00F20933"/>
    <w:rsid w:val="00F25FA1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2339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3</cp:revision>
  <dcterms:created xsi:type="dcterms:W3CDTF">2024-10-23T17:44:00Z</dcterms:created>
  <dcterms:modified xsi:type="dcterms:W3CDTF">2025-05-17T22:53:00Z</dcterms:modified>
</cp:coreProperties>
</file>