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BB33D" w14:textId="1F406179" w:rsidR="00F361B6" w:rsidRDefault="00F361B6" w:rsidP="00F361B6">
      <w:pPr>
        <w:jc w:val="center"/>
        <w:rPr>
          <w:rFonts w:ascii="Calibri" w:eastAsia="Calibri" w:hAnsi="Calibri" w:cs="Calibri"/>
          <w:color w:val="000000"/>
          <w:sz w:val="24"/>
          <w:szCs w:val="24"/>
        </w:rPr>
      </w:pPr>
      <w:r>
        <w:rPr>
          <w:rFonts w:ascii="Calibri" w:eastAsia="Calibri" w:hAnsi="Calibri" w:cs="Calibri"/>
          <w:b/>
          <w:i/>
          <w:color w:val="000000"/>
          <w:sz w:val="24"/>
          <w:szCs w:val="24"/>
        </w:rPr>
        <w:t>INFRAESTRUCTURA FÍSICA Y TECNOLÓGICA</w:t>
      </w:r>
    </w:p>
    <w:p w14:paraId="79DB7533" w14:textId="77777777" w:rsidR="00F361B6" w:rsidRDefault="00F361B6" w:rsidP="00F361B6">
      <w:pPr>
        <w:ind w:left="1" w:hanging="3"/>
        <w:jc w:val="both"/>
        <w:rPr>
          <w:rFonts w:ascii="Calibri" w:eastAsia="Calibri" w:hAnsi="Calibri" w:cs="Calibri"/>
          <w:b/>
        </w:rPr>
      </w:pPr>
    </w:p>
    <w:p w14:paraId="3467E980" w14:textId="03E81788" w:rsidR="00F361B6" w:rsidRDefault="00F361B6" w:rsidP="00F361B6">
      <w:pPr>
        <w:ind w:left="1" w:hanging="3"/>
        <w:jc w:val="both"/>
        <w:rPr>
          <w:rFonts w:ascii="Calibri" w:eastAsia="Calibri" w:hAnsi="Calibri" w:cs="Calibri"/>
        </w:rPr>
      </w:pPr>
      <w:r>
        <w:rPr>
          <w:rFonts w:ascii="Calibri" w:eastAsia="Calibri" w:hAnsi="Calibri" w:cs="Calibri"/>
          <w:b/>
        </w:rPr>
        <w:t>SEDE MANIZALES</w:t>
      </w:r>
    </w:p>
    <w:p w14:paraId="1175B223" w14:textId="77777777" w:rsidR="00F361B6" w:rsidRDefault="00F361B6" w:rsidP="00F361B6">
      <w:pPr>
        <w:ind w:left="1" w:hanging="3"/>
        <w:jc w:val="both"/>
        <w:rPr>
          <w:rFonts w:ascii="Calibri" w:eastAsia="Calibri" w:hAnsi="Calibri" w:cs="Calibri"/>
          <w:sz w:val="22"/>
          <w:szCs w:val="22"/>
        </w:rPr>
      </w:pPr>
    </w:p>
    <w:p w14:paraId="6B3FAC00" w14:textId="77777777" w:rsidR="00F361B6" w:rsidRDefault="00F361B6" w:rsidP="00F361B6">
      <w:pPr>
        <w:ind w:hanging="2"/>
        <w:jc w:val="both"/>
        <w:rPr>
          <w:rFonts w:ascii="Calibri" w:eastAsia="Calibri" w:hAnsi="Calibri" w:cs="Calibri"/>
          <w:sz w:val="22"/>
          <w:szCs w:val="22"/>
        </w:rPr>
      </w:pPr>
      <w:bookmarkStart w:id="0" w:name="_heading=h.4d34og8" w:colFirst="0" w:colLast="0"/>
      <w:bookmarkEnd w:id="0"/>
      <w:r>
        <w:rPr>
          <w:rFonts w:ascii="Calibri" w:eastAsia="Calibri" w:hAnsi="Calibri" w:cs="Calibri"/>
          <w:color w:val="000000"/>
          <w:sz w:val="22"/>
          <w:szCs w:val="22"/>
        </w:rPr>
        <w:t xml:space="preserve">La Universidad de Caldas cuenta con un campus universitario compuesto por </w:t>
      </w:r>
      <w:r>
        <w:rPr>
          <w:rFonts w:ascii="Calibri" w:eastAsia="Calibri" w:hAnsi="Calibri" w:cs="Calibri"/>
          <w:sz w:val="22"/>
          <w:szCs w:val="22"/>
        </w:rPr>
        <w:t>5 sedes</w:t>
      </w:r>
      <w:r>
        <w:rPr>
          <w:rFonts w:ascii="Calibri" w:eastAsia="Calibri" w:hAnsi="Calibri" w:cs="Calibri"/>
          <w:color w:val="000000"/>
          <w:sz w:val="22"/>
          <w:szCs w:val="22"/>
        </w:rPr>
        <w:t xml:space="preserve"> urbanas (</w:t>
      </w:r>
      <w:hyperlink r:id="rId5">
        <w:r>
          <w:rPr>
            <w:rFonts w:ascii="Calibri" w:eastAsia="Calibri" w:hAnsi="Calibri" w:cs="Calibri"/>
            <w:color w:val="0000FF"/>
            <w:sz w:val="22"/>
            <w:szCs w:val="22"/>
            <w:u w:val="single"/>
          </w:rPr>
          <w:t>http://www.ucaldas.edu.co/portal/sedes-y-espacios-institucionales/</w:t>
        </w:r>
      </w:hyperlink>
      <w:r>
        <w:rPr>
          <w:rFonts w:ascii="Calibri" w:eastAsia="Calibri" w:hAnsi="Calibri" w:cs="Calibri"/>
          <w:color w:val="000000"/>
          <w:sz w:val="22"/>
          <w:szCs w:val="22"/>
        </w:rPr>
        <w:t>) con edificios, parques, zonas verdes, parqueaderos, áreas culturales y deportivas, distribuidas así: </w:t>
      </w:r>
    </w:p>
    <w:p w14:paraId="04B65A30" w14:textId="77777777" w:rsidR="00F361B6" w:rsidRDefault="00F361B6" w:rsidP="00F361B6">
      <w:pPr>
        <w:ind w:hanging="2"/>
        <w:rPr>
          <w:rFonts w:ascii="Calibri" w:eastAsia="Calibri" w:hAnsi="Calibri" w:cs="Calibri"/>
          <w:sz w:val="22"/>
          <w:szCs w:val="22"/>
        </w:rPr>
      </w:pPr>
    </w:p>
    <w:p w14:paraId="62AEA359" w14:textId="77777777" w:rsidR="00F361B6" w:rsidRDefault="00F361B6" w:rsidP="00F361B6">
      <w:pPr>
        <w:numPr>
          <w:ilvl w:val="0"/>
          <w:numId w:val="43"/>
        </w:numPr>
        <w:spacing w:after="78"/>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Edificio Principal o Sede Central: incluye cinco edificios (con seis bloques), la unidad deportiva, los servicios médicos, las residencias estudiantiles y el Jardín Botánico.</w:t>
      </w:r>
    </w:p>
    <w:p w14:paraId="60BD8B36" w14:textId="77777777" w:rsidR="00F361B6" w:rsidRDefault="00F361B6" w:rsidP="00F361B6">
      <w:pPr>
        <w:numPr>
          <w:ilvl w:val="0"/>
          <w:numId w:val="43"/>
        </w:numPr>
        <w:spacing w:after="78"/>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Edificio </w:t>
      </w:r>
      <w:proofErr w:type="spellStart"/>
      <w:r>
        <w:rPr>
          <w:rFonts w:ascii="Calibri" w:eastAsia="Calibri" w:hAnsi="Calibri" w:cs="Calibri"/>
          <w:color w:val="000000"/>
          <w:sz w:val="22"/>
          <w:szCs w:val="22"/>
        </w:rPr>
        <w:t>Sancancio</w:t>
      </w:r>
      <w:proofErr w:type="spellEnd"/>
      <w:r>
        <w:rPr>
          <w:rFonts w:ascii="Calibri" w:eastAsia="Calibri" w:hAnsi="Calibri" w:cs="Calibri"/>
          <w:color w:val="000000"/>
          <w:sz w:val="22"/>
          <w:szCs w:val="22"/>
        </w:rPr>
        <w:t xml:space="preserve">: incluye un edificio (dos bloques), la clínica veterinaria y el centro cultural universitario Rogelio </w:t>
      </w:r>
      <w:proofErr w:type="spellStart"/>
      <w:r>
        <w:rPr>
          <w:rFonts w:ascii="Calibri" w:eastAsia="Calibri" w:hAnsi="Calibri" w:cs="Calibri"/>
          <w:color w:val="000000"/>
          <w:sz w:val="22"/>
          <w:szCs w:val="22"/>
        </w:rPr>
        <w:t>Salmona</w:t>
      </w:r>
      <w:proofErr w:type="spellEnd"/>
      <w:r>
        <w:rPr>
          <w:rFonts w:ascii="Calibri" w:eastAsia="Calibri" w:hAnsi="Calibri" w:cs="Calibri"/>
          <w:color w:val="000000"/>
          <w:sz w:val="22"/>
          <w:szCs w:val="22"/>
        </w:rPr>
        <w:t>.</w:t>
      </w:r>
    </w:p>
    <w:p w14:paraId="62927673" w14:textId="77777777" w:rsidR="00F361B6" w:rsidRDefault="00F361B6" w:rsidP="00F361B6">
      <w:pPr>
        <w:numPr>
          <w:ilvl w:val="0"/>
          <w:numId w:val="43"/>
        </w:numPr>
        <w:spacing w:after="78"/>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Edificio </w:t>
      </w:r>
      <w:proofErr w:type="spellStart"/>
      <w:r>
        <w:rPr>
          <w:rFonts w:ascii="Calibri" w:eastAsia="Calibri" w:hAnsi="Calibri" w:cs="Calibri"/>
          <w:color w:val="000000"/>
          <w:sz w:val="22"/>
          <w:szCs w:val="22"/>
        </w:rPr>
        <w:t>Palogrande</w:t>
      </w:r>
      <w:proofErr w:type="spellEnd"/>
      <w:r>
        <w:rPr>
          <w:rFonts w:ascii="Calibri" w:eastAsia="Calibri" w:hAnsi="Calibri" w:cs="Calibri"/>
          <w:color w:val="000000"/>
          <w:sz w:val="22"/>
          <w:szCs w:val="22"/>
        </w:rPr>
        <w:t>: incluye un edificio que alberga tres bloques y el centro de museos.</w:t>
      </w:r>
    </w:p>
    <w:p w14:paraId="27D6FFD5" w14:textId="77777777" w:rsidR="00F361B6" w:rsidRDefault="00F361B6" w:rsidP="00F361B6">
      <w:pPr>
        <w:numPr>
          <w:ilvl w:val="0"/>
          <w:numId w:val="43"/>
        </w:numPr>
        <w:spacing w:after="78"/>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Edificio Versalles: conformada por un edificio (tres bloques) y alberga la IPS Universitaria.</w:t>
      </w:r>
    </w:p>
    <w:p w14:paraId="7E2150FD" w14:textId="77777777" w:rsidR="00F361B6" w:rsidRDefault="00F361B6" w:rsidP="00F361B6">
      <w:pPr>
        <w:numPr>
          <w:ilvl w:val="0"/>
          <w:numId w:val="43"/>
        </w:numPr>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Edificio de Bellas Artes: Conformada por el Palacio de Bellas Artes y el Teatro “El Galpón”.</w:t>
      </w:r>
    </w:p>
    <w:p w14:paraId="5F2CE61B" w14:textId="77777777" w:rsidR="00F361B6" w:rsidRDefault="00F361B6" w:rsidP="00F361B6">
      <w:pPr>
        <w:numPr>
          <w:ilvl w:val="0"/>
          <w:numId w:val="43"/>
        </w:numPr>
        <w:ind w:left="539" w:hanging="279"/>
        <w:jc w:val="both"/>
        <w:rPr>
          <w:rFonts w:ascii="Calibri" w:eastAsia="Calibri" w:hAnsi="Calibri" w:cs="Calibri"/>
          <w:color w:val="000000"/>
          <w:sz w:val="22"/>
          <w:szCs w:val="22"/>
        </w:rPr>
      </w:pPr>
      <w:r>
        <w:rPr>
          <w:rFonts w:ascii="Calibri" w:eastAsia="Calibri" w:hAnsi="Calibri" w:cs="Calibri"/>
          <w:color w:val="000000"/>
          <w:sz w:val="22"/>
          <w:szCs w:val="22"/>
        </w:rPr>
        <w:t>Edificio Bicentenario</w:t>
      </w:r>
    </w:p>
    <w:p w14:paraId="58847EBC" w14:textId="77777777" w:rsidR="00F361B6" w:rsidRDefault="00F361B6" w:rsidP="00F361B6">
      <w:pPr>
        <w:ind w:hanging="2"/>
        <w:rPr>
          <w:rFonts w:ascii="Calibri" w:eastAsia="Calibri" w:hAnsi="Calibri" w:cs="Calibri"/>
          <w:sz w:val="22"/>
          <w:szCs w:val="22"/>
        </w:rPr>
      </w:pPr>
    </w:p>
    <w:p w14:paraId="6DFEE5D5"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sz w:val="22"/>
          <w:szCs w:val="22"/>
        </w:rPr>
        <w:t>Además, la Universidad tiene CERES o Centros de Tutoría en los municipios de La Dorada, Salamina, Riosucio, Aguadas y Pereira. Estos espacios pueden ser utilizados para la implementación de proyectos de electricidad y energía.</w:t>
      </w:r>
    </w:p>
    <w:p w14:paraId="66C42007" w14:textId="77777777" w:rsidR="00F361B6" w:rsidRDefault="00F361B6" w:rsidP="00F361B6">
      <w:pPr>
        <w:ind w:hanging="2"/>
        <w:rPr>
          <w:rFonts w:ascii="Calibri" w:eastAsia="Calibri" w:hAnsi="Calibri" w:cs="Calibri"/>
          <w:sz w:val="22"/>
          <w:szCs w:val="22"/>
        </w:rPr>
      </w:pPr>
    </w:p>
    <w:p w14:paraId="0D0D8BEE" w14:textId="77777777" w:rsidR="00F361B6" w:rsidRDefault="00F361B6" w:rsidP="00F361B6">
      <w:pPr>
        <w:spacing w:after="200"/>
        <w:ind w:hanging="2"/>
        <w:jc w:val="both"/>
        <w:rPr>
          <w:rFonts w:ascii="Calibri" w:eastAsia="Calibri" w:hAnsi="Calibri" w:cs="Calibri"/>
          <w:sz w:val="22"/>
          <w:szCs w:val="22"/>
        </w:rPr>
      </w:pPr>
      <w:r>
        <w:rPr>
          <w:rFonts w:ascii="Calibri" w:eastAsia="Calibri" w:hAnsi="Calibri" w:cs="Calibri"/>
          <w:color w:val="000000"/>
          <w:sz w:val="22"/>
          <w:szCs w:val="22"/>
        </w:rPr>
        <w:t>Es importante anotar que los espacios usados por el programa no son exclusivos, dado que se puede hacer uso de cualquiera de los espacios de la Universidad, previa reserva en el sistema de aulas (</w:t>
      </w:r>
      <w:hyperlink r:id="rId6">
        <w:r>
          <w:rPr>
            <w:rFonts w:ascii="Calibri" w:eastAsia="Calibri" w:hAnsi="Calibri" w:cs="Calibri"/>
            <w:color w:val="0000FF"/>
            <w:sz w:val="22"/>
            <w:szCs w:val="22"/>
            <w:u w:val="single"/>
          </w:rPr>
          <w:t>http://aulas.ucaldas.edu.co/acad.php?planeacion=true</w:t>
        </w:r>
      </w:hyperlink>
      <w:r>
        <w:rPr>
          <w:rFonts w:ascii="Calibri" w:eastAsia="Calibri" w:hAnsi="Calibri" w:cs="Calibri"/>
          <w:color w:val="000000"/>
          <w:sz w:val="22"/>
          <w:szCs w:val="22"/>
        </w:rPr>
        <w:t>) o en la Oficina de Planeación. </w:t>
      </w:r>
    </w:p>
    <w:p w14:paraId="5BBDE5B4" w14:textId="77777777" w:rsidR="00F361B6" w:rsidRDefault="00F361B6" w:rsidP="00F361B6">
      <w:pPr>
        <w:ind w:hanging="2"/>
        <w:jc w:val="both"/>
        <w:rPr>
          <w:rFonts w:ascii="Calibri" w:eastAsia="Calibri" w:hAnsi="Calibri" w:cs="Calibri"/>
          <w:color w:val="000000"/>
          <w:sz w:val="22"/>
          <w:szCs w:val="22"/>
        </w:rPr>
      </w:pPr>
    </w:p>
    <w:p w14:paraId="1F2205BB"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color w:val="000000"/>
          <w:sz w:val="22"/>
          <w:szCs w:val="22"/>
        </w:rPr>
        <w:t>A continuación, puede verse la cantidad de espacios y áreas que tiene la Universidad para llevar a cabo sus funciones (ver tabla 8):</w:t>
      </w:r>
    </w:p>
    <w:p w14:paraId="77429A84" w14:textId="77777777" w:rsidR="00F361B6" w:rsidRDefault="00F361B6" w:rsidP="00F361B6">
      <w:pPr>
        <w:ind w:hanging="2"/>
        <w:rPr>
          <w:rFonts w:ascii="Calibri" w:eastAsia="Calibri" w:hAnsi="Calibri" w:cs="Calibri"/>
          <w:sz w:val="22"/>
          <w:szCs w:val="22"/>
        </w:rPr>
      </w:pPr>
    </w:p>
    <w:p w14:paraId="512EB403" w14:textId="77777777" w:rsidR="00F361B6" w:rsidRDefault="00F361B6" w:rsidP="00F361B6">
      <w:pPr>
        <w:ind w:hanging="2"/>
        <w:rPr>
          <w:rFonts w:ascii="Calibri" w:eastAsia="Calibri" w:hAnsi="Calibri" w:cs="Calibri"/>
          <w:sz w:val="22"/>
          <w:szCs w:val="22"/>
        </w:rPr>
      </w:pPr>
    </w:p>
    <w:p w14:paraId="07BCACE3" w14:textId="77777777" w:rsidR="00F361B6" w:rsidRDefault="00F361B6" w:rsidP="00F361B6">
      <w:pPr>
        <w:ind w:hanging="2"/>
        <w:rPr>
          <w:rFonts w:ascii="Calibri" w:eastAsia="Calibri" w:hAnsi="Calibri" w:cs="Calibri"/>
          <w:sz w:val="22"/>
          <w:szCs w:val="22"/>
        </w:rPr>
      </w:pPr>
    </w:p>
    <w:p w14:paraId="6C41331D" w14:textId="77777777" w:rsidR="00F361B6" w:rsidRDefault="00F361B6" w:rsidP="00F361B6">
      <w:pPr>
        <w:ind w:hanging="2"/>
        <w:rPr>
          <w:rFonts w:ascii="Calibri" w:eastAsia="Calibri" w:hAnsi="Calibri" w:cs="Calibri"/>
          <w:sz w:val="22"/>
          <w:szCs w:val="22"/>
        </w:rPr>
      </w:pPr>
    </w:p>
    <w:p w14:paraId="1C52D7A6" w14:textId="77777777" w:rsidR="00F361B6" w:rsidRDefault="00F361B6" w:rsidP="00F361B6">
      <w:pPr>
        <w:ind w:hanging="2"/>
        <w:rPr>
          <w:rFonts w:ascii="Calibri" w:eastAsia="Calibri" w:hAnsi="Calibri" w:cs="Calibri"/>
          <w:sz w:val="22"/>
          <w:szCs w:val="22"/>
        </w:rPr>
      </w:pPr>
    </w:p>
    <w:p w14:paraId="3127B560" w14:textId="77777777" w:rsidR="00F361B6" w:rsidRDefault="00F361B6" w:rsidP="00F361B6">
      <w:pPr>
        <w:ind w:hanging="2"/>
        <w:rPr>
          <w:rFonts w:ascii="Calibri" w:eastAsia="Calibri" w:hAnsi="Calibri" w:cs="Calibri"/>
          <w:sz w:val="22"/>
          <w:szCs w:val="22"/>
        </w:rPr>
      </w:pPr>
    </w:p>
    <w:p w14:paraId="5B65F4F2" w14:textId="77777777" w:rsidR="00F361B6" w:rsidRDefault="00F361B6" w:rsidP="00F361B6">
      <w:pPr>
        <w:ind w:hanging="2"/>
        <w:rPr>
          <w:rFonts w:ascii="Calibri" w:eastAsia="Calibri" w:hAnsi="Calibri" w:cs="Calibri"/>
          <w:sz w:val="22"/>
          <w:szCs w:val="22"/>
        </w:rPr>
      </w:pPr>
    </w:p>
    <w:p w14:paraId="7172D648" w14:textId="77777777" w:rsidR="00F361B6" w:rsidRDefault="00F361B6" w:rsidP="00F361B6">
      <w:pPr>
        <w:ind w:hanging="2"/>
        <w:rPr>
          <w:rFonts w:ascii="Calibri" w:eastAsia="Calibri" w:hAnsi="Calibri" w:cs="Calibri"/>
          <w:sz w:val="22"/>
          <w:szCs w:val="22"/>
        </w:rPr>
      </w:pPr>
    </w:p>
    <w:p w14:paraId="5D937759" w14:textId="77777777" w:rsidR="00F361B6" w:rsidRDefault="00F361B6" w:rsidP="00F361B6">
      <w:pPr>
        <w:ind w:hanging="2"/>
        <w:rPr>
          <w:rFonts w:ascii="Calibri" w:eastAsia="Calibri" w:hAnsi="Calibri" w:cs="Calibri"/>
          <w:sz w:val="22"/>
          <w:szCs w:val="22"/>
        </w:rPr>
      </w:pPr>
    </w:p>
    <w:p w14:paraId="7D568073" w14:textId="77777777" w:rsidR="00F361B6" w:rsidRDefault="00F361B6" w:rsidP="00F361B6">
      <w:pPr>
        <w:ind w:hanging="2"/>
        <w:jc w:val="both"/>
        <w:rPr>
          <w:rFonts w:ascii="Calibri" w:eastAsia="Calibri" w:hAnsi="Calibri" w:cs="Calibri"/>
          <w:b/>
        </w:rPr>
      </w:pPr>
      <w:r>
        <w:rPr>
          <w:rFonts w:ascii="Calibri" w:eastAsia="Calibri" w:hAnsi="Calibri" w:cs="Calibri"/>
          <w:b/>
          <w:color w:val="000000"/>
        </w:rPr>
        <w:t>Tabla 8. Cantidad de espacios y áreas de la Universidad.</w:t>
      </w:r>
    </w:p>
    <w:tbl>
      <w:tblPr>
        <w:tblW w:w="9408" w:type="dxa"/>
        <w:tblInd w:w="-15" w:type="dxa"/>
        <w:tblLayout w:type="fixed"/>
        <w:tblLook w:val="0000" w:firstRow="0" w:lastRow="0" w:firstColumn="0" w:lastColumn="0" w:noHBand="0" w:noVBand="0"/>
      </w:tblPr>
      <w:tblGrid>
        <w:gridCol w:w="830"/>
        <w:gridCol w:w="746"/>
        <w:gridCol w:w="590"/>
        <w:gridCol w:w="932"/>
        <w:gridCol w:w="729"/>
        <w:gridCol w:w="870"/>
        <w:gridCol w:w="718"/>
        <w:gridCol w:w="691"/>
        <w:gridCol w:w="844"/>
        <w:gridCol w:w="825"/>
        <w:gridCol w:w="844"/>
        <w:gridCol w:w="789"/>
      </w:tblGrid>
      <w:tr w:rsidR="00F361B6" w14:paraId="4E088CA2" w14:textId="77777777" w:rsidTr="00162F05">
        <w:trPr>
          <w:trHeight w:val="1699"/>
        </w:trPr>
        <w:tc>
          <w:tcPr>
            <w:tcW w:w="831" w:type="dxa"/>
            <w:tcBorders>
              <w:top w:val="single" w:sz="8" w:space="0" w:color="31849B"/>
              <w:left w:val="single" w:sz="8" w:space="0" w:color="31849B"/>
              <w:bottom w:val="single" w:sz="8" w:space="0" w:color="31849B"/>
              <w:right w:val="single" w:sz="8" w:space="0" w:color="31849B"/>
            </w:tcBorders>
            <w:shd w:val="clear" w:color="auto" w:fill="E6EED5"/>
          </w:tcPr>
          <w:p w14:paraId="7A8AA3ED" w14:textId="77777777" w:rsidR="00F361B6" w:rsidRDefault="00F361B6" w:rsidP="00162F05">
            <w:pPr>
              <w:ind w:hanging="2"/>
              <w:rPr>
                <w:rFonts w:ascii="Calibri" w:eastAsia="Calibri" w:hAnsi="Calibri" w:cs="Calibri"/>
                <w:sz w:val="22"/>
                <w:szCs w:val="22"/>
              </w:rPr>
            </w:pPr>
          </w:p>
        </w:tc>
        <w:tc>
          <w:tcPr>
            <w:tcW w:w="746"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33BFA785" w14:textId="77777777" w:rsidR="00F361B6" w:rsidRDefault="00F361B6"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Aulas de clase</w:t>
            </w:r>
          </w:p>
        </w:tc>
        <w:tc>
          <w:tcPr>
            <w:tcW w:w="590"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5A8A6CDC" w14:textId="77777777" w:rsidR="00F361B6" w:rsidRDefault="00F361B6"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Laboratorios</w:t>
            </w:r>
          </w:p>
        </w:tc>
        <w:tc>
          <w:tcPr>
            <w:tcW w:w="932"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0B7F2212" w14:textId="77777777" w:rsidR="00F361B6" w:rsidRDefault="00F361B6"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Cubículos de docentes</w:t>
            </w:r>
          </w:p>
        </w:tc>
        <w:tc>
          <w:tcPr>
            <w:tcW w:w="729"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274AC077" w14:textId="77777777" w:rsidR="00F361B6" w:rsidRDefault="00F361B6"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Auditorios</w:t>
            </w:r>
          </w:p>
        </w:tc>
        <w:tc>
          <w:tcPr>
            <w:tcW w:w="870"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79C66A59" w14:textId="77777777" w:rsidR="00F361B6" w:rsidRDefault="00F361B6"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Bibliotecas</w:t>
            </w:r>
          </w:p>
        </w:tc>
        <w:tc>
          <w:tcPr>
            <w:tcW w:w="718"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4BEABF5C" w14:textId="77777777" w:rsidR="00F361B6" w:rsidRDefault="00F361B6"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Salas de cómputo</w:t>
            </w:r>
          </w:p>
        </w:tc>
        <w:tc>
          <w:tcPr>
            <w:tcW w:w="691"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07BBFCF9" w14:textId="77777777" w:rsidR="00F361B6" w:rsidRDefault="00F361B6"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Oficinas</w:t>
            </w:r>
          </w:p>
        </w:tc>
        <w:tc>
          <w:tcPr>
            <w:tcW w:w="844"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51E49A0C" w14:textId="77777777" w:rsidR="00F361B6" w:rsidRDefault="00F361B6"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Espacios deportivos</w:t>
            </w:r>
          </w:p>
        </w:tc>
        <w:tc>
          <w:tcPr>
            <w:tcW w:w="825"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49F6A409" w14:textId="77777777" w:rsidR="00F361B6" w:rsidRDefault="00F361B6"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Cafeterías</w:t>
            </w:r>
          </w:p>
        </w:tc>
        <w:tc>
          <w:tcPr>
            <w:tcW w:w="844"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15FFD9C5" w14:textId="77777777" w:rsidR="00F361B6" w:rsidRDefault="00F361B6"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Zonas de recreación</w:t>
            </w:r>
          </w:p>
        </w:tc>
        <w:tc>
          <w:tcPr>
            <w:tcW w:w="789" w:type="dxa"/>
            <w:tcBorders>
              <w:top w:val="single" w:sz="8" w:space="0" w:color="31849B"/>
              <w:left w:val="single" w:sz="8" w:space="0" w:color="31849B"/>
              <w:bottom w:val="single" w:sz="8" w:space="0" w:color="31849B"/>
              <w:right w:val="single" w:sz="8" w:space="0" w:color="31849B"/>
            </w:tcBorders>
            <w:shd w:val="clear" w:color="auto" w:fill="E6EED5"/>
            <w:vAlign w:val="center"/>
          </w:tcPr>
          <w:p w14:paraId="13520EA5" w14:textId="77777777" w:rsidR="00F361B6" w:rsidRDefault="00F361B6" w:rsidP="00162F05">
            <w:pPr>
              <w:ind w:right="57" w:hanging="2"/>
              <w:jc w:val="center"/>
              <w:rPr>
                <w:rFonts w:ascii="Calibri" w:eastAsia="Calibri" w:hAnsi="Calibri" w:cs="Calibri"/>
                <w:sz w:val="22"/>
                <w:szCs w:val="22"/>
              </w:rPr>
            </w:pPr>
            <w:r>
              <w:rPr>
                <w:rFonts w:ascii="Calibri" w:eastAsia="Calibri" w:hAnsi="Calibri" w:cs="Calibri"/>
                <w:b/>
                <w:color w:val="000000"/>
                <w:sz w:val="22"/>
                <w:szCs w:val="22"/>
              </w:rPr>
              <w:t>Servicios sanitarios</w:t>
            </w:r>
          </w:p>
        </w:tc>
      </w:tr>
      <w:tr w:rsidR="00F361B6" w14:paraId="1A8890DE" w14:textId="77777777" w:rsidTr="00162F05">
        <w:trPr>
          <w:trHeight w:val="496"/>
        </w:trPr>
        <w:tc>
          <w:tcPr>
            <w:tcW w:w="831" w:type="dxa"/>
            <w:tcBorders>
              <w:top w:val="single" w:sz="8" w:space="0" w:color="31849B"/>
              <w:left w:val="single" w:sz="8" w:space="0" w:color="31849B"/>
              <w:bottom w:val="single" w:sz="8" w:space="0" w:color="31849B"/>
              <w:right w:val="single" w:sz="8" w:space="0" w:color="31849B"/>
            </w:tcBorders>
            <w:shd w:val="clear" w:color="auto" w:fill="E6EED5"/>
          </w:tcPr>
          <w:p w14:paraId="390801A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color w:val="000000"/>
                <w:sz w:val="22"/>
                <w:szCs w:val="22"/>
              </w:rPr>
              <w:t>Espacios</w:t>
            </w:r>
          </w:p>
        </w:tc>
        <w:tc>
          <w:tcPr>
            <w:tcW w:w="746" w:type="dxa"/>
            <w:tcBorders>
              <w:top w:val="single" w:sz="8" w:space="0" w:color="31849B"/>
              <w:left w:val="single" w:sz="8" w:space="0" w:color="31849B"/>
              <w:bottom w:val="single" w:sz="8" w:space="0" w:color="31849B"/>
              <w:right w:val="single" w:sz="8" w:space="0" w:color="31849B"/>
            </w:tcBorders>
            <w:shd w:val="clear" w:color="auto" w:fill="E6EED5"/>
          </w:tcPr>
          <w:p w14:paraId="03339B71"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172</w:t>
            </w:r>
          </w:p>
        </w:tc>
        <w:tc>
          <w:tcPr>
            <w:tcW w:w="590" w:type="dxa"/>
            <w:tcBorders>
              <w:top w:val="single" w:sz="8" w:space="0" w:color="31849B"/>
              <w:left w:val="single" w:sz="8" w:space="0" w:color="31849B"/>
              <w:bottom w:val="single" w:sz="8" w:space="0" w:color="31849B"/>
              <w:right w:val="single" w:sz="8" w:space="0" w:color="31849B"/>
            </w:tcBorders>
            <w:shd w:val="clear" w:color="auto" w:fill="E6EED5"/>
          </w:tcPr>
          <w:p w14:paraId="6DDEEDA1"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95</w:t>
            </w:r>
          </w:p>
        </w:tc>
        <w:tc>
          <w:tcPr>
            <w:tcW w:w="932" w:type="dxa"/>
            <w:tcBorders>
              <w:top w:val="single" w:sz="8" w:space="0" w:color="31849B"/>
              <w:left w:val="single" w:sz="8" w:space="0" w:color="31849B"/>
              <w:bottom w:val="single" w:sz="8" w:space="0" w:color="31849B"/>
              <w:right w:val="single" w:sz="8" w:space="0" w:color="31849B"/>
            </w:tcBorders>
            <w:shd w:val="clear" w:color="auto" w:fill="E6EED5"/>
          </w:tcPr>
          <w:p w14:paraId="1C4F2072"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502</w:t>
            </w:r>
          </w:p>
        </w:tc>
        <w:tc>
          <w:tcPr>
            <w:tcW w:w="729" w:type="dxa"/>
            <w:tcBorders>
              <w:top w:val="single" w:sz="8" w:space="0" w:color="31849B"/>
              <w:left w:val="single" w:sz="8" w:space="0" w:color="31849B"/>
              <w:bottom w:val="single" w:sz="8" w:space="0" w:color="31849B"/>
              <w:right w:val="single" w:sz="8" w:space="0" w:color="31849B"/>
            </w:tcBorders>
            <w:shd w:val="clear" w:color="auto" w:fill="E6EED5"/>
          </w:tcPr>
          <w:p w14:paraId="229C6FA3"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12</w:t>
            </w:r>
          </w:p>
        </w:tc>
        <w:tc>
          <w:tcPr>
            <w:tcW w:w="870" w:type="dxa"/>
            <w:tcBorders>
              <w:top w:val="single" w:sz="8" w:space="0" w:color="31849B"/>
              <w:left w:val="single" w:sz="8" w:space="0" w:color="31849B"/>
              <w:bottom w:val="single" w:sz="8" w:space="0" w:color="31849B"/>
              <w:right w:val="single" w:sz="8" w:space="0" w:color="31849B"/>
            </w:tcBorders>
            <w:shd w:val="clear" w:color="auto" w:fill="E6EED5"/>
          </w:tcPr>
          <w:p w14:paraId="667378DC"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4</w:t>
            </w:r>
          </w:p>
        </w:tc>
        <w:tc>
          <w:tcPr>
            <w:tcW w:w="718" w:type="dxa"/>
            <w:tcBorders>
              <w:top w:val="single" w:sz="8" w:space="0" w:color="31849B"/>
              <w:left w:val="single" w:sz="8" w:space="0" w:color="31849B"/>
              <w:bottom w:val="single" w:sz="8" w:space="0" w:color="31849B"/>
              <w:right w:val="single" w:sz="8" w:space="0" w:color="31849B"/>
            </w:tcBorders>
            <w:shd w:val="clear" w:color="auto" w:fill="E6EED5"/>
          </w:tcPr>
          <w:p w14:paraId="76F0760C"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22</w:t>
            </w:r>
          </w:p>
        </w:tc>
        <w:tc>
          <w:tcPr>
            <w:tcW w:w="691" w:type="dxa"/>
            <w:tcBorders>
              <w:top w:val="single" w:sz="8" w:space="0" w:color="31849B"/>
              <w:left w:val="single" w:sz="8" w:space="0" w:color="31849B"/>
              <w:bottom w:val="single" w:sz="8" w:space="0" w:color="31849B"/>
              <w:right w:val="single" w:sz="8" w:space="0" w:color="31849B"/>
            </w:tcBorders>
            <w:shd w:val="clear" w:color="auto" w:fill="E6EED5"/>
          </w:tcPr>
          <w:p w14:paraId="01ED9A4E"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319</w:t>
            </w:r>
          </w:p>
        </w:tc>
        <w:tc>
          <w:tcPr>
            <w:tcW w:w="844" w:type="dxa"/>
            <w:tcBorders>
              <w:top w:val="single" w:sz="8" w:space="0" w:color="31849B"/>
              <w:left w:val="single" w:sz="8" w:space="0" w:color="31849B"/>
              <w:bottom w:val="single" w:sz="8" w:space="0" w:color="31849B"/>
              <w:right w:val="single" w:sz="8" w:space="0" w:color="31849B"/>
            </w:tcBorders>
            <w:shd w:val="clear" w:color="auto" w:fill="E6EED5"/>
          </w:tcPr>
          <w:p w14:paraId="13456433"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6</w:t>
            </w:r>
          </w:p>
        </w:tc>
        <w:tc>
          <w:tcPr>
            <w:tcW w:w="825" w:type="dxa"/>
            <w:tcBorders>
              <w:top w:val="single" w:sz="8" w:space="0" w:color="31849B"/>
              <w:left w:val="single" w:sz="8" w:space="0" w:color="31849B"/>
              <w:bottom w:val="single" w:sz="8" w:space="0" w:color="31849B"/>
              <w:right w:val="single" w:sz="8" w:space="0" w:color="31849B"/>
            </w:tcBorders>
            <w:shd w:val="clear" w:color="auto" w:fill="E6EED5"/>
          </w:tcPr>
          <w:p w14:paraId="6821C567"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6</w:t>
            </w:r>
          </w:p>
        </w:tc>
        <w:tc>
          <w:tcPr>
            <w:tcW w:w="844" w:type="dxa"/>
            <w:tcBorders>
              <w:top w:val="single" w:sz="8" w:space="0" w:color="31849B"/>
              <w:left w:val="single" w:sz="8" w:space="0" w:color="31849B"/>
              <w:bottom w:val="single" w:sz="8" w:space="0" w:color="31849B"/>
              <w:right w:val="single" w:sz="8" w:space="0" w:color="31849B"/>
            </w:tcBorders>
            <w:shd w:val="clear" w:color="auto" w:fill="E6EED5"/>
          </w:tcPr>
          <w:p w14:paraId="729EFF32"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5</w:t>
            </w:r>
          </w:p>
        </w:tc>
        <w:tc>
          <w:tcPr>
            <w:tcW w:w="789" w:type="dxa"/>
            <w:tcBorders>
              <w:top w:val="single" w:sz="8" w:space="0" w:color="31849B"/>
              <w:left w:val="single" w:sz="8" w:space="0" w:color="31849B"/>
              <w:bottom w:val="single" w:sz="8" w:space="0" w:color="31849B"/>
              <w:right w:val="single" w:sz="8" w:space="0" w:color="31849B"/>
            </w:tcBorders>
            <w:shd w:val="clear" w:color="auto" w:fill="E6EED5"/>
          </w:tcPr>
          <w:p w14:paraId="58B107E4"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156</w:t>
            </w:r>
          </w:p>
        </w:tc>
      </w:tr>
      <w:tr w:rsidR="00F361B6" w14:paraId="2CF8939B" w14:textId="77777777" w:rsidTr="00162F05">
        <w:trPr>
          <w:trHeight w:val="508"/>
        </w:trPr>
        <w:tc>
          <w:tcPr>
            <w:tcW w:w="831" w:type="dxa"/>
            <w:tcBorders>
              <w:top w:val="single" w:sz="8" w:space="0" w:color="31849B"/>
              <w:left w:val="single" w:sz="8" w:space="0" w:color="31849B"/>
              <w:bottom w:val="single" w:sz="8" w:space="0" w:color="31849B"/>
              <w:right w:val="single" w:sz="8" w:space="0" w:color="31849B"/>
            </w:tcBorders>
            <w:shd w:val="clear" w:color="auto" w:fill="E6EED5"/>
          </w:tcPr>
          <w:p w14:paraId="042A62B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color w:val="000000"/>
                <w:sz w:val="22"/>
                <w:szCs w:val="22"/>
              </w:rPr>
              <w:lastRenderedPageBreak/>
              <w:t>Área (m2)</w:t>
            </w:r>
          </w:p>
        </w:tc>
        <w:tc>
          <w:tcPr>
            <w:tcW w:w="746" w:type="dxa"/>
            <w:tcBorders>
              <w:top w:val="single" w:sz="8" w:space="0" w:color="31849B"/>
              <w:left w:val="single" w:sz="8" w:space="0" w:color="31849B"/>
              <w:bottom w:val="single" w:sz="8" w:space="0" w:color="31849B"/>
              <w:right w:val="single" w:sz="8" w:space="0" w:color="31849B"/>
            </w:tcBorders>
            <w:shd w:val="clear" w:color="auto" w:fill="E6EED5"/>
          </w:tcPr>
          <w:p w14:paraId="691A3762"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9.331</w:t>
            </w:r>
          </w:p>
        </w:tc>
        <w:tc>
          <w:tcPr>
            <w:tcW w:w="590" w:type="dxa"/>
            <w:tcBorders>
              <w:top w:val="single" w:sz="8" w:space="0" w:color="31849B"/>
              <w:left w:val="single" w:sz="8" w:space="0" w:color="31849B"/>
              <w:bottom w:val="single" w:sz="8" w:space="0" w:color="31849B"/>
              <w:right w:val="single" w:sz="8" w:space="0" w:color="31849B"/>
            </w:tcBorders>
            <w:shd w:val="clear" w:color="auto" w:fill="E6EED5"/>
          </w:tcPr>
          <w:p w14:paraId="2DCBA530"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6.278</w:t>
            </w:r>
          </w:p>
        </w:tc>
        <w:tc>
          <w:tcPr>
            <w:tcW w:w="932" w:type="dxa"/>
            <w:tcBorders>
              <w:top w:val="single" w:sz="8" w:space="0" w:color="31849B"/>
              <w:left w:val="single" w:sz="8" w:space="0" w:color="31849B"/>
              <w:bottom w:val="single" w:sz="8" w:space="0" w:color="31849B"/>
              <w:right w:val="single" w:sz="8" w:space="0" w:color="31849B"/>
            </w:tcBorders>
            <w:shd w:val="clear" w:color="auto" w:fill="E6EED5"/>
          </w:tcPr>
          <w:p w14:paraId="788CDC34"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3.253</w:t>
            </w:r>
          </w:p>
        </w:tc>
        <w:tc>
          <w:tcPr>
            <w:tcW w:w="729" w:type="dxa"/>
            <w:tcBorders>
              <w:top w:val="single" w:sz="8" w:space="0" w:color="31849B"/>
              <w:left w:val="single" w:sz="8" w:space="0" w:color="31849B"/>
              <w:bottom w:val="single" w:sz="8" w:space="0" w:color="31849B"/>
              <w:right w:val="single" w:sz="8" w:space="0" w:color="31849B"/>
            </w:tcBorders>
            <w:shd w:val="clear" w:color="auto" w:fill="E6EED5"/>
          </w:tcPr>
          <w:p w14:paraId="4EE8B8D1"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2.477</w:t>
            </w:r>
          </w:p>
        </w:tc>
        <w:tc>
          <w:tcPr>
            <w:tcW w:w="870" w:type="dxa"/>
            <w:tcBorders>
              <w:top w:val="single" w:sz="8" w:space="0" w:color="31849B"/>
              <w:left w:val="single" w:sz="8" w:space="0" w:color="31849B"/>
              <w:bottom w:val="single" w:sz="8" w:space="0" w:color="31849B"/>
              <w:right w:val="single" w:sz="8" w:space="0" w:color="31849B"/>
            </w:tcBorders>
            <w:shd w:val="clear" w:color="auto" w:fill="E6EED5"/>
          </w:tcPr>
          <w:p w14:paraId="51070291"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2.419</w:t>
            </w:r>
          </w:p>
        </w:tc>
        <w:tc>
          <w:tcPr>
            <w:tcW w:w="718" w:type="dxa"/>
            <w:tcBorders>
              <w:top w:val="single" w:sz="8" w:space="0" w:color="31849B"/>
              <w:left w:val="single" w:sz="8" w:space="0" w:color="31849B"/>
              <w:bottom w:val="single" w:sz="8" w:space="0" w:color="31849B"/>
              <w:right w:val="single" w:sz="8" w:space="0" w:color="31849B"/>
            </w:tcBorders>
            <w:shd w:val="clear" w:color="auto" w:fill="E6EED5"/>
          </w:tcPr>
          <w:p w14:paraId="14FA49F2"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771</w:t>
            </w:r>
          </w:p>
        </w:tc>
        <w:tc>
          <w:tcPr>
            <w:tcW w:w="691" w:type="dxa"/>
            <w:tcBorders>
              <w:top w:val="single" w:sz="8" w:space="0" w:color="31849B"/>
              <w:left w:val="single" w:sz="8" w:space="0" w:color="31849B"/>
              <w:bottom w:val="single" w:sz="8" w:space="0" w:color="31849B"/>
              <w:right w:val="single" w:sz="8" w:space="0" w:color="31849B"/>
            </w:tcBorders>
            <w:shd w:val="clear" w:color="auto" w:fill="E6EED5"/>
          </w:tcPr>
          <w:p w14:paraId="60F39783"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5.079</w:t>
            </w:r>
          </w:p>
        </w:tc>
        <w:tc>
          <w:tcPr>
            <w:tcW w:w="844" w:type="dxa"/>
            <w:tcBorders>
              <w:top w:val="single" w:sz="8" w:space="0" w:color="31849B"/>
              <w:left w:val="single" w:sz="8" w:space="0" w:color="31849B"/>
              <w:bottom w:val="single" w:sz="8" w:space="0" w:color="31849B"/>
              <w:right w:val="single" w:sz="8" w:space="0" w:color="31849B"/>
            </w:tcBorders>
            <w:shd w:val="clear" w:color="auto" w:fill="E6EED5"/>
          </w:tcPr>
          <w:p w14:paraId="7C086B2E"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8.967</w:t>
            </w:r>
          </w:p>
        </w:tc>
        <w:tc>
          <w:tcPr>
            <w:tcW w:w="825" w:type="dxa"/>
            <w:tcBorders>
              <w:top w:val="single" w:sz="8" w:space="0" w:color="31849B"/>
              <w:left w:val="single" w:sz="8" w:space="0" w:color="31849B"/>
              <w:bottom w:val="single" w:sz="8" w:space="0" w:color="31849B"/>
              <w:right w:val="single" w:sz="8" w:space="0" w:color="31849B"/>
            </w:tcBorders>
            <w:shd w:val="clear" w:color="auto" w:fill="E6EED5"/>
          </w:tcPr>
          <w:p w14:paraId="6A04C7CF"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756</w:t>
            </w:r>
          </w:p>
        </w:tc>
        <w:tc>
          <w:tcPr>
            <w:tcW w:w="844" w:type="dxa"/>
            <w:tcBorders>
              <w:top w:val="single" w:sz="8" w:space="0" w:color="31849B"/>
              <w:left w:val="single" w:sz="8" w:space="0" w:color="31849B"/>
              <w:bottom w:val="single" w:sz="8" w:space="0" w:color="31849B"/>
              <w:right w:val="single" w:sz="8" w:space="0" w:color="31849B"/>
            </w:tcBorders>
            <w:shd w:val="clear" w:color="auto" w:fill="E6EED5"/>
          </w:tcPr>
          <w:p w14:paraId="54723307"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3.465</w:t>
            </w:r>
          </w:p>
        </w:tc>
        <w:tc>
          <w:tcPr>
            <w:tcW w:w="789" w:type="dxa"/>
            <w:tcBorders>
              <w:top w:val="single" w:sz="8" w:space="0" w:color="31849B"/>
              <w:left w:val="single" w:sz="8" w:space="0" w:color="31849B"/>
              <w:bottom w:val="single" w:sz="8" w:space="0" w:color="31849B"/>
              <w:right w:val="single" w:sz="8" w:space="0" w:color="31849B"/>
            </w:tcBorders>
            <w:shd w:val="clear" w:color="auto" w:fill="E6EED5"/>
          </w:tcPr>
          <w:p w14:paraId="3C1C83C9"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1.513</w:t>
            </w:r>
          </w:p>
        </w:tc>
      </w:tr>
    </w:tbl>
    <w:p w14:paraId="57437620" w14:textId="77777777" w:rsidR="00F361B6" w:rsidRDefault="00F361B6" w:rsidP="00F361B6">
      <w:pPr>
        <w:ind w:hanging="2"/>
        <w:jc w:val="both"/>
        <w:rPr>
          <w:rFonts w:ascii="Calibri" w:eastAsia="Calibri" w:hAnsi="Calibri" w:cs="Calibri"/>
        </w:rPr>
      </w:pPr>
      <w:r>
        <w:rPr>
          <w:rFonts w:ascii="Calibri" w:eastAsia="Calibri" w:hAnsi="Calibri" w:cs="Calibri"/>
          <w:color w:val="000000"/>
        </w:rPr>
        <w:t>Fuente: Oficina Asesora de Planeación y Sistemas. Año 2021.</w:t>
      </w:r>
    </w:p>
    <w:p w14:paraId="52179B24" w14:textId="77777777" w:rsidR="00F361B6" w:rsidRDefault="00F361B6" w:rsidP="00F361B6">
      <w:pPr>
        <w:spacing w:after="240"/>
        <w:ind w:hanging="2"/>
        <w:rPr>
          <w:rFonts w:ascii="Calibri" w:eastAsia="Calibri" w:hAnsi="Calibri" w:cs="Calibri"/>
        </w:rPr>
      </w:pPr>
    </w:p>
    <w:p w14:paraId="6EA79508" w14:textId="77777777" w:rsidR="00F361B6" w:rsidRDefault="00F361B6" w:rsidP="00F361B6">
      <w:pPr>
        <w:ind w:hanging="2"/>
        <w:jc w:val="both"/>
        <w:rPr>
          <w:rFonts w:ascii="Calibri" w:eastAsia="Calibri" w:hAnsi="Calibri" w:cs="Calibri"/>
        </w:rPr>
      </w:pPr>
      <w:r>
        <w:rPr>
          <w:rFonts w:ascii="Calibri" w:eastAsia="Calibri" w:hAnsi="Calibri" w:cs="Calibri"/>
          <w:color w:val="000000"/>
        </w:rPr>
        <w:t>En lo relacionado con áreas dedicadas al bienestar institucional, la Universidad de Caldas dispone de espacios de uso común para todos sus integrantes. En la tabla 9 se relacionan los espacios y las áreas destinadas para los programas de bienestar universitario.</w:t>
      </w:r>
    </w:p>
    <w:p w14:paraId="2E0D55C2" w14:textId="77777777" w:rsidR="00F361B6" w:rsidRDefault="00F361B6" w:rsidP="00F361B6">
      <w:pPr>
        <w:spacing w:after="200"/>
        <w:jc w:val="both"/>
        <w:rPr>
          <w:rFonts w:ascii="Calibri" w:eastAsia="Calibri" w:hAnsi="Calibri" w:cs="Calibri"/>
          <w:color w:val="000000"/>
        </w:rPr>
      </w:pPr>
    </w:p>
    <w:p w14:paraId="509FC513" w14:textId="77777777" w:rsidR="00F361B6" w:rsidRDefault="00F361B6" w:rsidP="00F361B6">
      <w:pPr>
        <w:spacing w:after="200"/>
        <w:jc w:val="both"/>
        <w:rPr>
          <w:rFonts w:ascii="Calibri" w:eastAsia="Calibri" w:hAnsi="Calibri" w:cs="Calibri"/>
          <w:b/>
        </w:rPr>
      </w:pPr>
      <w:r>
        <w:rPr>
          <w:rFonts w:ascii="Calibri" w:eastAsia="Calibri" w:hAnsi="Calibri" w:cs="Calibri"/>
          <w:b/>
          <w:color w:val="000000"/>
        </w:rPr>
        <w:t>Tabla 9. Espacios destinados a programas de bienestar universitario.</w:t>
      </w:r>
    </w:p>
    <w:tbl>
      <w:tblPr>
        <w:tblW w:w="7356" w:type="dxa"/>
        <w:jc w:val="center"/>
        <w:tblLayout w:type="fixed"/>
        <w:tblLook w:val="0000" w:firstRow="0" w:lastRow="0" w:firstColumn="0" w:lastColumn="0" w:noHBand="0" w:noVBand="0"/>
      </w:tblPr>
      <w:tblGrid>
        <w:gridCol w:w="4921"/>
        <w:gridCol w:w="2435"/>
      </w:tblGrid>
      <w:tr w:rsidR="00F361B6" w14:paraId="5CAC0FE0"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B8CCE4"/>
            <w:tcMar>
              <w:top w:w="0" w:type="dxa"/>
              <w:left w:w="108" w:type="dxa"/>
              <w:bottom w:w="0" w:type="dxa"/>
              <w:right w:w="108" w:type="dxa"/>
            </w:tcMar>
          </w:tcPr>
          <w:p w14:paraId="1C583C53"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b/>
                <w:color w:val="000000"/>
                <w:sz w:val="22"/>
                <w:szCs w:val="22"/>
              </w:rPr>
              <w:t>Espacio</w:t>
            </w:r>
          </w:p>
        </w:tc>
        <w:tc>
          <w:tcPr>
            <w:tcW w:w="2435" w:type="dxa"/>
            <w:tcBorders>
              <w:top w:val="single" w:sz="8" w:space="0" w:color="31849B"/>
              <w:left w:val="single" w:sz="8" w:space="0" w:color="31849B"/>
              <w:bottom w:val="single" w:sz="8" w:space="0" w:color="31849B"/>
              <w:right w:val="single" w:sz="8" w:space="0" w:color="31849B"/>
            </w:tcBorders>
            <w:shd w:val="clear" w:color="auto" w:fill="B8CCE4"/>
            <w:tcMar>
              <w:top w:w="0" w:type="dxa"/>
              <w:left w:w="108" w:type="dxa"/>
              <w:bottom w:w="0" w:type="dxa"/>
              <w:right w:w="108" w:type="dxa"/>
            </w:tcMar>
          </w:tcPr>
          <w:p w14:paraId="000F0E81"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b/>
                <w:color w:val="000000"/>
                <w:sz w:val="22"/>
                <w:szCs w:val="22"/>
              </w:rPr>
              <w:t>Área (m</w:t>
            </w:r>
            <w:r>
              <w:rPr>
                <w:rFonts w:ascii="Calibri" w:eastAsia="Calibri" w:hAnsi="Calibri" w:cs="Calibri"/>
                <w:b/>
                <w:color w:val="000000"/>
                <w:sz w:val="22"/>
                <w:szCs w:val="22"/>
                <w:vertAlign w:val="superscript"/>
              </w:rPr>
              <w:t>2</w:t>
            </w:r>
            <w:r>
              <w:rPr>
                <w:rFonts w:ascii="Calibri" w:eastAsia="Calibri" w:hAnsi="Calibri" w:cs="Calibri"/>
                <w:b/>
                <w:color w:val="000000"/>
                <w:sz w:val="22"/>
                <w:szCs w:val="22"/>
              </w:rPr>
              <w:t xml:space="preserve"> construidos)</w:t>
            </w:r>
          </w:p>
        </w:tc>
      </w:tr>
      <w:tr w:rsidR="00F361B6" w14:paraId="38757CA1"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4FE9FA3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color w:val="000000"/>
                <w:sz w:val="22"/>
                <w:szCs w:val="22"/>
              </w:rPr>
              <w:t>Residencias masculinas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5E31D2EB"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1.500</w:t>
            </w:r>
          </w:p>
        </w:tc>
      </w:tr>
      <w:tr w:rsidR="00F361B6" w14:paraId="142FEE17"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E3AFE9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color w:val="000000"/>
                <w:sz w:val="22"/>
                <w:szCs w:val="22"/>
              </w:rPr>
              <w:t>Gimnasio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8468383"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488</w:t>
            </w:r>
          </w:p>
        </w:tc>
      </w:tr>
      <w:tr w:rsidR="00F361B6" w14:paraId="62999568"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DCDB65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color w:val="000000"/>
                <w:sz w:val="22"/>
                <w:szCs w:val="22"/>
              </w:rPr>
              <w:t>Escenarios recreativos deportivos a cielo abierto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27D99E45"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17.195</w:t>
            </w:r>
          </w:p>
        </w:tc>
      </w:tr>
      <w:tr w:rsidR="00F361B6" w14:paraId="40542A14"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3905968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color w:val="000000"/>
                <w:sz w:val="22"/>
                <w:szCs w:val="22"/>
              </w:rPr>
              <w:t>Velódromo</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266D0B38"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13.900</w:t>
            </w:r>
          </w:p>
        </w:tc>
      </w:tr>
      <w:tr w:rsidR="00F361B6" w14:paraId="405841F6"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77DF06B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color w:val="000000"/>
                <w:sz w:val="22"/>
                <w:szCs w:val="22"/>
              </w:rPr>
              <w:t>Canchas de tenis</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4211CFA8"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2.039</w:t>
            </w:r>
          </w:p>
        </w:tc>
      </w:tr>
      <w:tr w:rsidR="00F361B6" w14:paraId="101B6ADC"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14E763B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color w:val="000000"/>
                <w:sz w:val="22"/>
                <w:szCs w:val="22"/>
              </w:rPr>
              <w:t>Residencias femeninas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BE94C29"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256</w:t>
            </w:r>
          </w:p>
        </w:tc>
      </w:tr>
      <w:tr w:rsidR="00F361B6" w14:paraId="5511EFB4"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06DF229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color w:val="000000"/>
                <w:sz w:val="22"/>
                <w:szCs w:val="22"/>
              </w:rPr>
              <w:t>Canchas y patios - Bicentenario </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393F865A"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3.465</w:t>
            </w:r>
          </w:p>
        </w:tc>
      </w:tr>
      <w:tr w:rsidR="00F361B6" w14:paraId="271E41E9"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2C25B16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color w:val="000000"/>
                <w:sz w:val="22"/>
                <w:szCs w:val="22"/>
              </w:rPr>
              <w:t>Área administrativa Bienestar Universitario</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3D1343D6"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167</w:t>
            </w:r>
          </w:p>
        </w:tc>
      </w:tr>
      <w:tr w:rsidR="00F361B6" w14:paraId="7CE91EAF"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4ED340F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color w:val="000000"/>
                <w:sz w:val="22"/>
                <w:szCs w:val="22"/>
              </w:rPr>
              <w:t>Sala Carlos Nader</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19701BD9"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158</w:t>
            </w:r>
          </w:p>
        </w:tc>
      </w:tr>
      <w:tr w:rsidR="00F361B6" w14:paraId="13949727"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164B0B0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color w:val="000000"/>
                <w:sz w:val="22"/>
                <w:szCs w:val="22"/>
              </w:rPr>
              <w:t>Sala Humberto Gallego Gamboa</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57F2AAF0"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72</w:t>
            </w:r>
          </w:p>
        </w:tc>
      </w:tr>
      <w:tr w:rsidR="00F361B6" w14:paraId="031BCDE5"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46775E1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color w:val="000000"/>
                <w:sz w:val="22"/>
                <w:szCs w:val="22"/>
              </w:rPr>
              <w:t xml:space="preserve">Teatro 8 de </w:t>
            </w:r>
            <w:proofErr w:type="gramStart"/>
            <w:r>
              <w:rPr>
                <w:rFonts w:ascii="Calibri" w:eastAsia="Calibri" w:hAnsi="Calibri" w:cs="Calibri"/>
                <w:color w:val="000000"/>
                <w:sz w:val="22"/>
                <w:szCs w:val="22"/>
              </w:rPr>
              <w:t>Junio</w:t>
            </w:r>
            <w:proofErr w:type="gramEnd"/>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6C61E85B"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895</w:t>
            </w:r>
          </w:p>
        </w:tc>
      </w:tr>
      <w:tr w:rsidR="00F361B6" w14:paraId="2329DD52"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5CB66DC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color w:val="000000"/>
                <w:sz w:val="22"/>
                <w:szCs w:val="22"/>
              </w:rPr>
              <w:t>Sala de música</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5D9E7636"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80</w:t>
            </w:r>
          </w:p>
        </w:tc>
      </w:tr>
      <w:tr w:rsidR="00F361B6" w14:paraId="0BA6A667" w14:textId="77777777" w:rsidTr="00162F05">
        <w:trPr>
          <w:jc w:val="center"/>
        </w:trPr>
        <w:tc>
          <w:tcPr>
            <w:tcW w:w="4921"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181C5541" w14:textId="77777777" w:rsidR="00F361B6" w:rsidRDefault="00F361B6" w:rsidP="00162F05">
            <w:pPr>
              <w:ind w:hanging="2"/>
              <w:jc w:val="right"/>
              <w:rPr>
                <w:rFonts w:ascii="Calibri" w:eastAsia="Calibri" w:hAnsi="Calibri" w:cs="Calibri"/>
                <w:sz w:val="22"/>
                <w:szCs w:val="22"/>
              </w:rPr>
            </w:pPr>
            <w:r>
              <w:rPr>
                <w:rFonts w:ascii="Calibri" w:eastAsia="Calibri" w:hAnsi="Calibri" w:cs="Calibri"/>
                <w:b/>
                <w:color w:val="000000"/>
                <w:sz w:val="22"/>
                <w:szCs w:val="22"/>
              </w:rPr>
              <w:t>TOTAL</w:t>
            </w:r>
          </w:p>
        </w:tc>
        <w:tc>
          <w:tcPr>
            <w:tcW w:w="2435" w:type="dxa"/>
            <w:tcBorders>
              <w:top w:val="single" w:sz="8" w:space="0" w:color="31849B"/>
              <w:left w:val="single" w:sz="8" w:space="0" w:color="31849B"/>
              <w:bottom w:val="single" w:sz="8" w:space="0" w:color="31849B"/>
              <w:right w:val="single" w:sz="8" w:space="0" w:color="31849B"/>
            </w:tcBorders>
            <w:shd w:val="clear" w:color="auto" w:fill="E6EED5"/>
            <w:tcMar>
              <w:top w:w="0" w:type="dxa"/>
              <w:left w:w="108" w:type="dxa"/>
              <w:bottom w:w="0" w:type="dxa"/>
              <w:right w:w="108" w:type="dxa"/>
            </w:tcMar>
          </w:tcPr>
          <w:p w14:paraId="11FF5683" w14:textId="77777777" w:rsidR="00F361B6" w:rsidRDefault="00F361B6" w:rsidP="00162F05">
            <w:pPr>
              <w:ind w:hanging="2"/>
              <w:jc w:val="center"/>
              <w:rPr>
                <w:rFonts w:ascii="Calibri" w:eastAsia="Calibri" w:hAnsi="Calibri" w:cs="Calibri"/>
                <w:sz w:val="22"/>
                <w:szCs w:val="22"/>
              </w:rPr>
            </w:pPr>
            <w:r>
              <w:rPr>
                <w:rFonts w:ascii="Calibri" w:eastAsia="Calibri" w:hAnsi="Calibri" w:cs="Calibri"/>
                <w:color w:val="000000"/>
                <w:sz w:val="22"/>
                <w:szCs w:val="22"/>
              </w:rPr>
              <w:t>40.215</w:t>
            </w:r>
          </w:p>
        </w:tc>
      </w:tr>
    </w:tbl>
    <w:p w14:paraId="134A637C" w14:textId="77777777" w:rsidR="00F361B6" w:rsidRDefault="00F361B6" w:rsidP="00F361B6">
      <w:pPr>
        <w:ind w:hanging="2"/>
        <w:jc w:val="both"/>
        <w:rPr>
          <w:rFonts w:ascii="Calibri" w:eastAsia="Calibri" w:hAnsi="Calibri" w:cs="Calibri"/>
          <w:i/>
        </w:rPr>
      </w:pPr>
      <w:r>
        <w:rPr>
          <w:rFonts w:ascii="Calibri" w:eastAsia="Calibri" w:hAnsi="Calibri" w:cs="Calibri"/>
          <w:i/>
          <w:color w:val="000000"/>
        </w:rPr>
        <w:t xml:space="preserve">Fuente: Oficina asesora de Planeación y </w:t>
      </w:r>
      <w:proofErr w:type="spellStart"/>
      <w:r>
        <w:rPr>
          <w:rFonts w:ascii="Calibri" w:eastAsia="Calibri" w:hAnsi="Calibri" w:cs="Calibri"/>
          <w:i/>
          <w:color w:val="000000"/>
        </w:rPr>
        <w:t>Sistemas.Año</w:t>
      </w:r>
      <w:proofErr w:type="spellEnd"/>
      <w:r>
        <w:rPr>
          <w:rFonts w:ascii="Calibri" w:eastAsia="Calibri" w:hAnsi="Calibri" w:cs="Calibri"/>
          <w:i/>
          <w:color w:val="000000"/>
        </w:rPr>
        <w:t xml:space="preserve"> 2021.</w:t>
      </w:r>
    </w:p>
    <w:p w14:paraId="27D74A04" w14:textId="77777777" w:rsidR="00F361B6" w:rsidRDefault="00F361B6" w:rsidP="00F361B6">
      <w:pPr>
        <w:ind w:left="1" w:hanging="3"/>
        <w:jc w:val="both"/>
        <w:rPr>
          <w:rFonts w:ascii="Calibri" w:eastAsia="Calibri" w:hAnsi="Calibri" w:cs="Calibri"/>
          <w:i/>
        </w:rPr>
      </w:pPr>
    </w:p>
    <w:p w14:paraId="093F3740" w14:textId="77777777" w:rsidR="00F361B6" w:rsidRDefault="00F361B6" w:rsidP="00F361B6">
      <w:pPr>
        <w:jc w:val="both"/>
        <w:rPr>
          <w:rFonts w:ascii="Calibri" w:eastAsia="Calibri" w:hAnsi="Calibri" w:cs="Calibri"/>
        </w:rPr>
      </w:pPr>
    </w:p>
    <w:p w14:paraId="593743C7" w14:textId="77777777" w:rsidR="00F361B6" w:rsidRDefault="00F361B6" w:rsidP="00F361B6">
      <w:pPr>
        <w:jc w:val="both"/>
        <w:rPr>
          <w:rFonts w:ascii="Calibri" w:eastAsia="Calibri" w:hAnsi="Calibri" w:cs="Calibri"/>
        </w:rPr>
      </w:pPr>
    </w:p>
    <w:p w14:paraId="3830059B"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b/>
          <w:sz w:val="22"/>
          <w:szCs w:val="22"/>
        </w:rPr>
        <w:t>Conectividad</w:t>
      </w:r>
    </w:p>
    <w:p w14:paraId="2553DCC2" w14:textId="77777777" w:rsidR="00F361B6" w:rsidRDefault="00F361B6" w:rsidP="00F361B6">
      <w:pPr>
        <w:numPr>
          <w:ilvl w:val="0"/>
          <w:numId w:val="44"/>
        </w:numPr>
        <w:ind w:left="517" w:hanging="257"/>
        <w:jc w:val="both"/>
        <w:rPr>
          <w:rFonts w:ascii="Calibri" w:eastAsia="Calibri" w:hAnsi="Calibri" w:cs="Calibri"/>
          <w:sz w:val="22"/>
          <w:szCs w:val="22"/>
        </w:rPr>
      </w:pPr>
      <w:r>
        <w:rPr>
          <w:rFonts w:ascii="Calibri" w:eastAsia="Calibri" w:hAnsi="Calibri" w:cs="Calibri"/>
          <w:sz w:val="22"/>
          <w:szCs w:val="22"/>
        </w:rPr>
        <w:t xml:space="preserve">Cableado de datos: 1178 puntos de red, velocidades de transmisión de 1 Gbps hasta 10 Gbps. </w:t>
      </w:r>
    </w:p>
    <w:p w14:paraId="1D48C2F7" w14:textId="77777777" w:rsidR="00F361B6" w:rsidRDefault="00F361B6" w:rsidP="00F361B6">
      <w:pPr>
        <w:numPr>
          <w:ilvl w:val="0"/>
          <w:numId w:val="44"/>
        </w:numPr>
        <w:ind w:left="517" w:hanging="257"/>
        <w:jc w:val="both"/>
        <w:rPr>
          <w:rFonts w:ascii="Calibri" w:eastAsia="Calibri" w:hAnsi="Calibri" w:cs="Calibri"/>
          <w:sz w:val="22"/>
          <w:szCs w:val="22"/>
        </w:rPr>
      </w:pPr>
      <w:proofErr w:type="spellStart"/>
      <w:r>
        <w:rPr>
          <w:rFonts w:ascii="Calibri" w:eastAsia="Calibri" w:hAnsi="Calibri" w:cs="Calibri"/>
          <w:sz w:val="22"/>
          <w:szCs w:val="22"/>
        </w:rPr>
        <w:t>WiFi</w:t>
      </w:r>
      <w:proofErr w:type="spellEnd"/>
      <w:r>
        <w:rPr>
          <w:rFonts w:ascii="Calibri" w:eastAsia="Calibri" w:hAnsi="Calibri" w:cs="Calibri"/>
          <w:sz w:val="22"/>
          <w:szCs w:val="22"/>
        </w:rPr>
        <w:t>: 353 Access Point de última generación beneficio potencial de 19 mil 380 usuarios de la comunidad universitaria.</w:t>
      </w:r>
    </w:p>
    <w:p w14:paraId="0B6C31F6" w14:textId="77777777" w:rsidR="00F361B6" w:rsidRDefault="00F361B6" w:rsidP="00F361B6">
      <w:pPr>
        <w:numPr>
          <w:ilvl w:val="0"/>
          <w:numId w:val="44"/>
        </w:numPr>
        <w:ind w:left="517" w:hanging="257"/>
        <w:jc w:val="both"/>
        <w:rPr>
          <w:rFonts w:ascii="Calibri" w:eastAsia="Calibri" w:hAnsi="Calibri" w:cs="Calibri"/>
          <w:sz w:val="22"/>
          <w:szCs w:val="22"/>
        </w:rPr>
      </w:pPr>
      <w:r>
        <w:rPr>
          <w:rFonts w:ascii="Calibri" w:eastAsia="Calibri" w:hAnsi="Calibri" w:cs="Calibri"/>
          <w:sz w:val="22"/>
          <w:szCs w:val="22"/>
        </w:rPr>
        <w:t>Red (Switches): 2021 equipos que administran de una manera dinámica e inteligente el tráfico de la red</w:t>
      </w:r>
    </w:p>
    <w:p w14:paraId="50C54EA2" w14:textId="77777777" w:rsidR="00F361B6" w:rsidRDefault="00F361B6" w:rsidP="00F361B6">
      <w:pPr>
        <w:ind w:left="541" w:hanging="281"/>
        <w:jc w:val="both"/>
        <w:rPr>
          <w:rFonts w:ascii="Calibri" w:eastAsia="Calibri" w:hAnsi="Calibri" w:cs="Calibri"/>
          <w:sz w:val="24"/>
          <w:szCs w:val="24"/>
        </w:rPr>
      </w:pPr>
    </w:p>
    <w:p w14:paraId="3C667365" w14:textId="77777777" w:rsidR="00F361B6" w:rsidRDefault="00F361B6" w:rsidP="00F361B6">
      <w:pPr>
        <w:ind w:left="541" w:hanging="281"/>
        <w:jc w:val="both"/>
        <w:rPr>
          <w:rFonts w:ascii="Calibri" w:eastAsia="Calibri" w:hAnsi="Calibri" w:cs="Calibri"/>
          <w:sz w:val="24"/>
          <w:szCs w:val="24"/>
        </w:rPr>
      </w:pPr>
    </w:p>
    <w:p w14:paraId="4165BBAA" w14:textId="77777777" w:rsidR="00F361B6" w:rsidRDefault="00F361B6" w:rsidP="00F361B6">
      <w:pPr>
        <w:ind w:left="541" w:hanging="281"/>
        <w:jc w:val="both"/>
        <w:rPr>
          <w:rFonts w:ascii="Calibri" w:eastAsia="Calibri" w:hAnsi="Calibri" w:cs="Calibri"/>
          <w:sz w:val="24"/>
          <w:szCs w:val="24"/>
        </w:rPr>
      </w:pPr>
    </w:p>
    <w:p w14:paraId="76DD37A7" w14:textId="77777777" w:rsidR="00F361B6" w:rsidRDefault="00F361B6" w:rsidP="00F361B6">
      <w:pPr>
        <w:ind w:left="1" w:hanging="3"/>
        <w:jc w:val="both"/>
        <w:rPr>
          <w:rFonts w:ascii="Calibri" w:eastAsia="Calibri" w:hAnsi="Calibri" w:cs="Calibri"/>
          <w:b/>
          <w:sz w:val="22"/>
          <w:szCs w:val="22"/>
        </w:rPr>
      </w:pPr>
      <w:r>
        <w:rPr>
          <w:rFonts w:ascii="Calibri" w:eastAsia="Calibri" w:hAnsi="Calibri" w:cs="Calibri"/>
          <w:b/>
          <w:sz w:val="22"/>
          <w:szCs w:val="22"/>
        </w:rPr>
        <w:t>EDIFICIO ROGELIO SALMONA</w:t>
      </w:r>
    </w:p>
    <w:p w14:paraId="1FAD0C23" w14:textId="77777777" w:rsidR="00F361B6" w:rsidRDefault="00F361B6" w:rsidP="00F361B6">
      <w:pPr>
        <w:ind w:left="1" w:hanging="3"/>
        <w:jc w:val="both"/>
        <w:rPr>
          <w:rFonts w:ascii="Calibri" w:eastAsia="Calibri" w:hAnsi="Calibri" w:cs="Calibri"/>
          <w:sz w:val="22"/>
          <w:szCs w:val="22"/>
        </w:rPr>
      </w:pPr>
    </w:p>
    <w:p w14:paraId="4CB767F7"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sz w:val="22"/>
          <w:szCs w:val="22"/>
        </w:rPr>
        <w:t xml:space="preserve">El Sistema de Bibliotecas de la Universidad de Caldas, adscrito a la Vicerrectoría Académica, </w:t>
      </w:r>
      <w:proofErr w:type="spellStart"/>
      <w:r>
        <w:rPr>
          <w:rFonts w:ascii="Calibri" w:eastAsia="Calibri" w:hAnsi="Calibri" w:cs="Calibri"/>
          <w:sz w:val="22"/>
          <w:szCs w:val="22"/>
        </w:rPr>
        <w:t>tieneun</w:t>
      </w:r>
      <w:proofErr w:type="spellEnd"/>
      <w:r>
        <w:rPr>
          <w:rFonts w:ascii="Calibri" w:eastAsia="Calibri" w:hAnsi="Calibri" w:cs="Calibri"/>
          <w:sz w:val="22"/>
          <w:szCs w:val="22"/>
        </w:rPr>
        <w:t xml:space="preserve"> acervo bibliográfico general y especializado en las diversas áreas del conocimiento de </w:t>
      </w:r>
      <w:proofErr w:type="spellStart"/>
      <w:r>
        <w:rPr>
          <w:rFonts w:ascii="Calibri" w:eastAsia="Calibri" w:hAnsi="Calibri" w:cs="Calibri"/>
          <w:sz w:val="22"/>
          <w:szCs w:val="22"/>
        </w:rPr>
        <w:t>laUniversidad</w:t>
      </w:r>
      <w:proofErr w:type="spellEnd"/>
      <w:r>
        <w:rPr>
          <w:rFonts w:ascii="Calibri" w:eastAsia="Calibri" w:hAnsi="Calibri" w:cs="Calibri"/>
          <w:sz w:val="22"/>
          <w:szCs w:val="22"/>
        </w:rPr>
        <w:t xml:space="preserve"> y en la cual se presentan servicios como: préstamo interbibliotecario, consulta en sala, préstamo a domicilio, búsqueda guiada con funcionario de referencia, renovación telefónica, sala </w:t>
      </w:r>
      <w:proofErr w:type="spellStart"/>
      <w:r>
        <w:rPr>
          <w:rFonts w:ascii="Calibri" w:eastAsia="Calibri" w:hAnsi="Calibri" w:cs="Calibri"/>
          <w:sz w:val="22"/>
          <w:szCs w:val="22"/>
        </w:rPr>
        <w:t>demedios</w:t>
      </w:r>
      <w:proofErr w:type="spellEnd"/>
      <w:r>
        <w:rPr>
          <w:rFonts w:ascii="Calibri" w:eastAsia="Calibri" w:hAnsi="Calibri" w:cs="Calibri"/>
          <w:sz w:val="22"/>
          <w:szCs w:val="22"/>
        </w:rPr>
        <w:t xml:space="preserve"> audiovisuales, catálogo en línea, sala de internet, hemeroteca, reservas para grupo </w:t>
      </w:r>
      <w:proofErr w:type="spellStart"/>
      <w:r>
        <w:rPr>
          <w:rFonts w:ascii="Calibri" w:eastAsia="Calibri" w:hAnsi="Calibri" w:cs="Calibri"/>
          <w:sz w:val="22"/>
          <w:szCs w:val="22"/>
        </w:rPr>
        <w:t>deestudiantes</w:t>
      </w:r>
      <w:proofErr w:type="spellEnd"/>
      <w:r>
        <w:rPr>
          <w:rFonts w:ascii="Calibri" w:eastAsia="Calibri" w:hAnsi="Calibri" w:cs="Calibri"/>
          <w:sz w:val="22"/>
          <w:szCs w:val="22"/>
        </w:rPr>
        <w:t xml:space="preserve"> y docentes en las diversas salas y el sistema de consulta abierta. Los procesos se encuentran automatizados desde la adquisición del material bibliográfico hasta que se realiza su préstamo al </w:t>
      </w:r>
      <w:r>
        <w:rPr>
          <w:rFonts w:ascii="Calibri" w:eastAsia="Calibri" w:hAnsi="Calibri" w:cs="Calibri"/>
          <w:sz w:val="22"/>
          <w:szCs w:val="22"/>
        </w:rPr>
        <w:lastRenderedPageBreak/>
        <w:t>usuario, existen equipos de cómputo dedicados exclusivamente a suministrar este servicio (catalogación, referencia y préstamo).</w:t>
      </w:r>
    </w:p>
    <w:p w14:paraId="331C52FC" w14:textId="77777777" w:rsidR="00F361B6" w:rsidRDefault="00F361B6" w:rsidP="00F361B6">
      <w:pPr>
        <w:ind w:hanging="2"/>
        <w:jc w:val="both"/>
        <w:rPr>
          <w:rFonts w:ascii="Calibri" w:eastAsia="Calibri" w:hAnsi="Calibri" w:cs="Calibri"/>
          <w:sz w:val="22"/>
          <w:szCs w:val="22"/>
        </w:rPr>
      </w:pPr>
    </w:p>
    <w:p w14:paraId="60A868BC"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sz w:val="22"/>
          <w:szCs w:val="22"/>
        </w:rPr>
        <w:t>La universidad de Caldas se preocupa por promover la inclusión y la diversidad, garantizando el acceso y la participación de todos los estudiantes, independientemente de su origen social, cultural o económico. Ofrece programas de becas, apoyos económicos y servicios de orientación y acompañamiento para garantizar el éxito académico y personal de todos los estudiantes.</w:t>
      </w:r>
    </w:p>
    <w:p w14:paraId="37C6D04F" w14:textId="77777777" w:rsidR="00F361B6" w:rsidRDefault="00F361B6" w:rsidP="00F361B6">
      <w:pPr>
        <w:ind w:hanging="2"/>
        <w:jc w:val="both"/>
        <w:rPr>
          <w:rFonts w:ascii="Calibri" w:eastAsia="Calibri" w:hAnsi="Calibri" w:cs="Calibri"/>
          <w:sz w:val="22"/>
          <w:szCs w:val="22"/>
        </w:rPr>
      </w:pPr>
    </w:p>
    <w:p w14:paraId="613242A2"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sz w:val="22"/>
          <w:szCs w:val="22"/>
        </w:rPr>
        <w:t>La Universidad de Caldas es una reconocida institución educativa ubicada en su sede principal en el municipio de Manizales, Caldas, Colombia. Además de su sede principal en Manizales, la universidad también tiene sedes en La Dorada, Anserma y Riosucio, en el departamento de Caldas. Estas sedes están diseñadas para proporcionar a los estudiantes un entorno propicio para el desarrollo de sus actividades de trabajo independiente.</w:t>
      </w:r>
    </w:p>
    <w:p w14:paraId="60333C2F" w14:textId="77777777" w:rsidR="00F361B6" w:rsidRDefault="00F361B6" w:rsidP="00F361B6">
      <w:pPr>
        <w:ind w:hanging="2"/>
        <w:jc w:val="both"/>
        <w:rPr>
          <w:rFonts w:ascii="Calibri" w:eastAsia="Calibri" w:hAnsi="Calibri" w:cs="Calibri"/>
          <w:sz w:val="22"/>
          <w:szCs w:val="22"/>
        </w:rPr>
      </w:pPr>
    </w:p>
    <w:p w14:paraId="2898B02A"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sz w:val="22"/>
          <w:szCs w:val="22"/>
        </w:rPr>
        <w:t>Además de los espacios físicos, la universidad también proporciona a los estudiantes acceso a espacios virtuales a través de plataformas en línea y sistemas de gestión del aprendizaje. Estas herramientas tecnológicas permiten a los estudiantes acceder a recursos digitales, participar en foros de discusión, enviar y recibir tareas, y colaborar en proyectos grupales de forma remota. Los estudiantes tienen la posibilidad de interactuar con sus compañeros y profesores a través de estas plataformas, lo que fomenta la creación de comunidades de aprendizaje y el intercambio de conocimientos.</w:t>
      </w:r>
    </w:p>
    <w:p w14:paraId="04AB13FA" w14:textId="77777777" w:rsidR="00F361B6" w:rsidRDefault="00F361B6" w:rsidP="00F361B6">
      <w:pPr>
        <w:ind w:hanging="2"/>
        <w:jc w:val="both"/>
        <w:rPr>
          <w:rFonts w:ascii="Calibri" w:eastAsia="Calibri" w:hAnsi="Calibri" w:cs="Calibri"/>
          <w:sz w:val="22"/>
          <w:szCs w:val="22"/>
        </w:rPr>
      </w:pPr>
    </w:p>
    <w:p w14:paraId="322A13B2"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sz w:val="22"/>
          <w:szCs w:val="22"/>
        </w:rPr>
        <w:t>En términos de infraestructura tecnológica, la Universidad de Caldas se esfuerza por mantenerse actualizada y proporcionar a los estudiantes los recursos necesarios para llevar a cabo sus actividades de trabajo independiente. Esto incluye el acceso a computadoras, conexión a Internet de alta velocidad y software especializado en áreas de estudio específicas. La universidad también ofrece servicios de soporte técnico para garantizar que los estudiantes tengan un entorno tecnológico adecuado y puedan resolver cualquier problema que puedan enfrentar.</w:t>
      </w:r>
    </w:p>
    <w:p w14:paraId="13425E25" w14:textId="77777777" w:rsidR="00F361B6" w:rsidRDefault="00F361B6" w:rsidP="00F361B6">
      <w:pPr>
        <w:ind w:hanging="2"/>
        <w:jc w:val="both"/>
        <w:rPr>
          <w:rFonts w:ascii="Calibri" w:eastAsia="Calibri" w:hAnsi="Calibri" w:cs="Calibri"/>
          <w:sz w:val="22"/>
          <w:szCs w:val="22"/>
        </w:rPr>
      </w:pPr>
    </w:p>
    <w:p w14:paraId="74227A0B"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sz w:val="22"/>
          <w:szCs w:val="22"/>
        </w:rPr>
        <w:t>La Universidad de Caldas y sus sedes en Manizales y la Dorada y los Ceres de Anserma y Riosucio ofrecen a los estudiantes espacios físicos y virtuales, así como infraestructura tecnológica, que les permiten realizar sus obligaciones académicas de manera efectiva y participar en comunidades de aprendizaje. Estas instalaciones y recursos están diseñados para promover el trabajo independiente y facilitar el desarrollo de los estudiantes en su proceso educativo.</w:t>
      </w:r>
    </w:p>
    <w:p w14:paraId="69B0F892" w14:textId="77777777" w:rsidR="00F361B6" w:rsidRDefault="00F361B6" w:rsidP="00F361B6">
      <w:pPr>
        <w:ind w:hanging="2"/>
        <w:jc w:val="both"/>
        <w:rPr>
          <w:rFonts w:ascii="Calibri" w:eastAsia="Calibri" w:hAnsi="Calibri" w:cs="Calibri"/>
          <w:sz w:val="22"/>
          <w:szCs w:val="22"/>
        </w:rPr>
      </w:pPr>
    </w:p>
    <w:p w14:paraId="453CED8D" w14:textId="77777777" w:rsidR="00F361B6" w:rsidRDefault="00F361B6" w:rsidP="00F361B6">
      <w:pPr>
        <w:ind w:hanging="2"/>
        <w:jc w:val="both"/>
        <w:rPr>
          <w:rFonts w:ascii="Calibri" w:eastAsia="Calibri" w:hAnsi="Calibri" w:cs="Calibri"/>
          <w:b/>
          <w:sz w:val="22"/>
          <w:szCs w:val="22"/>
        </w:rPr>
      </w:pPr>
    </w:p>
    <w:p w14:paraId="4D72255F"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b/>
          <w:sz w:val="22"/>
          <w:szCs w:val="22"/>
        </w:rPr>
        <w:t>Evidencias:</w:t>
      </w:r>
    </w:p>
    <w:p w14:paraId="2F107D9D" w14:textId="77777777" w:rsidR="00F361B6" w:rsidRDefault="00F361B6" w:rsidP="00F361B6">
      <w:pPr>
        <w:ind w:hanging="2"/>
        <w:jc w:val="both"/>
        <w:rPr>
          <w:rFonts w:ascii="Calibri" w:eastAsia="Calibri" w:hAnsi="Calibri" w:cs="Calibri"/>
          <w:sz w:val="22"/>
          <w:szCs w:val="22"/>
        </w:rPr>
      </w:pPr>
    </w:p>
    <w:p w14:paraId="26AFAA2E"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sz w:val="22"/>
          <w:szCs w:val="22"/>
        </w:rPr>
        <w:t xml:space="preserve">La Universidad cuenta con cinco campus universitarios urbanos que albergan 16 edificios, parques, zonas verdes, parqueaderos, áreas culturales y deportivas, donde se concentran las actividades investigativas, docentes, administrativas, culturales, deportivas y recreativas, con importancia y características diferentes; los campus son: Central, </w:t>
      </w:r>
      <w:proofErr w:type="spellStart"/>
      <w:r>
        <w:rPr>
          <w:rFonts w:ascii="Calibri" w:eastAsia="Calibri" w:hAnsi="Calibri" w:cs="Calibri"/>
          <w:sz w:val="22"/>
          <w:szCs w:val="22"/>
        </w:rPr>
        <w:t>Sancancio</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Palogrande</w:t>
      </w:r>
      <w:proofErr w:type="spellEnd"/>
      <w:r>
        <w:rPr>
          <w:rFonts w:ascii="Calibri" w:eastAsia="Calibri" w:hAnsi="Calibri" w:cs="Calibri"/>
          <w:sz w:val="22"/>
          <w:szCs w:val="22"/>
        </w:rPr>
        <w:t>, Versalles y Bellas Artes (ver tabla 10); cuenta también con un campus suburbano, Granja Tesorito y dos más rurales, las Granjas de Monte lindo y la Cruz. Además, la Universidad tiene CERES o Centros de Tutoría en los municipios de La Dorada, Anserma, Salamina, Riosucio, Aguadas y Pereira.</w:t>
      </w:r>
    </w:p>
    <w:p w14:paraId="3C207EC1" w14:textId="77777777" w:rsidR="00F361B6" w:rsidRDefault="00F361B6" w:rsidP="00F361B6">
      <w:pPr>
        <w:ind w:hanging="2"/>
        <w:jc w:val="both"/>
        <w:rPr>
          <w:rFonts w:ascii="Calibri" w:eastAsia="Calibri" w:hAnsi="Calibri" w:cs="Calibri"/>
          <w:sz w:val="22"/>
          <w:szCs w:val="22"/>
        </w:rPr>
      </w:pPr>
    </w:p>
    <w:p w14:paraId="45AB7600" w14:textId="77777777" w:rsidR="00F361B6" w:rsidRDefault="00F361B6" w:rsidP="00F361B6">
      <w:pPr>
        <w:ind w:hanging="2"/>
        <w:jc w:val="both"/>
        <w:rPr>
          <w:rFonts w:ascii="Calibri" w:eastAsia="Calibri" w:hAnsi="Calibri" w:cs="Calibri"/>
          <w:b/>
          <w:sz w:val="22"/>
          <w:szCs w:val="22"/>
        </w:rPr>
      </w:pPr>
      <w:r>
        <w:rPr>
          <w:rFonts w:ascii="Calibri" w:eastAsia="Calibri" w:hAnsi="Calibri" w:cs="Calibri"/>
          <w:b/>
          <w:sz w:val="22"/>
          <w:szCs w:val="22"/>
        </w:rPr>
        <w:t xml:space="preserve">Tabla 10. Área construida </w:t>
      </w:r>
    </w:p>
    <w:tbl>
      <w:tblPr>
        <w:tblW w:w="8774"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66"/>
        <w:gridCol w:w="2808"/>
      </w:tblGrid>
      <w:tr w:rsidR="00F361B6" w14:paraId="3BA1CBF5" w14:textId="77777777" w:rsidTr="00162F05">
        <w:trPr>
          <w:trHeight w:val="297"/>
        </w:trPr>
        <w:tc>
          <w:tcPr>
            <w:tcW w:w="5966" w:type="dxa"/>
            <w:shd w:val="clear" w:color="auto" w:fill="DBDBDB"/>
          </w:tcPr>
          <w:p w14:paraId="5DDAA73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Edificios</w:t>
            </w:r>
          </w:p>
        </w:tc>
        <w:tc>
          <w:tcPr>
            <w:tcW w:w="2808" w:type="dxa"/>
            <w:shd w:val="clear" w:color="auto" w:fill="DBDBDB"/>
          </w:tcPr>
          <w:p w14:paraId="284D617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Construida (m²)</w:t>
            </w:r>
          </w:p>
        </w:tc>
      </w:tr>
      <w:tr w:rsidR="00F361B6" w14:paraId="224E05D2" w14:textId="77777777" w:rsidTr="00162F05">
        <w:trPr>
          <w:trHeight w:val="273"/>
        </w:trPr>
        <w:tc>
          <w:tcPr>
            <w:tcW w:w="5966" w:type="dxa"/>
          </w:tcPr>
          <w:p w14:paraId="491A3DC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lastRenderedPageBreak/>
              <w:t>Edificio Central (bloques B y C)</w:t>
            </w:r>
          </w:p>
        </w:tc>
        <w:tc>
          <w:tcPr>
            <w:tcW w:w="2808" w:type="dxa"/>
          </w:tcPr>
          <w:p w14:paraId="0EC1225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12.132</w:t>
            </w:r>
          </w:p>
        </w:tc>
      </w:tr>
      <w:tr w:rsidR="00F361B6" w14:paraId="51E58385" w14:textId="77777777" w:rsidTr="00162F05">
        <w:trPr>
          <w:trHeight w:val="278"/>
        </w:trPr>
        <w:tc>
          <w:tcPr>
            <w:tcW w:w="5966" w:type="dxa"/>
          </w:tcPr>
          <w:p w14:paraId="264209F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Edificio Administrativo (bloque A)</w:t>
            </w:r>
          </w:p>
        </w:tc>
        <w:tc>
          <w:tcPr>
            <w:tcW w:w="2808" w:type="dxa"/>
          </w:tcPr>
          <w:p w14:paraId="4E84A61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6.598</w:t>
            </w:r>
          </w:p>
        </w:tc>
      </w:tr>
      <w:tr w:rsidR="00F361B6" w14:paraId="1598E612" w14:textId="77777777" w:rsidTr="00162F05">
        <w:trPr>
          <w:trHeight w:val="273"/>
        </w:trPr>
        <w:tc>
          <w:tcPr>
            <w:tcW w:w="5966" w:type="dxa"/>
          </w:tcPr>
          <w:p w14:paraId="6CF36F1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Edificio del Parque (bloque D)</w:t>
            </w:r>
          </w:p>
        </w:tc>
        <w:tc>
          <w:tcPr>
            <w:tcW w:w="2808" w:type="dxa"/>
          </w:tcPr>
          <w:p w14:paraId="51FA97A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4.761</w:t>
            </w:r>
          </w:p>
        </w:tc>
      </w:tr>
      <w:tr w:rsidR="00F361B6" w14:paraId="0A1E6850" w14:textId="77777777" w:rsidTr="00162F05">
        <w:trPr>
          <w:trHeight w:val="277"/>
        </w:trPr>
        <w:tc>
          <w:tcPr>
            <w:tcW w:w="5966" w:type="dxa"/>
          </w:tcPr>
          <w:p w14:paraId="25BEF27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Edificio Laboratorios (bloque E)</w:t>
            </w:r>
          </w:p>
        </w:tc>
        <w:tc>
          <w:tcPr>
            <w:tcW w:w="2808" w:type="dxa"/>
          </w:tcPr>
          <w:p w14:paraId="2967B1D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2.307</w:t>
            </w:r>
          </w:p>
        </w:tc>
      </w:tr>
      <w:tr w:rsidR="00F361B6" w14:paraId="78AB4FAB" w14:textId="77777777" w:rsidTr="00162F05">
        <w:trPr>
          <w:trHeight w:val="273"/>
        </w:trPr>
        <w:tc>
          <w:tcPr>
            <w:tcW w:w="5966" w:type="dxa"/>
          </w:tcPr>
          <w:p w14:paraId="4B948B6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Edificio Bellas Artes (bloque N)</w:t>
            </w:r>
          </w:p>
        </w:tc>
        <w:tc>
          <w:tcPr>
            <w:tcW w:w="2808" w:type="dxa"/>
          </w:tcPr>
          <w:p w14:paraId="1CB5773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2.829</w:t>
            </w:r>
          </w:p>
        </w:tc>
      </w:tr>
      <w:tr w:rsidR="00F361B6" w14:paraId="1ACAC130" w14:textId="77777777" w:rsidTr="00162F05">
        <w:trPr>
          <w:trHeight w:val="278"/>
        </w:trPr>
        <w:tc>
          <w:tcPr>
            <w:tcW w:w="5966" w:type="dxa"/>
          </w:tcPr>
          <w:p w14:paraId="5F1C596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 xml:space="preserve">Edificio </w:t>
            </w:r>
            <w:proofErr w:type="spellStart"/>
            <w:r>
              <w:rPr>
                <w:rFonts w:ascii="Calibri" w:eastAsia="Calibri" w:hAnsi="Calibri" w:cs="Calibri"/>
                <w:b/>
                <w:sz w:val="22"/>
                <w:szCs w:val="22"/>
              </w:rPr>
              <w:t>Palogrande</w:t>
            </w:r>
            <w:proofErr w:type="spellEnd"/>
            <w:r>
              <w:rPr>
                <w:rFonts w:ascii="Calibri" w:eastAsia="Calibri" w:hAnsi="Calibri" w:cs="Calibri"/>
                <w:b/>
                <w:sz w:val="22"/>
                <w:szCs w:val="22"/>
              </w:rPr>
              <w:t xml:space="preserve"> (bloques H, I, J)</w:t>
            </w:r>
          </w:p>
        </w:tc>
        <w:tc>
          <w:tcPr>
            <w:tcW w:w="2808" w:type="dxa"/>
          </w:tcPr>
          <w:p w14:paraId="5D9E3E5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5.550</w:t>
            </w:r>
          </w:p>
        </w:tc>
      </w:tr>
      <w:tr w:rsidR="00F361B6" w14:paraId="558B3844" w14:textId="77777777" w:rsidTr="00162F05">
        <w:trPr>
          <w:trHeight w:val="277"/>
        </w:trPr>
        <w:tc>
          <w:tcPr>
            <w:tcW w:w="5966" w:type="dxa"/>
          </w:tcPr>
          <w:p w14:paraId="6F6214A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Edificio Centro de Museos (bloque O)</w:t>
            </w:r>
          </w:p>
        </w:tc>
        <w:tc>
          <w:tcPr>
            <w:tcW w:w="2808" w:type="dxa"/>
          </w:tcPr>
          <w:p w14:paraId="20BEDF5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1.787</w:t>
            </w:r>
          </w:p>
        </w:tc>
      </w:tr>
      <w:tr w:rsidR="00F361B6" w14:paraId="5F68E93F" w14:textId="77777777" w:rsidTr="00162F05">
        <w:trPr>
          <w:trHeight w:val="273"/>
        </w:trPr>
        <w:tc>
          <w:tcPr>
            <w:tcW w:w="5966" w:type="dxa"/>
          </w:tcPr>
          <w:p w14:paraId="58FA67D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Agropecuarias (bloque G)</w:t>
            </w:r>
          </w:p>
        </w:tc>
        <w:tc>
          <w:tcPr>
            <w:tcW w:w="2808" w:type="dxa"/>
          </w:tcPr>
          <w:p w14:paraId="196F56F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4.281</w:t>
            </w:r>
          </w:p>
        </w:tc>
      </w:tr>
      <w:tr w:rsidR="00F361B6" w14:paraId="775DD20B" w14:textId="77777777" w:rsidTr="00162F05">
        <w:trPr>
          <w:trHeight w:val="277"/>
        </w:trPr>
        <w:tc>
          <w:tcPr>
            <w:tcW w:w="5966" w:type="dxa"/>
          </w:tcPr>
          <w:p w14:paraId="56C8FEB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Veterinaria (bloque F)</w:t>
            </w:r>
          </w:p>
        </w:tc>
        <w:tc>
          <w:tcPr>
            <w:tcW w:w="2808" w:type="dxa"/>
          </w:tcPr>
          <w:p w14:paraId="77E06A6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4.333</w:t>
            </w:r>
          </w:p>
        </w:tc>
      </w:tr>
      <w:tr w:rsidR="00F361B6" w14:paraId="6E080B3F" w14:textId="77777777" w:rsidTr="00162F05">
        <w:trPr>
          <w:trHeight w:val="273"/>
        </w:trPr>
        <w:tc>
          <w:tcPr>
            <w:tcW w:w="5966" w:type="dxa"/>
          </w:tcPr>
          <w:p w14:paraId="654FE2D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 xml:space="preserve">Edificio Ciencias para La Salud (bloques </w:t>
            </w:r>
            <w:proofErr w:type="gramStart"/>
            <w:r>
              <w:rPr>
                <w:rFonts w:ascii="Calibri" w:eastAsia="Calibri" w:hAnsi="Calibri" w:cs="Calibri"/>
                <w:b/>
                <w:sz w:val="22"/>
                <w:szCs w:val="22"/>
              </w:rPr>
              <w:t>K,L</w:t>
            </w:r>
            <w:proofErr w:type="gramEnd"/>
            <w:r>
              <w:rPr>
                <w:rFonts w:ascii="Calibri" w:eastAsia="Calibri" w:hAnsi="Calibri" w:cs="Calibri"/>
                <w:b/>
                <w:sz w:val="22"/>
                <w:szCs w:val="22"/>
              </w:rPr>
              <w:t>,M)</w:t>
            </w:r>
          </w:p>
        </w:tc>
        <w:tc>
          <w:tcPr>
            <w:tcW w:w="2808" w:type="dxa"/>
          </w:tcPr>
          <w:p w14:paraId="44BEFD4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9.248</w:t>
            </w:r>
          </w:p>
        </w:tc>
      </w:tr>
      <w:tr w:rsidR="00F361B6" w14:paraId="41F5FA1D" w14:textId="77777777" w:rsidTr="00162F05">
        <w:trPr>
          <w:trHeight w:val="277"/>
        </w:trPr>
        <w:tc>
          <w:tcPr>
            <w:tcW w:w="5966" w:type="dxa"/>
          </w:tcPr>
          <w:p w14:paraId="45A46A6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Edificio Bicentenario (bloque U)</w:t>
            </w:r>
          </w:p>
        </w:tc>
        <w:tc>
          <w:tcPr>
            <w:tcW w:w="2808" w:type="dxa"/>
          </w:tcPr>
          <w:p w14:paraId="4F927DE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7.433</w:t>
            </w:r>
          </w:p>
        </w:tc>
      </w:tr>
      <w:tr w:rsidR="00F361B6" w14:paraId="27CF98C7" w14:textId="77777777" w:rsidTr="00162F05">
        <w:trPr>
          <w:trHeight w:val="278"/>
        </w:trPr>
        <w:tc>
          <w:tcPr>
            <w:tcW w:w="5966" w:type="dxa"/>
          </w:tcPr>
          <w:p w14:paraId="1488FE8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Total</w:t>
            </w:r>
          </w:p>
        </w:tc>
        <w:tc>
          <w:tcPr>
            <w:tcW w:w="2808" w:type="dxa"/>
          </w:tcPr>
          <w:p w14:paraId="669972A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61.259</w:t>
            </w:r>
          </w:p>
        </w:tc>
      </w:tr>
    </w:tbl>
    <w:p w14:paraId="6224E1A8" w14:textId="77777777" w:rsidR="00F361B6" w:rsidRDefault="00F361B6" w:rsidP="00F361B6">
      <w:pPr>
        <w:ind w:hanging="2"/>
        <w:jc w:val="both"/>
        <w:rPr>
          <w:rFonts w:ascii="Calibri" w:eastAsia="Calibri" w:hAnsi="Calibri" w:cs="Calibri"/>
          <w:i/>
          <w:sz w:val="22"/>
          <w:szCs w:val="22"/>
        </w:rPr>
      </w:pPr>
      <w:r>
        <w:rPr>
          <w:rFonts w:ascii="Calibri" w:eastAsia="Calibri" w:hAnsi="Calibri" w:cs="Calibri"/>
          <w:i/>
          <w:sz w:val="22"/>
          <w:szCs w:val="22"/>
        </w:rPr>
        <w:t>Fuente: Oficina de Planeación - actualizado marzo 2017.</w:t>
      </w:r>
    </w:p>
    <w:p w14:paraId="3BF1E24B" w14:textId="77777777" w:rsidR="00F361B6" w:rsidRDefault="00F361B6" w:rsidP="00F361B6">
      <w:pPr>
        <w:ind w:hanging="2"/>
        <w:jc w:val="both"/>
        <w:rPr>
          <w:rFonts w:ascii="Calibri" w:eastAsia="Calibri" w:hAnsi="Calibri" w:cs="Calibri"/>
          <w:i/>
          <w:sz w:val="22"/>
          <w:szCs w:val="22"/>
        </w:rPr>
      </w:pPr>
      <w:r>
        <w:rPr>
          <w:noProof/>
        </w:rPr>
        <w:drawing>
          <wp:anchor distT="0" distB="0" distL="0" distR="0" simplePos="0" relativeHeight="251659264" behindDoc="0" locked="0" layoutInCell="1" hidden="0" allowOverlap="1" wp14:anchorId="74BE75A8" wp14:editId="49B495E2">
            <wp:simplePos x="0" y="0"/>
            <wp:positionH relativeFrom="column">
              <wp:posOffset>83185</wp:posOffset>
            </wp:positionH>
            <wp:positionV relativeFrom="paragraph">
              <wp:posOffset>-8253</wp:posOffset>
            </wp:positionV>
            <wp:extent cx="5850890" cy="2505075"/>
            <wp:effectExtent l="0" t="0" r="0" b="0"/>
            <wp:wrapTopAndBottom distT="0" distB="0"/>
            <wp:docPr id="147825730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850890" cy="2505075"/>
                    </a:xfrm>
                    <a:prstGeom prst="rect">
                      <a:avLst/>
                    </a:prstGeom>
                    <a:ln/>
                  </pic:spPr>
                </pic:pic>
              </a:graphicData>
            </a:graphic>
          </wp:anchor>
        </w:drawing>
      </w:r>
    </w:p>
    <w:p w14:paraId="49831F2D" w14:textId="77777777" w:rsidR="00F361B6" w:rsidRDefault="00F361B6" w:rsidP="00F361B6">
      <w:pPr>
        <w:tabs>
          <w:tab w:val="left" w:pos="924"/>
        </w:tabs>
        <w:rPr>
          <w:rFonts w:ascii="Calibri" w:eastAsia="Calibri" w:hAnsi="Calibri" w:cs="Calibri"/>
          <w:sz w:val="22"/>
          <w:szCs w:val="22"/>
        </w:rPr>
      </w:pPr>
      <w:r>
        <w:rPr>
          <w:rFonts w:ascii="Calibri" w:eastAsia="Calibri" w:hAnsi="Calibri" w:cs="Calibri"/>
          <w:b/>
          <w:sz w:val="22"/>
          <w:szCs w:val="22"/>
        </w:rPr>
        <w:t>Tabla 11. Área de Predios, Área Construida y Área Libre por Campus.</w:t>
      </w:r>
    </w:p>
    <w:p w14:paraId="464FE993" w14:textId="77777777" w:rsidR="00F361B6" w:rsidRDefault="00F361B6" w:rsidP="00F361B6">
      <w:pPr>
        <w:ind w:hanging="2"/>
        <w:jc w:val="both"/>
        <w:rPr>
          <w:rFonts w:ascii="Calibri" w:eastAsia="Calibri" w:hAnsi="Calibri" w:cs="Calibri"/>
          <w:sz w:val="22"/>
          <w:szCs w:val="22"/>
        </w:rPr>
      </w:pPr>
    </w:p>
    <w:tbl>
      <w:tblPr>
        <w:tblW w:w="89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7"/>
        <w:gridCol w:w="2549"/>
        <w:gridCol w:w="4397"/>
      </w:tblGrid>
      <w:tr w:rsidR="00F361B6" w14:paraId="1F582EBD" w14:textId="77777777" w:rsidTr="00162F05">
        <w:trPr>
          <w:trHeight w:val="287"/>
        </w:trPr>
        <w:tc>
          <w:tcPr>
            <w:tcW w:w="1987" w:type="dxa"/>
            <w:shd w:val="clear" w:color="auto" w:fill="DBDBDB"/>
          </w:tcPr>
          <w:p w14:paraId="02C0794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Campus</w:t>
            </w:r>
          </w:p>
        </w:tc>
        <w:tc>
          <w:tcPr>
            <w:tcW w:w="2549" w:type="dxa"/>
            <w:shd w:val="clear" w:color="auto" w:fill="DBDBDB"/>
          </w:tcPr>
          <w:p w14:paraId="2CF9809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Construida (m²)</w:t>
            </w:r>
          </w:p>
        </w:tc>
        <w:tc>
          <w:tcPr>
            <w:tcW w:w="4397" w:type="dxa"/>
            <w:shd w:val="clear" w:color="auto" w:fill="DBDBDB"/>
          </w:tcPr>
          <w:p w14:paraId="7AC62A7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Libre (m²)</w:t>
            </w:r>
          </w:p>
        </w:tc>
      </w:tr>
      <w:tr w:rsidR="00F361B6" w14:paraId="310E2169" w14:textId="77777777" w:rsidTr="00162F05">
        <w:trPr>
          <w:trHeight w:val="551"/>
        </w:trPr>
        <w:tc>
          <w:tcPr>
            <w:tcW w:w="1987" w:type="dxa"/>
          </w:tcPr>
          <w:p w14:paraId="1505C6E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Campus Principal</w:t>
            </w:r>
          </w:p>
        </w:tc>
        <w:tc>
          <w:tcPr>
            <w:tcW w:w="2549" w:type="dxa"/>
          </w:tcPr>
          <w:p w14:paraId="19AD49C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36.473</w:t>
            </w:r>
          </w:p>
        </w:tc>
        <w:tc>
          <w:tcPr>
            <w:tcW w:w="4397" w:type="dxa"/>
          </w:tcPr>
          <w:p w14:paraId="27F3AB9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143.530 (áreas construidas no cubiertas y</w:t>
            </w:r>
          </w:p>
          <w:p w14:paraId="4A0B5D7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libres)</w:t>
            </w:r>
          </w:p>
        </w:tc>
      </w:tr>
      <w:tr w:rsidR="00F361B6" w14:paraId="56CFE153" w14:textId="77777777" w:rsidTr="00162F05">
        <w:trPr>
          <w:trHeight w:val="292"/>
        </w:trPr>
        <w:tc>
          <w:tcPr>
            <w:tcW w:w="1987" w:type="dxa"/>
          </w:tcPr>
          <w:p w14:paraId="062477F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 xml:space="preserve">Campus </w:t>
            </w:r>
            <w:proofErr w:type="spellStart"/>
            <w:r>
              <w:rPr>
                <w:rFonts w:ascii="Calibri" w:eastAsia="Calibri" w:hAnsi="Calibri" w:cs="Calibri"/>
                <w:b/>
                <w:sz w:val="22"/>
                <w:szCs w:val="22"/>
              </w:rPr>
              <w:t>Sancancio</w:t>
            </w:r>
            <w:proofErr w:type="spellEnd"/>
          </w:p>
        </w:tc>
        <w:tc>
          <w:tcPr>
            <w:tcW w:w="2549" w:type="dxa"/>
          </w:tcPr>
          <w:p w14:paraId="4019EDE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10.567</w:t>
            </w:r>
          </w:p>
        </w:tc>
        <w:tc>
          <w:tcPr>
            <w:tcW w:w="4397" w:type="dxa"/>
          </w:tcPr>
          <w:p w14:paraId="3DC8AE3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56.027</w:t>
            </w:r>
          </w:p>
        </w:tc>
      </w:tr>
      <w:tr w:rsidR="00F361B6" w14:paraId="253134AA" w14:textId="77777777" w:rsidTr="00162F05">
        <w:trPr>
          <w:trHeight w:val="287"/>
        </w:trPr>
        <w:tc>
          <w:tcPr>
            <w:tcW w:w="1987" w:type="dxa"/>
          </w:tcPr>
          <w:p w14:paraId="0003FE3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 xml:space="preserve">Campus </w:t>
            </w:r>
            <w:proofErr w:type="spellStart"/>
            <w:r>
              <w:rPr>
                <w:rFonts w:ascii="Calibri" w:eastAsia="Calibri" w:hAnsi="Calibri" w:cs="Calibri"/>
                <w:b/>
                <w:sz w:val="22"/>
                <w:szCs w:val="22"/>
              </w:rPr>
              <w:t>Palogrande</w:t>
            </w:r>
            <w:proofErr w:type="spellEnd"/>
          </w:p>
        </w:tc>
        <w:tc>
          <w:tcPr>
            <w:tcW w:w="2549" w:type="dxa"/>
          </w:tcPr>
          <w:p w14:paraId="343CBF1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7.632</w:t>
            </w:r>
          </w:p>
        </w:tc>
        <w:tc>
          <w:tcPr>
            <w:tcW w:w="4397" w:type="dxa"/>
          </w:tcPr>
          <w:p w14:paraId="197B2B1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4.271</w:t>
            </w:r>
          </w:p>
        </w:tc>
      </w:tr>
      <w:tr w:rsidR="00F361B6" w14:paraId="3E2FC1D4" w14:textId="77777777" w:rsidTr="00162F05">
        <w:trPr>
          <w:trHeight w:val="292"/>
        </w:trPr>
        <w:tc>
          <w:tcPr>
            <w:tcW w:w="1987" w:type="dxa"/>
          </w:tcPr>
          <w:p w14:paraId="6BBE200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Campus Versalles</w:t>
            </w:r>
          </w:p>
        </w:tc>
        <w:tc>
          <w:tcPr>
            <w:tcW w:w="2549" w:type="dxa"/>
          </w:tcPr>
          <w:p w14:paraId="77DFB2E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9.336</w:t>
            </w:r>
          </w:p>
        </w:tc>
        <w:tc>
          <w:tcPr>
            <w:tcW w:w="4397" w:type="dxa"/>
          </w:tcPr>
          <w:p w14:paraId="5BE0126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4.485</w:t>
            </w:r>
          </w:p>
        </w:tc>
      </w:tr>
      <w:tr w:rsidR="00F361B6" w14:paraId="6544FC76" w14:textId="77777777" w:rsidTr="00162F05">
        <w:trPr>
          <w:trHeight w:val="551"/>
        </w:trPr>
        <w:tc>
          <w:tcPr>
            <w:tcW w:w="1987" w:type="dxa"/>
          </w:tcPr>
          <w:p w14:paraId="492BC0E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Campus</w:t>
            </w:r>
            <w:r>
              <w:rPr>
                <w:rFonts w:ascii="Calibri" w:eastAsia="Calibri" w:hAnsi="Calibri" w:cs="Calibri"/>
                <w:b/>
                <w:sz w:val="22"/>
                <w:szCs w:val="22"/>
              </w:rPr>
              <w:tab/>
              <w:t>Bellas Artes</w:t>
            </w:r>
          </w:p>
        </w:tc>
        <w:tc>
          <w:tcPr>
            <w:tcW w:w="2549" w:type="dxa"/>
          </w:tcPr>
          <w:p w14:paraId="2E93299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3.424</w:t>
            </w:r>
          </w:p>
        </w:tc>
        <w:tc>
          <w:tcPr>
            <w:tcW w:w="4397" w:type="dxa"/>
          </w:tcPr>
          <w:p w14:paraId="5EAE717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2.649</w:t>
            </w:r>
          </w:p>
        </w:tc>
      </w:tr>
      <w:tr w:rsidR="00F361B6" w14:paraId="7F196D37" w14:textId="77777777" w:rsidTr="00162F05">
        <w:trPr>
          <w:trHeight w:val="287"/>
        </w:trPr>
        <w:tc>
          <w:tcPr>
            <w:tcW w:w="1987" w:type="dxa"/>
          </w:tcPr>
          <w:p w14:paraId="2296273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Total</w:t>
            </w:r>
          </w:p>
        </w:tc>
        <w:tc>
          <w:tcPr>
            <w:tcW w:w="2549" w:type="dxa"/>
          </w:tcPr>
          <w:p w14:paraId="756B357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69.932</w:t>
            </w:r>
          </w:p>
        </w:tc>
        <w:tc>
          <w:tcPr>
            <w:tcW w:w="4397" w:type="dxa"/>
          </w:tcPr>
          <w:p w14:paraId="2CEF9AF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210.962</w:t>
            </w:r>
          </w:p>
        </w:tc>
      </w:tr>
    </w:tbl>
    <w:p w14:paraId="0D7FD59D"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sz w:val="22"/>
          <w:szCs w:val="22"/>
        </w:rPr>
        <w:t>Fuente: oficina de planeación. 2017.</w:t>
      </w:r>
    </w:p>
    <w:p w14:paraId="7C329A9C" w14:textId="77777777" w:rsidR="00F361B6" w:rsidRDefault="00F361B6" w:rsidP="00F361B6">
      <w:pPr>
        <w:ind w:hanging="2"/>
        <w:jc w:val="both"/>
        <w:rPr>
          <w:rFonts w:ascii="Calibri" w:eastAsia="Calibri" w:hAnsi="Calibri" w:cs="Calibri"/>
          <w:sz w:val="22"/>
          <w:szCs w:val="22"/>
        </w:rPr>
      </w:pPr>
    </w:p>
    <w:p w14:paraId="3C6243D0"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sz w:val="22"/>
          <w:szCs w:val="22"/>
        </w:rPr>
        <w:t xml:space="preserve">La Universidad cuenta con predios que suman 280.894 m² de campus universitario, en los cuales existe 69.932 m² de área construida y 210.962 m² de áreas libres; además la Universidad dispone </w:t>
      </w:r>
      <w:r>
        <w:rPr>
          <w:rFonts w:ascii="Calibri" w:eastAsia="Calibri" w:hAnsi="Calibri" w:cs="Calibri"/>
          <w:sz w:val="22"/>
          <w:szCs w:val="22"/>
        </w:rPr>
        <w:lastRenderedPageBreak/>
        <w:t>de 170 Hectáreas de lotes dedicados al Sistema de Granjas, en las cuales existen 14.771 m² de infraestructura cubierta y de apoyo, dentro de los cuales hay 2.631 m² construidos.</w:t>
      </w:r>
    </w:p>
    <w:p w14:paraId="20D06732" w14:textId="77777777" w:rsidR="00F361B6" w:rsidRDefault="00F361B6" w:rsidP="00F361B6">
      <w:pPr>
        <w:ind w:hanging="2"/>
        <w:jc w:val="both"/>
        <w:rPr>
          <w:rFonts w:ascii="Calibri" w:eastAsia="Calibri" w:hAnsi="Calibri" w:cs="Calibri"/>
          <w:sz w:val="22"/>
          <w:szCs w:val="22"/>
        </w:rPr>
      </w:pPr>
    </w:p>
    <w:p w14:paraId="76139A77"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b/>
          <w:sz w:val="22"/>
          <w:szCs w:val="22"/>
        </w:rPr>
        <w:t>Además, se cuenta con espacios de apoyo a las actividades académicas (ver tabla 12):</w:t>
      </w:r>
    </w:p>
    <w:p w14:paraId="6919B500" w14:textId="77777777" w:rsidR="00F361B6" w:rsidRDefault="00F361B6" w:rsidP="00F361B6">
      <w:pPr>
        <w:ind w:hanging="2"/>
        <w:jc w:val="both"/>
        <w:rPr>
          <w:rFonts w:ascii="Calibri" w:eastAsia="Calibri" w:hAnsi="Calibri" w:cs="Calibri"/>
          <w:sz w:val="22"/>
          <w:szCs w:val="22"/>
        </w:rPr>
      </w:pPr>
    </w:p>
    <w:p w14:paraId="1A419EE3" w14:textId="77777777" w:rsidR="00F361B6" w:rsidRDefault="00F361B6" w:rsidP="00F361B6">
      <w:pPr>
        <w:ind w:hanging="2"/>
        <w:jc w:val="both"/>
        <w:rPr>
          <w:rFonts w:ascii="Calibri" w:eastAsia="Calibri" w:hAnsi="Calibri" w:cs="Calibri"/>
          <w:b/>
          <w:sz w:val="22"/>
          <w:szCs w:val="22"/>
        </w:rPr>
      </w:pPr>
      <w:r>
        <w:rPr>
          <w:rFonts w:ascii="Calibri" w:eastAsia="Calibri" w:hAnsi="Calibri" w:cs="Calibri"/>
          <w:b/>
          <w:sz w:val="22"/>
          <w:szCs w:val="22"/>
        </w:rPr>
        <w:t>Tabla 12. Otros espacios</w:t>
      </w:r>
    </w:p>
    <w:tbl>
      <w:tblPr>
        <w:tblW w:w="8794" w:type="dxa"/>
        <w:tblInd w:w="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25"/>
        <w:gridCol w:w="3269"/>
      </w:tblGrid>
      <w:tr w:rsidR="00F361B6" w14:paraId="7FBB24BF" w14:textId="77777777" w:rsidTr="00162F05">
        <w:trPr>
          <w:trHeight w:val="278"/>
        </w:trPr>
        <w:tc>
          <w:tcPr>
            <w:tcW w:w="5525" w:type="dxa"/>
            <w:shd w:val="clear" w:color="auto" w:fill="DBDBDB"/>
          </w:tcPr>
          <w:p w14:paraId="627934C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Espacio</w:t>
            </w:r>
          </w:p>
        </w:tc>
        <w:tc>
          <w:tcPr>
            <w:tcW w:w="3269" w:type="dxa"/>
            <w:shd w:val="clear" w:color="auto" w:fill="DBDBDB"/>
          </w:tcPr>
          <w:p w14:paraId="5EEB30C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M² Construidos</w:t>
            </w:r>
          </w:p>
        </w:tc>
      </w:tr>
      <w:tr w:rsidR="00F361B6" w14:paraId="46203F74" w14:textId="77777777" w:rsidTr="00162F05">
        <w:trPr>
          <w:trHeight w:val="292"/>
        </w:trPr>
        <w:tc>
          <w:tcPr>
            <w:tcW w:w="5525" w:type="dxa"/>
          </w:tcPr>
          <w:p w14:paraId="497DA72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Residencias Masculinas- Sede Central</w:t>
            </w:r>
          </w:p>
        </w:tc>
        <w:tc>
          <w:tcPr>
            <w:tcW w:w="3269" w:type="dxa"/>
          </w:tcPr>
          <w:p w14:paraId="74824F1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1.500</w:t>
            </w:r>
          </w:p>
        </w:tc>
      </w:tr>
      <w:tr w:rsidR="00F361B6" w14:paraId="329190B3" w14:textId="77777777" w:rsidTr="00162F05">
        <w:trPr>
          <w:trHeight w:val="297"/>
        </w:trPr>
        <w:tc>
          <w:tcPr>
            <w:tcW w:w="5525" w:type="dxa"/>
          </w:tcPr>
          <w:p w14:paraId="5E2F1DC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Pabellón egresados Rafael Arango Villegas</w:t>
            </w:r>
          </w:p>
        </w:tc>
        <w:tc>
          <w:tcPr>
            <w:tcW w:w="3269" w:type="dxa"/>
          </w:tcPr>
          <w:p w14:paraId="509656E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102</w:t>
            </w:r>
          </w:p>
        </w:tc>
      </w:tr>
      <w:tr w:rsidR="00F361B6" w14:paraId="6CF1C8DF" w14:textId="77777777" w:rsidTr="00162F05">
        <w:trPr>
          <w:trHeight w:val="297"/>
        </w:trPr>
        <w:tc>
          <w:tcPr>
            <w:tcW w:w="5525" w:type="dxa"/>
          </w:tcPr>
          <w:p w14:paraId="1568EB4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Gimnasio -Sede Central</w:t>
            </w:r>
          </w:p>
        </w:tc>
        <w:tc>
          <w:tcPr>
            <w:tcW w:w="3269" w:type="dxa"/>
          </w:tcPr>
          <w:p w14:paraId="751620B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488</w:t>
            </w:r>
          </w:p>
        </w:tc>
      </w:tr>
      <w:tr w:rsidR="00F361B6" w14:paraId="6CD55F2A" w14:textId="77777777" w:rsidTr="00162F05">
        <w:trPr>
          <w:trHeight w:val="551"/>
        </w:trPr>
        <w:tc>
          <w:tcPr>
            <w:tcW w:w="5525" w:type="dxa"/>
          </w:tcPr>
          <w:p w14:paraId="12B3FC7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Escenarios Recreativos, Deportivos a</w:t>
            </w:r>
            <w:r>
              <w:rPr>
                <w:rFonts w:ascii="Calibri" w:eastAsia="Calibri" w:hAnsi="Calibri" w:cs="Calibri"/>
                <w:b/>
                <w:sz w:val="22"/>
                <w:szCs w:val="22"/>
              </w:rPr>
              <w:tab/>
              <w:t>Cielo Abierto - Sede Central</w:t>
            </w:r>
          </w:p>
        </w:tc>
        <w:tc>
          <w:tcPr>
            <w:tcW w:w="3269" w:type="dxa"/>
          </w:tcPr>
          <w:p w14:paraId="1DE81E0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17.195</w:t>
            </w:r>
          </w:p>
        </w:tc>
      </w:tr>
      <w:tr w:rsidR="00F361B6" w14:paraId="7FC4669A" w14:textId="77777777" w:rsidTr="00162F05">
        <w:trPr>
          <w:trHeight w:val="273"/>
        </w:trPr>
        <w:tc>
          <w:tcPr>
            <w:tcW w:w="5525" w:type="dxa"/>
          </w:tcPr>
          <w:p w14:paraId="50B0BFE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Velódromo</w:t>
            </w:r>
          </w:p>
        </w:tc>
        <w:tc>
          <w:tcPr>
            <w:tcW w:w="3269" w:type="dxa"/>
          </w:tcPr>
          <w:p w14:paraId="27BFAFB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5.900</w:t>
            </w:r>
          </w:p>
        </w:tc>
      </w:tr>
      <w:tr w:rsidR="00F361B6" w14:paraId="5C02C3A3" w14:textId="77777777" w:rsidTr="00162F05">
        <w:trPr>
          <w:trHeight w:val="278"/>
        </w:trPr>
        <w:tc>
          <w:tcPr>
            <w:tcW w:w="5525" w:type="dxa"/>
          </w:tcPr>
          <w:p w14:paraId="2CA1167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Canchas de tenis</w:t>
            </w:r>
          </w:p>
        </w:tc>
        <w:tc>
          <w:tcPr>
            <w:tcW w:w="3269" w:type="dxa"/>
          </w:tcPr>
          <w:p w14:paraId="3AE771B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2.039</w:t>
            </w:r>
          </w:p>
        </w:tc>
      </w:tr>
      <w:tr w:rsidR="00F361B6" w14:paraId="47C08C26" w14:textId="77777777" w:rsidTr="00162F05">
        <w:trPr>
          <w:trHeight w:val="273"/>
        </w:trPr>
        <w:tc>
          <w:tcPr>
            <w:tcW w:w="5525" w:type="dxa"/>
          </w:tcPr>
          <w:p w14:paraId="7118209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Servicios Médicos- Campus Central</w:t>
            </w:r>
          </w:p>
        </w:tc>
        <w:tc>
          <w:tcPr>
            <w:tcW w:w="3269" w:type="dxa"/>
          </w:tcPr>
          <w:p w14:paraId="45A78C5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381</w:t>
            </w:r>
          </w:p>
        </w:tc>
      </w:tr>
      <w:tr w:rsidR="00F361B6" w14:paraId="5FDAF2C8" w14:textId="77777777" w:rsidTr="00162F05">
        <w:trPr>
          <w:trHeight w:val="277"/>
        </w:trPr>
        <w:tc>
          <w:tcPr>
            <w:tcW w:w="5525" w:type="dxa"/>
          </w:tcPr>
          <w:p w14:paraId="40CD68C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Antigua sede veterinaria</w:t>
            </w:r>
          </w:p>
        </w:tc>
        <w:tc>
          <w:tcPr>
            <w:tcW w:w="3269" w:type="dxa"/>
          </w:tcPr>
          <w:p w14:paraId="233914A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1.587</w:t>
            </w:r>
          </w:p>
        </w:tc>
      </w:tr>
      <w:tr w:rsidR="00F361B6" w14:paraId="48C60081" w14:textId="77777777" w:rsidTr="00162F05">
        <w:trPr>
          <w:trHeight w:val="278"/>
        </w:trPr>
        <w:tc>
          <w:tcPr>
            <w:tcW w:w="5525" w:type="dxa"/>
          </w:tcPr>
          <w:p w14:paraId="6DA0DCD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Bioterio</w:t>
            </w:r>
          </w:p>
        </w:tc>
        <w:tc>
          <w:tcPr>
            <w:tcW w:w="3269" w:type="dxa"/>
          </w:tcPr>
          <w:p w14:paraId="4F45EDF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1.630</w:t>
            </w:r>
          </w:p>
        </w:tc>
      </w:tr>
      <w:tr w:rsidR="00F361B6" w14:paraId="761342A4" w14:textId="77777777" w:rsidTr="00162F05">
        <w:trPr>
          <w:trHeight w:val="292"/>
        </w:trPr>
        <w:tc>
          <w:tcPr>
            <w:tcW w:w="5525" w:type="dxa"/>
          </w:tcPr>
          <w:p w14:paraId="6F0E396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Jardín Botánico área libre-Campus Central</w:t>
            </w:r>
          </w:p>
        </w:tc>
        <w:tc>
          <w:tcPr>
            <w:tcW w:w="3269" w:type="dxa"/>
          </w:tcPr>
          <w:p w14:paraId="0FBD8E9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95.000</w:t>
            </w:r>
          </w:p>
        </w:tc>
      </w:tr>
      <w:tr w:rsidR="00F361B6" w14:paraId="7E8D1177" w14:textId="77777777" w:rsidTr="00162F05">
        <w:trPr>
          <w:trHeight w:val="297"/>
        </w:trPr>
        <w:tc>
          <w:tcPr>
            <w:tcW w:w="5525" w:type="dxa"/>
          </w:tcPr>
          <w:p w14:paraId="5BF071F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Jardín Botánico edificios-Campus Central</w:t>
            </w:r>
          </w:p>
        </w:tc>
        <w:tc>
          <w:tcPr>
            <w:tcW w:w="3269" w:type="dxa"/>
          </w:tcPr>
          <w:p w14:paraId="3251934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686</w:t>
            </w:r>
          </w:p>
        </w:tc>
      </w:tr>
      <w:tr w:rsidR="00F361B6" w14:paraId="5CEE00BE" w14:textId="77777777" w:rsidTr="00162F05">
        <w:trPr>
          <w:trHeight w:val="292"/>
        </w:trPr>
        <w:tc>
          <w:tcPr>
            <w:tcW w:w="5525" w:type="dxa"/>
          </w:tcPr>
          <w:p w14:paraId="04E4054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Residencias femeninas- Campus Central</w:t>
            </w:r>
          </w:p>
        </w:tc>
        <w:tc>
          <w:tcPr>
            <w:tcW w:w="3269" w:type="dxa"/>
          </w:tcPr>
          <w:p w14:paraId="3AAB692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256</w:t>
            </w:r>
          </w:p>
        </w:tc>
      </w:tr>
      <w:tr w:rsidR="00F361B6" w14:paraId="727C7F94" w14:textId="77777777" w:rsidTr="00162F05">
        <w:trPr>
          <w:trHeight w:val="297"/>
        </w:trPr>
        <w:tc>
          <w:tcPr>
            <w:tcW w:w="5525" w:type="dxa"/>
          </w:tcPr>
          <w:p w14:paraId="319F515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Bicentenario-canchas y patios</w:t>
            </w:r>
          </w:p>
        </w:tc>
        <w:tc>
          <w:tcPr>
            <w:tcW w:w="3269" w:type="dxa"/>
          </w:tcPr>
          <w:p w14:paraId="48013C8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3.465</w:t>
            </w:r>
          </w:p>
        </w:tc>
      </w:tr>
      <w:tr w:rsidR="00F361B6" w14:paraId="15EEBD7A" w14:textId="77777777" w:rsidTr="00162F05">
        <w:trPr>
          <w:trHeight w:val="292"/>
        </w:trPr>
        <w:tc>
          <w:tcPr>
            <w:tcW w:w="5525" w:type="dxa"/>
          </w:tcPr>
          <w:p w14:paraId="2D373DD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Bicentenario - áreas libres</w:t>
            </w:r>
          </w:p>
        </w:tc>
        <w:tc>
          <w:tcPr>
            <w:tcW w:w="3269" w:type="dxa"/>
          </w:tcPr>
          <w:p w14:paraId="3B4D0CB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9.110</w:t>
            </w:r>
          </w:p>
        </w:tc>
      </w:tr>
      <w:tr w:rsidR="00F361B6" w14:paraId="3BBB6575" w14:textId="77777777" w:rsidTr="00162F05">
        <w:trPr>
          <w:trHeight w:val="277"/>
        </w:trPr>
        <w:tc>
          <w:tcPr>
            <w:tcW w:w="5525" w:type="dxa"/>
            <w:shd w:val="clear" w:color="auto" w:fill="D8D8D8"/>
          </w:tcPr>
          <w:p w14:paraId="02E7ACBE"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Construido</w:t>
            </w:r>
          </w:p>
        </w:tc>
        <w:tc>
          <w:tcPr>
            <w:tcW w:w="3269" w:type="dxa"/>
            <w:shd w:val="clear" w:color="auto" w:fill="D8D8D8"/>
          </w:tcPr>
          <w:p w14:paraId="0CDAAA1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7.949</w:t>
            </w:r>
          </w:p>
        </w:tc>
      </w:tr>
      <w:tr w:rsidR="00F361B6" w14:paraId="247C2532" w14:textId="77777777" w:rsidTr="00162F05">
        <w:trPr>
          <w:trHeight w:val="278"/>
        </w:trPr>
        <w:tc>
          <w:tcPr>
            <w:tcW w:w="5525" w:type="dxa"/>
            <w:shd w:val="clear" w:color="auto" w:fill="D8D8D8"/>
          </w:tcPr>
          <w:p w14:paraId="1F302013"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Construido No Construido</w:t>
            </w:r>
          </w:p>
        </w:tc>
        <w:tc>
          <w:tcPr>
            <w:tcW w:w="3269" w:type="dxa"/>
            <w:shd w:val="clear" w:color="auto" w:fill="D8D8D8"/>
          </w:tcPr>
          <w:p w14:paraId="144B36A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39.420</w:t>
            </w:r>
          </w:p>
        </w:tc>
      </w:tr>
      <w:tr w:rsidR="00F361B6" w14:paraId="5141D271" w14:textId="77777777" w:rsidTr="00162F05">
        <w:trPr>
          <w:trHeight w:val="273"/>
        </w:trPr>
        <w:tc>
          <w:tcPr>
            <w:tcW w:w="5525" w:type="dxa"/>
            <w:shd w:val="clear" w:color="auto" w:fill="D8D8D8"/>
          </w:tcPr>
          <w:p w14:paraId="49ABAD0E"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Áreas Libres</w:t>
            </w:r>
          </w:p>
        </w:tc>
        <w:tc>
          <w:tcPr>
            <w:tcW w:w="3269" w:type="dxa"/>
            <w:shd w:val="clear" w:color="auto" w:fill="D8D8D8"/>
          </w:tcPr>
          <w:p w14:paraId="5A1ACD4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104.110</w:t>
            </w:r>
          </w:p>
        </w:tc>
      </w:tr>
    </w:tbl>
    <w:p w14:paraId="653314FC" w14:textId="77777777" w:rsidR="00F361B6" w:rsidRDefault="00F361B6" w:rsidP="00F361B6">
      <w:pPr>
        <w:ind w:hanging="2"/>
        <w:jc w:val="both"/>
        <w:rPr>
          <w:rFonts w:ascii="Calibri" w:eastAsia="Calibri" w:hAnsi="Calibri" w:cs="Calibri"/>
          <w:sz w:val="22"/>
          <w:szCs w:val="22"/>
        </w:rPr>
      </w:pPr>
    </w:p>
    <w:p w14:paraId="73B902E0" w14:textId="77777777" w:rsidR="00F361B6" w:rsidRDefault="00F361B6" w:rsidP="00F361B6">
      <w:pPr>
        <w:ind w:hanging="2"/>
        <w:jc w:val="both"/>
        <w:rPr>
          <w:rFonts w:ascii="Calibri" w:eastAsia="Calibri" w:hAnsi="Calibri" w:cs="Calibri"/>
          <w:sz w:val="22"/>
          <w:szCs w:val="22"/>
        </w:rPr>
      </w:pPr>
    </w:p>
    <w:p w14:paraId="1BB04AD5" w14:textId="77777777" w:rsidR="00F361B6" w:rsidRDefault="00F361B6" w:rsidP="00F361B6">
      <w:pPr>
        <w:ind w:hanging="2"/>
        <w:jc w:val="both"/>
        <w:rPr>
          <w:rFonts w:ascii="Calibri" w:eastAsia="Calibri" w:hAnsi="Calibri" w:cs="Calibri"/>
          <w:b/>
          <w:sz w:val="22"/>
          <w:szCs w:val="22"/>
        </w:rPr>
      </w:pPr>
      <w:r>
        <w:rPr>
          <w:rFonts w:ascii="Calibri" w:eastAsia="Calibri" w:hAnsi="Calibri" w:cs="Calibri"/>
          <w:b/>
          <w:sz w:val="22"/>
          <w:szCs w:val="22"/>
        </w:rPr>
        <w:t>Según las características de utilización de los espacios, las áreas generales se clasifican así:</w:t>
      </w:r>
    </w:p>
    <w:p w14:paraId="55337FCE" w14:textId="77777777" w:rsidR="00F361B6" w:rsidRDefault="00F361B6" w:rsidP="00F361B6">
      <w:pPr>
        <w:rPr>
          <w:rFonts w:ascii="Calibri" w:eastAsia="Calibri" w:hAnsi="Calibri" w:cs="Calibri"/>
          <w:b/>
          <w:sz w:val="22"/>
          <w:szCs w:val="22"/>
        </w:rPr>
      </w:pPr>
    </w:p>
    <w:p w14:paraId="33BAE50B" w14:textId="77777777" w:rsidR="00F361B6" w:rsidRDefault="00F361B6" w:rsidP="00F361B6">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Laboratorios</w:t>
      </w:r>
    </w:p>
    <w:p w14:paraId="23F19D5B" w14:textId="77777777" w:rsidR="00F361B6" w:rsidRDefault="00F361B6" w:rsidP="00F361B6">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Áreas académicas y de experimentación</w:t>
      </w:r>
    </w:p>
    <w:p w14:paraId="072E750B" w14:textId="77777777" w:rsidR="00F361B6" w:rsidRDefault="00F361B6" w:rsidP="00F361B6">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Aulas, salas de cómputo y talleres</w:t>
      </w:r>
    </w:p>
    <w:p w14:paraId="1C4CD754" w14:textId="77777777" w:rsidR="00F361B6" w:rsidRDefault="00F361B6" w:rsidP="00F361B6">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Espacios Culturales: Auditorios, teatros, bibliotecas, centros de documentación, salas de exposición, salas de música y Museos</w:t>
      </w:r>
    </w:p>
    <w:p w14:paraId="4AED6B0F" w14:textId="77777777" w:rsidR="00F361B6" w:rsidRDefault="00F361B6" w:rsidP="00F361B6">
      <w:pPr>
        <w:numPr>
          <w:ilvl w:val="0"/>
          <w:numId w:val="57"/>
        </w:numPr>
        <w:ind w:left="517" w:hanging="257"/>
        <w:jc w:val="both"/>
        <w:rPr>
          <w:rFonts w:ascii="Calibri" w:eastAsia="Calibri" w:hAnsi="Calibri" w:cs="Calibri"/>
          <w:sz w:val="22"/>
          <w:szCs w:val="22"/>
        </w:rPr>
      </w:pPr>
      <w:r>
        <w:rPr>
          <w:rFonts w:ascii="Calibri" w:eastAsia="Calibri" w:hAnsi="Calibri" w:cs="Calibri"/>
          <w:sz w:val="22"/>
          <w:szCs w:val="22"/>
        </w:rPr>
        <w:t>Administrativas: oficinas, salas de docentes, servicios complementarios: baños, aseo, depósitos, cafeterías, subestaciones eléctricas. Espacios Comunes: circulaciones y lugares de estancia.</w:t>
      </w:r>
    </w:p>
    <w:p w14:paraId="11310B79" w14:textId="77777777" w:rsidR="00F361B6" w:rsidRDefault="00F361B6" w:rsidP="00F361B6">
      <w:pPr>
        <w:ind w:left="517" w:hanging="257"/>
        <w:jc w:val="both"/>
        <w:rPr>
          <w:rFonts w:ascii="Calibri" w:eastAsia="Calibri" w:hAnsi="Calibri" w:cs="Calibri"/>
          <w:sz w:val="22"/>
          <w:szCs w:val="22"/>
        </w:rPr>
      </w:pPr>
    </w:p>
    <w:p w14:paraId="2191DF73" w14:textId="77777777" w:rsidR="00F361B6" w:rsidRDefault="00F361B6" w:rsidP="00F361B6">
      <w:pPr>
        <w:ind w:hanging="2"/>
        <w:jc w:val="both"/>
        <w:rPr>
          <w:rFonts w:ascii="Calibri" w:eastAsia="Calibri" w:hAnsi="Calibri" w:cs="Calibri"/>
          <w:b/>
          <w:sz w:val="22"/>
          <w:szCs w:val="22"/>
        </w:rPr>
      </w:pPr>
    </w:p>
    <w:p w14:paraId="743604FB" w14:textId="77777777" w:rsidR="00F361B6" w:rsidRDefault="00F361B6" w:rsidP="00F361B6">
      <w:pPr>
        <w:ind w:hanging="2"/>
        <w:jc w:val="both"/>
        <w:rPr>
          <w:rFonts w:ascii="Calibri" w:eastAsia="Calibri" w:hAnsi="Calibri" w:cs="Calibri"/>
          <w:b/>
          <w:sz w:val="22"/>
          <w:szCs w:val="22"/>
        </w:rPr>
      </w:pPr>
    </w:p>
    <w:p w14:paraId="576A18F4"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b/>
          <w:sz w:val="22"/>
          <w:szCs w:val="22"/>
        </w:rPr>
        <w:t>Tabla 13.  Áreas del Campus Universitario, según su utilización</w:t>
      </w:r>
    </w:p>
    <w:p w14:paraId="1C4C2794" w14:textId="77777777" w:rsidR="00F361B6" w:rsidRDefault="00F361B6" w:rsidP="00F361B6">
      <w:pPr>
        <w:ind w:hanging="2"/>
        <w:jc w:val="both"/>
        <w:rPr>
          <w:rFonts w:ascii="Calibri" w:eastAsia="Calibri" w:hAnsi="Calibri" w:cs="Calibri"/>
          <w:sz w:val="22"/>
          <w:szCs w:val="22"/>
        </w:rPr>
      </w:pPr>
    </w:p>
    <w:tbl>
      <w:tblPr>
        <w:tblW w:w="7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70"/>
        <w:gridCol w:w="3404"/>
      </w:tblGrid>
      <w:tr w:rsidR="00F361B6" w14:paraId="6E404DCA" w14:textId="77777777" w:rsidTr="00162F05">
        <w:trPr>
          <w:trHeight w:val="277"/>
          <w:jc w:val="center"/>
        </w:trPr>
        <w:tc>
          <w:tcPr>
            <w:tcW w:w="3970" w:type="dxa"/>
            <w:shd w:val="clear" w:color="auto" w:fill="DBDBDB"/>
          </w:tcPr>
          <w:p w14:paraId="3097119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Áreas Generales</w:t>
            </w:r>
          </w:p>
        </w:tc>
        <w:tc>
          <w:tcPr>
            <w:tcW w:w="3404" w:type="dxa"/>
            <w:shd w:val="clear" w:color="auto" w:fill="DBDBDB"/>
          </w:tcPr>
          <w:p w14:paraId="2E898F0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(m2)</w:t>
            </w:r>
          </w:p>
        </w:tc>
      </w:tr>
      <w:tr w:rsidR="00F361B6" w14:paraId="6AB340A1" w14:textId="77777777" w:rsidTr="00162F05">
        <w:trPr>
          <w:trHeight w:val="287"/>
          <w:jc w:val="center"/>
        </w:trPr>
        <w:tc>
          <w:tcPr>
            <w:tcW w:w="3970" w:type="dxa"/>
          </w:tcPr>
          <w:p w14:paraId="33F5273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total laboratorios</w:t>
            </w:r>
          </w:p>
        </w:tc>
        <w:tc>
          <w:tcPr>
            <w:tcW w:w="3404" w:type="dxa"/>
          </w:tcPr>
          <w:p w14:paraId="5EEDFA9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5.849</w:t>
            </w:r>
          </w:p>
        </w:tc>
      </w:tr>
      <w:tr w:rsidR="00F361B6" w14:paraId="7B505A6E" w14:textId="77777777" w:rsidTr="00162F05">
        <w:trPr>
          <w:trHeight w:val="292"/>
          <w:jc w:val="center"/>
        </w:trPr>
        <w:tc>
          <w:tcPr>
            <w:tcW w:w="3970" w:type="dxa"/>
          </w:tcPr>
          <w:p w14:paraId="79C34F2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total aulas</w:t>
            </w:r>
          </w:p>
        </w:tc>
        <w:tc>
          <w:tcPr>
            <w:tcW w:w="3404" w:type="dxa"/>
          </w:tcPr>
          <w:p w14:paraId="54C0963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9.628</w:t>
            </w:r>
          </w:p>
        </w:tc>
      </w:tr>
      <w:tr w:rsidR="00F361B6" w14:paraId="0E190C81" w14:textId="77777777" w:rsidTr="00162F05">
        <w:trPr>
          <w:trHeight w:val="287"/>
          <w:jc w:val="center"/>
        </w:trPr>
        <w:tc>
          <w:tcPr>
            <w:tcW w:w="3970" w:type="dxa"/>
          </w:tcPr>
          <w:p w14:paraId="54AA179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lastRenderedPageBreak/>
              <w:t>Área total aulas de sistemas</w:t>
            </w:r>
          </w:p>
        </w:tc>
        <w:tc>
          <w:tcPr>
            <w:tcW w:w="3404" w:type="dxa"/>
          </w:tcPr>
          <w:p w14:paraId="1C589A0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1.030</w:t>
            </w:r>
          </w:p>
        </w:tc>
      </w:tr>
      <w:tr w:rsidR="00F361B6" w14:paraId="30608DCA" w14:textId="77777777" w:rsidTr="00162F05">
        <w:trPr>
          <w:trHeight w:val="292"/>
          <w:jc w:val="center"/>
        </w:trPr>
        <w:tc>
          <w:tcPr>
            <w:tcW w:w="3970" w:type="dxa"/>
          </w:tcPr>
          <w:p w14:paraId="7201792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total administrativa</w:t>
            </w:r>
          </w:p>
        </w:tc>
        <w:tc>
          <w:tcPr>
            <w:tcW w:w="3404" w:type="dxa"/>
          </w:tcPr>
          <w:p w14:paraId="3D924B5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8.500</w:t>
            </w:r>
          </w:p>
        </w:tc>
      </w:tr>
      <w:tr w:rsidR="00F361B6" w14:paraId="5784658A" w14:textId="77777777" w:rsidTr="00162F05">
        <w:trPr>
          <w:trHeight w:val="287"/>
          <w:jc w:val="center"/>
        </w:trPr>
        <w:tc>
          <w:tcPr>
            <w:tcW w:w="3970" w:type="dxa"/>
          </w:tcPr>
          <w:p w14:paraId="032C41A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total espacios culturales Auditorios</w:t>
            </w:r>
          </w:p>
        </w:tc>
        <w:tc>
          <w:tcPr>
            <w:tcW w:w="3404" w:type="dxa"/>
          </w:tcPr>
          <w:p w14:paraId="53E01B4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2.750</w:t>
            </w:r>
          </w:p>
        </w:tc>
      </w:tr>
      <w:tr w:rsidR="00F361B6" w14:paraId="6C25CF5E" w14:textId="77777777" w:rsidTr="00162F05">
        <w:trPr>
          <w:trHeight w:val="277"/>
          <w:jc w:val="center"/>
        </w:trPr>
        <w:tc>
          <w:tcPr>
            <w:tcW w:w="3970" w:type="dxa"/>
          </w:tcPr>
          <w:p w14:paraId="0D3846B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total Bibliotecas</w:t>
            </w:r>
          </w:p>
        </w:tc>
        <w:tc>
          <w:tcPr>
            <w:tcW w:w="3404" w:type="dxa"/>
          </w:tcPr>
          <w:p w14:paraId="42FC827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2.672</w:t>
            </w:r>
          </w:p>
        </w:tc>
      </w:tr>
      <w:tr w:rsidR="00F361B6" w14:paraId="179A4347" w14:textId="77777777" w:rsidTr="00162F05">
        <w:trPr>
          <w:trHeight w:val="287"/>
          <w:jc w:val="center"/>
        </w:trPr>
        <w:tc>
          <w:tcPr>
            <w:tcW w:w="3970" w:type="dxa"/>
          </w:tcPr>
          <w:p w14:paraId="0191359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total servicios</w:t>
            </w:r>
          </w:p>
        </w:tc>
        <w:tc>
          <w:tcPr>
            <w:tcW w:w="3404" w:type="dxa"/>
          </w:tcPr>
          <w:p w14:paraId="3AC0F59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14.316</w:t>
            </w:r>
          </w:p>
        </w:tc>
      </w:tr>
      <w:tr w:rsidR="00F361B6" w14:paraId="7D2816A9" w14:textId="77777777" w:rsidTr="00162F05">
        <w:trPr>
          <w:trHeight w:val="292"/>
          <w:jc w:val="center"/>
        </w:trPr>
        <w:tc>
          <w:tcPr>
            <w:tcW w:w="3970" w:type="dxa"/>
          </w:tcPr>
          <w:p w14:paraId="1413BA2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total espacios comunes</w:t>
            </w:r>
          </w:p>
        </w:tc>
        <w:tc>
          <w:tcPr>
            <w:tcW w:w="3404" w:type="dxa"/>
          </w:tcPr>
          <w:p w14:paraId="53DA6A2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17.529</w:t>
            </w:r>
          </w:p>
        </w:tc>
      </w:tr>
      <w:tr w:rsidR="00F361B6" w14:paraId="56FB64E1" w14:textId="77777777" w:rsidTr="00162F05">
        <w:trPr>
          <w:trHeight w:val="287"/>
          <w:jc w:val="center"/>
        </w:trPr>
        <w:tc>
          <w:tcPr>
            <w:tcW w:w="3970" w:type="dxa"/>
          </w:tcPr>
          <w:p w14:paraId="05FA5B3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total espacios complementarios</w:t>
            </w:r>
          </w:p>
        </w:tc>
        <w:tc>
          <w:tcPr>
            <w:tcW w:w="3404" w:type="dxa"/>
          </w:tcPr>
          <w:p w14:paraId="70891BC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5.414</w:t>
            </w:r>
          </w:p>
        </w:tc>
      </w:tr>
      <w:tr w:rsidR="00F361B6" w14:paraId="1F52FAD4" w14:textId="77777777" w:rsidTr="00162F05">
        <w:trPr>
          <w:trHeight w:val="292"/>
          <w:jc w:val="center"/>
        </w:trPr>
        <w:tc>
          <w:tcPr>
            <w:tcW w:w="3970" w:type="dxa"/>
          </w:tcPr>
          <w:p w14:paraId="0559DF9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total deportiva cubierta</w:t>
            </w:r>
          </w:p>
        </w:tc>
        <w:tc>
          <w:tcPr>
            <w:tcW w:w="3404" w:type="dxa"/>
          </w:tcPr>
          <w:p w14:paraId="63E33AC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488</w:t>
            </w:r>
          </w:p>
        </w:tc>
      </w:tr>
      <w:tr w:rsidR="00F361B6" w14:paraId="54D14681" w14:textId="77777777" w:rsidTr="00162F05">
        <w:trPr>
          <w:trHeight w:val="287"/>
          <w:jc w:val="center"/>
        </w:trPr>
        <w:tc>
          <w:tcPr>
            <w:tcW w:w="3970" w:type="dxa"/>
          </w:tcPr>
          <w:p w14:paraId="4D6D474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total residencias</w:t>
            </w:r>
          </w:p>
        </w:tc>
        <w:tc>
          <w:tcPr>
            <w:tcW w:w="3404" w:type="dxa"/>
          </w:tcPr>
          <w:p w14:paraId="7453FB0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1.756</w:t>
            </w:r>
          </w:p>
        </w:tc>
      </w:tr>
      <w:tr w:rsidR="00F361B6" w14:paraId="21420A9C" w14:textId="77777777" w:rsidTr="00162F05">
        <w:trPr>
          <w:trHeight w:val="292"/>
          <w:jc w:val="center"/>
        </w:trPr>
        <w:tc>
          <w:tcPr>
            <w:tcW w:w="3970" w:type="dxa"/>
          </w:tcPr>
          <w:p w14:paraId="7B8AA77D"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Área Construida</w:t>
            </w:r>
          </w:p>
        </w:tc>
        <w:tc>
          <w:tcPr>
            <w:tcW w:w="3404" w:type="dxa"/>
          </w:tcPr>
          <w:p w14:paraId="1148647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69.932</w:t>
            </w:r>
          </w:p>
        </w:tc>
      </w:tr>
    </w:tbl>
    <w:p w14:paraId="7D9DC80D" w14:textId="77777777" w:rsidR="00F361B6" w:rsidRDefault="00F361B6" w:rsidP="00F361B6">
      <w:pPr>
        <w:ind w:hanging="2"/>
        <w:jc w:val="both"/>
        <w:rPr>
          <w:rFonts w:ascii="Calibri" w:eastAsia="Calibri" w:hAnsi="Calibri" w:cs="Calibri"/>
          <w:sz w:val="22"/>
          <w:szCs w:val="22"/>
        </w:rPr>
      </w:pPr>
    </w:p>
    <w:p w14:paraId="2910A292" w14:textId="77777777" w:rsidR="00F361B6" w:rsidRDefault="00F361B6" w:rsidP="00F361B6">
      <w:pPr>
        <w:ind w:hanging="2"/>
        <w:jc w:val="both"/>
        <w:rPr>
          <w:rFonts w:ascii="Calibri" w:eastAsia="Calibri" w:hAnsi="Calibri" w:cs="Calibri"/>
          <w:b/>
          <w:sz w:val="22"/>
          <w:szCs w:val="22"/>
        </w:rPr>
      </w:pPr>
      <w:r>
        <w:rPr>
          <w:rFonts w:ascii="Calibri" w:eastAsia="Calibri" w:hAnsi="Calibri" w:cs="Calibri"/>
          <w:b/>
          <w:sz w:val="22"/>
          <w:szCs w:val="22"/>
        </w:rPr>
        <w:t>Tabla 14. Área Total de Aulas por Campus</w:t>
      </w:r>
    </w:p>
    <w:p w14:paraId="7E397AA6" w14:textId="77777777" w:rsidR="00F361B6" w:rsidRDefault="00F361B6" w:rsidP="00F361B6">
      <w:pPr>
        <w:ind w:hanging="2"/>
        <w:jc w:val="both"/>
        <w:rPr>
          <w:rFonts w:ascii="Calibri" w:eastAsia="Calibri" w:hAnsi="Calibri" w:cs="Calibri"/>
          <w:sz w:val="22"/>
          <w:szCs w:val="22"/>
        </w:rPr>
      </w:pPr>
    </w:p>
    <w:tbl>
      <w:tblPr>
        <w:tblW w:w="64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9"/>
        <w:gridCol w:w="1137"/>
        <w:gridCol w:w="1415"/>
        <w:gridCol w:w="2233"/>
      </w:tblGrid>
      <w:tr w:rsidR="00F361B6" w14:paraId="4664F5F1" w14:textId="77777777" w:rsidTr="00162F05">
        <w:trPr>
          <w:trHeight w:val="551"/>
          <w:jc w:val="center"/>
        </w:trPr>
        <w:tc>
          <w:tcPr>
            <w:tcW w:w="1699" w:type="dxa"/>
            <w:shd w:val="clear" w:color="auto" w:fill="DBDBDB"/>
          </w:tcPr>
          <w:p w14:paraId="7E233AA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Campus</w:t>
            </w:r>
          </w:p>
        </w:tc>
        <w:tc>
          <w:tcPr>
            <w:tcW w:w="1137" w:type="dxa"/>
            <w:shd w:val="clear" w:color="auto" w:fill="DBDBDB"/>
          </w:tcPr>
          <w:p w14:paraId="288EC8CE"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Aulas</w:t>
            </w:r>
          </w:p>
        </w:tc>
        <w:tc>
          <w:tcPr>
            <w:tcW w:w="1415" w:type="dxa"/>
            <w:shd w:val="clear" w:color="auto" w:fill="DBDBDB"/>
          </w:tcPr>
          <w:p w14:paraId="08BA451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Áreas (m2)</w:t>
            </w:r>
          </w:p>
        </w:tc>
        <w:tc>
          <w:tcPr>
            <w:tcW w:w="2233" w:type="dxa"/>
            <w:shd w:val="clear" w:color="auto" w:fill="DBDBDB"/>
          </w:tcPr>
          <w:p w14:paraId="6CF9CE1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Capacidad (m²contruidos/1.5m² por estudiante)</w:t>
            </w:r>
          </w:p>
        </w:tc>
      </w:tr>
      <w:tr w:rsidR="00F361B6" w14:paraId="40A7C244" w14:textId="77777777" w:rsidTr="00162F05">
        <w:trPr>
          <w:trHeight w:val="287"/>
          <w:jc w:val="center"/>
        </w:trPr>
        <w:tc>
          <w:tcPr>
            <w:tcW w:w="1699" w:type="dxa"/>
          </w:tcPr>
          <w:p w14:paraId="2A3BFC7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Central</w:t>
            </w:r>
          </w:p>
        </w:tc>
        <w:tc>
          <w:tcPr>
            <w:tcW w:w="1137" w:type="dxa"/>
          </w:tcPr>
          <w:p w14:paraId="5A501F0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74</w:t>
            </w:r>
          </w:p>
        </w:tc>
        <w:tc>
          <w:tcPr>
            <w:tcW w:w="1415" w:type="dxa"/>
          </w:tcPr>
          <w:p w14:paraId="4EC2BD7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4.141</w:t>
            </w:r>
          </w:p>
        </w:tc>
        <w:tc>
          <w:tcPr>
            <w:tcW w:w="2233" w:type="dxa"/>
          </w:tcPr>
          <w:p w14:paraId="1FEC208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2.760</w:t>
            </w:r>
          </w:p>
        </w:tc>
      </w:tr>
      <w:tr w:rsidR="00F361B6" w14:paraId="22D18912" w14:textId="77777777" w:rsidTr="00162F05">
        <w:trPr>
          <w:trHeight w:val="292"/>
          <w:jc w:val="center"/>
        </w:trPr>
        <w:tc>
          <w:tcPr>
            <w:tcW w:w="1699" w:type="dxa"/>
          </w:tcPr>
          <w:p w14:paraId="7ED47687" w14:textId="77777777" w:rsidR="00F361B6" w:rsidRDefault="00F361B6"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Sancancio</w:t>
            </w:r>
            <w:proofErr w:type="spellEnd"/>
          </w:p>
        </w:tc>
        <w:tc>
          <w:tcPr>
            <w:tcW w:w="1137" w:type="dxa"/>
          </w:tcPr>
          <w:p w14:paraId="37D4125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20</w:t>
            </w:r>
          </w:p>
        </w:tc>
        <w:tc>
          <w:tcPr>
            <w:tcW w:w="1415" w:type="dxa"/>
          </w:tcPr>
          <w:p w14:paraId="5DD0E38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1.288</w:t>
            </w:r>
          </w:p>
        </w:tc>
        <w:tc>
          <w:tcPr>
            <w:tcW w:w="2233" w:type="dxa"/>
          </w:tcPr>
          <w:p w14:paraId="31B5B44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858</w:t>
            </w:r>
          </w:p>
        </w:tc>
      </w:tr>
      <w:tr w:rsidR="00F361B6" w14:paraId="7155A44F" w14:textId="77777777" w:rsidTr="00162F05">
        <w:trPr>
          <w:trHeight w:val="287"/>
          <w:jc w:val="center"/>
        </w:trPr>
        <w:tc>
          <w:tcPr>
            <w:tcW w:w="1699" w:type="dxa"/>
          </w:tcPr>
          <w:p w14:paraId="5B842E63" w14:textId="77777777" w:rsidR="00F361B6" w:rsidRDefault="00F361B6"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Palogrande</w:t>
            </w:r>
            <w:proofErr w:type="spellEnd"/>
          </w:p>
        </w:tc>
        <w:tc>
          <w:tcPr>
            <w:tcW w:w="1137" w:type="dxa"/>
          </w:tcPr>
          <w:p w14:paraId="78F4644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25</w:t>
            </w:r>
          </w:p>
        </w:tc>
        <w:tc>
          <w:tcPr>
            <w:tcW w:w="1415" w:type="dxa"/>
          </w:tcPr>
          <w:p w14:paraId="52B8E41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1.317</w:t>
            </w:r>
          </w:p>
        </w:tc>
        <w:tc>
          <w:tcPr>
            <w:tcW w:w="2233" w:type="dxa"/>
          </w:tcPr>
          <w:p w14:paraId="1A134BF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878</w:t>
            </w:r>
          </w:p>
        </w:tc>
      </w:tr>
      <w:tr w:rsidR="00F361B6" w14:paraId="0CBCE16E" w14:textId="77777777" w:rsidTr="00162F05">
        <w:trPr>
          <w:trHeight w:val="292"/>
          <w:jc w:val="center"/>
        </w:trPr>
        <w:tc>
          <w:tcPr>
            <w:tcW w:w="1699" w:type="dxa"/>
          </w:tcPr>
          <w:p w14:paraId="7D8D4E4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Versalles</w:t>
            </w:r>
          </w:p>
        </w:tc>
        <w:tc>
          <w:tcPr>
            <w:tcW w:w="1137" w:type="dxa"/>
          </w:tcPr>
          <w:p w14:paraId="3100E31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22</w:t>
            </w:r>
          </w:p>
        </w:tc>
        <w:tc>
          <w:tcPr>
            <w:tcW w:w="1415" w:type="dxa"/>
          </w:tcPr>
          <w:p w14:paraId="0A13E4F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1.465</w:t>
            </w:r>
          </w:p>
        </w:tc>
        <w:tc>
          <w:tcPr>
            <w:tcW w:w="2233" w:type="dxa"/>
          </w:tcPr>
          <w:p w14:paraId="3843666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976</w:t>
            </w:r>
          </w:p>
        </w:tc>
      </w:tr>
      <w:tr w:rsidR="00F361B6" w14:paraId="094324A9" w14:textId="77777777" w:rsidTr="00162F05">
        <w:trPr>
          <w:trHeight w:val="287"/>
          <w:jc w:val="center"/>
        </w:trPr>
        <w:tc>
          <w:tcPr>
            <w:tcW w:w="1699" w:type="dxa"/>
          </w:tcPr>
          <w:p w14:paraId="4520E22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Bellas Artes</w:t>
            </w:r>
          </w:p>
        </w:tc>
        <w:tc>
          <w:tcPr>
            <w:tcW w:w="1137" w:type="dxa"/>
          </w:tcPr>
          <w:p w14:paraId="1991881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33</w:t>
            </w:r>
          </w:p>
        </w:tc>
        <w:tc>
          <w:tcPr>
            <w:tcW w:w="1415" w:type="dxa"/>
          </w:tcPr>
          <w:p w14:paraId="7F1E35C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1.417</w:t>
            </w:r>
          </w:p>
        </w:tc>
        <w:tc>
          <w:tcPr>
            <w:tcW w:w="2233" w:type="dxa"/>
          </w:tcPr>
          <w:p w14:paraId="45026E0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944</w:t>
            </w:r>
          </w:p>
        </w:tc>
      </w:tr>
      <w:tr w:rsidR="00F361B6" w14:paraId="6E708707" w14:textId="77777777" w:rsidTr="00162F05">
        <w:trPr>
          <w:trHeight w:val="292"/>
          <w:jc w:val="center"/>
        </w:trPr>
        <w:tc>
          <w:tcPr>
            <w:tcW w:w="1699" w:type="dxa"/>
          </w:tcPr>
          <w:p w14:paraId="6FE22A6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Totales</w:t>
            </w:r>
          </w:p>
        </w:tc>
        <w:tc>
          <w:tcPr>
            <w:tcW w:w="1137" w:type="dxa"/>
          </w:tcPr>
          <w:p w14:paraId="5280B3E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174</w:t>
            </w:r>
          </w:p>
        </w:tc>
        <w:tc>
          <w:tcPr>
            <w:tcW w:w="1415" w:type="dxa"/>
          </w:tcPr>
          <w:p w14:paraId="2E82E86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9.628</w:t>
            </w:r>
          </w:p>
        </w:tc>
        <w:tc>
          <w:tcPr>
            <w:tcW w:w="2233" w:type="dxa"/>
          </w:tcPr>
          <w:p w14:paraId="6F1AB3C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6.418</w:t>
            </w:r>
          </w:p>
        </w:tc>
      </w:tr>
    </w:tbl>
    <w:p w14:paraId="6DF9035D" w14:textId="77777777" w:rsidR="00F361B6" w:rsidRDefault="00F361B6" w:rsidP="00F361B6">
      <w:pPr>
        <w:ind w:hanging="2"/>
        <w:jc w:val="both"/>
        <w:rPr>
          <w:rFonts w:ascii="Calibri" w:eastAsia="Calibri" w:hAnsi="Calibri" w:cs="Calibri"/>
          <w:sz w:val="22"/>
          <w:szCs w:val="22"/>
        </w:rPr>
        <w:sectPr w:rsidR="00F361B6" w:rsidSect="00F361B6">
          <w:pgSz w:w="12240" w:h="15840"/>
          <w:pgMar w:top="1417" w:right="1701" w:bottom="1417" w:left="1701" w:header="720" w:footer="720" w:gutter="0"/>
          <w:pgNumType w:start="1"/>
          <w:cols w:space="720"/>
        </w:sectPr>
      </w:pPr>
    </w:p>
    <w:p w14:paraId="0502EF50" w14:textId="77777777" w:rsidR="00F361B6" w:rsidRDefault="00F361B6" w:rsidP="00F361B6">
      <w:pPr>
        <w:ind w:hanging="2"/>
        <w:jc w:val="both"/>
        <w:rPr>
          <w:rFonts w:ascii="Calibri" w:eastAsia="Calibri" w:hAnsi="Calibri" w:cs="Calibri"/>
          <w:sz w:val="22"/>
          <w:szCs w:val="22"/>
        </w:rPr>
      </w:pPr>
      <w:r>
        <w:rPr>
          <w:noProof/>
          <w:sz w:val="22"/>
          <w:szCs w:val="22"/>
        </w:rPr>
        <w:lastRenderedPageBreak/>
        <mc:AlternateContent>
          <mc:Choice Requires="wps">
            <w:drawing>
              <wp:anchor distT="0" distB="0" distL="0" distR="0" simplePos="0" relativeHeight="251660288" behindDoc="1" locked="0" layoutInCell="1" hidden="0" allowOverlap="1" wp14:anchorId="2FE6CFA7" wp14:editId="44B8F742">
                <wp:simplePos x="0" y="0"/>
                <wp:positionH relativeFrom="page">
                  <wp:posOffset>5661661</wp:posOffset>
                </wp:positionH>
                <wp:positionV relativeFrom="page">
                  <wp:posOffset>5365751</wp:posOffset>
                </wp:positionV>
                <wp:extent cx="1906270" cy="1016635"/>
                <wp:effectExtent l="0" t="0" r="0" b="0"/>
                <wp:wrapNone/>
                <wp:docPr id="1478257301" name="Forma libre: forma 1478257301"/>
                <wp:cNvGraphicFramePr/>
                <a:graphic xmlns:a="http://schemas.openxmlformats.org/drawingml/2006/main">
                  <a:graphicData uri="http://schemas.microsoft.com/office/word/2010/wordprocessingShape">
                    <wps:wsp>
                      <wps:cNvSpPr/>
                      <wps:spPr>
                        <a:xfrm>
                          <a:off x="4402390" y="3281208"/>
                          <a:ext cx="1887220" cy="997585"/>
                        </a:xfrm>
                        <a:custGeom>
                          <a:avLst/>
                          <a:gdLst/>
                          <a:ahLst/>
                          <a:cxnLst/>
                          <a:rect l="l" t="t" r="r" b="b"/>
                          <a:pathLst>
                            <a:path w="120000" h="120000" extrusionOk="0">
                              <a:moveTo>
                                <a:pt x="3947" y="60000"/>
                              </a:moveTo>
                              <a:lnTo>
                                <a:pt x="3947" y="60000"/>
                              </a:lnTo>
                              <a:cubicBezTo>
                                <a:pt x="3947" y="36446"/>
                                <a:pt x="20695" y="15775"/>
                                <a:pt x="44915" y="9437"/>
                              </a:cubicBezTo>
                              <a:cubicBezTo>
                                <a:pt x="69136" y="3098"/>
                                <a:pt x="94899" y="12644"/>
                                <a:pt x="107935" y="32786"/>
                              </a:cubicBezTo>
                              <a:lnTo>
                                <a:pt x="109391" y="32786"/>
                              </a:lnTo>
                              <a:lnTo>
                                <a:pt x="112107" y="60000"/>
                              </a:lnTo>
                              <a:lnTo>
                                <a:pt x="93605" y="32786"/>
                              </a:lnTo>
                              <a:lnTo>
                                <a:pt x="93134" y="32786"/>
                              </a:lnTo>
                              <a:lnTo>
                                <a:pt x="93134" y="32786"/>
                              </a:lnTo>
                              <a:cubicBezTo>
                                <a:pt x="79168" y="22476"/>
                                <a:pt x="58659" y="19630"/>
                                <a:pt x="40978" y="25549"/>
                              </a:cubicBezTo>
                              <a:cubicBezTo>
                                <a:pt x="23297" y="31468"/>
                                <a:pt x="11840" y="45015"/>
                                <a:pt x="11840" y="60000"/>
                              </a:cubicBezTo>
                              <a:close/>
                            </a:path>
                          </a:pathLst>
                        </a:custGeom>
                        <a:solidFill>
                          <a:srgbClr val="FFFFFF"/>
                        </a:solidFill>
                        <a:ln>
                          <a:noFill/>
                        </a:ln>
                      </wps:spPr>
                      <wps:txbx>
                        <w:txbxContent>
                          <w:p w14:paraId="436D4C94" w14:textId="77777777" w:rsidR="00F361B6" w:rsidRDefault="00F361B6" w:rsidP="00F361B6">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2FE6CFA7" id="Forma libre: forma 1478257301" o:spid="_x0000_s1026" style="position:absolute;left:0;text-align:left;margin-left:445.8pt;margin-top:422.5pt;width:150.1pt;height:80.05pt;z-index:-251656192;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" adj="-11796480,,5400" path="m3947,60000r,c3947,36446,20695,15775,44915,9437v24221,-6339,49984,3207,63020,23349l109391,32786r2716,27214l93605,32786r-471,l93134,32786c79168,22476,58659,19630,40978,25549,23297,31468,11840,45015,11840,60000r-7893,xe" stroked="f">
                <v:stroke joinstyle="miter"/>
                <v:formulas/>
                <v:path arrowok="t" o:extrusionok="f" o:connecttype="custom" textboxrect="0,0,120000,120000"/>
                <v:textbox inset="2.53958mm,2.53958mm,2.53958mm,2.53958mm">
                  <w:txbxContent>
                    <w:p w14:paraId="436D4C94" w14:textId="77777777" w:rsidR="00F361B6" w:rsidRDefault="00F361B6" w:rsidP="00F361B6">
                      <w:pPr>
                        <w:ind w:hanging="2"/>
                        <w:textDirection w:val="btLr"/>
                      </w:pPr>
                    </w:p>
                  </w:txbxContent>
                </v:textbox>
                <w10:wrap anchorx="page" anchory="page"/>
              </v:shape>
            </w:pict>
          </mc:Fallback>
        </mc:AlternateContent>
      </w:r>
      <w:r>
        <w:rPr>
          <w:noProof/>
          <w:sz w:val="22"/>
          <w:szCs w:val="22"/>
        </w:rPr>
        <mc:AlternateContent>
          <mc:Choice Requires="wps">
            <w:drawing>
              <wp:anchor distT="0" distB="0" distL="0" distR="0" simplePos="0" relativeHeight="251661312" behindDoc="1" locked="0" layoutInCell="1" hidden="0" allowOverlap="1" wp14:anchorId="06F284A8" wp14:editId="20D7E72B">
                <wp:simplePos x="0" y="0"/>
                <wp:positionH relativeFrom="page">
                  <wp:posOffset>5661661</wp:posOffset>
                </wp:positionH>
                <wp:positionV relativeFrom="page">
                  <wp:posOffset>3741421</wp:posOffset>
                </wp:positionV>
                <wp:extent cx="1165860" cy="300355"/>
                <wp:effectExtent l="0" t="0" r="0" b="0"/>
                <wp:wrapNone/>
                <wp:docPr id="1478257290" name="Forma libre: forma 1478257290"/>
                <wp:cNvGraphicFramePr/>
                <a:graphic xmlns:a="http://schemas.openxmlformats.org/drawingml/2006/main">
                  <a:graphicData uri="http://schemas.microsoft.com/office/word/2010/wordprocessingShape">
                    <wps:wsp>
                      <wps:cNvSpPr/>
                      <wps:spPr>
                        <a:xfrm>
                          <a:off x="4772595" y="3639348"/>
                          <a:ext cx="1146810" cy="281305"/>
                        </a:xfrm>
                        <a:custGeom>
                          <a:avLst/>
                          <a:gdLst/>
                          <a:ahLst/>
                          <a:cxnLst/>
                          <a:rect l="l" t="t" r="r" b="b"/>
                          <a:pathLst>
                            <a:path w="120000" h="120000" extrusionOk="0">
                              <a:moveTo>
                                <a:pt x="1792" y="60000"/>
                              </a:moveTo>
                              <a:lnTo>
                                <a:pt x="1792" y="60000"/>
                              </a:lnTo>
                              <a:cubicBezTo>
                                <a:pt x="1792" y="39564"/>
                                <a:pt x="14940" y="20985"/>
                                <a:pt x="35491" y="12381"/>
                              </a:cubicBezTo>
                              <a:cubicBezTo>
                                <a:pt x="56042" y="3776"/>
                                <a:pt x="80262" y="6709"/>
                                <a:pt x="97568" y="19899"/>
                              </a:cubicBezTo>
                              <a:lnTo>
                                <a:pt x="97568" y="19899"/>
                              </a:lnTo>
                              <a:lnTo>
                                <a:pt x="116205" y="56116"/>
                              </a:lnTo>
                              <a:lnTo>
                                <a:pt x="59926" y="22500"/>
                              </a:lnTo>
                              <a:lnTo>
                                <a:pt x="59926" y="22500"/>
                              </a:lnTo>
                              <a:cubicBezTo>
                                <a:pt x="29787" y="22528"/>
                                <a:pt x="5377" y="39309"/>
                                <a:pt x="5377" y="60000"/>
                              </a:cubicBezTo>
                              <a:close/>
                            </a:path>
                          </a:pathLst>
                        </a:custGeom>
                        <a:solidFill>
                          <a:srgbClr val="FFFFFF"/>
                        </a:solidFill>
                        <a:ln>
                          <a:noFill/>
                        </a:ln>
                      </wps:spPr>
                      <wps:txbx>
                        <w:txbxContent>
                          <w:p w14:paraId="0097BA31" w14:textId="77777777" w:rsidR="00F361B6" w:rsidRDefault="00F361B6" w:rsidP="00F361B6">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06F284A8" id="Forma libre: forma 1478257290" o:spid="_x0000_s1027" style="position:absolute;left:0;text-align:left;margin-left:445.8pt;margin-top:294.6pt;width:91.8pt;height:23.65pt;z-index:-251655168;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" adj="-11796480,,5400" path="m1792,60000r,c1792,39564,14940,20985,35491,12381,56042,3776,80262,6709,97568,19899r,l116205,56116,59926,22500r,c29787,22528,5377,39309,5377,60000r-3585,xe" stroked="f">
                <v:stroke joinstyle="miter"/>
                <v:formulas/>
                <v:path arrowok="t" o:extrusionok="f" o:connecttype="custom" textboxrect="0,0,120000,120000"/>
                <v:textbox inset="2.53958mm,2.53958mm,2.53958mm,2.53958mm">
                  <w:txbxContent>
                    <w:p w14:paraId="0097BA31" w14:textId="77777777" w:rsidR="00F361B6" w:rsidRDefault="00F361B6" w:rsidP="00F361B6">
                      <w:pPr>
                        <w:ind w:hanging="2"/>
                        <w:textDirection w:val="btLr"/>
                      </w:pPr>
                    </w:p>
                  </w:txbxContent>
                </v:textbox>
                <w10:wrap anchorx="page" anchory="page"/>
              </v:shape>
            </w:pict>
          </mc:Fallback>
        </mc:AlternateContent>
      </w:r>
      <w:r>
        <w:rPr>
          <w:noProof/>
          <w:sz w:val="22"/>
          <w:szCs w:val="22"/>
        </w:rPr>
        <mc:AlternateContent>
          <mc:Choice Requires="wps">
            <w:drawing>
              <wp:anchor distT="0" distB="0" distL="0" distR="0" simplePos="0" relativeHeight="251662336" behindDoc="1" locked="0" layoutInCell="1" hidden="0" allowOverlap="1" wp14:anchorId="15CC10B3" wp14:editId="50A95FB8">
                <wp:simplePos x="0" y="0"/>
                <wp:positionH relativeFrom="page">
                  <wp:posOffset>5661661</wp:posOffset>
                </wp:positionH>
                <wp:positionV relativeFrom="page">
                  <wp:posOffset>4732021</wp:posOffset>
                </wp:positionV>
                <wp:extent cx="1165860" cy="324485"/>
                <wp:effectExtent l="0" t="0" r="0" b="0"/>
                <wp:wrapNone/>
                <wp:docPr id="1478257298" name="Forma libre: forma 1478257298"/>
                <wp:cNvGraphicFramePr/>
                <a:graphic xmlns:a="http://schemas.openxmlformats.org/drawingml/2006/main">
                  <a:graphicData uri="http://schemas.microsoft.com/office/word/2010/wordprocessingShape">
                    <wps:wsp>
                      <wps:cNvSpPr/>
                      <wps:spPr>
                        <a:xfrm>
                          <a:off x="4772595" y="3627283"/>
                          <a:ext cx="1146810" cy="305435"/>
                        </a:xfrm>
                        <a:custGeom>
                          <a:avLst/>
                          <a:gdLst/>
                          <a:ahLst/>
                          <a:cxnLst/>
                          <a:rect l="l" t="t" r="r" b="b"/>
                          <a:pathLst>
                            <a:path w="120000" h="120000" extrusionOk="0">
                              <a:moveTo>
                                <a:pt x="1951" y="60000"/>
                              </a:moveTo>
                              <a:lnTo>
                                <a:pt x="1951" y="60000"/>
                              </a:lnTo>
                              <a:cubicBezTo>
                                <a:pt x="1951" y="39221"/>
                                <a:pt x="15502" y="20397"/>
                                <a:pt x="36513" y="11989"/>
                              </a:cubicBezTo>
                              <a:cubicBezTo>
                                <a:pt x="57524" y="3582"/>
                                <a:pt x="82041" y="7173"/>
                                <a:pt x="99043" y="21149"/>
                              </a:cubicBezTo>
                              <a:lnTo>
                                <a:pt x="99043" y="21149"/>
                              </a:lnTo>
                              <a:lnTo>
                                <a:pt x="116045" y="58063"/>
                              </a:lnTo>
                              <a:lnTo>
                                <a:pt x="59956" y="22500"/>
                              </a:lnTo>
                              <a:lnTo>
                                <a:pt x="59956" y="22500"/>
                              </a:lnTo>
                              <a:lnTo>
                                <a:pt x="59956" y="22500"/>
                              </a:lnTo>
                              <a:cubicBezTo>
                                <a:pt x="30069" y="22517"/>
                                <a:pt x="5854" y="39301"/>
                                <a:pt x="5854" y="60000"/>
                              </a:cubicBezTo>
                              <a:close/>
                            </a:path>
                          </a:pathLst>
                        </a:custGeom>
                        <a:solidFill>
                          <a:srgbClr val="FFFFFF"/>
                        </a:solidFill>
                        <a:ln>
                          <a:noFill/>
                        </a:ln>
                      </wps:spPr>
                      <wps:txbx>
                        <w:txbxContent>
                          <w:p w14:paraId="2AA2D36B" w14:textId="77777777" w:rsidR="00F361B6" w:rsidRDefault="00F361B6" w:rsidP="00F361B6">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15CC10B3" id="Forma libre: forma 1478257298" o:spid="_x0000_s1028" style="position:absolute;left:0;text-align:left;margin-left:445.8pt;margin-top:372.6pt;width:91.8pt;height:25.55pt;z-index:-251654144;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" adj="-11796480,,5400" path="m1951,60000r,c1951,39221,15502,20397,36513,11989,57524,3582,82041,7173,99043,21149r,l116045,58063,59956,22500r,l59956,22500c30069,22517,5854,39301,5854,60000r-3903,xe" stroked="f">
                <v:stroke joinstyle="miter"/>
                <v:formulas/>
                <v:path arrowok="t" o:extrusionok="f" o:connecttype="custom" textboxrect="0,0,120000,120000"/>
                <v:textbox inset="2.53958mm,2.53958mm,2.53958mm,2.53958mm">
                  <w:txbxContent>
                    <w:p w14:paraId="2AA2D36B" w14:textId="77777777" w:rsidR="00F361B6" w:rsidRDefault="00F361B6" w:rsidP="00F361B6">
                      <w:pPr>
                        <w:ind w:hanging="2"/>
                        <w:textDirection w:val="btLr"/>
                      </w:pPr>
                    </w:p>
                  </w:txbxContent>
                </v:textbox>
                <w10:wrap anchorx="page" anchory="page"/>
              </v:shape>
            </w:pict>
          </mc:Fallback>
        </mc:AlternateContent>
      </w:r>
      <w:r>
        <w:rPr>
          <w:noProof/>
          <w:sz w:val="22"/>
          <w:szCs w:val="22"/>
        </w:rPr>
        <mc:AlternateContent>
          <mc:Choice Requires="wps">
            <w:drawing>
              <wp:anchor distT="0" distB="0" distL="0" distR="0" simplePos="0" relativeHeight="251663360" behindDoc="1" locked="0" layoutInCell="1" hidden="0" allowOverlap="1" wp14:anchorId="0CC9F4A2" wp14:editId="3ABA95B6">
                <wp:simplePos x="0" y="0"/>
                <wp:positionH relativeFrom="page">
                  <wp:posOffset>4671061</wp:posOffset>
                </wp:positionH>
                <wp:positionV relativeFrom="page">
                  <wp:posOffset>5365751</wp:posOffset>
                </wp:positionV>
                <wp:extent cx="650240" cy="382270"/>
                <wp:effectExtent l="0" t="0" r="0" b="0"/>
                <wp:wrapNone/>
                <wp:docPr id="1478257294" name="Rectángulo 1478257294"/>
                <wp:cNvGraphicFramePr/>
                <a:graphic xmlns:a="http://schemas.openxmlformats.org/drawingml/2006/main">
                  <a:graphicData uri="http://schemas.microsoft.com/office/word/2010/wordprocessingShape">
                    <wps:wsp>
                      <wps:cNvSpPr/>
                      <wps:spPr>
                        <a:xfrm>
                          <a:off x="5030405" y="3598390"/>
                          <a:ext cx="631190" cy="363220"/>
                        </a:xfrm>
                        <a:prstGeom prst="rect">
                          <a:avLst/>
                        </a:prstGeom>
                        <a:solidFill>
                          <a:srgbClr val="FFFFFF"/>
                        </a:solidFill>
                        <a:ln>
                          <a:noFill/>
                        </a:ln>
                      </wps:spPr>
                      <wps:txbx>
                        <w:txbxContent>
                          <w:p w14:paraId="5907D15A" w14:textId="77777777" w:rsidR="00F361B6" w:rsidRDefault="00F361B6" w:rsidP="00F361B6">
                            <w:pPr>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0CC9F4A2" id="Rectángulo 1478257294" o:spid="_x0000_s1029" style="position:absolute;left:0;text-align:left;margin-left:367.8pt;margin-top:422.5pt;width:51.2pt;height:30.1pt;z-index:-25165312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" stroked="f">
                <v:textbox inset="2.53958mm,2.53958mm,2.53958mm,2.53958mm">
                  <w:txbxContent>
                    <w:p w14:paraId="5907D15A" w14:textId="77777777" w:rsidR="00F361B6" w:rsidRDefault="00F361B6" w:rsidP="00F361B6">
                      <w:pPr>
                        <w:ind w:hanging="2"/>
                        <w:textDirection w:val="btLr"/>
                      </w:pPr>
                    </w:p>
                  </w:txbxContent>
                </v:textbox>
                <w10:wrap anchorx="page" anchory="page"/>
              </v:rect>
            </w:pict>
          </mc:Fallback>
        </mc:AlternateContent>
      </w:r>
      <w:r>
        <w:rPr>
          <w:noProof/>
          <w:sz w:val="22"/>
          <w:szCs w:val="22"/>
        </w:rPr>
        <mc:AlternateContent>
          <mc:Choice Requires="wps">
            <w:drawing>
              <wp:anchor distT="0" distB="0" distL="0" distR="0" simplePos="0" relativeHeight="251664384" behindDoc="1" locked="0" layoutInCell="1" hidden="0" allowOverlap="1" wp14:anchorId="230E3D10" wp14:editId="74494F66">
                <wp:simplePos x="0" y="0"/>
                <wp:positionH relativeFrom="page">
                  <wp:posOffset>2846070</wp:posOffset>
                </wp:positionH>
                <wp:positionV relativeFrom="page">
                  <wp:posOffset>5123815</wp:posOffset>
                </wp:positionV>
                <wp:extent cx="3175" cy="170815"/>
                <wp:effectExtent l="0" t="0" r="0" b="0"/>
                <wp:wrapNone/>
                <wp:docPr id="1478257297" name="Rectángulo 1478257297"/>
                <wp:cNvGraphicFramePr/>
                <a:graphic xmlns:a="http://schemas.openxmlformats.org/drawingml/2006/main">
                  <a:graphicData uri="http://schemas.microsoft.com/office/word/2010/wordprocessingShape">
                    <wps:wsp>
                      <wps:cNvSpPr/>
                      <wps:spPr>
                        <a:xfrm>
                          <a:off x="5344413" y="3694593"/>
                          <a:ext cx="3175" cy="170815"/>
                        </a:xfrm>
                        <a:prstGeom prst="rect">
                          <a:avLst/>
                        </a:prstGeom>
                        <a:solidFill>
                          <a:srgbClr val="FFFF00"/>
                        </a:solidFill>
                        <a:ln>
                          <a:noFill/>
                        </a:ln>
                      </wps:spPr>
                      <wps:txbx>
                        <w:txbxContent>
                          <w:p w14:paraId="784B4BE9" w14:textId="77777777" w:rsidR="00F361B6" w:rsidRDefault="00F361B6" w:rsidP="00F361B6">
                            <w:pPr>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230E3D10" id="Rectángulo 1478257297" o:spid="_x0000_s1030" style="position:absolute;left:0;text-align:left;margin-left:224.1pt;margin-top:403.45pt;width:.25pt;height:13.45pt;z-index:-25165209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" fillcolor="yellow" stroked="f">
                <v:textbox inset="2.53958mm,2.53958mm,2.53958mm,2.53958mm">
                  <w:txbxContent>
                    <w:p w14:paraId="784B4BE9" w14:textId="77777777" w:rsidR="00F361B6" w:rsidRDefault="00F361B6" w:rsidP="00F361B6">
                      <w:pPr>
                        <w:ind w:hanging="2"/>
                        <w:textDirection w:val="btLr"/>
                      </w:pPr>
                    </w:p>
                  </w:txbxContent>
                </v:textbox>
                <w10:wrap anchorx="page" anchory="page"/>
              </v:rect>
            </w:pict>
          </mc:Fallback>
        </mc:AlternateContent>
      </w:r>
    </w:p>
    <w:p w14:paraId="5CA39286" w14:textId="77777777" w:rsidR="00F361B6" w:rsidRDefault="00F361B6" w:rsidP="00F361B6">
      <w:pPr>
        <w:ind w:hanging="2"/>
        <w:jc w:val="both"/>
        <w:rPr>
          <w:rFonts w:ascii="Calibri" w:eastAsia="Calibri" w:hAnsi="Calibri" w:cs="Calibri"/>
          <w:sz w:val="22"/>
          <w:szCs w:val="22"/>
        </w:rPr>
      </w:pPr>
    </w:p>
    <w:p w14:paraId="0A38FCF1" w14:textId="77777777" w:rsidR="00F361B6" w:rsidRDefault="00F361B6" w:rsidP="00F361B6">
      <w:pPr>
        <w:ind w:hanging="2"/>
        <w:jc w:val="both"/>
        <w:rPr>
          <w:rFonts w:ascii="Calibri" w:eastAsia="Calibri" w:hAnsi="Calibri" w:cs="Calibri"/>
          <w:sz w:val="22"/>
          <w:szCs w:val="22"/>
        </w:rPr>
      </w:pPr>
    </w:p>
    <w:tbl>
      <w:tblPr>
        <w:tblW w:w="11728" w:type="dxa"/>
        <w:tblInd w:w="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4"/>
        <w:gridCol w:w="763"/>
        <w:gridCol w:w="811"/>
        <w:gridCol w:w="1037"/>
        <w:gridCol w:w="763"/>
        <w:gridCol w:w="849"/>
        <w:gridCol w:w="988"/>
        <w:gridCol w:w="570"/>
        <w:gridCol w:w="762"/>
        <w:gridCol w:w="1036"/>
        <w:gridCol w:w="1049"/>
        <w:gridCol w:w="2126"/>
      </w:tblGrid>
      <w:tr w:rsidR="00F361B6" w14:paraId="2DDDA683" w14:textId="77777777" w:rsidTr="00162F05">
        <w:trPr>
          <w:trHeight w:val="1833"/>
        </w:trPr>
        <w:tc>
          <w:tcPr>
            <w:tcW w:w="974" w:type="dxa"/>
            <w:shd w:val="clear" w:color="auto" w:fill="auto"/>
          </w:tcPr>
          <w:p w14:paraId="474C705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Auditorios</w:t>
            </w:r>
            <w:r>
              <w:rPr>
                <w:rFonts w:ascii="Calibri" w:eastAsia="Calibri" w:hAnsi="Calibri" w:cs="Calibri"/>
                <w:b/>
                <w:sz w:val="22"/>
                <w:szCs w:val="22"/>
              </w:rPr>
              <w:tab/>
              <w:t>área construida en M</w:t>
            </w:r>
            <w:r>
              <w:rPr>
                <w:rFonts w:ascii="Calibri" w:eastAsia="Calibri" w:hAnsi="Calibri" w:cs="Calibri"/>
                <w:b/>
                <w:sz w:val="22"/>
                <w:szCs w:val="22"/>
                <w:vertAlign w:val="superscript"/>
              </w:rPr>
              <w:t>2</w:t>
            </w:r>
          </w:p>
        </w:tc>
        <w:tc>
          <w:tcPr>
            <w:tcW w:w="763" w:type="dxa"/>
            <w:shd w:val="clear" w:color="auto" w:fill="auto"/>
          </w:tcPr>
          <w:p w14:paraId="5A7F45D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laboratorios</w:t>
            </w:r>
          </w:p>
        </w:tc>
        <w:tc>
          <w:tcPr>
            <w:tcW w:w="811" w:type="dxa"/>
            <w:shd w:val="clear" w:color="auto" w:fill="auto"/>
          </w:tcPr>
          <w:p w14:paraId="5FA77A2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1037" w:type="dxa"/>
            <w:shd w:val="clear" w:color="auto" w:fill="auto"/>
          </w:tcPr>
          <w:p w14:paraId="3706590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Laboratorios área</w:t>
            </w:r>
            <w:r>
              <w:rPr>
                <w:rFonts w:ascii="Calibri" w:eastAsia="Calibri" w:hAnsi="Calibri" w:cs="Calibri"/>
                <w:b/>
                <w:sz w:val="22"/>
                <w:szCs w:val="22"/>
              </w:rPr>
              <w:tab/>
              <w:t>construida en M</w:t>
            </w:r>
            <w:r>
              <w:rPr>
                <w:rFonts w:ascii="Calibri" w:eastAsia="Calibri" w:hAnsi="Calibri" w:cs="Calibri"/>
                <w:b/>
                <w:sz w:val="22"/>
                <w:szCs w:val="22"/>
                <w:vertAlign w:val="superscript"/>
              </w:rPr>
              <w:t>2</w:t>
            </w:r>
          </w:p>
        </w:tc>
        <w:tc>
          <w:tcPr>
            <w:tcW w:w="763" w:type="dxa"/>
            <w:shd w:val="clear" w:color="auto" w:fill="auto"/>
          </w:tcPr>
          <w:p w14:paraId="09931F9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oficinas</w:t>
            </w:r>
          </w:p>
        </w:tc>
        <w:tc>
          <w:tcPr>
            <w:tcW w:w="849" w:type="dxa"/>
            <w:shd w:val="clear" w:color="auto" w:fill="auto"/>
          </w:tcPr>
          <w:p w14:paraId="6C30A65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988" w:type="dxa"/>
            <w:shd w:val="clear" w:color="auto" w:fill="auto"/>
          </w:tcPr>
          <w:p w14:paraId="216A75C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Oficinas</w:t>
            </w:r>
            <w:r>
              <w:rPr>
                <w:rFonts w:ascii="Calibri" w:eastAsia="Calibri" w:hAnsi="Calibri" w:cs="Calibri"/>
                <w:b/>
                <w:sz w:val="22"/>
                <w:szCs w:val="22"/>
              </w:rPr>
              <w:tab/>
              <w:t>área construida en M</w:t>
            </w:r>
            <w:r>
              <w:rPr>
                <w:rFonts w:ascii="Calibri" w:eastAsia="Calibri" w:hAnsi="Calibri" w:cs="Calibri"/>
                <w:b/>
                <w:sz w:val="22"/>
                <w:szCs w:val="22"/>
                <w:vertAlign w:val="superscript"/>
              </w:rPr>
              <w:t>2</w:t>
            </w:r>
          </w:p>
        </w:tc>
        <w:tc>
          <w:tcPr>
            <w:tcW w:w="570" w:type="dxa"/>
            <w:shd w:val="clear" w:color="auto" w:fill="auto"/>
          </w:tcPr>
          <w:p w14:paraId="0C353E3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Cantidad aulas</w:t>
            </w:r>
          </w:p>
        </w:tc>
        <w:tc>
          <w:tcPr>
            <w:tcW w:w="762" w:type="dxa"/>
            <w:shd w:val="clear" w:color="auto" w:fill="auto"/>
          </w:tcPr>
          <w:p w14:paraId="71A0A58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1036" w:type="dxa"/>
            <w:shd w:val="clear" w:color="auto" w:fill="auto"/>
          </w:tcPr>
          <w:p w14:paraId="3AFB65A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Aulas</w:t>
            </w:r>
            <w:r>
              <w:rPr>
                <w:rFonts w:ascii="Calibri" w:eastAsia="Calibri" w:hAnsi="Calibri" w:cs="Calibri"/>
                <w:b/>
                <w:sz w:val="22"/>
                <w:szCs w:val="22"/>
              </w:rPr>
              <w:tab/>
              <w:t>área</w:t>
            </w:r>
          </w:p>
          <w:p w14:paraId="59771B9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construida</w:t>
            </w:r>
            <w:r>
              <w:rPr>
                <w:rFonts w:ascii="Calibri" w:eastAsia="Calibri" w:hAnsi="Calibri" w:cs="Calibri"/>
                <w:b/>
                <w:sz w:val="22"/>
                <w:szCs w:val="22"/>
              </w:rPr>
              <w:tab/>
              <w:t>en M2</w:t>
            </w:r>
          </w:p>
        </w:tc>
        <w:tc>
          <w:tcPr>
            <w:tcW w:w="1049" w:type="dxa"/>
            <w:shd w:val="clear" w:color="auto" w:fill="auto"/>
          </w:tcPr>
          <w:p w14:paraId="49698575" w14:textId="77777777" w:rsidR="00F361B6" w:rsidRDefault="00F361B6" w:rsidP="00162F05">
            <w:pPr>
              <w:ind w:hanging="2"/>
              <w:jc w:val="both"/>
              <w:rPr>
                <w:rFonts w:ascii="Calibri" w:eastAsia="Calibri" w:hAnsi="Calibri" w:cs="Calibri"/>
                <w:sz w:val="22"/>
                <w:szCs w:val="22"/>
              </w:rPr>
            </w:pPr>
          </w:p>
          <w:p w14:paraId="7031B60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Área Construida en M</w:t>
            </w:r>
            <w:r>
              <w:rPr>
                <w:rFonts w:ascii="Calibri" w:eastAsia="Calibri" w:hAnsi="Calibri" w:cs="Calibri"/>
                <w:b/>
                <w:sz w:val="22"/>
                <w:szCs w:val="22"/>
                <w:vertAlign w:val="superscript"/>
              </w:rPr>
              <w:t>2</w:t>
            </w:r>
          </w:p>
        </w:tc>
        <w:tc>
          <w:tcPr>
            <w:tcW w:w="2126" w:type="dxa"/>
            <w:shd w:val="clear" w:color="auto" w:fill="DBDBDB"/>
          </w:tcPr>
          <w:p w14:paraId="3E2183FC" w14:textId="77777777" w:rsidR="00F361B6" w:rsidRDefault="00F361B6" w:rsidP="00162F05">
            <w:pPr>
              <w:ind w:hanging="2"/>
              <w:jc w:val="both"/>
              <w:rPr>
                <w:rFonts w:ascii="Calibri" w:eastAsia="Calibri" w:hAnsi="Calibri" w:cs="Calibri"/>
                <w:sz w:val="22"/>
                <w:szCs w:val="22"/>
              </w:rPr>
            </w:pPr>
          </w:p>
          <w:p w14:paraId="26D1392F" w14:textId="77777777" w:rsidR="00F361B6" w:rsidRDefault="00F361B6" w:rsidP="00162F05">
            <w:pPr>
              <w:ind w:hanging="2"/>
              <w:jc w:val="both"/>
              <w:rPr>
                <w:rFonts w:ascii="Calibri" w:eastAsia="Calibri" w:hAnsi="Calibri" w:cs="Calibri"/>
                <w:sz w:val="22"/>
                <w:szCs w:val="22"/>
              </w:rPr>
            </w:pPr>
          </w:p>
          <w:p w14:paraId="438B835C" w14:textId="77777777" w:rsidR="00F361B6" w:rsidRDefault="00F361B6" w:rsidP="00162F05">
            <w:pPr>
              <w:ind w:hanging="2"/>
              <w:jc w:val="both"/>
              <w:rPr>
                <w:rFonts w:ascii="Calibri" w:eastAsia="Calibri" w:hAnsi="Calibri" w:cs="Calibri"/>
                <w:sz w:val="22"/>
                <w:szCs w:val="22"/>
              </w:rPr>
            </w:pPr>
          </w:p>
          <w:p w14:paraId="5A3B3E9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Edificio</w:t>
            </w:r>
          </w:p>
        </w:tc>
      </w:tr>
      <w:tr w:rsidR="00F361B6" w14:paraId="62931F5B" w14:textId="77777777" w:rsidTr="00162F05">
        <w:trPr>
          <w:trHeight w:val="412"/>
        </w:trPr>
        <w:tc>
          <w:tcPr>
            <w:tcW w:w="974" w:type="dxa"/>
            <w:shd w:val="clear" w:color="auto" w:fill="auto"/>
          </w:tcPr>
          <w:p w14:paraId="2B49C02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574,00</w:t>
            </w:r>
          </w:p>
        </w:tc>
        <w:tc>
          <w:tcPr>
            <w:tcW w:w="763" w:type="dxa"/>
            <w:shd w:val="clear" w:color="auto" w:fill="auto"/>
          </w:tcPr>
          <w:p w14:paraId="475CE2A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31</w:t>
            </w:r>
          </w:p>
        </w:tc>
        <w:tc>
          <w:tcPr>
            <w:tcW w:w="811" w:type="dxa"/>
            <w:shd w:val="clear" w:color="auto" w:fill="auto"/>
          </w:tcPr>
          <w:p w14:paraId="51709FC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14,7</w:t>
            </w:r>
          </w:p>
        </w:tc>
        <w:tc>
          <w:tcPr>
            <w:tcW w:w="1037" w:type="dxa"/>
            <w:shd w:val="clear" w:color="auto" w:fill="auto"/>
          </w:tcPr>
          <w:p w14:paraId="68AF419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1.825,0</w:t>
            </w:r>
          </w:p>
        </w:tc>
        <w:tc>
          <w:tcPr>
            <w:tcW w:w="763" w:type="dxa"/>
            <w:shd w:val="clear" w:color="auto" w:fill="auto"/>
          </w:tcPr>
          <w:p w14:paraId="2674B1C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69</w:t>
            </w:r>
          </w:p>
        </w:tc>
        <w:tc>
          <w:tcPr>
            <w:tcW w:w="849" w:type="dxa"/>
            <w:shd w:val="clear" w:color="auto" w:fill="auto"/>
          </w:tcPr>
          <w:p w14:paraId="65D3CF7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19,3%</w:t>
            </w:r>
          </w:p>
        </w:tc>
        <w:tc>
          <w:tcPr>
            <w:tcW w:w="988" w:type="dxa"/>
            <w:shd w:val="clear" w:color="auto" w:fill="auto"/>
          </w:tcPr>
          <w:p w14:paraId="09CA00D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2.395,0</w:t>
            </w:r>
          </w:p>
        </w:tc>
        <w:tc>
          <w:tcPr>
            <w:tcW w:w="570" w:type="dxa"/>
            <w:shd w:val="clear" w:color="auto" w:fill="auto"/>
          </w:tcPr>
          <w:p w14:paraId="258EE2F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19</w:t>
            </w:r>
          </w:p>
        </w:tc>
        <w:tc>
          <w:tcPr>
            <w:tcW w:w="762" w:type="dxa"/>
            <w:shd w:val="clear" w:color="auto" w:fill="auto"/>
          </w:tcPr>
          <w:p w14:paraId="75A5F3A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11,9</w:t>
            </w:r>
          </w:p>
        </w:tc>
        <w:tc>
          <w:tcPr>
            <w:tcW w:w="1036" w:type="dxa"/>
            <w:shd w:val="clear" w:color="auto" w:fill="auto"/>
          </w:tcPr>
          <w:p w14:paraId="7A81F46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1.475,0</w:t>
            </w:r>
          </w:p>
        </w:tc>
        <w:tc>
          <w:tcPr>
            <w:tcW w:w="1049" w:type="dxa"/>
            <w:shd w:val="clear" w:color="auto" w:fill="auto"/>
          </w:tcPr>
          <w:p w14:paraId="668B365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12.383,0</w:t>
            </w:r>
          </w:p>
        </w:tc>
        <w:tc>
          <w:tcPr>
            <w:tcW w:w="2126" w:type="dxa"/>
            <w:shd w:val="clear" w:color="auto" w:fill="DBDBDB"/>
          </w:tcPr>
          <w:p w14:paraId="05B096B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Central Bloques B-C</w:t>
            </w:r>
          </w:p>
        </w:tc>
      </w:tr>
      <w:tr w:rsidR="00F361B6" w14:paraId="0D03EE4C" w14:textId="77777777" w:rsidTr="00162F05">
        <w:trPr>
          <w:trHeight w:val="417"/>
        </w:trPr>
        <w:tc>
          <w:tcPr>
            <w:tcW w:w="974" w:type="dxa"/>
            <w:shd w:val="clear" w:color="auto" w:fill="auto"/>
          </w:tcPr>
          <w:p w14:paraId="4126D25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929,00</w:t>
            </w:r>
          </w:p>
        </w:tc>
        <w:tc>
          <w:tcPr>
            <w:tcW w:w="763" w:type="dxa"/>
            <w:shd w:val="clear" w:color="auto" w:fill="auto"/>
          </w:tcPr>
          <w:p w14:paraId="095FCC6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1" w:type="dxa"/>
            <w:shd w:val="clear" w:color="auto" w:fill="auto"/>
          </w:tcPr>
          <w:p w14:paraId="3B31C79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0,2%</w:t>
            </w:r>
          </w:p>
        </w:tc>
        <w:tc>
          <w:tcPr>
            <w:tcW w:w="1037" w:type="dxa"/>
            <w:shd w:val="clear" w:color="auto" w:fill="auto"/>
          </w:tcPr>
          <w:p w14:paraId="7FC1BCF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13,00</w:t>
            </w:r>
          </w:p>
        </w:tc>
        <w:tc>
          <w:tcPr>
            <w:tcW w:w="763" w:type="dxa"/>
            <w:shd w:val="clear" w:color="auto" w:fill="auto"/>
          </w:tcPr>
          <w:p w14:paraId="467B783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115</w:t>
            </w:r>
          </w:p>
        </w:tc>
        <w:tc>
          <w:tcPr>
            <w:tcW w:w="849" w:type="dxa"/>
            <w:shd w:val="clear" w:color="auto" w:fill="auto"/>
          </w:tcPr>
          <w:p w14:paraId="09C0CFF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25,2%</w:t>
            </w:r>
          </w:p>
        </w:tc>
        <w:tc>
          <w:tcPr>
            <w:tcW w:w="988" w:type="dxa"/>
            <w:shd w:val="clear" w:color="auto" w:fill="auto"/>
          </w:tcPr>
          <w:p w14:paraId="44F82B9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1.704,0</w:t>
            </w:r>
          </w:p>
        </w:tc>
        <w:tc>
          <w:tcPr>
            <w:tcW w:w="570" w:type="dxa"/>
            <w:shd w:val="clear" w:color="auto" w:fill="auto"/>
          </w:tcPr>
          <w:p w14:paraId="7FAC7A3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w:t>
            </w:r>
          </w:p>
        </w:tc>
        <w:tc>
          <w:tcPr>
            <w:tcW w:w="762" w:type="dxa"/>
            <w:shd w:val="clear" w:color="auto" w:fill="auto"/>
          </w:tcPr>
          <w:p w14:paraId="16DAA68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3,7%</w:t>
            </w:r>
          </w:p>
        </w:tc>
        <w:tc>
          <w:tcPr>
            <w:tcW w:w="1036" w:type="dxa"/>
            <w:shd w:val="clear" w:color="auto" w:fill="auto"/>
          </w:tcPr>
          <w:p w14:paraId="5D33EC7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252,00</w:t>
            </w:r>
          </w:p>
        </w:tc>
        <w:tc>
          <w:tcPr>
            <w:tcW w:w="1049" w:type="dxa"/>
            <w:shd w:val="clear" w:color="auto" w:fill="auto"/>
          </w:tcPr>
          <w:p w14:paraId="2C02DC5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6.754,00</w:t>
            </w:r>
          </w:p>
        </w:tc>
        <w:tc>
          <w:tcPr>
            <w:tcW w:w="2126" w:type="dxa"/>
            <w:shd w:val="clear" w:color="auto" w:fill="DBDBDB"/>
          </w:tcPr>
          <w:p w14:paraId="04CB799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Administrativo</w:t>
            </w:r>
          </w:p>
        </w:tc>
      </w:tr>
      <w:tr w:rsidR="00F361B6" w14:paraId="0D383E83" w14:textId="77777777" w:rsidTr="00162F05">
        <w:trPr>
          <w:trHeight w:val="417"/>
        </w:trPr>
        <w:tc>
          <w:tcPr>
            <w:tcW w:w="974" w:type="dxa"/>
            <w:shd w:val="clear" w:color="auto" w:fill="auto"/>
          </w:tcPr>
          <w:p w14:paraId="6AD990A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185,00</w:t>
            </w:r>
          </w:p>
        </w:tc>
        <w:tc>
          <w:tcPr>
            <w:tcW w:w="763" w:type="dxa"/>
            <w:shd w:val="clear" w:color="auto" w:fill="auto"/>
          </w:tcPr>
          <w:p w14:paraId="37905075" w14:textId="77777777" w:rsidR="00F361B6" w:rsidRDefault="00F361B6" w:rsidP="00162F05">
            <w:pPr>
              <w:ind w:hanging="2"/>
              <w:jc w:val="both"/>
              <w:rPr>
                <w:rFonts w:ascii="Calibri" w:eastAsia="Calibri" w:hAnsi="Calibri" w:cs="Calibri"/>
                <w:sz w:val="22"/>
                <w:szCs w:val="22"/>
              </w:rPr>
            </w:pPr>
          </w:p>
        </w:tc>
        <w:tc>
          <w:tcPr>
            <w:tcW w:w="811" w:type="dxa"/>
            <w:shd w:val="clear" w:color="auto" w:fill="auto"/>
          </w:tcPr>
          <w:p w14:paraId="366B6C0D" w14:textId="77777777" w:rsidR="00F361B6" w:rsidRDefault="00F361B6" w:rsidP="00162F05">
            <w:pPr>
              <w:ind w:hanging="2"/>
              <w:jc w:val="both"/>
              <w:rPr>
                <w:rFonts w:ascii="Calibri" w:eastAsia="Calibri" w:hAnsi="Calibri" w:cs="Calibri"/>
                <w:sz w:val="22"/>
                <w:szCs w:val="22"/>
              </w:rPr>
            </w:pPr>
          </w:p>
        </w:tc>
        <w:tc>
          <w:tcPr>
            <w:tcW w:w="1037" w:type="dxa"/>
            <w:shd w:val="clear" w:color="auto" w:fill="auto"/>
          </w:tcPr>
          <w:p w14:paraId="521CF681" w14:textId="77777777" w:rsidR="00F361B6" w:rsidRDefault="00F361B6" w:rsidP="00162F05">
            <w:pPr>
              <w:ind w:hanging="2"/>
              <w:jc w:val="both"/>
              <w:rPr>
                <w:rFonts w:ascii="Calibri" w:eastAsia="Calibri" w:hAnsi="Calibri" w:cs="Calibri"/>
                <w:sz w:val="22"/>
                <w:szCs w:val="22"/>
              </w:rPr>
            </w:pPr>
          </w:p>
        </w:tc>
        <w:tc>
          <w:tcPr>
            <w:tcW w:w="763" w:type="dxa"/>
            <w:shd w:val="clear" w:color="auto" w:fill="auto"/>
          </w:tcPr>
          <w:p w14:paraId="3C298D2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26</w:t>
            </w:r>
          </w:p>
        </w:tc>
        <w:tc>
          <w:tcPr>
            <w:tcW w:w="849" w:type="dxa"/>
            <w:shd w:val="clear" w:color="auto" w:fill="auto"/>
          </w:tcPr>
          <w:p w14:paraId="2118E64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15,1%</w:t>
            </w:r>
          </w:p>
        </w:tc>
        <w:tc>
          <w:tcPr>
            <w:tcW w:w="988" w:type="dxa"/>
            <w:shd w:val="clear" w:color="auto" w:fill="auto"/>
          </w:tcPr>
          <w:p w14:paraId="5347658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721,00</w:t>
            </w:r>
          </w:p>
        </w:tc>
        <w:tc>
          <w:tcPr>
            <w:tcW w:w="570" w:type="dxa"/>
            <w:shd w:val="clear" w:color="auto" w:fill="auto"/>
          </w:tcPr>
          <w:p w14:paraId="750F7C5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w:t>
            </w:r>
          </w:p>
        </w:tc>
        <w:tc>
          <w:tcPr>
            <w:tcW w:w="762" w:type="dxa"/>
            <w:shd w:val="clear" w:color="auto" w:fill="auto"/>
          </w:tcPr>
          <w:p w14:paraId="6E21A5D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16,7</w:t>
            </w:r>
          </w:p>
        </w:tc>
        <w:tc>
          <w:tcPr>
            <w:tcW w:w="1036" w:type="dxa"/>
            <w:shd w:val="clear" w:color="auto" w:fill="auto"/>
          </w:tcPr>
          <w:p w14:paraId="1BE4F92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794,00</w:t>
            </w:r>
          </w:p>
        </w:tc>
        <w:tc>
          <w:tcPr>
            <w:tcW w:w="1049" w:type="dxa"/>
            <w:shd w:val="clear" w:color="auto" w:fill="auto"/>
          </w:tcPr>
          <w:p w14:paraId="3A3766B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4.766,00</w:t>
            </w:r>
          </w:p>
        </w:tc>
        <w:tc>
          <w:tcPr>
            <w:tcW w:w="2126" w:type="dxa"/>
            <w:shd w:val="clear" w:color="auto" w:fill="DBDBDB"/>
          </w:tcPr>
          <w:p w14:paraId="7A6B9B7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Parque Bloque D</w:t>
            </w:r>
          </w:p>
        </w:tc>
      </w:tr>
      <w:tr w:rsidR="00F361B6" w14:paraId="3398BBA3" w14:textId="77777777" w:rsidTr="00162F05">
        <w:trPr>
          <w:trHeight w:val="412"/>
        </w:trPr>
        <w:tc>
          <w:tcPr>
            <w:tcW w:w="974" w:type="dxa"/>
            <w:shd w:val="clear" w:color="auto" w:fill="auto"/>
          </w:tcPr>
          <w:p w14:paraId="41C2DB1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34,00</w:t>
            </w:r>
          </w:p>
        </w:tc>
        <w:tc>
          <w:tcPr>
            <w:tcW w:w="763" w:type="dxa"/>
            <w:shd w:val="clear" w:color="auto" w:fill="auto"/>
          </w:tcPr>
          <w:p w14:paraId="6B5AECD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25</w:t>
            </w:r>
          </w:p>
        </w:tc>
        <w:tc>
          <w:tcPr>
            <w:tcW w:w="811" w:type="dxa"/>
            <w:shd w:val="clear" w:color="auto" w:fill="auto"/>
          </w:tcPr>
          <w:p w14:paraId="1A3D1A3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50,5</w:t>
            </w:r>
          </w:p>
        </w:tc>
        <w:tc>
          <w:tcPr>
            <w:tcW w:w="1037" w:type="dxa"/>
            <w:shd w:val="clear" w:color="auto" w:fill="auto"/>
          </w:tcPr>
          <w:p w14:paraId="3523CB0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1.146,0</w:t>
            </w:r>
          </w:p>
        </w:tc>
        <w:tc>
          <w:tcPr>
            <w:tcW w:w="763" w:type="dxa"/>
            <w:shd w:val="clear" w:color="auto" w:fill="auto"/>
          </w:tcPr>
          <w:p w14:paraId="392FDE7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w:t>
            </w:r>
          </w:p>
        </w:tc>
        <w:tc>
          <w:tcPr>
            <w:tcW w:w="849" w:type="dxa"/>
            <w:shd w:val="clear" w:color="auto" w:fill="auto"/>
          </w:tcPr>
          <w:p w14:paraId="7C75A9A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0,9%</w:t>
            </w:r>
          </w:p>
        </w:tc>
        <w:tc>
          <w:tcPr>
            <w:tcW w:w="988" w:type="dxa"/>
            <w:shd w:val="clear" w:color="auto" w:fill="auto"/>
          </w:tcPr>
          <w:p w14:paraId="48F98D1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20,00</w:t>
            </w:r>
          </w:p>
        </w:tc>
        <w:tc>
          <w:tcPr>
            <w:tcW w:w="570" w:type="dxa"/>
            <w:shd w:val="clear" w:color="auto" w:fill="auto"/>
          </w:tcPr>
          <w:p w14:paraId="28A73C52" w14:textId="77777777" w:rsidR="00F361B6" w:rsidRDefault="00F361B6" w:rsidP="00162F05">
            <w:pPr>
              <w:ind w:hanging="2"/>
              <w:jc w:val="both"/>
              <w:rPr>
                <w:rFonts w:ascii="Calibri" w:eastAsia="Calibri" w:hAnsi="Calibri" w:cs="Calibri"/>
                <w:sz w:val="22"/>
                <w:szCs w:val="22"/>
              </w:rPr>
            </w:pPr>
          </w:p>
        </w:tc>
        <w:tc>
          <w:tcPr>
            <w:tcW w:w="762" w:type="dxa"/>
            <w:shd w:val="clear" w:color="auto" w:fill="auto"/>
          </w:tcPr>
          <w:p w14:paraId="32C1E4C4" w14:textId="77777777" w:rsidR="00F361B6" w:rsidRDefault="00F361B6" w:rsidP="00162F05">
            <w:pPr>
              <w:ind w:hanging="2"/>
              <w:jc w:val="both"/>
              <w:rPr>
                <w:rFonts w:ascii="Calibri" w:eastAsia="Calibri" w:hAnsi="Calibri" w:cs="Calibri"/>
                <w:sz w:val="22"/>
                <w:szCs w:val="22"/>
              </w:rPr>
            </w:pPr>
          </w:p>
        </w:tc>
        <w:tc>
          <w:tcPr>
            <w:tcW w:w="1036" w:type="dxa"/>
            <w:shd w:val="clear" w:color="auto" w:fill="auto"/>
          </w:tcPr>
          <w:p w14:paraId="5371F7E9" w14:textId="77777777" w:rsidR="00F361B6" w:rsidRDefault="00F361B6" w:rsidP="00162F05">
            <w:pPr>
              <w:ind w:hanging="2"/>
              <w:jc w:val="both"/>
              <w:rPr>
                <w:rFonts w:ascii="Calibri" w:eastAsia="Calibri" w:hAnsi="Calibri" w:cs="Calibri"/>
                <w:sz w:val="22"/>
                <w:szCs w:val="22"/>
              </w:rPr>
            </w:pPr>
          </w:p>
        </w:tc>
        <w:tc>
          <w:tcPr>
            <w:tcW w:w="1049" w:type="dxa"/>
            <w:shd w:val="clear" w:color="auto" w:fill="auto"/>
          </w:tcPr>
          <w:p w14:paraId="5640952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2.269,00</w:t>
            </w:r>
          </w:p>
        </w:tc>
        <w:tc>
          <w:tcPr>
            <w:tcW w:w="2126" w:type="dxa"/>
            <w:shd w:val="clear" w:color="auto" w:fill="DBDBDB"/>
          </w:tcPr>
          <w:p w14:paraId="06A6445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Laboratorios Bloque</w:t>
            </w:r>
          </w:p>
        </w:tc>
      </w:tr>
      <w:tr w:rsidR="00F361B6" w14:paraId="7F223396" w14:textId="77777777" w:rsidTr="00162F05">
        <w:trPr>
          <w:trHeight w:val="556"/>
        </w:trPr>
        <w:tc>
          <w:tcPr>
            <w:tcW w:w="974" w:type="dxa"/>
            <w:shd w:val="clear" w:color="auto" w:fill="auto"/>
          </w:tcPr>
          <w:p w14:paraId="056323A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92,00</w:t>
            </w:r>
          </w:p>
        </w:tc>
        <w:tc>
          <w:tcPr>
            <w:tcW w:w="763" w:type="dxa"/>
            <w:shd w:val="clear" w:color="auto" w:fill="auto"/>
          </w:tcPr>
          <w:p w14:paraId="475A689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1" w:type="dxa"/>
            <w:shd w:val="clear" w:color="auto" w:fill="auto"/>
          </w:tcPr>
          <w:p w14:paraId="726A92C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0,6%</w:t>
            </w:r>
          </w:p>
        </w:tc>
        <w:tc>
          <w:tcPr>
            <w:tcW w:w="1037" w:type="dxa"/>
            <w:shd w:val="clear" w:color="auto" w:fill="auto"/>
          </w:tcPr>
          <w:p w14:paraId="7D8D27F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19,00</w:t>
            </w:r>
          </w:p>
        </w:tc>
        <w:tc>
          <w:tcPr>
            <w:tcW w:w="763" w:type="dxa"/>
            <w:shd w:val="clear" w:color="auto" w:fill="auto"/>
          </w:tcPr>
          <w:p w14:paraId="2B441D8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11</w:t>
            </w:r>
          </w:p>
        </w:tc>
        <w:tc>
          <w:tcPr>
            <w:tcW w:w="849" w:type="dxa"/>
            <w:shd w:val="clear" w:color="auto" w:fill="auto"/>
          </w:tcPr>
          <w:p w14:paraId="6F2CBCC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4,8%</w:t>
            </w:r>
          </w:p>
        </w:tc>
        <w:tc>
          <w:tcPr>
            <w:tcW w:w="988" w:type="dxa"/>
            <w:shd w:val="clear" w:color="auto" w:fill="auto"/>
          </w:tcPr>
          <w:p w14:paraId="2253BD4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164,00</w:t>
            </w:r>
          </w:p>
        </w:tc>
        <w:tc>
          <w:tcPr>
            <w:tcW w:w="570" w:type="dxa"/>
            <w:shd w:val="clear" w:color="auto" w:fill="auto"/>
          </w:tcPr>
          <w:p w14:paraId="0190CDE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35</w:t>
            </w:r>
          </w:p>
        </w:tc>
        <w:tc>
          <w:tcPr>
            <w:tcW w:w="762" w:type="dxa"/>
            <w:shd w:val="clear" w:color="auto" w:fill="auto"/>
          </w:tcPr>
          <w:p w14:paraId="2B387FA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46,2</w:t>
            </w:r>
          </w:p>
          <w:p w14:paraId="3185BD8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72C4A83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1.581,0</w:t>
            </w:r>
          </w:p>
          <w:p w14:paraId="7D752E3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1049" w:type="dxa"/>
            <w:shd w:val="clear" w:color="auto" w:fill="auto"/>
          </w:tcPr>
          <w:p w14:paraId="137ABE1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3.424,00</w:t>
            </w:r>
          </w:p>
        </w:tc>
        <w:tc>
          <w:tcPr>
            <w:tcW w:w="2126" w:type="dxa"/>
            <w:shd w:val="clear" w:color="auto" w:fill="DBDBDB"/>
          </w:tcPr>
          <w:p w14:paraId="66DB1E3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Bellas Artes Bloque N</w:t>
            </w:r>
          </w:p>
        </w:tc>
      </w:tr>
      <w:tr w:rsidR="00F361B6" w14:paraId="6BA48B98" w14:textId="77777777" w:rsidTr="00162F05">
        <w:trPr>
          <w:trHeight w:val="417"/>
        </w:trPr>
        <w:tc>
          <w:tcPr>
            <w:tcW w:w="974" w:type="dxa"/>
            <w:shd w:val="clear" w:color="auto" w:fill="auto"/>
          </w:tcPr>
          <w:p w14:paraId="5E21F00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174</w:t>
            </w:r>
          </w:p>
        </w:tc>
        <w:tc>
          <w:tcPr>
            <w:tcW w:w="763" w:type="dxa"/>
            <w:shd w:val="clear" w:color="auto" w:fill="auto"/>
          </w:tcPr>
          <w:p w14:paraId="570179E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1" w:type="dxa"/>
            <w:shd w:val="clear" w:color="auto" w:fill="auto"/>
          </w:tcPr>
          <w:p w14:paraId="6EAF8D4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1,3%</w:t>
            </w:r>
          </w:p>
        </w:tc>
        <w:tc>
          <w:tcPr>
            <w:tcW w:w="1037" w:type="dxa"/>
            <w:shd w:val="clear" w:color="auto" w:fill="auto"/>
          </w:tcPr>
          <w:p w14:paraId="5FCCCE1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76</w:t>
            </w:r>
          </w:p>
        </w:tc>
        <w:tc>
          <w:tcPr>
            <w:tcW w:w="763" w:type="dxa"/>
            <w:shd w:val="clear" w:color="auto" w:fill="auto"/>
          </w:tcPr>
          <w:p w14:paraId="4F0C143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76</w:t>
            </w:r>
          </w:p>
        </w:tc>
        <w:tc>
          <w:tcPr>
            <w:tcW w:w="849" w:type="dxa"/>
            <w:shd w:val="clear" w:color="auto" w:fill="auto"/>
          </w:tcPr>
          <w:p w14:paraId="1D70481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21,6%</w:t>
            </w:r>
          </w:p>
        </w:tc>
        <w:tc>
          <w:tcPr>
            <w:tcW w:w="988" w:type="dxa"/>
            <w:shd w:val="clear" w:color="auto" w:fill="auto"/>
          </w:tcPr>
          <w:p w14:paraId="778B5AF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1.227,0</w:t>
            </w:r>
          </w:p>
        </w:tc>
        <w:tc>
          <w:tcPr>
            <w:tcW w:w="570" w:type="dxa"/>
            <w:shd w:val="clear" w:color="auto" w:fill="auto"/>
          </w:tcPr>
          <w:p w14:paraId="382DE58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27</w:t>
            </w:r>
          </w:p>
        </w:tc>
        <w:tc>
          <w:tcPr>
            <w:tcW w:w="762" w:type="dxa"/>
            <w:shd w:val="clear" w:color="auto" w:fill="auto"/>
          </w:tcPr>
          <w:p w14:paraId="53CAB18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23,1</w:t>
            </w:r>
          </w:p>
        </w:tc>
        <w:tc>
          <w:tcPr>
            <w:tcW w:w="1036" w:type="dxa"/>
            <w:shd w:val="clear" w:color="auto" w:fill="auto"/>
          </w:tcPr>
          <w:p w14:paraId="220940D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1.310,0</w:t>
            </w:r>
          </w:p>
        </w:tc>
        <w:tc>
          <w:tcPr>
            <w:tcW w:w="1049" w:type="dxa"/>
            <w:shd w:val="clear" w:color="auto" w:fill="auto"/>
          </w:tcPr>
          <w:p w14:paraId="580945C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5.669,00</w:t>
            </w:r>
          </w:p>
        </w:tc>
        <w:tc>
          <w:tcPr>
            <w:tcW w:w="2126" w:type="dxa"/>
            <w:shd w:val="clear" w:color="auto" w:fill="DBDBDB"/>
          </w:tcPr>
          <w:p w14:paraId="76C7D789" w14:textId="77777777" w:rsidR="00F361B6" w:rsidRDefault="00F361B6"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Palogrande</w:t>
            </w:r>
            <w:proofErr w:type="spellEnd"/>
            <w:r>
              <w:rPr>
                <w:rFonts w:ascii="Calibri" w:eastAsia="Calibri" w:hAnsi="Calibri" w:cs="Calibri"/>
                <w:b/>
                <w:sz w:val="22"/>
                <w:szCs w:val="22"/>
              </w:rPr>
              <w:t xml:space="preserve"> Bloques</w:t>
            </w:r>
          </w:p>
        </w:tc>
      </w:tr>
      <w:tr w:rsidR="00F361B6" w14:paraId="7B68392E" w14:textId="77777777" w:rsidTr="00162F05">
        <w:trPr>
          <w:trHeight w:val="556"/>
        </w:trPr>
        <w:tc>
          <w:tcPr>
            <w:tcW w:w="974" w:type="dxa"/>
            <w:shd w:val="clear" w:color="auto" w:fill="auto"/>
          </w:tcPr>
          <w:p w14:paraId="228C248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47,18</w:t>
            </w:r>
          </w:p>
        </w:tc>
        <w:tc>
          <w:tcPr>
            <w:tcW w:w="763" w:type="dxa"/>
            <w:shd w:val="clear" w:color="auto" w:fill="auto"/>
          </w:tcPr>
          <w:p w14:paraId="7563296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w:t>
            </w:r>
          </w:p>
        </w:tc>
        <w:tc>
          <w:tcPr>
            <w:tcW w:w="811" w:type="dxa"/>
            <w:shd w:val="clear" w:color="auto" w:fill="auto"/>
          </w:tcPr>
          <w:p w14:paraId="78397CF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7,5%</w:t>
            </w:r>
          </w:p>
        </w:tc>
        <w:tc>
          <w:tcPr>
            <w:tcW w:w="1037" w:type="dxa"/>
            <w:shd w:val="clear" w:color="auto" w:fill="auto"/>
          </w:tcPr>
          <w:p w14:paraId="507BCA1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147,09</w:t>
            </w:r>
          </w:p>
        </w:tc>
        <w:tc>
          <w:tcPr>
            <w:tcW w:w="763" w:type="dxa"/>
            <w:shd w:val="clear" w:color="auto" w:fill="auto"/>
          </w:tcPr>
          <w:p w14:paraId="38050E1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w:t>
            </w:r>
          </w:p>
        </w:tc>
        <w:tc>
          <w:tcPr>
            <w:tcW w:w="849" w:type="dxa"/>
            <w:shd w:val="clear" w:color="auto" w:fill="auto"/>
          </w:tcPr>
          <w:p w14:paraId="34FAE04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7,2%</w:t>
            </w:r>
          </w:p>
        </w:tc>
        <w:tc>
          <w:tcPr>
            <w:tcW w:w="988" w:type="dxa"/>
            <w:shd w:val="clear" w:color="auto" w:fill="auto"/>
          </w:tcPr>
          <w:p w14:paraId="177BB02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141,04</w:t>
            </w:r>
          </w:p>
        </w:tc>
        <w:tc>
          <w:tcPr>
            <w:tcW w:w="570" w:type="dxa"/>
            <w:shd w:val="clear" w:color="auto" w:fill="auto"/>
          </w:tcPr>
          <w:p w14:paraId="7F22B61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762" w:type="dxa"/>
            <w:shd w:val="clear" w:color="auto" w:fill="auto"/>
          </w:tcPr>
          <w:p w14:paraId="71B17BD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2,1%</w:t>
            </w:r>
          </w:p>
        </w:tc>
        <w:tc>
          <w:tcPr>
            <w:tcW w:w="1036" w:type="dxa"/>
            <w:shd w:val="clear" w:color="auto" w:fill="auto"/>
          </w:tcPr>
          <w:p w14:paraId="40E8799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41,66</w:t>
            </w:r>
          </w:p>
        </w:tc>
        <w:tc>
          <w:tcPr>
            <w:tcW w:w="1049" w:type="dxa"/>
            <w:shd w:val="clear" w:color="auto" w:fill="auto"/>
          </w:tcPr>
          <w:p w14:paraId="318E50C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1.963,00</w:t>
            </w:r>
          </w:p>
        </w:tc>
        <w:tc>
          <w:tcPr>
            <w:tcW w:w="2126" w:type="dxa"/>
            <w:shd w:val="clear" w:color="auto" w:fill="DBDBDB"/>
          </w:tcPr>
          <w:p w14:paraId="3BBDCCD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Centro De Museos Bloque O</w:t>
            </w:r>
          </w:p>
        </w:tc>
      </w:tr>
      <w:tr w:rsidR="00F361B6" w14:paraId="031B6716" w14:textId="77777777" w:rsidTr="00162F05">
        <w:trPr>
          <w:trHeight w:val="484"/>
        </w:trPr>
        <w:tc>
          <w:tcPr>
            <w:tcW w:w="974" w:type="dxa"/>
            <w:shd w:val="clear" w:color="auto" w:fill="auto"/>
          </w:tcPr>
          <w:p w14:paraId="68669B2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191,00</w:t>
            </w:r>
          </w:p>
        </w:tc>
        <w:tc>
          <w:tcPr>
            <w:tcW w:w="763" w:type="dxa"/>
            <w:shd w:val="clear" w:color="auto" w:fill="auto"/>
          </w:tcPr>
          <w:p w14:paraId="435C557B" w14:textId="77777777" w:rsidR="00F361B6" w:rsidRDefault="00F361B6" w:rsidP="00162F05">
            <w:pPr>
              <w:ind w:hanging="2"/>
              <w:jc w:val="both"/>
              <w:rPr>
                <w:rFonts w:ascii="Calibri" w:eastAsia="Calibri" w:hAnsi="Calibri" w:cs="Calibri"/>
                <w:sz w:val="22"/>
                <w:szCs w:val="22"/>
              </w:rPr>
            </w:pPr>
          </w:p>
        </w:tc>
        <w:tc>
          <w:tcPr>
            <w:tcW w:w="811" w:type="dxa"/>
            <w:shd w:val="clear" w:color="auto" w:fill="auto"/>
          </w:tcPr>
          <w:p w14:paraId="48482FBE" w14:textId="77777777" w:rsidR="00F361B6" w:rsidRDefault="00F361B6" w:rsidP="00162F05">
            <w:pPr>
              <w:ind w:hanging="2"/>
              <w:jc w:val="both"/>
              <w:rPr>
                <w:rFonts w:ascii="Calibri" w:eastAsia="Calibri" w:hAnsi="Calibri" w:cs="Calibri"/>
                <w:sz w:val="22"/>
                <w:szCs w:val="22"/>
              </w:rPr>
            </w:pPr>
          </w:p>
        </w:tc>
        <w:tc>
          <w:tcPr>
            <w:tcW w:w="1037" w:type="dxa"/>
            <w:shd w:val="clear" w:color="auto" w:fill="auto"/>
          </w:tcPr>
          <w:p w14:paraId="145C609F" w14:textId="77777777" w:rsidR="00F361B6" w:rsidRDefault="00F361B6" w:rsidP="00162F05">
            <w:pPr>
              <w:ind w:hanging="2"/>
              <w:jc w:val="both"/>
              <w:rPr>
                <w:rFonts w:ascii="Calibri" w:eastAsia="Calibri" w:hAnsi="Calibri" w:cs="Calibri"/>
                <w:sz w:val="22"/>
                <w:szCs w:val="22"/>
              </w:rPr>
            </w:pPr>
          </w:p>
        </w:tc>
        <w:tc>
          <w:tcPr>
            <w:tcW w:w="763" w:type="dxa"/>
            <w:shd w:val="clear" w:color="auto" w:fill="auto"/>
          </w:tcPr>
          <w:p w14:paraId="36F36A0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21</w:t>
            </w:r>
          </w:p>
        </w:tc>
        <w:tc>
          <w:tcPr>
            <w:tcW w:w="849" w:type="dxa"/>
            <w:shd w:val="clear" w:color="auto" w:fill="auto"/>
          </w:tcPr>
          <w:p w14:paraId="3336BC0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12,1%</w:t>
            </w:r>
          </w:p>
        </w:tc>
        <w:tc>
          <w:tcPr>
            <w:tcW w:w="988" w:type="dxa"/>
            <w:shd w:val="clear" w:color="auto" w:fill="auto"/>
          </w:tcPr>
          <w:p w14:paraId="55D8F2B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519,00</w:t>
            </w:r>
          </w:p>
        </w:tc>
        <w:tc>
          <w:tcPr>
            <w:tcW w:w="570" w:type="dxa"/>
            <w:shd w:val="clear" w:color="auto" w:fill="auto"/>
          </w:tcPr>
          <w:p w14:paraId="7EE47F4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19</w:t>
            </w:r>
          </w:p>
        </w:tc>
        <w:tc>
          <w:tcPr>
            <w:tcW w:w="762" w:type="dxa"/>
            <w:shd w:val="clear" w:color="auto" w:fill="auto"/>
          </w:tcPr>
          <w:p w14:paraId="1EF4432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30,4</w:t>
            </w:r>
          </w:p>
          <w:p w14:paraId="1BC1000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562A72E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1.304,0</w:t>
            </w:r>
          </w:p>
          <w:p w14:paraId="3587769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1049" w:type="dxa"/>
            <w:shd w:val="clear" w:color="auto" w:fill="auto"/>
          </w:tcPr>
          <w:p w14:paraId="28DC604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4.292,00</w:t>
            </w:r>
          </w:p>
        </w:tc>
        <w:tc>
          <w:tcPr>
            <w:tcW w:w="2126" w:type="dxa"/>
            <w:shd w:val="clear" w:color="auto" w:fill="DBDBDB"/>
          </w:tcPr>
          <w:p w14:paraId="2967830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Agropecuarias Bloque G</w:t>
            </w:r>
          </w:p>
        </w:tc>
      </w:tr>
      <w:tr w:rsidR="00F361B6" w14:paraId="7DD244E1" w14:textId="77777777" w:rsidTr="00162F05">
        <w:trPr>
          <w:trHeight w:val="380"/>
        </w:trPr>
        <w:tc>
          <w:tcPr>
            <w:tcW w:w="974" w:type="dxa"/>
            <w:shd w:val="clear" w:color="auto" w:fill="auto"/>
          </w:tcPr>
          <w:p w14:paraId="4D4E76E8" w14:textId="77777777" w:rsidR="00F361B6" w:rsidRDefault="00F361B6" w:rsidP="00162F05">
            <w:pPr>
              <w:ind w:hanging="2"/>
              <w:jc w:val="both"/>
              <w:rPr>
                <w:rFonts w:ascii="Calibri" w:eastAsia="Calibri" w:hAnsi="Calibri" w:cs="Calibri"/>
                <w:sz w:val="22"/>
                <w:szCs w:val="22"/>
              </w:rPr>
            </w:pPr>
          </w:p>
        </w:tc>
        <w:tc>
          <w:tcPr>
            <w:tcW w:w="763" w:type="dxa"/>
            <w:shd w:val="clear" w:color="auto" w:fill="auto"/>
          </w:tcPr>
          <w:p w14:paraId="563479C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24</w:t>
            </w:r>
          </w:p>
        </w:tc>
        <w:tc>
          <w:tcPr>
            <w:tcW w:w="811" w:type="dxa"/>
            <w:shd w:val="clear" w:color="auto" w:fill="auto"/>
          </w:tcPr>
          <w:p w14:paraId="36317DF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33,1</w:t>
            </w:r>
          </w:p>
        </w:tc>
        <w:tc>
          <w:tcPr>
            <w:tcW w:w="1037" w:type="dxa"/>
            <w:shd w:val="clear" w:color="auto" w:fill="auto"/>
          </w:tcPr>
          <w:p w14:paraId="23B989E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1.551,0</w:t>
            </w:r>
          </w:p>
        </w:tc>
        <w:tc>
          <w:tcPr>
            <w:tcW w:w="763" w:type="dxa"/>
            <w:shd w:val="clear" w:color="auto" w:fill="auto"/>
          </w:tcPr>
          <w:p w14:paraId="1FEC265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w:t>
            </w:r>
          </w:p>
        </w:tc>
        <w:tc>
          <w:tcPr>
            <w:tcW w:w="849" w:type="dxa"/>
            <w:shd w:val="clear" w:color="auto" w:fill="auto"/>
          </w:tcPr>
          <w:p w14:paraId="418836D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8,1%</w:t>
            </w:r>
          </w:p>
        </w:tc>
        <w:tc>
          <w:tcPr>
            <w:tcW w:w="988" w:type="dxa"/>
            <w:shd w:val="clear" w:color="auto" w:fill="auto"/>
          </w:tcPr>
          <w:p w14:paraId="21ABCDE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380,00</w:t>
            </w:r>
          </w:p>
        </w:tc>
        <w:tc>
          <w:tcPr>
            <w:tcW w:w="570" w:type="dxa"/>
            <w:shd w:val="clear" w:color="auto" w:fill="auto"/>
          </w:tcPr>
          <w:p w14:paraId="57064EC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w:t>
            </w:r>
          </w:p>
        </w:tc>
        <w:tc>
          <w:tcPr>
            <w:tcW w:w="762" w:type="dxa"/>
            <w:shd w:val="clear" w:color="auto" w:fill="auto"/>
          </w:tcPr>
          <w:p w14:paraId="28086BC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2,4%</w:t>
            </w:r>
          </w:p>
        </w:tc>
        <w:tc>
          <w:tcPr>
            <w:tcW w:w="1036" w:type="dxa"/>
            <w:shd w:val="clear" w:color="auto" w:fill="auto"/>
          </w:tcPr>
          <w:p w14:paraId="661A879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111,00</w:t>
            </w:r>
          </w:p>
        </w:tc>
        <w:tc>
          <w:tcPr>
            <w:tcW w:w="1049" w:type="dxa"/>
            <w:shd w:val="clear" w:color="auto" w:fill="auto"/>
          </w:tcPr>
          <w:p w14:paraId="22D0290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4.687,00</w:t>
            </w:r>
          </w:p>
        </w:tc>
        <w:tc>
          <w:tcPr>
            <w:tcW w:w="2126" w:type="dxa"/>
            <w:shd w:val="clear" w:color="auto" w:fill="DBDBDB"/>
          </w:tcPr>
          <w:p w14:paraId="26C20F50" w14:textId="77777777" w:rsidR="00F361B6" w:rsidRDefault="00F361B6"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Veterinaría</w:t>
            </w:r>
            <w:proofErr w:type="spellEnd"/>
            <w:r>
              <w:rPr>
                <w:rFonts w:ascii="Calibri" w:eastAsia="Calibri" w:hAnsi="Calibri" w:cs="Calibri"/>
                <w:b/>
                <w:sz w:val="22"/>
                <w:szCs w:val="22"/>
              </w:rPr>
              <w:t xml:space="preserve"> Bloque F</w:t>
            </w:r>
          </w:p>
        </w:tc>
      </w:tr>
      <w:tr w:rsidR="00F361B6" w14:paraId="3E8929F8" w14:textId="77777777" w:rsidTr="00162F05">
        <w:trPr>
          <w:trHeight w:val="518"/>
        </w:trPr>
        <w:tc>
          <w:tcPr>
            <w:tcW w:w="974" w:type="dxa"/>
            <w:shd w:val="clear" w:color="auto" w:fill="auto"/>
          </w:tcPr>
          <w:p w14:paraId="06A95D4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767,00</w:t>
            </w:r>
          </w:p>
        </w:tc>
        <w:tc>
          <w:tcPr>
            <w:tcW w:w="763" w:type="dxa"/>
            <w:shd w:val="clear" w:color="auto" w:fill="auto"/>
          </w:tcPr>
          <w:p w14:paraId="2A6B67A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w:t>
            </w:r>
          </w:p>
        </w:tc>
        <w:tc>
          <w:tcPr>
            <w:tcW w:w="811" w:type="dxa"/>
            <w:shd w:val="clear" w:color="auto" w:fill="auto"/>
          </w:tcPr>
          <w:p w14:paraId="7574076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5,1%</w:t>
            </w:r>
          </w:p>
        </w:tc>
        <w:tc>
          <w:tcPr>
            <w:tcW w:w="1037" w:type="dxa"/>
            <w:shd w:val="clear" w:color="auto" w:fill="auto"/>
          </w:tcPr>
          <w:p w14:paraId="7F4CA17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456,00</w:t>
            </w:r>
          </w:p>
        </w:tc>
        <w:tc>
          <w:tcPr>
            <w:tcW w:w="763" w:type="dxa"/>
            <w:shd w:val="clear" w:color="auto" w:fill="auto"/>
          </w:tcPr>
          <w:p w14:paraId="39DAD16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46</w:t>
            </w:r>
          </w:p>
        </w:tc>
        <w:tc>
          <w:tcPr>
            <w:tcW w:w="849" w:type="dxa"/>
            <w:shd w:val="clear" w:color="auto" w:fill="auto"/>
          </w:tcPr>
          <w:p w14:paraId="1AA05CC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11,3%</w:t>
            </w:r>
          </w:p>
        </w:tc>
        <w:tc>
          <w:tcPr>
            <w:tcW w:w="988" w:type="dxa"/>
            <w:shd w:val="clear" w:color="auto" w:fill="auto"/>
          </w:tcPr>
          <w:p w14:paraId="1513D12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1.002,0</w:t>
            </w:r>
          </w:p>
          <w:p w14:paraId="344C7C7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570" w:type="dxa"/>
            <w:shd w:val="clear" w:color="auto" w:fill="auto"/>
          </w:tcPr>
          <w:p w14:paraId="7550E31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23</w:t>
            </w:r>
          </w:p>
        </w:tc>
        <w:tc>
          <w:tcPr>
            <w:tcW w:w="762" w:type="dxa"/>
            <w:shd w:val="clear" w:color="auto" w:fill="auto"/>
          </w:tcPr>
          <w:p w14:paraId="3B25943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15,3</w:t>
            </w:r>
          </w:p>
          <w:p w14:paraId="2BB4FE1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5984A3F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1.354,0</w:t>
            </w:r>
          </w:p>
          <w:p w14:paraId="50929B2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1049" w:type="dxa"/>
            <w:shd w:val="clear" w:color="auto" w:fill="auto"/>
          </w:tcPr>
          <w:p w14:paraId="2358483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8.863,00</w:t>
            </w:r>
          </w:p>
        </w:tc>
        <w:tc>
          <w:tcPr>
            <w:tcW w:w="2126" w:type="dxa"/>
            <w:shd w:val="clear" w:color="auto" w:fill="DBDBDB"/>
          </w:tcPr>
          <w:p w14:paraId="0CD766A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Ciencias Salud Bloques K-L-M</w:t>
            </w:r>
          </w:p>
        </w:tc>
      </w:tr>
      <w:tr w:rsidR="00F361B6" w14:paraId="7A971CC8" w14:textId="77777777" w:rsidTr="00162F05">
        <w:trPr>
          <w:trHeight w:val="464"/>
        </w:trPr>
        <w:tc>
          <w:tcPr>
            <w:tcW w:w="974" w:type="dxa"/>
            <w:shd w:val="clear" w:color="auto" w:fill="auto"/>
          </w:tcPr>
          <w:p w14:paraId="2F1BF61F" w14:textId="77777777" w:rsidR="00F361B6" w:rsidRDefault="00F361B6" w:rsidP="00162F05">
            <w:pPr>
              <w:ind w:hanging="2"/>
              <w:jc w:val="both"/>
              <w:rPr>
                <w:rFonts w:ascii="Calibri" w:eastAsia="Calibri" w:hAnsi="Calibri" w:cs="Calibri"/>
                <w:sz w:val="22"/>
                <w:szCs w:val="22"/>
              </w:rPr>
            </w:pPr>
          </w:p>
        </w:tc>
        <w:tc>
          <w:tcPr>
            <w:tcW w:w="763" w:type="dxa"/>
            <w:shd w:val="clear" w:color="auto" w:fill="auto"/>
          </w:tcPr>
          <w:p w14:paraId="5EBDD3BC" w14:textId="77777777" w:rsidR="00F361B6" w:rsidRDefault="00F361B6" w:rsidP="00162F05">
            <w:pPr>
              <w:ind w:hanging="2"/>
              <w:jc w:val="both"/>
              <w:rPr>
                <w:rFonts w:ascii="Calibri" w:eastAsia="Calibri" w:hAnsi="Calibri" w:cs="Calibri"/>
                <w:sz w:val="22"/>
                <w:szCs w:val="22"/>
              </w:rPr>
            </w:pPr>
          </w:p>
        </w:tc>
        <w:tc>
          <w:tcPr>
            <w:tcW w:w="811" w:type="dxa"/>
            <w:shd w:val="clear" w:color="auto" w:fill="auto"/>
          </w:tcPr>
          <w:p w14:paraId="3370B049" w14:textId="77777777" w:rsidR="00F361B6" w:rsidRDefault="00F361B6" w:rsidP="00162F05">
            <w:pPr>
              <w:ind w:hanging="2"/>
              <w:jc w:val="both"/>
              <w:rPr>
                <w:rFonts w:ascii="Calibri" w:eastAsia="Calibri" w:hAnsi="Calibri" w:cs="Calibri"/>
                <w:sz w:val="22"/>
                <w:szCs w:val="22"/>
              </w:rPr>
            </w:pPr>
          </w:p>
        </w:tc>
        <w:tc>
          <w:tcPr>
            <w:tcW w:w="1037" w:type="dxa"/>
            <w:shd w:val="clear" w:color="auto" w:fill="auto"/>
          </w:tcPr>
          <w:p w14:paraId="0527A3F5" w14:textId="77777777" w:rsidR="00F361B6" w:rsidRDefault="00F361B6" w:rsidP="00162F05">
            <w:pPr>
              <w:ind w:hanging="2"/>
              <w:jc w:val="both"/>
              <w:rPr>
                <w:rFonts w:ascii="Calibri" w:eastAsia="Calibri" w:hAnsi="Calibri" w:cs="Calibri"/>
                <w:sz w:val="22"/>
                <w:szCs w:val="22"/>
              </w:rPr>
            </w:pPr>
          </w:p>
        </w:tc>
        <w:tc>
          <w:tcPr>
            <w:tcW w:w="763" w:type="dxa"/>
            <w:shd w:val="clear" w:color="auto" w:fill="auto"/>
          </w:tcPr>
          <w:p w14:paraId="5CC9B3C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w:t>
            </w:r>
          </w:p>
        </w:tc>
        <w:tc>
          <w:tcPr>
            <w:tcW w:w="849" w:type="dxa"/>
            <w:shd w:val="clear" w:color="auto" w:fill="auto"/>
          </w:tcPr>
          <w:p w14:paraId="41021DC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5,9%</w:t>
            </w:r>
          </w:p>
        </w:tc>
        <w:tc>
          <w:tcPr>
            <w:tcW w:w="988" w:type="dxa"/>
            <w:shd w:val="clear" w:color="auto" w:fill="auto"/>
          </w:tcPr>
          <w:p w14:paraId="093E12C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353,00</w:t>
            </w:r>
          </w:p>
        </w:tc>
        <w:tc>
          <w:tcPr>
            <w:tcW w:w="570" w:type="dxa"/>
            <w:shd w:val="clear" w:color="auto" w:fill="auto"/>
          </w:tcPr>
          <w:p w14:paraId="2D62EC7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44</w:t>
            </w:r>
          </w:p>
        </w:tc>
        <w:tc>
          <w:tcPr>
            <w:tcW w:w="762" w:type="dxa"/>
            <w:shd w:val="clear" w:color="auto" w:fill="auto"/>
          </w:tcPr>
          <w:p w14:paraId="4716E72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38,5</w:t>
            </w:r>
          </w:p>
          <w:p w14:paraId="54AE8D0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4765E2F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2.309,0</w:t>
            </w:r>
          </w:p>
          <w:p w14:paraId="2AC032B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1049" w:type="dxa"/>
            <w:shd w:val="clear" w:color="auto" w:fill="auto"/>
          </w:tcPr>
          <w:p w14:paraId="2A67217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6.000,00</w:t>
            </w:r>
          </w:p>
        </w:tc>
        <w:tc>
          <w:tcPr>
            <w:tcW w:w="2126" w:type="dxa"/>
            <w:shd w:val="clear" w:color="auto" w:fill="DBDBDB"/>
          </w:tcPr>
          <w:p w14:paraId="517B19B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Bicentenario Bloque U</w:t>
            </w:r>
          </w:p>
        </w:tc>
      </w:tr>
      <w:tr w:rsidR="00F361B6" w14:paraId="680C6B8C" w14:textId="77777777" w:rsidTr="00162F05">
        <w:trPr>
          <w:trHeight w:val="464"/>
        </w:trPr>
        <w:tc>
          <w:tcPr>
            <w:tcW w:w="974" w:type="dxa"/>
            <w:shd w:val="clear" w:color="auto" w:fill="auto"/>
          </w:tcPr>
          <w:p w14:paraId="12381C8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2.993,1</w:t>
            </w:r>
          </w:p>
          <w:p w14:paraId="0DABCBF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w:t>
            </w:r>
          </w:p>
        </w:tc>
        <w:tc>
          <w:tcPr>
            <w:tcW w:w="763" w:type="dxa"/>
            <w:shd w:val="clear" w:color="auto" w:fill="auto"/>
          </w:tcPr>
          <w:p w14:paraId="12BBFFB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90</w:t>
            </w:r>
          </w:p>
        </w:tc>
        <w:tc>
          <w:tcPr>
            <w:tcW w:w="811" w:type="dxa"/>
            <w:shd w:val="clear" w:color="auto" w:fill="auto"/>
          </w:tcPr>
          <w:p w14:paraId="514F0D6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8,6%</w:t>
            </w:r>
          </w:p>
        </w:tc>
        <w:tc>
          <w:tcPr>
            <w:tcW w:w="1037" w:type="dxa"/>
            <w:shd w:val="clear" w:color="auto" w:fill="auto"/>
          </w:tcPr>
          <w:p w14:paraId="60C1885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5.233,0</w:t>
            </w:r>
          </w:p>
          <w:p w14:paraId="7B98A20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w:t>
            </w:r>
          </w:p>
        </w:tc>
        <w:tc>
          <w:tcPr>
            <w:tcW w:w="763" w:type="dxa"/>
            <w:shd w:val="clear" w:color="auto" w:fill="auto"/>
          </w:tcPr>
          <w:p w14:paraId="298E109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390</w:t>
            </w:r>
          </w:p>
        </w:tc>
        <w:tc>
          <w:tcPr>
            <w:tcW w:w="849" w:type="dxa"/>
            <w:shd w:val="clear" w:color="auto" w:fill="auto"/>
          </w:tcPr>
          <w:p w14:paraId="4A1F1D2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14,1%</w:t>
            </w:r>
          </w:p>
        </w:tc>
        <w:tc>
          <w:tcPr>
            <w:tcW w:w="988" w:type="dxa"/>
            <w:shd w:val="clear" w:color="auto" w:fill="auto"/>
          </w:tcPr>
          <w:p w14:paraId="26ADAEF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8.626,0</w:t>
            </w:r>
          </w:p>
          <w:p w14:paraId="701E1F1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w:t>
            </w:r>
          </w:p>
        </w:tc>
        <w:tc>
          <w:tcPr>
            <w:tcW w:w="570" w:type="dxa"/>
            <w:shd w:val="clear" w:color="auto" w:fill="auto"/>
          </w:tcPr>
          <w:p w14:paraId="4E9C45C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189</w:t>
            </w:r>
          </w:p>
        </w:tc>
        <w:tc>
          <w:tcPr>
            <w:tcW w:w="762" w:type="dxa"/>
            <w:shd w:val="clear" w:color="auto" w:fill="auto"/>
          </w:tcPr>
          <w:p w14:paraId="5C2E67A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17,2</w:t>
            </w:r>
          </w:p>
          <w:p w14:paraId="7B4BECA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w:t>
            </w:r>
          </w:p>
        </w:tc>
        <w:tc>
          <w:tcPr>
            <w:tcW w:w="1036" w:type="dxa"/>
            <w:shd w:val="clear" w:color="auto" w:fill="auto"/>
          </w:tcPr>
          <w:p w14:paraId="2AC395B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10.531,</w:t>
            </w:r>
          </w:p>
          <w:p w14:paraId="2C538AD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66</w:t>
            </w:r>
          </w:p>
        </w:tc>
        <w:tc>
          <w:tcPr>
            <w:tcW w:w="1049" w:type="dxa"/>
            <w:shd w:val="clear" w:color="auto" w:fill="auto"/>
          </w:tcPr>
          <w:p w14:paraId="1C02092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61.070,0</w:t>
            </w:r>
          </w:p>
          <w:p w14:paraId="1526466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2126" w:type="dxa"/>
            <w:shd w:val="clear" w:color="auto" w:fill="DBDBDB"/>
          </w:tcPr>
          <w:p w14:paraId="7868D04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Sub - Total</w:t>
            </w:r>
          </w:p>
        </w:tc>
      </w:tr>
      <w:tr w:rsidR="00F361B6" w14:paraId="757CE01E" w14:textId="77777777" w:rsidTr="00162F05">
        <w:trPr>
          <w:trHeight w:val="417"/>
        </w:trPr>
        <w:tc>
          <w:tcPr>
            <w:tcW w:w="974" w:type="dxa"/>
            <w:shd w:val="clear" w:color="auto" w:fill="auto"/>
          </w:tcPr>
          <w:p w14:paraId="3F86B5A6" w14:textId="77777777" w:rsidR="00F361B6" w:rsidRDefault="00F361B6" w:rsidP="00162F05">
            <w:pPr>
              <w:ind w:hanging="2"/>
              <w:jc w:val="both"/>
              <w:rPr>
                <w:rFonts w:ascii="Calibri" w:eastAsia="Calibri" w:hAnsi="Calibri" w:cs="Calibri"/>
                <w:sz w:val="22"/>
                <w:szCs w:val="22"/>
              </w:rPr>
            </w:pPr>
            <w:r>
              <w:rPr>
                <w:noProof/>
              </w:rPr>
              <mc:AlternateContent>
                <mc:Choice Requires="wpg">
                  <w:drawing>
                    <wp:anchor distT="0" distB="0" distL="114300" distR="114300" simplePos="0" relativeHeight="251665408" behindDoc="0" locked="0" layoutInCell="1" hidden="0" allowOverlap="1" wp14:anchorId="3B77EBEC" wp14:editId="02A29DEC">
                      <wp:simplePos x="0" y="0"/>
                      <wp:positionH relativeFrom="column">
                        <wp:posOffset>12701</wp:posOffset>
                      </wp:positionH>
                      <wp:positionV relativeFrom="paragraph">
                        <wp:posOffset>0</wp:posOffset>
                      </wp:positionV>
                      <wp:extent cx="612775" cy="271780"/>
                      <wp:effectExtent l="0" t="0" r="0" b="0"/>
                      <wp:wrapNone/>
                      <wp:docPr id="1478257291" name="Grupo 1478257291"/>
                      <wp:cNvGraphicFramePr/>
                      <a:graphic xmlns:a="http://schemas.openxmlformats.org/drawingml/2006/main">
                        <a:graphicData uri="http://schemas.microsoft.com/office/word/2010/wordprocessingGroup">
                          <wpg:wgp>
                            <wpg:cNvGrpSpPr/>
                            <wpg:grpSpPr>
                              <a:xfrm>
                                <a:off x="0" y="0"/>
                                <a:ext cx="612775" cy="271780"/>
                                <a:chOff x="5039600" y="3644100"/>
                                <a:chExt cx="612800" cy="271800"/>
                              </a:xfrm>
                            </wpg:grpSpPr>
                            <wpg:grpSp>
                              <wpg:cNvPr id="23652472" name="Grupo 23652472"/>
                              <wpg:cNvGrpSpPr/>
                              <wpg:grpSpPr>
                                <a:xfrm>
                                  <a:off x="5039613" y="3644110"/>
                                  <a:ext cx="612775" cy="272386"/>
                                  <a:chOff x="5039600" y="3644100"/>
                                  <a:chExt cx="612800" cy="272406"/>
                                </a:xfrm>
                              </wpg:grpSpPr>
                              <wps:wsp>
                                <wps:cNvPr id="151847960" name="Rectángulo 151847960"/>
                                <wps:cNvSpPr/>
                                <wps:spPr>
                                  <a:xfrm>
                                    <a:off x="5039600" y="3644100"/>
                                    <a:ext cx="612800" cy="271800"/>
                                  </a:xfrm>
                                  <a:prstGeom prst="rect">
                                    <a:avLst/>
                                  </a:prstGeom>
                                  <a:noFill/>
                                  <a:ln>
                                    <a:noFill/>
                                  </a:ln>
                                </wps:spPr>
                                <wps:txbx>
                                  <w:txbxContent>
                                    <w:p w14:paraId="181E8C60" w14:textId="77777777" w:rsidR="00F361B6" w:rsidRDefault="00F361B6" w:rsidP="00F361B6">
                                      <w:pPr>
                                        <w:textDirection w:val="btLr"/>
                                      </w:pPr>
                                    </w:p>
                                  </w:txbxContent>
                                </wps:txbx>
                                <wps:bodyPr spcFirstLastPara="1" wrap="square" lIns="91425" tIns="91425" rIns="91425" bIns="91425" anchor="ctr" anchorCtr="0">
                                  <a:noAutofit/>
                                </wps:bodyPr>
                              </wps:wsp>
                              <wpg:grpSp>
                                <wpg:cNvPr id="1459441654" name="Grupo 1459441654"/>
                                <wpg:cNvGrpSpPr/>
                                <wpg:grpSpPr>
                                  <a:xfrm>
                                    <a:off x="5039613" y="3644110"/>
                                    <a:ext cx="612775" cy="272396"/>
                                    <a:chOff x="5039600" y="3644100"/>
                                    <a:chExt cx="612800" cy="271790"/>
                                  </a:xfrm>
                                </wpg:grpSpPr>
                                <wps:wsp>
                                  <wps:cNvPr id="1534023215" name="Rectángulo 1534023215"/>
                                  <wps:cNvSpPr/>
                                  <wps:spPr>
                                    <a:xfrm>
                                      <a:off x="5039600" y="3644100"/>
                                      <a:ext cx="612800" cy="271175"/>
                                    </a:xfrm>
                                    <a:prstGeom prst="rect">
                                      <a:avLst/>
                                    </a:prstGeom>
                                    <a:noFill/>
                                    <a:ln>
                                      <a:noFill/>
                                    </a:ln>
                                  </wps:spPr>
                                  <wps:txbx>
                                    <w:txbxContent>
                                      <w:p w14:paraId="6CFA1C6E" w14:textId="77777777" w:rsidR="00F361B6" w:rsidRDefault="00F361B6" w:rsidP="00F361B6">
                                        <w:pPr>
                                          <w:textDirection w:val="btLr"/>
                                        </w:pPr>
                                      </w:p>
                                    </w:txbxContent>
                                  </wps:txbx>
                                  <wps:bodyPr spcFirstLastPara="1" wrap="square" lIns="91425" tIns="91425" rIns="91425" bIns="91425" anchor="ctr" anchorCtr="0">
                                    <a:noAutofit/>
                                  </wps:bodyPr>
                                </wps:wsp>
                                <wpg:grpSp>
                                  <wpg:cNvPr id="830367051" name="Grupo 830367051"/>
                                  <wpg:cNvGrpSpPr/>
                                  <wpg:grpSpPr>
                                    <a:xfrm>
                                      <a:off x="5039613" y="3644110"/>
                                      <a:ext cx="612775" cy="271780"/>
                                      <a:chOff x="0" y="0"/>
                                      <a:chExt cx="965" cy="428"/>
                                    </a:xfrm>
                                  </wpg:grpSpPr>
                                  <wps:wsp>
                                    <wps:cNvPr id="545855061" name="Rectángulo 545855061"/>
                                    <wps:cNvSpPr/>
                                    <wps:spPr>
                                      <a:xfrm>
                                        <a:off x="0" y="0"/>
                                        <a:ext cx="950" cy="425"/>
                                      </a:xfrm>
                                      <a:prstGeom prst="rect">
                                        <a:avLst/>
                                      </a:prstGeom>
                                      <a:noFill/>
                                      <a:ln>
                                        <a:noFill/>
                                      </a:ln>
                                    </wps:spPr>
                                    <wps:txbx>
                                      <w:txbxContent>
                                        <w:p w14:paraId="6F00F33A" w14:textId="77777777" w:rsidR="00F361B6" w:rsidRDefault="00F361B6" w:rsidP="00F361B6">
                                          <w:pPr>
                                            <w:ind w:hanging="2"/>
                                            <w:textDirection w:val="btLr"/>
                                          </w:pPr>
                                        </w:p>
                                      </w:txbxContent>
                                    </wps:txbx>
                                    <wps:bodyPr spcFirstLastPara="1" wrap="square" lIns="91425" tIns="91425" rIns="91425" bIns="91425" anchor="ctr" anchorCtr="0">
                                      <a:noAutofit/>
                                    </wps:bodyPr>
                                  </wps:wsp>
                                  <wps:wsp>
                                    <wps:cNvPr id="331768742" name="Forma libre: forma 331768742"/>
                                    <wps:cNvSpPr/>
                                    <wps:spPr>
                                      <a:xfrm>
                                        <a:off x="0" y="0"/>
                                        <a:ext cx="965" cy="428"/>
                                      </a:xfrm>
                                      <a:custGeom>
                                        <a:avLst/>
                                        <a:gdLst/>
                                        <a:ahLst/>
                                        <a:cxnLst/>
                                        <a:rect l="l" t="t" r="r" b="b"/>
                                        <a:pathLst>
                                          <a:path w="965" h="428" extrusionOk="0">
                                            <a:moveTo>
                                              <a:pt x="965" y="5"/>
                                            </a:moveTo>
                                            <a:lnTo>
                                              <a:pt x="864" y="5"/>
                                            </a:lnTo>
                                            <a:lnTo>
                                              <a:pt x="864" y="10"/>
                                            </a:lnTo>
                                            <a:lnTo>
                                              <a:pt x="101" y="10"/>
                                            </a:lnTo>
                                            <a:lnTo>
                                              <a:pt x="101" y="0"/>
                                            </a:lnTo>
                                            <a:lnTo>
                                              <a:pt x="0" y="0"/>
                                            </a:lnTo>
                                            <a:lnTo>
                                              <a:pt x="0" y="10"/>
                                            </a:lnTo>
                                            <a:lnTo>
                                              <a:pt x="0" y="422"/>
                                            </a:lnTo>
                                            <a:lnTo>
                                              <a:pt x="0" y="427"/>
                                            </a:lnTo>
                                            <a:lnTo>
                                              <a:pt x="101" y="427"/>
                                            </a:lnTo>
                                            <a:lnTo>
                                              <a:pt x="101" y="422"/>
                                            </a:lnTo>
                                            <a:lnTo>
                                              <a:pt x="864" y="422"/>
                                            </a:lnTo>
                                            <a:lnTo>
                                              <a:pt x="965" y="422"/>
                                            </a:lnTo>
                                            <a:lnTo>
                                              <a:pt x="965" y="10"/>
                                            </a:lnTo>
                                            <a:lnTo>
                                              <a:pt x="965" y="5"/>
                                            </a:lnTo>
                                            <a:close/>
                                          </a:path>
                                        </a:pathLst>
                                      </a:custGeom>
                                      <a:solidFill>
                                        <a:srgbClr val="FFFFFF"/>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3B77EBEC" id="Grupo 1478257291" o:spid="_x0000_s1031" style="position:absolute;left:0;text-align:left;margin-left:1pt;margin-top:0;width:48.25pt;height:21.4pt;z-index:251665408" coordorigin="50396,36441" coordsize="6128,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">
                      <v:group id="Grupo 23652472" o:spid="_x0000_s1032" style="position:absolute;left:50396;top:36441;width:6127;height:2723" coordorigin="50396,36441" coordsize="612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">
                        <v:rect id="Rectángulo 151847960" o:spid="_x0000_s1033" style="position:absolute;left:50396;top:36441;width:612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" filled="f" stroked="f">
                          <v:textbox inset="2.53958mm,2.53958mm,2.53958mm,2.53958mm">
                            <w:txbxContent>
                              <w:p w14:paraId="181E8C60" w14:textId="77777777" w:rsidR="00F361B6" w:rsidRDefault="00F361B6" w:rsidP="00F361B6">
                                <w:pPr>
                                  <w:textDirection w:val="btLr"/>
                                </w:pPr>
                              </w:p>
                            </w:txbxContent>
                          </v:textbox>
                        </v:rect>
                        <v:group id="Grupo 1459441654" o:spid="_x0000_s1034" style="position:absolute;left:50396;top:36441;width:6127;height:2724" coordorigin="50396,36441" coordsize="6128,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">
                          <v:rect id="Rectángulo 1534023215" o:spid="_x0000_s1035" style="position:absolute;left:50396;top:36441;width:6128;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" filled="f" stroked="f">
                            <v:textbox inset="2.53958mm,2.53958mm,2.53958mm,2.53958mm">
                              <w:txbxContent>
                                <w:p w14:paraId="6CFA1C6E" w14:textId="77777777" w:rsidR="00F361B6" w:rsidRDefault="00F361B6" w:rsidP="00F361B6">
                                  <w:pPr>
                                    <w:textDirection w:val="btLr"/>
                                  </w:pPr>
                                </w:p>
                              </w:txbxContent>
                            </v:textbox>
                          </v:rect>
                          <v:group id="Grupo 830367051" o:spid="_x0000_s1036" style="position:absolute;left:50396;top:36441;width:6127;height:2717" coordsize="965,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">
                            <v:rect id="Rectángulo 545855061" o:spid="_x0000_s1037" style="position:absolute;width:950;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" filled="f" stroked="f">
                              <v:textbox inset="2.53958mm,2.53958mm,2.53958mm,2.53958mm">
                                <w:txbxContent>
                                  <w:p w14:paraId="6F00F33A" w14:textId="77777777" w:rsidR="00F361B6" w:rsidRDefault="00F361B6" w:rsidP="00F361B6">
                                    <w:pPr>
                                      <w:ind w:hanging="2"/>
                                      <w:textDirection w:val="btLr"/>
                                    </w:pPr>
                                  </w:p>
                                </w:txbxContent>
                              </v:textbox>
                            </v:rect>
                            <v:shape id="Forma libre: forma 331768742" o:spid="_x0000_s1038" style="position:absolute;width:965;height:428;visibility:visible;mso-wrap-style:square;v-text-anchor:middle" coordsize="965,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" path="m965,5l864,5r,5l101,10,101,,,,,10,,422r,5l101,427r,-5l864,422r101,l965,10r,-5xe" stroked="f">
                              <v:path arrowok="t" o:extrusionok="f"/>
                            </v:shape>
                          </v:group>
                        </v:group>
                      </v:group>
                    </v:group>
                  </w:pict>
                </mc:Fallback>
              </mc:AlternateContent>
            </w:r>
          </w:p>
        </w:tc>
        <w:tc>
          <w:tcPr>
            <w:tcW w:w="763" w:type="dxa"/>
            <w:shd w:val="clear" w:color="auto" w:fill="auto"/>
          </w:tcPr>
          <w:p w14:paraId="2DF36857" w14:textId="77777777" w:rsidR="00F361B6" w:rsidRDefault="00F361B6" w:rsidP="00162F05">
            <w:pPr>
              <w:ind w:hanging="2"/>
              <w:jc w:val="both"/>
              <w:rPr>
                <w:rFonts w:ascii="Calibri" w:eastAsia="Calibri" w:hAnsi="Calibri" w:cs="Calibri"/>
                <w:sz w:val="22"/>
                <w:szCs w:val="22"/>
              </w:rPr>
            </w:pPr>
          </w:p>
        </w:tc>
        <w:tc>
          <w:tcPr>
            <w:tcW w:w="811" w:type="dxa"/>
            <w:shd w:val="clear" w:color="auto" w:fill="auto"/>
          </w:tcPr>
          <w:p w14:paraId="6DF68C92" w14:textId="77777777" w:rsidR="00F361B6" w:rsidRDefault="00F361B6" w:rsidP="00162F05">
            <w:pPr>
              <w:ind w:hanging="2"/>
              <w:jc w:val="both"/>
              <w:rPr>
                <w:rFonts w:ascii="Calibri" w:eastAsia="Calibri" w:hAnsi="Calibri" w:cs="Calibri"/>
                <w:sz w:val="22"/>
                <w:szCs w:val="22"/>
              </w:rPr>
            </w:pPr>
          </w:p>
        </w:tc>
        <w:tc>
          <w:tcPr>
            <w:tcW w:w="1037" w:type="dxa"/>
            <w:shd w:val="clear" w:color="auto" w:fill="auto"/>
          </w:tcPr>
          <w:p w14:paraId="267BBB5F" w14:textId="77777777" w:rsidR="00F361B6" w:rsidRDefault="00F361B6" w:rsidP="00162F05">
            <w:pPr>
              <w:ind w:hanging="2"/>
              <w:jc w:val="both"/>
              <w:rPr>
                <w:rFonts w:ascii="Calibri" w:eastAsia="Calibri" w:hAnsi="Calibri" w:cs="Calibri"/>
                <w:sz w:val="22"/>
                <w:szCs w:val="22"/>
              </w:rPr>
            </w:pPr>
            <w:r>
              <w:rPr>
                <w:noProof/>
              </w:rPr>
              <mc:AlternateContent>
                <mc:Choice Requires="wpg">
                  <w:drawing>
                    <wp:anchor distT="0" distB="0" distL="114300" distR="114300" simplePos="0" relativeHeight="251666432" behindDoc="0" locked="0" layoutInCell="1" hidden="0" allowOverlap="1" wp14:anchorId="33910A67" wp14:editId="5E48D694">
                      <wp:simplePos x="0" y="0"/>
                      <wp:positionH relativeFrom="column">
                        <wp:posOffset>12701</wp:posOffset>
                      </wp:positionH>
                      <wp:positionV relativeFrom="paragraph">
                        <wp:posOffset>0</wp:posOffset>
                      </wp:positionV>
                      <wp:extent cx="655320" cy="271780"/>
                      <wp:effectExtent l="0" t="0" r="0" b="0"/>
                      <wp:wrapNone/>
                      <wp:docPr id="1478257299" name="Grupo 1478257299"/>
                      <wp:cNvGraphicFramePr/>
                      <a:graphic xmlns:a="http://schemas.openxmlformats.org/drawingml/2006/main">
                        <a:graphicData uri="http://schemas.microsoft.com/office/word/2010/wordprocessingGroup">
                          <wpg:wgp>
                            <wpg:cNvGrpSpPr/>
                            <wpg:grpSpPr>
                              <a:xfrm>
                                <a:off x="0" y="0"/>
                                <a:ext cx="655320" cy="271780"/>
                                <a:chOff x="5018325" y="3644100"/>
                                <a:chExt cx="655350" cy="271800"/>
                              </a:xfrm>
                            </wpg:grpSpPr>
                            <wpg:grpSp>
                              <wpg:cNvPr id="331702317" name="Grupo 331702317"/>
                              <wpg:cNvGrpSpPr/>
                              <wpg:grpSpPr>
                                <a:xfrm>
                                  <a:off x="5018340" y="3644110"/>
                                  <a:ext cx="655320" cy="272386"/>
                                  <a:chOff x="5018325" y="3644100"/>
                                  <a:chExt cx="655350" cy="272406"/>
                                </a:xfrm>
                              </wpg:grpSpPr>
                              <wps:wsp>
                                <wps:cNvPr id="1775829378" name="Rectángulo 1775829378"/>
                                <wps:cNvSpPr/>
                                <wps:spPr>
                                  <a:xfrm>
                                    <a:off x="5018325" y="3644100"/>
                                    <a:ext cx="655350" cy="271800"/>
                                  </a:xfrm>
                                  <a:prstGeom prst="rect">
                                    <a:avLst/>
                                  </a:prstGeom>
                                  <a:noFill/>
                                  <a:ln>
                                    <a:noFill/>
                                  </a:ln>
                                </wps:spPr>
                                <wps:txbx>
                                  <w:txbxContent>
                                    <w:p w14:paraId="52504802" w14:textId="77777777" w:rsidR="00F361B6" w:rsidRDefault="00F361B6" w:rsidP="00F361B6">
                                      <w:pPr>
                                        <w:textDirection w:val="btLr"/>
                                      </w:pPr>
                                    </w:p>
                                  </w:txbxContent>
                                </wps:txbx>
                                <wps:bodyPr spcFirstLastPara="1" wrap="square" lIns="91425" tIns="91425" rIns="91425" bIns="91425" anchor="ctr" anchorCtr="0">
                                  <a:noAutofit/>
                                </wps:bodyPr>
                              </wps:wsp>
                              <wpg:grpSp>
                                <wpg:cNvPr id="237094054" name="Grupo 237094054"/>
                                <wpg:cNvGrpSpPr/>
                                <wpg:grpSpPr>
                                  <a:xfrm>
                                    <a:off x="5018340" y="3644110"/>
                                    <a:ext cx="655320" cy="272396"/>
                                    <a:chOff x="5018325" y="3644100"/>
                                    <a:chExt cx="655350" cy="271790"/>
                                  </a:xfrm>
                                </wpg:grpSpPr>
                                <wps:wsp>
                                  <wps:cNvPr id="1537808822" name="Rectángulo 1537808822"/>
                                  <wps:cNvSpPr/>
                                  <wps:spPr>
                                    <a:xfrm>
                                      <a:off x="5018325" y="3644100"/>
                                      <a:ext cx="655350" cy="271175"/>
                                    </a:xfrm>
                                    <a:prstGeom prst="rect">
                                      <a:avLst/>
                                    </a:prstGeom>
                                    <a:noFill/>
                                    <a:ln>
                                      <a:noFill/>
                                    </a:ln>
                                  </wps:spPr>
                                  <wps:txbx>
                                    <w:txbxContent>
                                      <w:p w14:paraId="7F3F938B" w14:textId="77777777" w:rsidR="00F361B6" w:rsidRDefault="00F361B6" w:rsidP="00F361B6">
                                        <w:pPr>
                                          <w:textDirection w:val="btLr"/>
                                        </w:pPr>
                                      </w:p>
                                    </w:txbxContent>
                                  </wps:txbx>
                                  <wps:bodyPr spcFirstLastPara="1" wrap="square" lIns="91425" tIns="91425" rIns="91425" bIns="91425" anchor="ctr" anchorCtr="0">
                                    <a:noAutofit/>
                                  </wps:bodyPr>
                                </wps:wsp>
                                <wpg:grpSp>
                                  <wpg:cNvPr id="1059719537" name="Grupo 1059719537"/>
                                  <wpg:cNvGrpSpPr/>
                                  <wpg:grpSpPr>
                                    <a:xfrm>
                                      <a:off x="5018340" y="3644110"/>
                                      <a:ext cx="655320" cy="271780"/>
                                      <a:chOff x="0" y="0"/>
                                      <a:chExt cx="1032" cy="428"/>
                                    </a:xfrm>
                                  </wpg:grpSpPr>
                                  <wps:wsp>
                                    <wps:cNvPr id="2007922683" name="Rectángulo 2007922683"/>
                                    <wps:cNvSpPr/>
                                    <wps:spPr>
                                      <a:xfrm>
                                        <a:off x="0" y="0"/>
                                        <a:ext cx="1025" cy="425"/>
                                      </a:xfrm>
                                      <a:prstGeom prst="rect">
                                        <a:avLst/>
                                      </a:prstGeom>
                                      <a:noFill/>
                                      <a:ln>
                                        <a:noFill/>
                                      </a:ln>
                                    </wps:spPr>
                                    <wps:txbx>
                                      <w:txbxContent>
                                        <w:p w14:paraId="02F3416A" w14:textId="77777777" w:rsidR="00F361B6" w:rsidRDefault="00F361B6" w:rsidP="00F361B6">
                                          <w:pPr>
                                            <w:ind w:hanging="2"/>
                                            <w:textDirection w:val="btLr"/>
                                          </w:pPr>
                                        </w:p>
                                      </w:txbxContent>
                                    </wps:txbx>
                                    <wps:bodyPr spcFirstLastPara="1" wrap="square" lIns="91425" tIns="91425" rIns="91425" bIns="91425" anchor="ctr" anchorCtr="0">
                                      <a:noAutofit/>
                                    </wps:bodyPr>
                                  </wps:wsp>
                                  <wps:wsp>
                                    <wps:cNvPr id="328846369" name="Forma libre: forma 328846369"/>
                                    <wps:cNvSpPr/>
                                    <wps:spPr>
                                      <a:xfrm>
                                        <a:off x="0" y="0"/>
                                        <a:ext cx="1032" cy="428"/>
                                      </a:xfrm>
                                      <a:custGeom>
                                        <a:avLst/>
                                        <a:gdLst/>
                                        <a:ahLst/>
                                        <a:cxnLst/>
                                        <a:rect l="l" t="t" r="r" b="b"/>
                                        <a:pathLst>
                                          <a:path w="1032" h="428" extrusionOk="0">
                                            <a:moveTo>
                                              <a:pt x="1032" y="10"/>
                                            </a:moveTo>
                                            <a:lnTo>
                                              <a:pt x="1027" y="10"/>
                                            </a:lnTo>
                                            <a:lnTo>
                                              <a:pt x="1027" y="5"/>
                                            </a:lnTo>
                                            <a:lnTo>
                                              <a:pt x="926" y="5"/>
                                            </a:lnTo>
                                            <a:lnTo>
                                              <a:pt x="926" y="10"/>
                                            </a:lnTo>
                                            <a:lnTo>
                                              <a:pt x="101" y="10"/>
                                            </a:lnTo>
                                            <a:lnTo>
                                              <a:pt x="101" y="0"/>
                                            </a:lnTo>
                                            <a:lnTo>
                                              <a:pt x="0" y="0"/>
                                            </a:lnTo>
                                            <a:lnTo>
                                              <a:pt x="0" y="10"/>
                                            </a:lnTo>
                                            <a:lnTo>
                                              <a:pt x="0" y="422"/>
                                            </a:lnTo>
                                            <a:lnTo>
                                              <a:pt x="0" y="427"/>
                                            </a:lnTo>
                                            <a:lnTo>
                                              <a:pt x="101" y="427"/>
                                            </a:lnTo>
                                            <a:lnTo>
                                              <a:pt x="101" y="422"/>
                                            </a:lnTo>
                                            <a:lnTo>
                                              <a:pt x="926" y="422"/>
                                            </a:lnTo>
                                            <a:lnTo>
                                              <a:pt x="1027" y="422"/>
                                            </a:lnTo>
                                            <a:lnTo>
                                              <a:pt x="1032" y="422"/>
                                            </a:lnTo>
                                            <a:lnTo>
                                              <a:pt x="1032" y="10"/>
                                            </a:lnTo>
                                            <a:close/>
                                          </a:path>
                                        </a:pathLst>
                                      </a:custGeom>
                                      <a:solidFill>
                                        <a:srgbClr val="FFFFFF"/>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33910A67" id="Grupo 1478257299" o:spid="_x0000_s1039" style="position:absolute;left:0;text-align:left;margin-left:1pt;margin-top:0;width:51.6pt;height:21.4pt;z-index:251666432" coordorigin="50183,36441" coordsize="6553,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">
                      <v:group id="Grupo 331702317" o:spid="_x0000_s1040" style="position:absolute;left:50183;top:36441;width:6553;height:2723" coordorigin="50183,36441" coordsize="6553,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">
                        <v:rect id="Rectángulo 1775829378" o:spid="_x0000_s1041" style="position:absolute;left:50183;top:36441;width:6553;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" filled="f" stroked="f">
                          <v:textbox inset="2.53958mm,2.53958mm,2.53958mm,2.53958mm">
                            <w:txbxContent>
                              <w:p w14:paraId="52504802" w14:textId="77777777" w:rsidR="00F361B6" w:rsidRDefault="00F361B6" w:rsidP="00F361B6">
                                <w:pPr>
                                  <w:textDirection w:val="btLr"/>
                                </w:pPr>
                              </w:p>
                            </w:txbxContent>
                          </v:textbox>
                        </v:rect>
                        <v:group id="Grupo 237094054" o:spid="_x0000_s1042" style="position:absolute;left:50183;top:36441;width:6553;height:2724" coordorigin="50183,36441" coordsize="6553,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">
                          <v:rect id="Rectángulo 1537808822" o:spid="_x0000_s1043" style="position:absolute;left:50183;top:36441;width:6553;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" filled="f" stroked="f">
                            <v:textbox inset="2.53958mm,2.53958mm,2.53958mm,2.53958mm">
                              <w:txbxContent>
                                <w:p w14:paraId="7F3F938B" w14:textId="77777777" w:rsidR="00F361B6" w:rsidRDefault="00F361B6" w:rsidP="00F361B6">
                                  <w:pPr>
                                    <w:textDirection w:val="btLr"/>
                                  </w:pPr>
                                </w:p>
                              </w:txbxContent>
                            </v:textbox>
                          </v:rect>
                          <v:group id="Grupo 1059719537" o:spid="_x0000_s1044" style="position:absolute;left:50183;top:36441;width:6553;height:2717" coordsize="103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">
                            <v:rect id="Rectángulo 2007922683" o:spid="_x0000_s1045" style="position:absolute;width:1025;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" filled="f" stroked="f">
                              <v:textbox inset="2.53958mm,2.53958mm,2.53958mm,2.53958mm">
                                <w:txbxContent>
                                  <w:p w14:paraId="02F3416A" w14:textId="77777777" w:rsidR="00F361B6" w:rsidRDefault="00F361B6" w:rsidP="00F361B6">
                                    <w:pPr>
                                      <w:ind w:hanging="2"/>
                                      <w:textDirection w:val="btLr"/>
                                    </w:pPr>
                                  </w:p>
                                </w:txbxContent>
                              </v:textbox>
                            </v:rect>
                            <v:shape id="Forma libre: forma 328846369" o:spid="_x0000_s1046" style="position:absolute;width:1032;height:428;visibility:visible;mso-wrap-style:square;v-text-anchor:middle" coordsize="103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" path="m1032,10r-5,l1027,5,926,5r,5l101,10,101,,,,,10,,422r,5l101,427r,-5l926,422r101,l1032,422r,-412xe" stroked="f">
                              <v:path arrowok="t" o:extrusionok="f"/>
                            </v:shape>
                          </v:group>
                        </v:group>
                      </v:group>
                    </v:group>
                  </w:pict>
                </mc:Fallback>
              </mc:AlternateContent>
            </w:r>
          </w:p>
        </w:tc>
        <w:tc>
          <w:tcPr>
            <w:tcW w:w="763" w:type="dxa"/>
            <w:shd w:val="clear" w:color="auto" w:fill="auto"/>
          </w:tcPr>
          <w:p w14:paraId="73CFE893" w14:textId="77777777" w:rsidR="00F361B6" w:rsidRDefault="00F361B6" w:rsidP="00162F05">
            <w:pPr>
              <w:ind w:hanging="2"/>
              <w:jc w:val="both"/>
              <w:rPr>
                <w:rFonts w:ascii="Calibri" w:eastAsia="Calibri" w:hAnsi="Calibri" w:cs="Calibri"/>
                <w:sz w:val="22"/>
                <w:szCs w:val="22"/>
              </w:rPr>
            </w:pPr>
          </w:p>
        </w:tc>
        <w:tc>
          <w:tcPr>
            <w:tcW w:w="849" w:type="dxa"/>
            <w:shd w:val="clear" w:color="auto" w:fill="auto"/>
          </w:tcPr>
          <w:p w14:paraId="0A1A5108" w14:textId="77777777" w:rsidR="00F361B6" w:rsidRDefault="00F361B6" w:rsidP="00162F05">
            <w:pPr>
              <w:ind w:hanging="2"/>
              <w:jc w:val="both"/>
              <w:rPr>
                <w:rFonts w:ascii="Calibri" w:eastAsia="Calibri" w:hAnsi="Calibri" w:cs="Calibri"/>
                <w:sz w:val="22"/>
                <w:szCs w:val="22"/>
              </w:rPr>
            </w:pPr>
          </w:p>
        </w:tc>
        <w:tc>
          <w:tcPr>
            <w:tcW w:w="988" w:type="dxa"/>
            <w:shd w:val="clear" w:color="auto" w:fill="auto"/>
          </w:tcPr>
          <w:p w14:paraId="2EA35CAD" w14:textId="77777777" w:rsidR="00F361B6" w:rsidRDefault="00F361B6" w:rsidP="00162F05">
            <w:pPr>
              <w:ind w:hanging="2"/>
              <w:jc w:val="both"/>
              <w:rPr>
                <w:rFonts w:ascii="Calibri" w:eastAsia="Calibri" w:hAnsi="Calibri" w:cs="Calibri"/>
                <w:sz w:val="22"/>
                <w:szCs w:val="22"/>
              </w:rPr>
            </w:pPr>
            <w:r>
              <w:rPr>
                <w:noProof/>
              </w:rPr>
              <mc:AlternateContent>
                <mc:Choice Requires="wpg">
                  <w:drawing>
                    <wp:anchor distT="0" distB="0" distL="114300" distR="114300" simplePos="0" relativeHeight="251667456" behindDoc="0" locked="0" layoutInCell="1" hidden="0" allowOverlap="1" wp14:anchorId="2B5CCF59" wp14:editId="228B4C2C">
                      <wp:simplePos x="0" y="0"/>
                      <wp:positionH relativeFrom="column">
                        <wp:posOffset>12701</wp:posOffset>
                      </wp:positionH>
                      <wp:positionV relativeFrom="paragraph">
                        <wp:posOffset>0</wp:posOffset>
                      </wp:positionV>
                      <wp:extent cx="622300" cy="271780"/>
                      <wp:effectExtent l="0" t="0" r="0" b="0"/>
                      <wp:wrapNone/>
                      <wp:docPr id="1478257300" name="Grupo 1478257300"/>
                      <wp:cNvGraphicFramePr/>
                      <a:graphic xmlns:a="http://schemas.openxmlformats.org/drawingml/2006/main">
                        <a:graphicData uri="http://schemas.microsoft.com/office/word/2010/wordprocessingGroup">
                          <wpg:wgp>
                            <wpg:cNvGrpSpPr/>
                            <wpg:grpSpPr>
                              <a:xfrm>
                                <a:off x="0" y="0"/>
                                <a:ext cx="622300" cy="271780"/>
                                <a:chOff x="5034850" y="3644100"/>
                                <a:chExt cx="622325" cy="271800"/>
                              </a:xfrm>
                            </wpg:grpSpPr>
                            <wpg:grpSp>
                              <wpg:cNvPr id="488673664" name="Grupo 488673664"/>
                              <wpg:cNvGrpSpPr/>
                              <wpg:grpSpPr>
                                <a:xfrm>
                                  <a:off x="5034850" y="3644110"/>
                                  <a:ext cx="622926" cy="272386"/>
                                  <a:chOff x="5034850" y="3644100"/>
                                  <a:chExt cx="622926" cy="272406"/>
                                </a:xfrm>
                              </wpg:grpSpPr>
                              <wps:wsp>
                                <wps:cNvPr id="588136210" name="Rectángulo 588136210"/>
                                <wps:cNvSpPr/>
                                <wps:spPr>
                                  <a:xfrm>
                                    <a:off x="5034850" y="3644100"/>
                                    <a:ext cx="622300" cy="271800"/>
                                  </a:xfrm>
                                  <a:prstGeom prst="rect">
                                    <a:avLst/>
                                  </a:prstGeom>
                                  <a:noFill/>
                                  <a:ln>
                                    <a:noFill/>
                                  </a:ln>
                                </wps:spPr>
                                <wps:txbx>
                                  <w:txbxContent>
                                    <w:p w14:paraId="193224C9" w14:textId="77777777" w:rsidR="00F361B6" w:rsidRDefault="00F361B6" w:rsidP="00F361B6">
                                      <w:pPr>
                                        <w:textDirection w:val="btLr"/>
                                      </w:pPr>
                                    </w:p>
                                  </w:txbxContent>
                                </wps:txbx>
                                <wps:bodyPr spcFirstLastPara="1" wrap="square" lIns="91425" tIns="91425" rIns="91425" bIns="91425" anchor="ctr" anchorCtr="0">
                                  <a:noAutofit/>
                                </wps:bodyPr>
                              </wps:wsp>
                              <wpg:grpSp>
                                <wpg:cNvPr id="1476099839" name="Grupo 1476099839"/>
                                <wpg:cNvGrpSpPr/>
                                <wpg:grpSpPr>
                                  <a:xfrm>
                                    <a:off x="5034850" y="3644110"/>
                                    <a:ext cx="622926" cy="272396"/>
                                    <a:chOff x="5034850" y="3644100"/>
                                    <a:chExt cx="622300" cy="271790"/>
                                  </a:xfrm>
                                </wpg:grpSpPr>
                                <wps:wsp>
                                  <wps:cNvPr id="1281560491" name="Rectángulo 1281560491"/>
                                  <wps:cNvSpPr/>
                                  <wps:spPr>
                                    <a:xfrm>
                                      <a:off x="5034850" y="3644100"/>
                                      <a:ext cx="621675" cy="271175"/>
                                    </a:xfrm>
                                    <a:prstGeom prst="rect">
                                      <a:avLst/>
                                    </a:prstGeom>
                                    <a:noFill/>
                                    <a:ln>
                                      <a:noFill/>
                                    </a:ln>
                                  </wps:spPr>
                                  <wps:txbx>
                                    <w:txbxContent>
                                      <w:p w14:paraId="7EFD1A19" w14:textId="77777777" w:rsidR="00F361B6" w:rsidRDefault="00F361B6" w:rsidP="00F361B6">
                                        <w:pPr>
                                          <w:textDirection w:val="btLr"/>
                                        </w:pPr>
                                      </w:p>
                                    </w:txbxContent>
                                  </wps:txbx>
                                  <wps:bodyPr spcFirstLastPara="1" wrap="square" lIns="91425" tIns="91425" rIns="91425" bIns="91425" anchor="ctr" anchorCtr="0">
                                    <a:noAutofit/>
                                  </wps:bodyPr>
                                </wps:wsp>
                                <wpg:grpSp>
                                  <wpg:cNvPr id="163818739" name="Grupo 163818739"/>
                                  <wpg:cNvGrpSpPr/>
                                  <wpg:grpSpPr>
                                    <a:xfrm>
                                      <a:off x="5034850" y="3644110"/>
                                      <a:ext cx="622300" cy="271780"/>
                                      <a:chOff x="0" y="0"/>
                                      <a:chExt cx="980" cy="428"/>
                                    </a:xfrm>
                                  </wpg:grpSpPr>
                                  <wps:wsp>
                                    <wps:cNvPr id="1182126822" name="Rectángulo 1182126822"/>
                                    <wps:cNvSpPr/>
                                    <wps:spPr>
                                      <a:xfrm>
                                        <a:off x="0" y="0"/>
                                        <a:ext cx="975" cy="425"/>
                                      </a:xfrm>
                                      <a:prstGeom prst="rect">
                                        <a:avLst/>
                                      </a:prstGeom>
                                      <a:noFill/>
                                      <a:ln>
                                        <a:noFill/>
                                      </a:ln>
                                    </wps:spPr>
                                    <wps:txbx>
                                      <w:txbxContent>
                                        <w:p w14:paraId="612829A6" w14:textId="77777777" w:rsidR="00F361B6" w:rsidRDefault="00F361B6" w:rsidP="00F361B6">
                                          <w:pPr>
                                            <w:ind w:hanging="2"/>
                                            <w:textDirection w:val="btLr"/>
                                          </w:pPr>
                                        </w:p>
                                      </w:txbxContent>
                                    </wps:txbx>
                                    <wps:bodyPr spcFirstLastPara="1" wrap="square" lIns="91425" tIns="91425" rIns="91425" bIns="91425" anchor="ctr" anchorCtr="0">
                                      <a:noAutofit/>
                                    </wps:bodyPr>
                                  </wps:wsp>
                                  <wps:wsp>
                                    <wps:cNvPr id="224516555" name="Forma libre: forma 224516555"/>
                                    <wps:cNvSpPr/>
                                    <wps:spPr>
                                      <a:xfrm>
                                        <a:off x="0" y="0"/>
                                        <a:ext cx="980" cy="428"/>
                                      </a:xfrm>
                                      <a:custGeom>
                                        <a:avLst/>
                                        <a:gdLst/>
                                        <a:ahLst/>
                                        <a:cxnLst/>
                                        <a:rect l="l" t="t" r="r" b="b"/>
                                        <a:pathLst>
                                          <a:path w="980" h="428" extrusionOk="0">
                                            <a:moveTo>
                                              <a:pt x="979" y="5"/>
                                            </a:moveTo>
                                            <a:lnTo>
                                              <a:pt x="878" y="5"/>
                                            </a:lnTo>
                                            <a:lnTo>
                                              <a:pt x="878" y="10"/>
                                            </a:lnTo>
                                            <a:lnTo>
                                              <a:pt x="101" y="10"/>
                                            </a:lnTo>
                                            <a:lnTo>
                                              <a:pt x="101" y="0"/>
                                            </a:lnTo>
                                            <a:lnTo>
                                              <a:pt x="0" y="0"/>
                                            </a:lnTo>
                                            <a:lnTo>
                                              <a:pt x="0" y="10"/>
                                            </a:lnTo>
                                            <a:lnTo>
                                              <a:pt x="0" y="422"/>
                                            </a:lnTo>
                                            <a:lnTo>
                                              <a:pt x="0" y="427"/>
                                            </a:lnTo>
                                            <a:lnTo>
                                              <a:pt x="101" y="427"/>
                                            </a:lnTo>
                                            <a:lnTo>
                                              <a:pt x="101" y="422"/>
                                            </a:lnTo>
                                            <a:lnTo>
                                              <a:pt x="878" y="422"/>
                                            </a:lnTo>
                                            <a:lnTo>
                                              <a:pt x="979" y="422"/>
                                            </a:lnTo>
                                            <a:lnTo>
                                              <a:pt x="979" y="10"/>
                                            </a:lnTo>
                                            <a:lnTo>
                                              <a:pt x="979" y="5"/>
                                            </a:lnTo>
                                            <a:close/>
                                          </a:path>
                                        </a:pathLst>
                                      </a:custGeom>
                                      <a:solidFill>
                                        <a:srgbClr val="FFFFFF"/>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2B5CCF59" id="Grupo 1478257300" o:spid="_x0000_s1047" style="position:absolute;left:0;text-align:left;margin-left:1pt;margin-top:0;width:49pt;height:21.4pt;z-index:251667456" coordorigin="50348,36441" coordsize="6223,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">
                      <v:group id="Grupo 488673664" o:spid="_x0000_s1048" style="position:absolute;left:50348;top:36441;width:6229;height:2723" coordorigin="50348,36441" coordsize="6229,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">
                        <v:rect id="Rectángulo 588136210" o:spid="_x0000_s1049" style="position:absolute;left:50348;top:36441;width:6223;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" filled="f" stroked="f">
                          <v:textbox inset="2.53958mm,2.53958mm,2.53958mm,2.53958mm">
                            <w:txbxContent>
                              <w:p w14:paraId="193224C9" w14:textId="77777777" w:rsidR="00F361B6" w:rsidRDefault="00F361B6" w:rsidP="00F361B6">
                                <w:pPr>
                                  <w:textDirection w:val="btLr"/>
                                </w:pPr>
                              </w:p>
                            </w:txbxContent>
                          </v:textbox>
                        </v:rect>
                        <v:group id="Grupo 1476099839" o:spid="_x0000_s1050" style="position:absolute;left:50348;top:36441;width:6229;height:2724" coordorigin="50348,36441" coordsize="6223,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">
                          <v:rect id="Rectángulo 1281560491" o:spid="_x0000_s1051" style="position:absolute;left:50348;top:36441;width:6217;height:2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" filled="f" stroked="f">
                            <v:textbox inset="2.53958mm,2.53958mm,2.53958mm,2.53958mm">
                              <w:txbxContent>
                                <w:p w14:paraId="7EFD1A19" w14:textId="77777777" w:rsidR="00F361B6" w:rsidRDefault="00F361B6" w:rsidP="00F361B6">
                                  <w:pPr>
                                    <w:textDirection w:val="btLr"/>
                                  </w:pPr>
                                </w:p>
                              </w:txbxContent>
                            </v:textbox>
                          </v:rect>
                          <v:group id="Grupo 163818739" o:spid="_x0000_s1052" style="position:absolute;left:50348;top:36441;width:6223;height:2717" coordsize="98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">
                            <v:rect id="Rectángulo 1182126822" o:spid="_x0000_s1053" style="position:absolute;width:975;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" filled="f" stroked="f">
                              <v:textbox inset="2.53958mm,2.53958mm,2.53958mm,2.53958mm">
                                <w:txbxContent>
                                  <w:p w14:paraId="612829A6" w14:textId="77777777" w:rsidR="00F361B6" w:rsidRDefault="00F361B6" w:rsidP="00F361B6">
                                    <w:pPr>
                                      <w:ind w:hanging="2"/>
                                      <w:textDirection w:val="btLr"/>
                                    </w:pPr>
                                  </w:p>
                                </w:txbxContent>
                              </v:textbox>
                            </v:rect>
                            <v:shape id="Forma libre: forma 224516555" o:spid="_x0000_s1054" style="position:absolute;width:980;height:428;visibility:visible;mso-wrap-style:square;v-text-anchor:middle" coordsize="98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" path="m979,5l878,5r,5l101,10,101,,,,,10,,422r,5l101,427r,-5l878,422r101,l979,10r,-5xe" stroked="f">
                              <v:path arrowok="t" o:extrusionok="f"/>
                            </v:shape>
                          </v:group>
                        </v:group>
                      </v:group>
                    </v:group>
                  </w:pict>
                </mc:Fallback>
              </mc:AlternateContent>
            </w:r>
          </w:p>
        </w:tc>
        <w:tc>
          <w:tcPr>
            <w:tcW w:w="570" w:type="dxa"/>
            <w:shd w:val="clear" w:color="auto" w:fill="auto"/>
          </w:tcPr>
          <w:p w14:paraId="4C27183D" w14:textId="77777777" w:rsidR="00F361B6" w:rsidRDefault="00F361B6" w:rsidP="00162F05">
            <w:pPr>
              <w:ind w:hanging="2"/>
              <w:jc w:val="both"/>
              <w:rPr>
                <w:rFonts w:ascii="Calibri" w:eastAsia="Calibri" w:hAnsi="Calibri" w:cs="Calibri"/>
                <w:sz w:val="22"/>
                <w:szCs w:val="22"/>
              </w:rPr>
            </w:pPr>
          </w:p>
        </w:tc>
        <w:tc>
          <w:tcPr>
            <w:tcW w:w="762" w:type="dxa"/>
            <w:shd w:val="clear" w:color="auto" w:fill="auto"/>
          </w:tcPr>
          <w:p w14:paraId="12D9A944" w14:textId="77777777" w:rsidR="00F361B6" w:rsidRDefault="00F361B6" w:rsidP="00162F05">
            <w:pPr>
              <w:ind w:hanging="2"/>
              <w:jc w:val="both"/>
              <w:rPr>
                <w:rFonts w:ascii="Calibri" w:eastAsia="Calibri" w:hAnsi="Calibri" w:cs="Calibri"/>
                <w:sz w:val="22"/>
                <w:szCs w:val="22"/>
              </w:rPr>
            </w:pPr>
          </w:p>
        </w:tc>
        <w:tc>
          <w:tcPr>
            <w:tcW w:w="1036" w:type="dxa"/>
            <w:shd w:val="clear" w:color="auto" w:fill="auto"/>
          </w:tcPr>
          <w:p w14:paraId="433F45A8" w14:textId="77777777" w:rsidR="00F361B6" w:rsidRDefault="00F361B6" w:rsidP="00162F05">
            <w:pPr>
              <w:ind w:hanging="2"/>
              <w:jc w:val="both"/>
              <w:rPr>
                <w:rFonts w:ascii="Calibri" w:eastAsia="Calibri" w:hAnsi="Calibri" w:cs="Calibri"/>
                <w:sz w:val="22"/>
                <w:szCs w:val="22"/>
              </w:rPr>
            </w:pPr>
          </w:p>
        </w:tc>
        <w:tc>
          <w:tcPr>
            <w:tcW w:w="1049" w:type="dxa"/>
            <w:shd w:val="clear" w:color="auto" w:fill="auto"/>
          </w:tcPr>
          <w:p w14:paraId="6D60217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6.630,00</w:t>
            </w:r>
          </w:p>
        </w:tc>
        <w:tc>
          <w:tcPr>
            <w:tcW w:w="2126" w:type="dxa"/>
            <w:shd w:val="clear" w:color="auto" w:fill="DBDBDB"/>
          </w:tcPr>
          <w:p w14:paraId="1BF0872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Otros *</w:t>
            </w:r>
          </w:p>
        </w:tc>
      </w:tr>
      <w:tr w:rsidR="00F361B6" w14:paraId="71BEF2D6" w14:textId="77777777" w:rsidTr="00162F05">
        <w:trPr>
          <w:trHeight w:val="369"/>
        </w:trPr>
        <w:tc>
          <w:tcPr>
            <w:tcW w:w="974" w:type="dxa"/>
            <w:shd w:val="clear" w:color="auto" w:fill="auto"/>
          </w:tcPr>
          <w:p w14:paraId="52AEC4A6" w14:textId="77777777" w:rsidR="00F361B6" w:rsidRDefault="00F361B6" w:rsidP="00162F05">
            <w:pPr>
              <w:ind w:hanging="2"/>
              <w:jc w:val="both"/>
              <w:rPr>
                <w:rFonts w:ascii="Calibri" w:eastAsia="Calibri" w:hAnsi="Calibri" w:cs="Calibri"/>
                <w:sz w:val="22"/>
                <w:szCs w:val="22"/>
              </w:rPr>
            </w:pPr>
          </w:p>
        </w:tc>
        <w:tc>
          <w:tcPr>
            <w:tcW w:w="763" w:type="dxa"/>
            <w:shd w:val="clear" w:color="auto" w:fill="auto"/>
          </w:tcPr>
          <w:p w14:paraId="15BB07EC" w14:textId="77777777" w:rsidR="00F361B6" w:rsidRDefault="00F361B6" w:rsidP="00162F05">
            <w:pPr>
              <w:ind w:hanging="2"/>
              <w:jc w:val="both"/>
              <w:rPr>
                <w:rFonts w:ascii="Calibri" w:eastAsia="Calibri" w:hAnsi="Calibri" w:cs="Calibri"/>
                <w:sz w:val="22"/>
                <w:szCs w:val="22"/>
              </w:rPr>
            </w:pPr>
          </w:p>
        </w:tc>
        <w:tc>
          <w:tcPr>
            <w:tcW w:w="811" w:type="dxa"/>
            <w:shd w:val="clear" w:color="auto" w:fill="auto"/>
          </w:tcPr>
          <w:p w14:paraId="432BA6A0" w14:textId="77777777" w:rsidR="00F361B6" w:rsidRDefault="00F361B6" w:rsidP="00162F05">
            <w:pPr>
              <w:ind w:hanging="2"/>
              <w:jc w:val="both"/>
              <w:rPr>
                <w:rFonts w:ascii="Calibri" w:eastAsia="Calibri" w:hAnsi="Calibri" w:cs="Calibri"/>
                <w:sz w:val="22"/>
                <w:szCs w:val="22"/>
              </w:rPr>
            </w:pPr>
          </w:p>
        </w:tc>
        <w:tc>
          <w:tcPr>
            <w:tcW w:w="1037" w:type="dxa"/>
            <w:shd w:val="clear" w:color="auto" w:fill="auto"/>
          </w:tcPr>
          <w:p w14:paraId="7CA4234F" w14:textId="77777777" w:rsidR="00F361B6" w:rsidRDefault="00F361B6" w:rsidP="00162F05">
            <w:pPr>
              <w:ind w:hanging="2"/>
              <w:jc w:val="both"/>
              <w:rPr>
                <w:rFonts w:ascii="Calibri" w:eastAsia="Calibri" w:hAnsi="Calibri" w:cs="Calibri"/>
                <w:sz w:val="22"/>
                <w:szCs w:val="22"/>
              </w:rPr>
            </w:pPr>
          </w:p>
        </w:tc>
        <w:tc>
          <w:tcPr>
            <w:tcW w:w="763" w:type="dxa"/>
            <w:shd w:val="clear" w:color="auto" w:fill="auto"/>
          </w:tcPr>
          <w:p w14:paraId="3FEB9013" w14:textId="77777777" w:rsidR="00F361B6" w:rsidRDefault="00F361B6" w:rsidP="00162F05">
            <w:pPr>
              <w:ind w:hanging="2"/>
              <w:jc w:val="both"/>
              <w:rPr>
                <w:rFonts w:ascii="Calibri" w:eastAsia="Calibri" w:hAnsi="Calibri" w:cs="Calibri"/>
                <w:sz w:val="22"/>
                <w:szCs w:val="22"/>
              </w:rPr>
            </w:pPr>
          </w:p>
        </w:tc>
        <w:tc>
          <w:tcPr>
            <w:tcW w:w="849" w:type="dxa"/>
            <w:shd w:val="clear" w:color="auto" w:fill="auto"/>
          </w:tcPr>
          <w:p w14:paraId="4B0304D7" w14:textId="77777777" w:rsidR="00F361B6" w:rsidRDefault="00F361B6" w:rsidP="00162F05">
            <w:pPr>
              <w:ind w:hanging="2"/>
              <w:jc w:val="both"/>
              <w:rPr>
                <w:rFonts w:ascii="Calibri" w:eastAsia="Calibri" w:hAnsi="Calibri" w:cs="Calibri"/>
                <w:sz w:val="22"/>
                <w:szCs w:val="22"/>
              </w:rPr>
            </w:pPr>
          </w:p>
        </w:tc>
        <w:tc>
          <w:tcPr>
            <w:tcW w:w="988" w:type="dxa"/>
            <w:shd w:val="clear" w:color="auto" w:fill="auto"/>
          </w:tcPr>
          <w:p w14:paraId="4DDD8113" w14:textId="77777777" w:rsidR="00F361B6" w:rsidRDefault="00F361B6" w:rsidP="00162F05">
            <w:pPr>
              <w:ind w:hanging="2"/>
              <w:jc w:val="both"/>
              <w:rPr>
                <w:rFonts w:ascii="Calibri" w:eastAsia="Calibri" w:hAnsi="Calibri" w:cs="Calibri"/>
                <w:sz w:val="22"/>
                <w:szCs w:val="22"/>
              </w:rPr>
            </w:pPr>
          </w:p>
        </w:tc>
        <w:tc>
          <w:tcPr>
            <w:tcW w:w="570" w:type="dxa"/>
            <w:shd w:val="clear" w:color="auto" w:fill="auto"/>
          </w:tcPr>
          <w:p w14:paraId="45AD8EFE" w14:textId="77777777" w:rsidR="00F361B6" w:rsidRDefault="00F361B6" w:rsidP="00162F05">
            <w:pPr>
              <w:ind w:hanging="2"/>
              <w:jc w:val="both"/>
              <w:rPr>
                <w:rFonts w:ascii="Calibri" w:eastAsia="Calibri" w:hAnsi="Calibri" w:cs="Calibri"/>
                <w:sz w:val="22"/>
                <w:szCs w:val="22"/>
              </w:rPr>
            </w:pPr>
          </w:p>
        </w:tc>
        <w:tc>
          <w:tcPr>
            <w:tcW w:w="762" w:type="dxa"/>
            <w:shd w:val="clear" w:color="auto" w:fill="auto"/>
          </w:tcPr>
          <w:p w14:paraId="2E537EFD" w14:textId="77777777" w:rsidR="00F361B6" w:rsidRDefault="00F361B6" w:rsidP="00162F05">
            <w:pPr>
              <w:ind w:hanging="2"/>
              <w:jc w:val="both"/>
              <w:rPr>
                <w:rFonts w:ascii="Calibri" w:eastAsia="Calibri" w:hAnsi="Calibri" w:cs="Calibri"/>
                <w:sz w:val="22"/>
                <w:szCs w:val="22"/>
              </w:rPr>
            </w:pPr>
          </w:p>
        </w:tc>
        <w:tc>
          <w:tcPr>
            <w:tcW w:w="1036" w:type="dxa"/>
            <w:shd w:val="clear" w:color="auto" w:fill="auto"/>
          </w:tcPr>
          <w:p w14:paraId="543B8C25" w14:textId="77777777" w:rsidR="00F361B6" w:rsidRDefault="00F361B6" w:rsidP="00162F05">
            <w:pPr>
              <w:ind w:hanging="2"/>
              <w:jc w:val="both"/>
              <w:rPr>
                <w:rFonts w:ascii="Calibri" w:eastAsia="Calibri" w:hAnsi="Calibri" w:cs="Calibri"/>
                <w:sz w:val="22"/>
                <w:szCs w:val="22"/>
              </w:rPr>
            </w:pPr>
          </w:p>
        </w:tc>
        <w:tc>
          <w:tcPr>
            <w:tcW w:w="1049" w:type="dxa"/>
            <w:shd w:val="clear" w:color="auto" w:fill="auto"/>
          </w:tcPr>
          <w:p w14:paraId="0B7C584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2.631,00</w:t>
            </w:r>
          </w:p>
        </w:tc>
        <w:tc>
          <w:tcPr>
            <w:tcW w:w="2126" w:type="dxa"/>
            <w:shd w:val="clear" w:color="auto" w:fill="DBDBDB"/>
          </w:tcPr>
          <w:p w14:paraId="3C53B12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Granjas</w:t>
            </w:r>
          </w:p>
        </w:tc>
      </w:tr>
    </w:tbl>
    <w:p w14:paraId="4576F041" w14:textId="77777777" w:rsidR="00F361B6" w:rsidRDefault="00F361B6" w:rsidP="00F361B6">
      <w:pPr>
        <w:ind w:hanging="2"/>
        <w:jc w:val="both"/>
        <w:rPr>
          <w:rFonts w:ascii="Calibri" w:eastAsia="Calibri" w:hAnsi="Calibri" w:cs="Calibri"/>
          <w:sz w:val="22"/>
          <w:szCs w:val="22"/>
        </w:rPr>
        <w:sectPr w:rsidR="00F361B6" w:rsidSect="00F361B6">
          <w:pgSz w:w="15840" w:h="12240" w:orient="landscape"/>
          <w:pgMar w:top="1140" w:right="1300" w:bottom="280" w:left="2060" w:header="720" w:footer="720" w:gutter="0"/>
          <w:cols w:space="720"/>
        </w:sectPr>
      </w:pPr>
    </w:p>
    <w:p w14:paraId="7EEBD8D5" w14:textId="77777777" w:rsidR="00F361B6" w:rsidRDefault="00F361B6" w:rsidP="00F361B6">
      <w:pPr>
        <w:ind w:hanging="2"/>
        <w:jc w:val="both"/>
        <w:rPr>
          <w:rFonts w:ascii="Calibri" w:eastAsia="Calibri" w:hAnsi="Calibri" w:cs="Calibri"/>
          <w:sz w:val="22"/>
          <w:szCs w:val="22"/>
        </w:rPr>
      </w:pPr>
      <w:r>
        <w:rPr>
          <w:noProof/>
          <w:sz w:val="22"/>
          <w:szCs w:val="22"/>
        </w:rPr>
        <w:lastRenderedPageBreak/>
        <mc:AlternateContent>
          <mc:Choice Requires="wps">
            <w:drawing>
              <wp:anchor distT="0" distB="0" distL="0" distR="0" simplePos="0" relativeHeight="251668480" behindDoc="1" locked="0" layoutInCell="1" hidden="0" allowOverlap="1" wp14:anchorId="54F5E85C" wp14:editId="78DFE9FC">
                <wp:simplePos x="0" y="0"/>
                <wp:positionH relativeFrom="page">
                  <wp:posOffset>4256406</wp:posOffset>
                </wp:positionH>
                <wp:positionV relativeFrom="page">
                  <wp:posOffset>4732021</wp:posOffset>
                </wp:positionV>
                <wp:extent cx="561975" cy="324485"/>
                <wp:effectExtent l="0" t="0" r="0" b="0"/>
                <wp:wrapNone/>
                <wp:docPr id="1478257292" name="Forma libre: forma 1478257292"/>
                <wp:cNvGraphicFramePr/>
                <a:graphic xmlns:a="http://schemas.openxmlformats.org/drawingml/2006/main">
                  <a:graphicData uri="http://schemas.microsoft.com/office/word/2010/wordprocessingShape">
                    <wps:wsp>
                      <wps:cNvSpPr/>
                      <wps:spPr>
                        <a:xfrm>
                          <a:off x="5074538" y="3627283"/>
                          <a:ext cx="542925" cy="305435"/>
                        </a:xfrm>
                        <a:custGeom>
                          <a:avLst/>
                          <a:gdLst/>
                          <a:ahLst/>
                          <a:cxnLst/>
                          <a:rect l="l" t="t" r="r" b="b"/>
                          <a:pathLst>
                            <a:path w="840" h="466" extrusionOk="0">
                              <a:moveTo>
                                <a:pt x="840" y="4"/>
                              </a:moveTo>
                              <a:lnTo>
                                <a:pt x="739" y="4"/>
                              </a:lnTo>
                              <a:lnTo>
                                <a:pt x="739" y="9"/>
                              </a:lnTo>
                              <a:lnTo>
                                <a:pt x="101" y="9"/>
                              </a:lnTo>
                              <a:lnTo>
                                <a:pt x="101" y="0"/>
                              </a:lnTo>
                              <a:lnTo>
                                <a:pt x="0" y="0"/>
                              </a:lnTo>
                              <a:lnTo>
                                <a:pt x="0" y="9"/>
                              </a:lnTo>
                              <a:lnTo>
                                <a:pt x="0" y="465"/>
                              </a:lnTo>
                              <a:lnTo>
                                <a:pt x="101" y="465"/>
                              </a:lnTo>
                              <a:lnTo>
                                <a:pt x="840" y="465"/>
                              </a:lnTo>
                              <a:lnTo>
                                <a:pt x="840" y="460"/>
                              </a:lnTo>
                              <a:lnTo>
                                <a:pt x="840" y="9"/>
                              </a:lnTo>
                              <a:lnTo>
                                <a:pt x="840" y="4"/>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52A7DD53" id="Forma libre: forma 1478257292" o:spid="_x0000_s1026" style="position:absolute;margin-left:335.15pt;margin-top:372.6pt;width:44.25pt;height:25.55pt;z-index:-251648000;visibility:visible;mso-wrap-style:square;mso-wrap-distance-left:0;mso-wrap-distance-top:0;mso-wrap-distance-right:0;mso-wrap-distance-bottom:0;mso-position-horizontal:absolute;mso-position-horizontal-relative:page;mso-position-vertical:absolute;mso-position-vertical-relative:page;v-text-anchor:middle" coordsize="840,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" path="m840,4l739,4r,5l101,9r,-9l,,,9,,465r101,l840,465r,-5l840,9r,-5xe" stroked="f">
                <v:path arrowok="t" o:extrusionok="f"/>
                <w10:wrap anchorx="page" anchory="page"/>
              </v:shape>
            </w:pict>
          </mc:Fallback>
        </mc:AlternateContent>
      </w:r>
      <w:r>
        <w:rPr>
          <w:noProof/>
          <w:sz w:val="22"/>
          <w:szCs w:val="22"/>
        </w:rPr>
        <mc:AlternateContent>
          <mc:Choice Requires="wps">
            <w:drawing>
              <wp:anchor distT="0" distB="0" distL="0" distR="0" simplePos="0" relativeHeight="251669504" behindDoc="1" locked="0" layoutInCell="1" hidden="0" allowOverlap="1" wp14:anchorId="41205D36" wp14:editId="11A4B36B">
                <wp:simplePos x="0" y="0"/>
                <wp:positionH relativeFrom="page">
                  <wp:posOffset>4256406</wp:posOffset>
                </wp:positionH>
                <wp:positionV relativeFrom="page">
                  <wp:posOffset>5365751</wp:posOffset>
                </wp:positionV>
                <wp:extent cx="561975" cy="1016635"/>
                <wp:effectExtent l="0" t="0" r="0" b="0"/>
                <wp:wrapNone/>
                <wp:docPr id="1478257295" name="Forma libre: forma 1478257295"/>
                <wp:cNvGraphicFramePr/>
                <a:graphic xmlns:a="http://schemas.openxmlformats.org/drawingml/2006/main">
                  <a:graphicData uri="http://schemas.microsoft.com/office/word/2010/wordprocessingShape">
                    <wps:wsp>
                      <wps:cNvSpPr/>
                      <wps:spPr>
                        <a:xfrm>
                          <a:off x="5074538" y="3281208"/>
                          <a:ext cx="542925" cy="997585"/>
                        </a:xfrm>
                        <a:custGeom>
                          <a:avLst/>
                          <a:gdLst/>
                          <a:ahLst/>
                          <a:cxnLst/>
                          <a:rect l="l" t="t" r="r" b="b"/>
                          <a:pathLst>
                            <a:path w="120000" h="120000" extrusionOk="0">
                              <a:moveTo>
                                <a:pt x="7500" y="60000"/>
                              </a:moveTo>
                              <a:lnTo>
                                <a:pt x="7500" y="60000"/>
                              </a:lnTo>
                              <a:cubicBezTo>
                                <a:pt x="7500" y="30709"/>
                                <a:pt x="28698" y="6375"/>
                                <a:pt x="56107" y="4203"/>
                              </a:cubicBezTo>
                              <a:cubicBezTo>
                                <a:pt x="83515" y="2031"/>
                                <a:pt x="107857" y="22755"/>
                                <a:pt x="111923" y="51724"/>
                              </a:cubicBezTo>
                              <a:lnTo>
                                <a:pt x="119424" y="51724"/>
                              </a:lnTo>
                              <a:lnTo>
                                <a:pt x="105000" y="60000"/>
                              </a:lnTo>
                              <a:lnTo>
                                <a:pt x="89424" y="51724"/>
                              </a:lnTo>
                              <a:lnTo>
                                <a:pt x="96935" y="51724"/>
                              </a:lnTo>
                              <a:lnTo>
                                <a:pt x="96935" y="51724"/>
                              </a:lnTo>
                              <a:cubicBezTo>
                                <a:pt x="93571" y="27279"/>
                                <a:pt x="76121" y="10173"/>
                                <a:pt x="56745" y="12327"/>
                              </a:cubicBezTo>
                              <a:cubicBezTo>
                                <a:pt x="37369" y="14481"/>
                                <a:pt x="22500" y="35181"/>
                                <a:pt x="22500" y="60000"/>
                              </a:cubicBezTo>
                              <a:close/>
                            </a:path>
                          </a:pathLst>
                        </a:custGeom>
                        <a:solidFill>
                          <a:srgbClr val="FFFFFF"/>
                        </a:solidFill>
                        <a:ln>
                          <a:noFill/>
                        </a:ln>
                      </wps:spPr>
                      <wps:txbx>
                        <w:txbxContent>
                          <w:p w14:paraId="17ABBA8E" w14:textId="77777777" w:rsidR="00F361B6" w:rsidRDefault="00F361B6" w:rsidP="00F361B6">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41205D36" id="Forma libre: forma 1478257295" o:spid="_x0000_s1055" style="position:absolute;left:0;text-align:left;margin-left:335.15pt;margin-top:422.5pt;width:44.25pt;height:80.05pt;z-index:-251646976;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" adj="-11796480,,5400" path="m7500,60000r,c7500,30709,28698,6375,56107,4203v27408,-2172,51750,18552,55816,47521l119424,51724r-14424,8276l89424,51724r7511,l96935,51724c93571,27279,76121,10173,56745,12327,37369,14481,22500,35181,22500,60000r-15000,xe" stroked="f">
                <v:stroke joinstyle="miter"/>
                <v:formulas/>
                <v:path arrowok="t" o:extrusionok="f" o:connecttype="custom" textboxrect="0,0,120000,120000"/>
                <v:textbox inset="2.53958mm,2.53958mm,2.53958mm,2.53958mm">
                  <w:txbxContent>
                    <w:p w14:paraId="17ABBA8E" w14:textId="77777777" w:rsidR="00F361B6" w:rsidRDefault="00F361B6" w:rsidP="00F361B6">
                      <w:pPr>
                        <w:ind w:hanging="2"/>
                        <w:textDirection w:val="btLr"/>
                      </w:pPr>
                    </w:p>
                  </w:txbxContent>
                </v:textbox>
                <w10:wrap anchorx="page" anchory="page"/>
              </v:shape>
            </w:pict>
          </mc:Fallback>
        </mc:AlternateContent>
      </w:r>
      <w:r>
        <w:rPr>
          <w:noProof/>
          <w:sz w:val="22"/>
          <w:szCs w:val="22"/>
        </w:rPr>
        <mc:AlternateContent>
          <mc:Choice Requires="wps">
            <w:drawing>
              <wp:anchor distT="0" distB="0" distL="0" distR="0" simplePos="0" relativeHeight="251670528" behindDoc="1" locked="0" layoutInCell="1" hidden="0" allowOverlap="1" wp14:anchorId="7683B854" wp14:editId="36437204">
                <wp:simplePos x="0" y="0"/>
                <wp:positionH relativeFrom="page">
                  <wp:posOffset>2607311</wp:posOffset>
                </wp:positionH>
                <wp:positionV relativeFrom="page">
                  <wp:posOffset>4732021</wp:posOffset>
                </wp:positionV>
                <wp:extent cx="650875" cy="324485"/>
                <wp:effectExtent l="0" t="0" r="0" b="0"/>
                <wp:wrapNone/>
                <wp:docPr id="1478257293" name="Forma libre: forma 1478257293"/>
                <wp:cNvGraphicFramePr/>
                <a:graphic xmlns:a="http://schemas.openxmlformats.org/drawingml/2006/main">
                  <a:graphicData uri="http://schemas.microsoft.com/office/word/2010/wordprocessingShape">
                    <wps:wsp>
                      <wps:cNvSpPr/>
                      <wps:spPr>
                        <a:xfrm>
                          <a:off x="5030088" y="3627283"/>
                          <a:ext cx="631825" cy="305435"/>
                        </a:xfrm>
                        <a:custGeom>
                          <a:avLst/>
                          <a:gdLst/>
                          <a:ahLst/>
                          <a:cxnLst/>
                          <a:rect l="l" t="t" r="r" b="b"/>
                          <a:pathLst>
                            <a:path w="980" h="466" extrusionOk="0">
                              <a:moveTo>
                                <a:pt x="979" y="9"/>
                              </a:moveTo>
                              <a:lnTo>
                                <a:pt x="974" y="9"/>
                              </a:lnTo>
                              <a:lnTo>
                                <a:pt x="974" y="4"/>
                              </a:lnTo>
                              <a:lnTo>
                                <a:pt x="874" y="4"/>
                              </a:lnTo>
                              <a:lnTo>
                                <a:pt x="874" y="9"/>
                              </a:lnTo>
                              <a:lnTo>
                                <a:pt x="101" y="9"/>
                              </a:lnTo>
                              <a:lnTo>
                                <a:pt x="101" y="0"/>
                              </a:lnTo>
                              <a:lnTo>
                                <a:pt x="0" y="0"/>
                              </a:lnTo>
                              <a:lnTo>
                                <a:pt x="0" y="9"/>
                              </a:lnTo>
                              <a:lnTo>
                                <a:pt x="0" y="465"/>
                              </a:lnTo>
                              <a:lnTo>
                                <a:pt x="101" y="465"/>
                              </a:lnTo>
                              <a:lnTo>
                                <a:pt x="979" y="465"/>
                              </a:lnTo>
                              <a:lnTo>
                                <a:pt x="979" y="9"/>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269594DF" id="Forma libre: forma 1478257293" o:spid="_x0000_s1026" style="position:absolute;margin-left:205.3pt;margin-top:372.6pt;width:51.25pt;height:25.55pt;z-index:-251645952;visibility:visible;mso-wrap-style:square;mso-wrap-distance-left:0;mso-wrap-distance-top:0;mso-wrap-distance-right:0;mso-wrap-distance-bottom:0;mso-position-horizontal:absolute;mso-position-horizontal-relative:page;mso-position-vertical:absolute;mso-position-vertical-relative:page;v-text-anchor:middle" coordsize="980,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" path="m979,9r-5,l974,4,874,4r,5l101,9r,-9l,,,9,,465r101,l979,465,979,9xe" stroked="f">
                <v:path arrowok="t" o:extrusionok="f"/>
                <w10:wrap anchorx="page" anchory="page"/>
              </v:shape>
            </w:pict>
          </mc:Fallback>
        </mc:AlternateContent>
      </w:r>
      <w:r>
        <w:rPr>
          <w:noProof/>
          <w:sz w:val="22"/>
          <w:szCs w:val="22"/>
        </w:rPr>
        <mc:AlternateContent>
          <mc:Choice Requires="wps">
            <w:drawing>
              <wp:anchor distT="0" distB="0" distL="0" distR="0" simplePos="0" relativeHeight="251671552" behindDoc="1" locked="0" layoutInCell="1" hidden="0" allowOverlap="1" wp14:anchorId="5479D4E6" wp14:editId="60E96667">
                <wp:simplePos x="0" y="0"/>
                <wp:positionH relativeFrom="page">
                  <wp:posOffset>2607311</wp:posOffset>
                </wp:positionH>
                <wp:positionV relativeFrom="page">
                  <wp:posOffset>5365751</wp:posOffset>
                </wp:positionV>
                <wp:extent cx="650875" cy="1016635"/>
                <wp:effectExtent l="0" t="0" r="0" b="0"/>
                <wp:wrapNone/>
                <wp:docPr id="1478257296" name="Forma libre: forma 1478257296"/>
                <wp:cNvGraphicFramePr/>
                <a:graphic xmlns:a="http://schemas.openxmlformats.org/drawingml/2006/main">
                  <a:graphicData uri="http://schemas.microsoft.com/office/word/2010/wordprocessingShape">
                    <wps:wsp>
                      <wps:cNvSpPr/>
                      <wps:spPr>
                        <a:xfrm>
                          <a:off x="5030088" y="3281208"/>
                          <a:ext cx="631825" cy="997585"/>
                        </a:xfrm>
                        <a:custGeom>
                          <a:avLst/>
                          <a:gdLst/>
                          <a:ahLst/>
                          <a:cxnLst/>
                          <a:rect l="l" t="t" r="r" b="b"/>
                          <a:pathLst>
                            <a:path w="120000" h="120000" extrusionOk="0">
                              <a:moveTo>
                                <a:pt x="7500" y="60000"/>
                              </a:moveTo>
                              <a:lnTo>
                                <a:pt x="7500" y="60000"/>
                              </a:lnTo>
                              <a:cubicBezTo>
                                <a:pt x="7500" y="31340"/>
                                <a:pt x="28305" y="7433"/>
                                <a:pt x="55423" y="4934"/>
                              </a:cubicBezTo>
                              <a:cubicBezTo>
                                <a:pt x="82540" y="2435"/>
                                <a:pt x="106973" y="22173"/>
                                <a:pt x="111702" y="50398"/>
                              </a:cubicBezTo>
                              <a:lnTo>
                                <a:pt x="119181" y="50398"/>
                              </a:lnTo>
                              <a:lnTo>
                                <a:pt x="105000" y="60000"/>
                              </a:lnTo>
                              <a:lnTo>
                                <a:pt x="89181" y="50398"/>
                              </a:lnTo>
                              <a:lnTo>
                                <a:pt x="96668" y="50398"/>
                              </a:lnTo>
                              <a:lnTo>
                                <a:pt x="96668" y="50398"/>
                              </a:lnTo>
                              <a:cubicBezTo>
                                <a:pt x="92649" y="27476"/>
                                <a:pt x="75124" y="11956"/>
                                <a:pt x="56049" y="14426"/>
                              </a:cubicBezTo>
                              <a:cubicBezTo>
                                <a:pt x="36975" y="16896"/>
                                <a:pt x="22500" y="36558"/>
                                <a:pt x="22500" y="60000"/>
                              </a:cubicBezTo>
                              <a:close/>
                            </a:path>
                          </a:pathLst>
                        </a:custGeom>
                        <a:solidFill>
                          <a:srgbClr val="FFFFFF"/>
                        </a:solidFill>
                        <a:ln>
                          <a:noFill/>
                        </a:ln>
                      </wps:spPr>
                      <wps:txbx>
                        <w:txbxContent>
                          <w:p w14:paraId="27EFB80B" w14:textId="77777777" w:rsidR="00F361B6" w:rsidRDefault="00F361B6" w:rsidP="00F361B6">
                            <w:pPr>
                              <w:ind w:hanging="2"/>
                              <w:textDirection w:val="btLr"/>
                            </w:pPr>
                          </w:p>
                        </w:txbxContent>
                      </wps:txbx>
                      <wps:bodyPr spcFirstLastPara="1" wrap="square" lIns="91425" tIns="91425" rIns="91425" bIns="91425" anchor="ctr" anchorCtr="0">
                        <a:noAutofit/>
                      </wps:bodyPr>
                    </wps:wsp>
                  </a:graphicData>
                </a:graphic>
              </wp:anchor>
            </w:drawing>
          </mc:Choice>
          <mc:Fallback>
            <w:pict>
              <v:shape w14:anchorId="5479D4E6" id="Forma libre: forma 1478257296" o:spid="_x0000_s1056" style="position:absolute;left:0;text-align:left;margin-left:205.3pt;margin-top:422.5pt;width:51.25pt;height:80.05pt;z-index:-251644928;visibility:visible;mso-wrap-style:square;mso-wrap-distance-left:0;mso-wrap-distance-top:0;mso-wrap-distance-right:0;mso-wrap-distance-bottom:0;mso-position-horizontal:absolute;mso-position-horizontal-relative:page;mso-position-vertical:absolute;mso-position-vertical-relative:page;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" adj="-11796480,,5400" path="m7500,60000r,c7500,31340,28305,7433,55423,4934v27117,-2499,51550,17239,56279,45464l119181,50398r-14181,9602l89181,50398r7487,l96668,50398c92649,27476,75124,11956,56049,14426,36975,16896,22500,36558,22500,60000r-15000,xe" stroked="f">
                <v:stroke joinstyle="miter"/>
                <v:formulas/>
                <v:path arrowok="t" o:extrusionok="f" o:connecttype="custom" textboxrect="0,0,120000,120000"/>
                <v:textbox inset="2.53958mm,2.53958mm,2.53958mm,2.53958mm">
                  <w:txbxContent>
                    <w:p w14:paraId="27EFB80B" w14:textId="77777777" w:rsidR="00F361B6" w:rsidRDefault="00F361B6" w:rsidP="00F361B6">
                      <w:pPr>
                        <w:ind w:hanging="2"/>
                        <w:textDirection w:val="btLr"/>
                      </w:pPr>
                    </w:p>
                  </w:txbxContent>
                </v:textbox>
                <w10:wrap anchorx="page" anchory="page"/>
              </v:shape>
            </w:pict>
          </mc:Fallback>
        </mc:AlternateContent>
      </w:r>
    </w:p>
    <w:p w14:paraId="38EA60CF" w14:textId="77777777" w:rsidR="00F361B6" w:rsidRDefault="00F361B6" w:rsidP="00F361B6">
      <w:pPr>
        <w:ind w:hanging="2"/>
        <w:jc w:val="both"/>
        <w:rPr>
          <w:rFonts w:ascii="Calibri" w:eastAsia="Calibri" w:hAnsi="Calibri" w:cs="Calibri"/>
          <w:sz w:val="22"/>
          <w:szCs w:val="22"/>
        </w:rPr>
      </w:pPr>
    </w:p>
    <w:tbl>
      <w:tblPr>
        <w:tblpPr w:leftFromText="141" w:rightFromText="141" w:vertAnchor="text" w:tblpY="6"/>
        <w:tblW w:w="11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4"/>
        <w:gridCol w:w="984"/>
        <w:gridCol w:w="763"/>
        <w:gridCol w:w="849"/>
        <w:gridCol w:w="849"/>
        <w:gridCol w:w="763"/>
        <w:gridCol w:w="816"/>
        <w:gridCol w:w="922"/>
        <w:gridCol w:w="759"/>
        <w:gridCol w:w="764"/>
        <w:gridCol w:w="1038"/>
        <w:gridCol w:w="764"/>
        <w:gridCol w:w="1028"/>
      </w:tblGrid>
      <w:tr w:rsidR="00F361B6" w14:paraId="6AAB2F48" w14:textId="77777777" w:rsidTr="00162F05">
        <w:trPr>
          <w:trHeight w:val="1833"/>
        </w:trPr>
        <w:tc>
          <w:tcPr>
            <w:tcW w:w="854" w:type="dxa"/>
          </w:tcPr>
          <w:p w14:paraId="1290C1B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984" w:type="dxa"/>
          </w:tcPr>
          <w:p w14:paraId="56652FA6" w14:textId="77777777" w:rsidR="00F361B6" w:rsidRDefault="00F361B6" w:rsidP="00162F05">
            <w:pPr>
              <w:ind w:hanging="2"/>
              <w:jc w:val="both"/>
              <w:rPr>
                <w:rFonts w:ascii="Calibri" w:eastAsia="Calibri" w:hAnsi="Calibri" w:cs="Calibri"/>
                <w:sz w:val="22"/>
                <w:szCs w:val="22"/>
              </w:rPr>
            </w:pPr>
          </w:p>
          <w:p w14:paraId="02E1D1C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Circulaciones</w:t>
            </w:r>
          </w:p>
        </w:tc>
        <w:tc>
          <w:tcPr>
            <w:tcW w:w="763" w:type="dxa"/>
          </w:tcPr>
          <w:p w14:paraId="2C3A0E1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baños</w:t>
            </w:r>
          </w:p>
        </w:tc>
        <w:tc>
          <w:tcPr>
            <w:tcW w:w="849" w:type="dxa"/>
          </w:tcPr>
          <w:p w14:paraId="4A3B952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849" w:type="dxa"/>
          </w:tcPr>
          <w:p w14:paraId="6AD5A8E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Baños</w:t>
            </w:r>
            <w:r>
              <w:rPr>
                <w:rFonts w:ascii="Calibri" w:eastAsia="Calibri" w:hAnsi="Calibri" w:cs="Calibri"/>
                <w:b/>
                <w:sz w:val="22"/>
                <w:szCs w:val="22"/>
              </w:rPr>
              <w:tab/>
              <w:t>área construida en M</w:t>
            </w:r>
            <w:r>
              <w:rPr>
                <w:rFonts w:ascii="Calibri" w:eastAsia="Calibri" w:hAnsi="Calibri" w:cs="Calibri"/>
                <w:b/>
                <w:sz w:val="22"/>
                <w:szCs w:val="22"/>
                <w:vertAlign w:val="superscript"/>
              </w:rPr>
              <w:t>2</w:t>
            </w:r>
          </w:p>
        </w:tc>
        <w:tc>
          <w:tcPr>
            <w:tcW w:w="763" w:type="dxa"/>
          </w:tcPr>
          <w:p w14:paraId="21BD4E1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cafeterías</w:t>
            </w:r>
          </w:p>
        </w:tc>
        <w:tc>
          <w:tcPr>
            <w:tcW w:w="816" w:type="dxa"/>
          </w:tcPr>
          <w:p w14:paraId="76693CE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922" w:type="dxa"/>
          </w:tcPr>
          <w:p w14:paraId="3E51D8A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Cafeterías</w:t>
            </w:r>
            <w:r>
              <w:rPr>
                <w:rFonts w:ascii="Calibri" w:eastAsia="Calibri" w:hAnsi="Calibri" w:cs="Calibri"/>
                <w:b/>
                <w:sz w:val="22"/>
                <w:szCs w:val="22"/>
              </w:rPr>
              <w:tab/>
              <w:t>área construida en M</w:t>
            </w:r>
            <w:r>
              <w:rPr>
                <w:rFonts w:ascii="Calibri" w:eastAsia="Calibri" w:hAnsi="Calibri" w:cs="Calibri"/>
                <w:b/>
                <w:sz w:val="22"/>
                <w:szCs w:val="22"/>
                <w:vertAlign w:val="superscript"/>
              </w:rPr>
              <w:t>2</w:t>
            </w:r>
          </w:p>
        </w:tc>
        <w:tc>
          <w:tcPr>
            <w:tcW w:w="759" w:type="dxa"/>
          </w:tcPr>
          <w:p w14:paraId="64F2941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bibliotecas</w:t>
            </w:r>
          </w:p>
        </w:tc>
        <w:tc>
          <w:tcPr>
            <w:tcW w:w="764" w:type="dxa"/>
          </w:tcPr>
          <w:p w14:paraId="4928A42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1038" w:type="dxa"/>
          </w:tcPr>
          <w:p w14:paraId="372F406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Sistemas de biblioteca área construida en M</w:t>
            </w:r>
            <w:r>
              <w:rPr>
                <w:rFonts w:ascii="Calibri" w:eastAsia="Calibri" w:hAnsi="Calibri" w:cs="Calibri"/>
                <w:b/>
                <w:sz w:val="22"/>
                <w:szCs w:val="22"/>
                <w:vertAlign w:val="superscript"/>
              </w:rPr>
              <w:t>2</w:t>
            </w:r>
          </w:p>
        </w:tc>
        <w:tc>
          <w:tcPr>
            <w:tcW w:w="764" w:type="dxa"/>
          </w:tcPr>
          <w:p w14:paraId="2AC71C3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Cantidad</w:t>
            </w:r>
            <w:r>
              <w:rPr>
                <w:rFonts w:ascii="Calibri" w:eastAsia="Calibri" w:hAnsi="Calibri" w:cs="Calibri"/>
                <w:b/>
                <w:sz w:val="22"/>
                <w:szCs w:val="22"/>
              </w:rPr>
              <w:tab/>
              <w:t>de auditorios</w:t>
            </w:r>
          </w:p>
        </w:tc>
        <w:tc>
          <w:tcPr>
            <w:tcW w:w="1028" w:type="dxa"/>
          </w:tcPr>
          <w:p w14:paraId="33915D0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r>
      <w:tr w:rsidR="00F361B6" w14:paraId="6FDF8A60" w14:textId="77777777" w:rsidTr="00162F05">
        <w:trPr>
          <w:trHeight w:val="412"/>
        </w:trPr>
        <w:tc>
          <w:tcPr>
            <w:tcW w:w="854" w:type="dxa"/>
          </w:tcPr>
          <w:p w14:paraId="4441D78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29,9%</w:t>
            </w:r>
          </w:p>
        </w:tc>
        <w:tc>
          <w:tcPr>
            <w:tcW w:w="984" w:type="dxa"/>
          </w:tcPr>
          <w:p w14:paraId="2CF5AE2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3.702,0</w:t>
            </w:r>
          </w:p>
        </w:tc>
        <w:tc>
          <w:tcPr>
            <w:tcW w:w="763" w:type="dxa"/>
          </w:tcPr>
          <w:p w14:paraId="682802A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34</w:t>
            </w:r>
          </w:p>
        </w:tc>
        <w:tc>
          <w:tcPr>
            <w:tcW w:w="849" w:type="dxa"/>
          </w:tcPr>
          <w:p w14:paraId="61F9FE9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2,2%</w:t>
            </w:r>
          </w:p>
        </w:tc>
        <w:tc>
          <w:tcPr>
            <w:tcW w:w="849" w:type="dxa"/>
          </w:tcPr>
          <w:p w14:paraId="4EA86C0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270,0</w:t>
            </w:r>
          </w:p>
        </w:tc>
        <w:tc>
          <w:tcPr>
            <w:tcW w:w="763" w:type="dxa"/>
          </w:tcPr>
          <w:p w14:paraId="2E45107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2A95DA2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1,8%</w:t>
            </w:r>
          </w:p>
        </w:tc>
        <w:tc>
          <w:tcPr>
            <w:tcW w:w="922" w:type="dxa"/>
          </w:tcPr>
          <w:p w14:paraId="51E009F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227,00</w:t>
            </w:r>
          </w:p>
        </w:tc>
        <w:tc>
          <w:tcPr>
            <w:tcW w:w="759" w:type="dxa"/>
          </w:tcPr>
          <w:p w14:paraId="1AEA970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w:t>
            </w:r>
          </w:p>
        </w:tc>
        <w:tc>
          <w:tcPr>
            <w:tcW w:w="764" w:type="dxa"/>
          </w:tcPr>
          <w:p w14:paraId="34B1BD8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1,6%</w:t>
            </w:r>
          </w:p>
        </w:tc>
        <w:tc>
          <w:tcPr>
            <w:tcW w:w="1038" w:type="dxa"/>
          </w:tcPr>
          <w:p w14:paraId="21C04B1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203,00</w:t>
            </w:r>
          </w:p>
        </w:tc>
        <w:tc>
          <w:tcPr>
            <w:tcW w:w="764" w:type="dxa"/>
          </w:tcPr>
          <w:p w14:paraId="690D9EE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w:t>
            </w:r>
          </w:p>
        </w:tc>
        <w:tc>
          <w:tcPr>
            <w:tcW w:w="1028" w:type="dxa"/>
          </w:tcPr>
          <w:p w14:paraId="4A95CCD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4,6%</w:t>
            </w:r>
          </w:p>
        </w:tc>
      </w:tr>
      <w:tr w:rsidR="00F361B6" w14:paraId="4B68D58B" w14:textId="77777777" w:rsidTr="00162F05">
        <w:trPr>
          <w:trHeight w:val="417"/>
        </w:trPr>
        <w:tc>
          <w:tcPr>
            <w:tcW w:w="854" w:type="dxa"/>
          </w:tcPr>
          <w:p w14:paraId="6DCC68E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23,8%</w:t>
            </w:r>
          </w:p>
        </w:tc>
        <w:tc>
          <w:tcPr>
            <w:tcW w:w="984" w:type="dxa"/>
          </w:tcPr>
          <w:p w14:paraId="55E152A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1.605,0</w:t>
            </w:r>
          </w:p>
        </w:tc>
        <w:tc>
          <w:tcPr>
            <w:tcW w:w="763" w:type="dxa"/>
          </w:tcPr>
          <w:p w14:paraId="402C26A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16</w:t>
            </w:r>
          </w:p>
        </w:tc>
        <w:tc>
          <w:tcPr>
            <w:tcW w:w="849" w:type="dxa"/>
          </w:tcPr>
          <w:p w14:paraId="78D2F28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1,9%</w:t>
            </w:r>
          </w:p>
        </w:tc>
        <w:tc>
          <w:tcPr>
            <w:tcW w:w="849" w:type="dxa"/>
          </w:tcPr>
          <w:p w14:paraId="4FAE676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125,0</w:t>
            </w:r>
          </w:p>
        </w:tc>
        <w:tc>
          <w:tcPr>
            <w:tcW w:w="763" w:type="dxa"/>
          </w:tcPr>
          <w:p w14:paraId="70C0BB58" w14:textId="77777777" w:rsidR="00F361B6" w:rsidRDefault="00F361B6" w:rsidP="00162F05">
            <w:pPr>
              <w:ind w:hanging="2"/>
              <w:jc w:val="both"/>
              <w:rPr>
                <w:rFonts w:ascii="Calibri" w:eastAsia="Calibri" w:hAnsi="Calibri" w:cs="Calibri"/>
                <w:sz w:val="22"/>
                <w:szCs w:val="22"/>
              </w:rPr>
            </w:pPr>
          </w:p>
        </w:tc>
        <w:tc>
          <w:tcPr>
            <w:tcW w:w="816" w:type="dxa"/>
          </w:tcPr>
          <w:p w14:paraId="2CE00745" w14:textId="77777777" w:rsidR="00F361B6" w:rsidRDefault="00F361B6" w:rsidP="00162F05">
            <w:pPr>
              <w:ind w:hanging="2"/>
              <w:jc w:val="both"/>
              <w:rPr>
                <w:rFonts w:ascii="Calibri" w:eastAsia="Calibri" w:hAnsi="Calibri" w:cs="Calibri"/>
                <w:sz w:val="22"/>
                <w:szCs w:val="22"/>
              </w:rPr>
            </w:pPr>
          </w:p>
        </w:tc>
        <w:tc>
          <w:tcPr>
            <w:tcW w:w="922" w:type="dxa"/>
          </w:tcPr>
          <w:p w14:paraId="2983B5EA" w14:textId="77777777" w:rsidR="00F361B6" w:rsidRDefault="00F361B6" w:rsidP="00162F05">
            <w:pPr>
              <w:ind w:hanging="2"/>
              <w:jc w:val="both"/>
              <w:rPr>
                <w:rFonts w:ascii="Calibri" w:eastAsia="Calibri" w:hAnsi="Calibri" w:cs="Calibri"/>
                <w:sz w:val="22"/>
                <w:szCs w:val="22"/>
              </w:rPr>
            </w:pPr>
          </w:p>
        </w:tc>
        <w:tc>
          <w:tcPr>
            <w:tcW w:w="759" w:type="dxa"/>
          </w:tcPr>
          <w:p w14:paraId="3CE68F4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w:t>
            </w:r>
          </w:p>
        </w:tc>
        <w:tc>
          <w:tcPr>
            <w:tcW w:w="764" w:type="dxa"/>
          </w:tcPr>
          <w:p w14:paraId="741446C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23,2</w:t>
            </w:r>
          </w:p>
        </w:tc>
        <w:tc>
          <w:tcPr>
            <w:tcW w:w="1038" w:type="dxa"/>
          </w:tcPr>
          <w:p w14:paraId="48EC16E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1.569,0</w:t>
            </w:r>
          </w:p>
        </w:tc>
        <w:tc>
          <w:tcPr>
            <w:tcW w:w="764" w:type="dxa"/>
          </w:tcPr>
          <w:p w14:paraId="2437C19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0A0A624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13,8%</w:t>
            </w:r>
          </w:p>
        </w:tc>
      </w:tr>
      <w:tr w:rsidR="00F361B6" w14:paraId="7619C9C2" w14:textId="77777777" w:rsidTr="00162F05">
        <w:trPr>
          <w:trHeight w:val="417"/>
        </w:trPr>
        <w:tc>
          <w:tcPr>
            <w:tcW w:w="854" w:type="dxa"/>
          </w:tcPr>
          <w:p w14:paraId="0FD5259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19,6%</w:t>
            </w:r>
          </w:p>
        </w:tc>
        <w:tc>
          <w:tcPr>
            <w:tcW w:w="984" w:type="dxa"/>
          </w:tcPr>
          <w:p w14:paraId="7F0FE18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932,00</w:t>
            </w:r>
          </w:p>
        </w:tc>
        <w:tc>
          <w:tcPr>
            <w:tcW w:w="763" w:type="dxa"/>
          </w:tcPr>
          <w:p w14:paraId="1F4AEEE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21</w:t>
            </w:r>
          </w:p>
        </w:tc>
        <w:tc>
          <w:tcPr>
            <w:tcW w:w="849" w:type="dxa"/>
          </w:tcPr>
          <w:p w14:paraId="18BCC4A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2,7%</w:t>
            </w:r>
          </w:p>
        </w:tc>
        <w:tc>
          <w:tcPr>
            <w:tcW w:w="849" w:type="dxa"/>
          </w:tcPr>
          <w:p w14:paraId="1CD10A3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130,0</w:t>
            </w:r>
          </w:p>
        </w:tc>
        <w:tc>
          <w:tcPr>
            <w:tcW w:w="763" w:type="dxa"/>
          </w:tcPr>
          <w:p w14:paraId="1A82C29E" w14:textId="77777777" w:rsidR="00F361B6" w:rsidRDefault="00F361B6" w:rsidP="00162F05">
            <w:pPr>
              <w:ind w:hanging="2"/>
              <w:jc w:val="both"/>
              <w:rPr>
                <w:rFonts w:ascii="Calibri" w:eastAsia="Calibri" w:hAnsi="Calibri" w:cs="Calibri"/>
                <w:sz w:val="22"/>
                <w:szCs w:val="22"/>
              </w:rPr>
            </w:pPr>
          </w:p>
        </w:tc>
        <w:tc>
          <w:tcPr>
            <w:tcW w:w="816" w:type="dxa"/>
          </w:tcPr>
          <w:p w14:paraId="2570F5ED" w14:textId="77777777" w:rsidR="00F361B6" w:rsidRDefault="00F361B6" w:rsidP="00162F05">
            <w:pPr>
              <w:ind w:hanging="2"/>
              <w:jc w:val="both"/>
              <w:rPr>
                <w:rFonts w:ascii="Calibri" w:eastAsia="Calibri" w:hAnsi="Calibri" w:cs="Calibri"/>
                <w:sz w:val="22"/>
                <w:szCs w:val="22"/>
              </w:rPr>
            </w:pPr>
          </w:p>
        </w:tc>
        <w:tc>
          <w:tcPr>
            <w:tcW w:w="922" w:type="dxa"/>
          </w:tcPr>
          <w:p w14:paraId="7997465B" w14:textId="77777777" w:rsidR="00F361B6" w:rsidRDefault="00F361B6" w:rsidP="00162F05">
            <w:pPr>
              <w:ind w:hanging="2"/>
              <w:jc w:val="both"/>
              <w:rPr>
                <w:rFonts w:ascii="Calibri" w:eastAsia="Calibri" w:hAnsi="Calibri" w:cs="Calibri"/>
                <w:sz w:val="22"/>
                <w:szCs w:val="22"/>
              </w:rPr>
            </w:pPr>
          </w:p>
        </w:tc>
        <w:tc>
          <w:tcPr>
            <w:tcW w:w="759" w:type="dxa"/>
          </w:tcPr>
          <w:p w14:paraId="3B731947" w14:textId="77777777" w:rsidR="00F361B6" w:rsidRDefault="00F361B6" w:rsidP="00162F05">
            <w:pPr>
              <w:ind w:hanging="2"/>
              <w:jc w:val="both"/>
              <w:rPr>
                <w:rFonts w:ascii="Calibri" w:eastAsia="Calibri" w:hAnsi="Calibri" w:cs="Calibri"/>
                <w:sz w:val="22"/>
                <w:szCs w:val="22"/>
              </w:rPr>
            </w:pPr>
          </w:p>
        </w:tc>
        <w:tc>
          <w:tcPr>
            <w:tcW w:w="764" w:type="dxa"/>
          </w:tcPr>
          <w:p w14:paraId="499D9B53" w14:textId="77777777" w:rsidR="00F361B6" w:rsidRDefault="00F361B6" w:rsidP="00162F05">
            <w:pPr>
              <w:ind w:hanging="2"/>
              <w:jc w:val="both"/>
              <w:rPr>
                <w:rFonts w:ascii="Calibri" w:eastAsia="Calibri" w:hAnsi="Calibri" w:cs="Calibri"/>
                <w:sz w:val="22"/>
                <w:szCs w:val="22"/>
              </w:rPr>
            </w:pPr>
          </w:p>
        </w:tc>
        <w:tc>
          <w:tcPr>
            <w:tcW w:w="1038" w:type="dxa"/>
          </w:tcPr>
          <w:p w14:paraId="3E5C9386" w14:textId="77777777" w:rsidR="00F361B6" w:rsidRDefault="00F361B6" w:rsidP="00162F05">
            <w:pPr>
              <w:ind w:hanging="2"/>
              <w:jc w:val="both"/>
              <w:rPr>
                <w:rFonts w:ascii="Calibri" w:eastAsia="Calibri" w:hAnsi="Calibri" w:cs="Calibri"/>
                <w:sz w:val="22"/>
                <w:szCs w:val="22"/>
              </w:rPr>
            </w:pPr>
          </w:p>
        </w:tc>
        <w:tc>
          <w:tcPr>
            <w:tcW w:w="764" w:type="dxa"/>
          </w:tcPr>
          <w:p w14:paraId="0094436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w:t>
            </w:r>
          </w:p>
        </w:tc>
        <w:tc>
          <w:tcPr>
            <w:tcW w:w="1028" w:type="dxa"/>
          </w:tcPr>
          <w:p w14:paraId="52EA004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3,9%</w:t>
            </w:r>
          </w:p>
        </w:tc>
      </w:tr>
      <w:tr w:rsidR="00F361B6" w14:paraId="70357A05" w14:textId="77777777" w:rsidTr="00162F05">
        <w:trPr>
          <w:trHeight w:val="412"/>
        </w:trPr>
        <w:tc>
          <w:tcPr>
            <w:tcW w:w="854" w:type="dxa"/>
          </w:tcPr>
          <w:p w14:paraId="565E099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22,3%</w:t>
            </w:r>
          </w:p>
        </w:tc>
        <w:tc>
          <w:tcPr>
            <w:tcW w:w="984" w:type="dxa"/>
          </w:tcPr>
          <w:p w14:paraId="70A2D84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505,00</w:t>
            </w:r>
          </w:p>
        </w:tc>
        <w:tc>
          <w:tcPr>
            <w:tcW w:w="763" w:type="dxa"/>
          </w:tcPr>
          <w:p w14:paraId="324FB6E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w:t>
            </w:r>
          </w:p>
        </w:tc>
        <w:tc>
          <w:tcPr>
            <w:tcW w:w="849" w:type="dxa"/>
          </w:tcPr>
          <w:p w14:paraId="372925E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2,5%</w:t>
            </w:r>
          </w:p>
        </w:tc>
        <w:tc>
          <w:tcPr>
            <w:tcW w:w="849" w:type="dxa"/>
          </w:tcPr>
          <w:p w14:paraId="40A08C5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57,00</w:t>
            </w:r>
          </w:p>
        </w:tc>
        <w:tc>
          <w:tcPr>
            <w:tcW w:w="763" w:type="dxa"/>
          </w:tcPr>
          <w:p w14:paraId="6A3431D4" w14:textId="77777777" w:rsidR="00F361B6" w:rsidRDefault="00F361B6" w:rsidP="00162F05">
            <w:pPr>
              <w:ind w:hanging="2"/>
              <w:jc w:val="both"/>
              <w:rPr>
                <w:rFonts w:ascii="Calibri" w:eastAsia="Calibri" w:hAnsi="Calibri" w:cs="Calibri"/>
                <w:sz w:val="22"/>
                <w:szCs w:val="22"/>
              </w:rPr>
            </w:pPr>
          </w:p>
        </w:tc>
        <w:tc>
          <w:tcPr>
            <w:tcW w:w="816" w:type="dxa"/>
          </w:tcPr>
          <w:p w14:paraId="6F687E82" w14:textId="77777777" w:rsidR="00F361B6" w:rsidRDefault="00F361B6" w:rsidP="00162F05">
            <w:pPr>
              <w:ind w:hanging="2"/>
              <w:jc w:val="both"/>
              <w:rPr>
                <w:rFonts w:ascii="Calibri" w:eastAsia="Calibri" w:hAnsi="Calibri" w:cs="Calibri"/>
                <w:sz w:val="22"/>
                <w:szCs w:val="22"/>
              </w:rPr>
            </w:pPr>
          </w:p>
        </w:tc>
        <w:tc>
          <w:tcPr>
            <w:tcW w:w="922" w:type="dxa"/>
          </w:tcPr>
          <w:p w14:paraId="16CA4208" w14:textId="77777777" w:rsidR="00F361B6" w:rsidRDefault="00F361B6" w:rsidP="00162F05">
            <w:pPr>
              <w:ind w:hanging="2"/>
              <w:jc w:val="both"/>
              <w:rPr>
                <w:rFonts w:ascii="Calibri" w:eastAsia="Calibri" w:hAnsi="Calibri" w:cs="Calibri"/>
                <w:sz w:val="22"/>
                <w:szCs w:val="22"/>
              </w:rPr>
            </w:pPr>
          </w:p>
        </w:tc>
        <w:tc>
          <w:tcPr>
            <w:tcW w:w="759" w:type="dxa"/>
          </w:tcPr>
          <w:p w14:paraId="6853E9AC" w14:textId="77777777" w:rsidR="00F361B6" w:rsidRDefault="00F361B6" w:rsidP="00162F05">
            <w:pPr>
              <w:ind w:hanging="2"/>
              <w:jc w:val="both"/>
              <w:rPr>
                <w:rFonts w:ascii="Calibri" w:eastAsia="Calibri" w:hAnsi="Calibri" w:cs="Calibri"/>
                <w:sz w:val="22"/>
                <w:szCs w:val="22"/>
              </w:rPr>
            </w:pPr>
          </w:p>
        </w:tc>
        <w:tc>
          <w:tcPr>
            <w:tcW w:w="764" w:type="dxa"/>
          </w:tcPr>
          <w:p w14:paraId="7638513C" w14:textId="77777777" w:rsidR="00F361B6" w:rsidRDefault="00F361B6" w:rsidP="00162F05">
            <w:pPr>
              <w:ind w:hanging="2"/>
              <w:jc w:val="both"/>
              <w:rPr>
                <w:rFonts w:ascii="Calibri" w:eastAsia="Calibri" w:hAnsi="Calibri" w:cs="Calibri"/>
                <w:sz w:val="22"/>
                <w:szCs w:val="22"/>
              </w:rPr>
            </w:pPr>
          </w:p>
        </w:tc>
        <w:tc>
          <w:tcPr>
            <w:tcW w:w="1038" w:type="dxa"/>
          </w:tcPr>
          <w:p w14:paraId="69915E42" w14:textId="77777777" w:rsidR="00F361B6" w:rsidRDefault="00F361B6" w:rsidP="00162F05">
            <w:pPr>
              <w:ind w:hanging="2"/>
              <w:jc w:val="both"/>
              <w:rPr>
                <w:rFonts w:ascii="Calibri" w:eastAsia="Calibri" w:hAnsi="Calibri" w:cs="Calibri"/>
                <w:sz w:val="22"/>
                <w:szCs w:val="22"/>
              </w:rPr>
            </w:pPr>
          </w:p>
        </w:tc>
        <w:tc>
          <w:tcPr>
            <w:tcW w:w="764" w:type="dxa"/>
          </w:tcPr>
          <w:p w14:paraId="08DA06B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2F411E5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1,5%</w:t>
            </w:r>
          </w:p>
        </w:tc>
      </w:tr>
      <w:tr w:rsidR="00F361B6" w14:paraId="0B4029B6" w14:textId="77777777" w:rsidTr="00162F05">
        <w:trPr>
          <w:trHeight w:val="556"/>
        </w:trPr>
        <w:tc>
          <w:tcPr>
            <w:tcW w:w="854" w:type="dxa"/>
          </w:tcPr>
          <w:p w14:paraId="4E96F52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20,3%</w:t>
            </w:r>
          </w:p>
        </w:tc>
        <w:tc>
          <w:tcPr>
            <w:tcW w:w="984" w:type="dxa"/>
          </w:tcPr>
          <w:p w14:paraId="10486D6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695,00</w:t>
            </w:r>
          </w:p>
        </w:tc>
        <w:tc>
          <w:tcPr>
            <w:tcW w:w="763" w:type="dxa"/>
          </w:tcPr>
          <w:p w14:paraId="459AE3A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w:t>
            </w:r>
          </w:p>
        </w:tc>
        <w:tc>
          <w:tcPr>
            <w:tcW w:w="849" w:type="dxa"/>
          </w:tcPr>
          <w:p w14:paraId="621BB36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w:t>
            </w:r>
          </w:p>
        </w:tc>
        <w:tc>
          <w:tcPr>
            <w:tcW w:w="849" w:type="dxa"/>
          </w:tcPr>
          <w:p w14:paraId="5BBEC31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35,00</w:t>
            </w:r>
          </w:p>
        </w:tc>
        <w:tc>
          <w:tcPr>
            <w:tcW w:w="763" w:type="dxa"/>
          </w:tcPr>
          <w:p w14:paraId="40505F6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6668651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0,4%</w:t>
            </w:r>
          </w:p>
        </w:tc>
        <w:tc>
          <w:tcPr>
            <w:tcW w:w="922" w:type="dxa"/>
          </w:tcPr>
          <w:p w14:paraId="4DFAA3B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13,00</w:t>
            </w:r>
          </w:p>
        </w:tc>
        <w:tc>
          <w:tcPr>
            <w:tcW w:w="759" w:type="dxa"/>
          </w:tcPr>
          <w:p w14:paraId="2368134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764" w:type="dxa"/>
          </w:tcPr>
          <w:p w14:paraId="6AB761A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3,4%</w:t>
            </w:r>
          </w:p>
        </w:tc>
        <w:tc>
          <w:tcPr>
            <w:tcW w:w="1038" w:type="dxa"/>
          </w:tcPr>
          <w:p w14:paraId="182B2B7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115,00</w:t>
            </w:r>
          </w:p>
        </w:tc>
        <w:tc>
          <w:tcPr>
            <w:tcW w:w="764" w:type="dxa"/>
          </w:tcPr>
          <w:p w14:paraId="4B2FA3F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7DB1060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2,7%</w:t>
            </w:r>
          </w:p>
        </w:tc>
      </w:tr>
      <w:tr w:rsidR="00F361B6" w14:paraId="3A5AD9F5" w14:textId="77777777" w:rsidTr="00162F05">
        <w:trPr>
          <w:trHeight w:val="417"/>
        </w:trPr>
        <w:tc>
          <w:tcPr>
            <w:tcW w:w="854" w:type="dxa"/>
          </w:tcPr>
          <w:p w14:paraId="378CDA6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26,4%</w:t>
            </w:r>
          </w:p>
        </w:tc>
        <w:tc>
          <w:tcPr>
            <w:tcW w:w="984" w:type="dxa"/>
          </w:tcPr>
          <w:p w14:paraId="31A3462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1.496,0</w:t>
            </w:r>
          </w:p>
        </w:tc>
        <w:tc>
          <w:tcPr>
            <w:tcW w:w="763" w:type="dxa"/>
          </w:tcPr>
          <w:p w14:paraId="5FC6605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21</w:t>
            </w:r>
          </w:p>
        </w:tc>
        <w:tc>
          <w:tcPr>
            <w:tcW w:w="849" w:type="dxa"/>
          </w:tcPr>
          <w:p w14:paraId="586AC93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2,8%</w:t>
            </w:r>
          </w:p>
        </w:tc>
        <w:tc>
          <w:tcPr>
            <w:tcW w:w="849" w:type="dxa"/>
          </w:tcPr>
          <w:p w14:paraId="13B6142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160,0</w:t>
            </w:r>
          </w:p>
        </w:tc>
        <w:tc>
          <w:tcPr>
            <w:tcW w:w="763" w:type="dxa"/>
          </w:tcPr>
          <w:p w14:paraId="4B2F04F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65DE3C7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0,7%</w:t>
            </w:r>
          </w:p>
        </w:tc>
        <w:tc>
          <w:tcPr>
            <w:tcW w:w="922" w:type="dxa"/>
          </w:tcPr>
          <w:p w14:paraId="19C1842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38,00</w:t>
            </w:r>
          </w:p>
        </w:tc>
        <w:tc>
          <w:tcPr>
            <w:tcW w:w="759" w:type="dxa"/>
          </w:tcPr>
          <w:p w14:paraId="2FF8BD5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w:t>
            </w:r>
          </w:p>
        </w:tc>
        <w:tc>
          <w:tcPr>
            <w:tcW w:w="764" w:type="dxa"/>
          </w:tcPr>
          <w:p w14:paraId="74848A4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10,3</w:t>
            </w:r>
          </w:p>
        </w:tc>
        <w:tc>
          <w:tcPr>
            <w:tcW w:w="1038" w:type="dxa"/>
          </w:tcPr>
          <w:p w14:paraId="1BB966D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582,00</w:t>
            </w:r>
          </w:p>
        </w:tc>
        <w:tc>
          <w:tcPr>
            <w:tcW w:w="764" w:type="dxa"/>
          </w:tcPr>
          <w:p w14:paraId="32AAFDA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64D0D3D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3,1%</w:t>
            </w:r>
          </w:p>
        </w:tc>
      </w:tr>
      <w:tr w:rsidR="00F361B6" w14:paraId="2DBDE4E6" w14:textId="77777777" w:rsidTr="00162F05">
        <w:trPr>
          <w:trHeight w:val="556"/>
        </w:trPr>
        <w:tc>
          <w:tcPr>
            <w:tcW w:w="854" w:type="dxa"/>
          </w:tcPr>
          <w:p w14:paraId="4A686E7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16,0%</w:t>
            </w:r>
          </w:p>
        </w:tc>
        <w:tc>
          <w:tcPr>
            <w:tcW w:w="984" w:type="dxa"/>
          </w:tcPr>
          <w:p w14:paraId="2362724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313,75</w:t>
            </w:r>
          </w:p>
        </w:tc>
        <w:tc>
          <w:tcPr>
            <w:tcW w:w="763" w:type="dxa"/>
          </w:tcPr>
          <w:p w14:paraId="12C68CE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w:t>
            </w:r>
          </w:p>
        </w:tc>
        <w:tc>
          <w:tcPr>
            <w:tcW w:w="849" w:type="dxa"/>
          </w:tcPr>
          <w:p w14:paraId="6618002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0,4%</w:t>
            </w:r>
          </w:p>
        </w:tc>
        <w:tc>
          <w:tcPr>
            <w:tcW w:w="849" w:type="dxa"/>
          </w:tcPr>
          <w:p w14:paraId="41CA1B7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6,89</w:t>
            </w:r>
          </w:p>
        </w:tc>
        <w:tc>
          <w:tcPr>
            <w:tcW w:w="763" w:type="dxa"/>
          </w:tcPr>
          <w:p w14:paraId="018CEC38" w14:textId="77777777" w:rsidR="00F361B6" w:rsidRDefault="00F361B6" w:rsidP="00162F05">
            <w:pPr>
              <w:ind w:hanging="2"/>
              <w:jc w:val="both"/>
              <w:rPr>
                <w:rFonts w:ascii="Calibri" w:eastAsia="Calibri" w:hAnsi="Calibri" w:cs="Calibri"/>
                <w:sz w:val="22"/>
                <w:szCs w:val="22"/>
              </w:rPr>
            </w:pPr>
          </w:p>
        </w:tc>
        <w:tc>
          <w:tcPr>
            <w:tcW w:w="816" w:type="dxa"/>
          </w:tcPr>
          <w:p w14:paraId="164ECC1B" w14:textId="77777777" w:rsidR="00F361B6" w:rsidRDefault="00F361B6" w:rsidP="00162F05">
            <w:pPr>
              <w:ind w:hanging="2"/>
              <w:jc w:val="both"/>
              <w:rPr>
                <w:rFonts w:ascii="Calibri" w:eastAsia="Calibri" w:hAnsi="Calibri" w:cs="Calibri"/>
                <w:sz w:val="22"/>
                <w:szCs w:val="22"/>
              </w:rPr>
            </w:pPr>
          </w:p>
        </w:tc>
        <w:tc>
          <w:tcPr>
            <w:tcW w:w="922" w:type="dxa"/>
          </w:tcPr>
          <w:p w14:paraId="67F8DE48" w14:textId="77777777" w:rsidR="00F361B6" w:rsidRDefault="00F361B6" w:rsidP="00162F05">
            <w:pPr>
              <w:ind w:hanging="2"/>
              <w:jc w:val="both"/>
              <w:rPr>
                <w:rFonts w:ascii="Calibri" w:eastAsia="Calibri" w:hAnsi="Calibri" w:cs="Calibri"/>
                <w:sz w:val="22"/>
                <w:szCs w:val="22"/>
              </w:rPr>
            </w:pPr>
          </w:p>
        </w:tc>
        <w:tc>
          <w:tcPr>
            <w:tcW w:w="759" w:type="dxa"/>
          </w:tcPr>
          <w:p w14:paraId="51745785" w14:textId="77777777" w:rsidR="00F361B6" w:rsidRDefault="00F361B6" w:rsidP="00162F05">
            <w:pPr>
              <w:ind w:hanging="2"/>
              <w:jc w:val="both"/>
              <w:rPr>
                <w:rFonts w:ascii="Calibri" w:eastAsia="Calibri" w:hAnsi="Calibri" w:cs="Calibri"/>
                <w:sz w:val="22"/>
                <w:szCs w:val="22"/>
              </w:rPr>
            </w:pPr>
          </w:p>
        </w:tc>
        <w:tc>
          <w:tcPr>
            <w:tcW w:w="764" w:type="dxa"/>
          </w:tcPr>
          <w:p w14:paraId="774E65ED" w14:textId="77777777" w:rsidR="00F361B6" w:rsidRDefault="00F361B6" w:rsidP="00162F05">
            <w:pPr>
              <w:ind w:hanging="2"/>
              <w:jc w:val="both"/>
              <w:rPr>
                <w:rFonts w:ascii="Calibri" w:eastAsia="Calibri" w:hAnsi="Calibri" w:cs="Calibri"/>
                <w:sz w:val="22"/>
                <w:szCs w:val="22"/>
              </w:rPr>
            </w:pPr>
          </w:p>
        </w:tc>
        <w:tc>
          <w:tcPr>
            <w:tcW w:w="1038" w:type="dxa"/>
          </w:tcPr>
          <w:p w14:paraId="15A9226C" w14:textId="77777777" w:rsidR="00F361B6" w:rsidRDefault="00F361B6" w:rsidP="00162F05">
            <w:pPr>
              <w:ind w:hanging="2"/>
              <w:jc w:val="both"/>
              <w:rPr>
                <w:rFonts w:ascii="Calibri" w:eastAsia="Calibri" w:hAnsi="Calibri" w:cs="Calibri"/>
                <w:sz w:val="22"/>
                <w:szCs w:val="22"/>
              </w:rPr>
            </w:pPr>
          </w:p>
        </w:tc>
        <w:tc>
          <w:tcPr>
            <w:tcW w:w="764" w:type="dxa"/>
          </w:tcPr>
          <w:p w14:paraId="149A3D5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7C2EE2C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2,4%</w:t>
            </w:r>
          </w:p>
        </w:tc>
      </w:tr>
      <w:tr w:rsidR="00F361B6" w14:paraId="753603F0" w14:textId="77777777" w:rsidTr="00162F05">
        <w:trPr>
          <w:trHeight w:val="556"/>
        </w:trPr>
        <w:tc>
          <w:tcPr>
            <w:tcW w:w="854" w:type="dxa"/>
          </w:tcPr>
          <w:p w14:paraId="69031CD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28,0%</w:t>
            </w:r>
          </w:p>
        </w:tc>
        <w:tc>
          <w:tcPr>
            <w:tcW w:w="984" w:type="dxa"/>
          </w:tcPr>
          <w:p w14:paraId="3776B41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1.202,0</w:t>
            </w:r>
          </w:p>
          <w:p w14:paraId="5FE852A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6EB7277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w:t>
            </w:r>
          </w:p>
        </w:tc>
        <w:tc>
          <w:tcPr>
            <w:tcW w:w="849" w:type="dxa"/>
          </w:tcPr>
          <w:p w14:paraId="0371911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4,5%</w:t>
            </w:r>
          </w:p>
        </w:tc>
        <w:tc>
          <w:tcPr>
            <w:tcW w:w="849" w:type="dxa"/>
          </w:tcPr>
          <w:p w14:paraId="36D7F44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195,0</w:t>
            </w:r>
          </w:p>
          <w:p w14:paraId="15C20D6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5087D25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059D7C3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4,7%</w:t>
            </w:r>
          </w:p>
        </w:tc>
        <w:tc>
          <w:tcPr>
            <w:tcW w:w="922" w:type="dxa"/>
          </w:tcPr>
          <w:p w14:paraId="05B2582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203,00</w:t>
            </w:r>
          </w:p>
        </w:tc>
        <w:tc>
          <w:tcPr>
            <w:tcW w:w="759" w:type="dxa"/>
          </w:tcPr>
          <w:p w14:paraId="25ED2078" w14:textId="77777777" w:rsidR="00F361B6" w:rsidRDefault="00F361B6" w:rsidP="00162F05">
            <w:pPr>
              <w:ind w:hanging="2"/>
              <w:jc w:val="both"/>
              <w:rPr>
                <w:rFonts w:ascii="Calibri" w:eastAsia="Calibri" w:hAnsi="Calibri" w:cs="Calibri"/>
                <w:sz w:val="22"/>
                <w:szCs w:val="22"/>
              </w:rPr>
            </w:pPr>
          </w:p>
        </w:tc>
        <w:tc>
          <w:tcPr>
            <w:tcW w:w="764" w:type="dxa"/>
          </w:tcPr>
          <w:p w14:paraId="150373F0" w14:textId="77777777" w:rsidR="00F361B6" w:rsidRDefault="00F361B6" w:rsidP="00162F05">
            <w:pPr>
              <w:ind w:hanging="2"/>
              <w:jc w:val="both"/>
              <w:rPr>
                <w:rFonts w:ascii="Calibri" w:eastAsia="Calibri" w:hAnsi="Calibri" w:cs="Calibri"/>
                <w:sz w:val="22"/>
                <w:szCs w:val="22"/>
              </w:rPr>
            </w:pPr>
          </w:p>
        </w:tc>
        <w:tc>
          <w:tcPr>
            <w:tcW w:w="1038" w:type="dxa"/>
          </w:tcPr>
          <w:p w14:paraId="40837795" w14:textId="77777777" w:rsidR="00F361B6" w:rsidRDefault="00F361B6" w:rsidP="00162F05">
            <w:pPr>
              <w:ind w:hanging="2"/>
              <w:jc w:val="both"/>
              <w:rPr>
                <w:rFonts w:ascii="Calibri" w:eastAsia="Calibri" w:hAnsi="Calibri" w:cs="Calibri"/>
                <w:sz w:val="22"/>
                <w:szCs w:val="22"/>
              </w:rPr>
            </w:pPr>
          </w:p>
        </w:tc>
        <w:tc>
          <w:tcPr>
            <w:tcW w:w="764" w:type="dxa"/>
          </w:tcPr>
          <w:p w14:paraId="0E8F6E3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1028" w:type="dxa"/>
          </w:tcPr>
          <w:p w14:paraId="2F83FAB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4,5%</w:t>
            </w:r>
          </w:p>
        </w:tc>
      </w:tr>
      <w:tr w:rsidR="00F361B6" w14:paraId="70812C6E" w14:textId="77777777" w:rsidTr="00162F05">
        <w:trPr>
          <w:trHeight w:val="455"/>
        </w:trPr>
        <w:tc>
          <w:tcPr>
            <w:tcW w:w="854" w:type="dxa"/>
          </w:tcPr>
          <w:p w14:paraId="3441F6A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22,4%</w:t>
            </w:r>
          </w:p>
        </w:tc>
        <w:tc>
          <w:tcPr>
            <w:tcW w:w="984" w:type="dxa"/>
          </w:tcPr>
          <w:p w14:paraId="619FAD2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1.048,0</w:t>
            </w:r>
          </w:p>
        </w:tc>
        <w:tc>
          <w:tcPr>
            <w:tcW w:w="763" w:type="dxa"/>
          </w:tcPr>
          <w:p w14:paraId="45C24DC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w:t>
            </w:r>
          </w:p>
        </w:tc>
        <w:tc>
          <w:tcPr>
            <w:tcW w:w="849" w:type="dxa"/>
          </w:tcPr>
          <w:p w14:paraId="4A2F270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3,2%</w:t>
            </w:r>
          </w:p>
        </w:tc>
        <w:tc>
          <w:tcPr>
            <w:tcW w:w="849" w:type="dxa"/>
          </w:tcPr>
          <w:p w14:paraId="0DFA3AC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148,0</w:t>
            </w:r>
          </w:p>
        </w:tc>
        <w:tc>
          <w:tcPr>
            <w:tcW w:w="763" w:type="dxa"/>
          </w:tcPr>
          <w:p w14:paraId="53AD8CFA" w14:textId="77777777" w:rsidR="00F361B6" w:rsidRDefault="00F361B6" w:rsidP="00162F05">
            <w:pPr>
              <w:ind w:hanging="2"/>
              <w:jc w:val="both"/>
              <w:rPr>
                <w:rFonts w:ascii="Calibri" w:eastAsia="Calibri" w:hAnsi="Calibri" w:cs="Calibri"/>
                <w:sz w:val="22"/>
                <w:szCs w:val="22"/>
              </w:rPr>
            </w:pPr>
          </w:p>
        </w:tc>
        <w:tc>
          <w:tcPr>
            <w:tcW w:w="816" w:type="dxa"/>
          </w:tcPr>
          <w:p w14:paraId="440644DC" w14:textId="77777777" w:rsidR="00F361B6" w:rsidRDefault="00F361B6" w:rsidP="00162F05">
            <w:pPr>
              <w:ind w:hanging="2"/>
              <w:jc w:val="both"/>
              <w:rPr>
                <w:rFonts w:ascii="Calibri" w:eastAsia="Calibri" w:hAnsi="Calibri" w:cs="Calibri"/>
                <w:sz w:val="22"/>
                <w:szCs w:val="22"/>
              </w:rPr>
            </w:pPr>
          </w:p>
        </w:tc>
        <w:tc>
          <w:tcPr>
            <w:tcW w:w="922" w:type="dxa"/>
          </w:tcPr>
          <w:p w14:paraId="3F8C974B" w14:textId="77777777" w:rsidR="00F361B6" w:rsidRDefault="00F361B6" w:rsidP="00162F05">
            <w:pPr>
              <w:ind w:hanging="2"/>
              <w:jc w:val="both"/>
              <w:rPr>
                <w:rFonts w:ascii="Calibri" w:eastAsia="Calibri" w:hAnsi="Calibri" w:cs="Calibri"/>
                <w:sz w:val="22"/>
                <w:szCs w:val="22"/>
              </w:rPr>
            </w:pPr>
          </w:p>
        </w:tc>
        <w:tc>
          <w:tcPr>
            <w:tcW w:w="759" w:type="dxa"/>
          </w:tcPr>
          <w:p w14:paraId="0F94FD41" w14:textId="77777777" w:rsidR="00F361B6" w:rsidRDefault="00F361B6" w:rsidP="00162F05">
            <w:pPr>
              <w:ind w:hanging="2"/>
              <w:jc w:val="both"/>
              <w:rPr>
                <w:rFonts w:ascii="Calibri" w:eastAsia="Calibri" w:hAnsi="Calibri" w:cs="Calibri"/>
                <w:sz w:val="22"/>
                <w:szCs w:val="22"/>
              </w:rPr>
            </w:pPr>
          </w:p>
        </w:tc>
        <w:tc>
          <w:tcPr>
            <w:tcW w:w="764" w:type="dxa"/>
          </w:tcPr>
          <w:p w14:paraId="61C45465" w14:textId="77777777" w:rsidR="00F361B6" w:rsidRDefault="00F361B6" w:rsidP="00162F05">
            <w:pPr>
              <w:ind w:hanging="2"/>
              <w:jc w:val="both"/>
              <w:rPr>
                <w:rFonts w:ascii="Calibri" w:eastAsia="Calibri" w:hAnsi="Calibri" w:cs="Calibri"/>
                <w:sz w:val="22"/>
                <w:szCs w:val="22"/>
              </w:rPr>
            </w:pPr>
          </w:p>
        </w:tc>
        <w:tc>
          <w:tcPr>
            <w:tcW w:w="1038" w:type="dxa"/>
          </w:tcPr>
          <w:p w14:paraId="43E67FDB" w14:textId="77777777" w:rsidR="00F361B6" w:rsidRDefault="00F361B6" w:rsidP="00162F05">
            <w:pPr>
              <w:ind w:hanging="2"/>
              <w:jc w:val="both"/>
              <w:rPr>
                <w:rFonts w:ascii="Calibri" w:eastAsia="Calibri" w:hAnsi="Calibri" w:cs="Calibri"/>
                <w:sz w:val="22"/>
                <w:szCs w:val="22"/>
              </w:rPr>
            </w:pPr>
          </w:p>
        </w:tc>
        <w:tc>
          <w:tcPr>
            <w:tcW w:w="764" w:type="dxa"/>
          </w:tcPr>
          <w:p w14:paraId="7CC3D43D" w14:textId="77777777" w:rsidR="00F361B6" w:rsidRDefault="00F361B6" w:rsidP="00162F05">
            <w:pPr>
              <w:ind w:hanging="2"/>
              <w:jc w:val="both"/>
              <w:rPr>
                <w:rFonts w:ascii="Calibri" w:eastAsia="Calibri" w:hAnsi="Calibri" w:cs="Calibri"/>
                <w:sz w:val="22"/>
                <w:szCs w:val="22"/>
              </w:rPr>
            </w:pPr>
          </w:p>
        </w:tc>
        <w:tc>
          <w:tcPr>
            <w:tcW w:w="1028" w:type="dxa"/>
          </w:tcPr>
          <w:p w14:paraId="7FB226A3" w14:textId="77777777" w:rsidR="00F361B6" w:rsidRDefault="00F361B6" w:rsidP="00162F05">
            <w:pPr>
              <w:ind w:hanging="2"/>
              <w:jc w:val="both"/>
              <w:rPr>
                <w:rFonts w:ascii="Calibri" w:eastAsia="Calibri" w:hAnsi="Calibri" w:cs="Calibri"/>
                <w:sz w:val="22"/>
                <w:szCs w:val="22"/>
              </w:rPr>
            </w:pPr>
          </w:p>
        </w:tc>
      </w:tr>
      <w:tr w:rsidR="00F361B6" w14:paraId="26FCF5E1" w14:textId="77777777" w:rsidTr="00162F05">
        <w:trPr>
          <w:trHeight w:val="518"/>
        </w:trPr>
        <w:tc>
          <w:tcPr>
            <w:tcW w:w="854" w:type="dxa"/>
          </w:tcPr>
          <w:p w14:paraId="2692637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23,2%</w:t>
            </w:r>
          </w:p>
        </w:tc>
        <w:tc>
          <w:tcPr>
            <w:tcW w:w="984" w:type="dxa"/>
          </w:tcPr>
          <w:p w14:paraId="58FF58B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2.058,0</w:t>
            </w:r>
          </w:p>
          <w:p w14:paraId="56FA9DE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6788565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33</w:t>
            </w:r>
          </w:p>
        </w:tc>
        <w:tc>
          <w:tcPr>
            <w:tcW w:w="849" w:type="dxa"/>
          </w:tcPr>
          <w:p w14:paraId="74656D5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2,8%</w:t>
            </w:r>
          </w:p>
        </w:tc>
        <w:tc>
          <w:tcPr>
            <w:tcW w:w="849" w:type="dxa"/>
          </w:tcPr>
          <w:p w14:paraId="7220C11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251,0</w:t>
            </w:r>
          </w:p>
          <w:p w14:paraId="6D9BFCB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143A302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1756FD6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2,7%</w:t>
            </w:r>
          </w:p>
        </w:tc>
        <w:tc>
          <w:tcPr>
            <w:tcW w:w="922" w:type="dxa"/>
          </w:tcPr>
          <w:p w14:paraId="7F43FDB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237,00</w:t>
            </w:r>
          </w:p>
        </w:tc>
        <w:tc>
          <w:tcPr>
            <w:tcW w:w="759" w:type="dxa"/>
          </w:tcPr>
          <w:p w14:paraId="6E69DA4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764" w:type="dxa"/>
          </w:tcPr>
          <w:p w14:paraId="6DE8C76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6,2%</w:t>
            </w:r>
          </w:p>
        </w:tc>
        <w:tc>
          <w:tcPr>
            <w:tcW w:w="1038" w:type="dxa"/>
          </w:tcPr>
          <w:p w14:paraId="163708B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552,00</w:t>
            </w:r>
          </w:p>
        </w:tc>
        <w:tc>
          <w:tcPr>
            <w:tcW w:w="764" w:type="dxa"/>
          </w:tcPr>
          <w:p w14:paraId="585570C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w:t>
            </w:r>
          </w:p>
        </w:tc>
        <w:tc>
          <w:tcPr>
            <w:tcW w:w="1028" w:type="dxa"/>
          </w:tcPr>
          <w:p w14:paraId="60D358A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8,7%</w:t>
            </w:r>
          </w:p>
        </w:tc>
      </w:tr>
      <w:tr w:rsidR="00F361B6" w14:paraId="74CA030E" w14:textId="77777777" w:rsidTr="00162F05">
        <w:trPr>
          <w:trHeight w:val="556"/>
        </w:trPr>
        <w:tc>
          <w:tcPr>
            <w:tcW w:w="854" w:type="dxa"/>
          </w:tcPr>
          <w:p w14:paraId="5171923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28,7%</w:t>
            </w:r>
          </w:p>
        </w:tc>
        <w:tc>
          <w:tcPr>
            <w:tcW w:w="984" w:type="dxa"/>
          </w:tcPr>
          <w:p w14:paraId="0D02AA1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1.719,0</w:t>
            </w:r>
          </w:p>
          <w:p w14:paraId="3A43D5A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5767277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13</w:t>
            </w:r>
          </w:p>
        </w:tc>
        <w:tc>
          <w:tcPr>
            <w:tcW w:w="849" w:type="dxa"/>
          </w:tcPr>
          <w:p w14:paraId="2B6250A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w:t>
            </w:r>
          </w:p>
        </w:tc>
        <w:tc>
          <w:tcPr>
            <w:tcW w:w="849" w:type="dxa"/>
          </w:tcPr>
          <w:p w14:paraId="75BE097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102,0</w:t>
            </w:r>
          </w:p>
          <w:p w14:paraId="167ED7E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763" w:type="dxa"/>
          </w:tcPr>
          <w:p w14:paraId="1B2E7EE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c>
          <w:tcPr>
            <w:tcW w:w="816" w:type="dxa"/>
          </w:tcPr>
          <w:p w14:paraId="61C8568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0,2%</w:t>
            </w:r>
          </w:p>
        </w:tc>
        <w:tc>
          <w:tcPr>
            <w:tcW w:w="922" w:type="dxa"/>
          </w:tcPr>
          <w:p w14:paraId="5DABC89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11,00</w:t>
            </w:r>
          </w:p>
        </w:tc>
        <w:tc>
          <w:tcPr>
            <w:tcW w:w="759" w:type="dxa"/>
          </w:tcPr>
          <w:p w14:paraId="223A2883" w14:textId="77777777" w:rsidR="00F361B6" w:rsidRDefault="00F361B6" w:rsidP="00162F05">
            <w:pPr>
              <w:ind w:hanging="2"/>
              <w:jc w:val="both"/>
              <w:rPr>
                <w:rFonts w:ascii="Calibri" w:eastAsia="Calibri" w:hAnsi="Calibri" w:cs="Calibri"/>
                <w:sz w:val="22"/>
                <w:szCs w:val="22"/>
              </w:rPr>
            </w:pPr>
          </w:p>
        </w:tc>
        <w:tc>
          <w:tcPr>
            <w:tcW w:w="764" w:type="dxa"/>
          </w:tcPr>
          <w:p w14:paraId="2C30E828" w14:textId="77777777" w:rsidR="00F361B6" w:rsidRDefault="00F361B6" w:rsidP="00162F05">
            <w:pPr>
              <w:ind w:hanging="2"/>
              <w:jc w:val="both"/>
              <w:rPr>
                <w:rFonts w:ascii="Calibri" w:eastAsia="Calibri" w:hAnsi="Calibri" w:cs="Calibri"/>
                <w:sz w:val="22"/>
                <w:szCs w:val="22"/>
              </w:rPr>
            </w:pPr>
          </w:p>
        </w:tc>
        <w:tc>
          <w:tcPr>
            <w:tcW w:w="1038" w:type="dxa"/>
          </w:tcPr>
          <w:p w14:paraId="6B4713B4" w14:textId="77777777" w:rsidR="00F361B6" w:rsidRDefault="00F361B6" w:rsidP="00162F05">
            <w:pPr>
              <w:ind w:hanging="2"/>
              <w:jc w:val="both"/>
              <w:rPr>
                <w:rFonts w:ascii="Calibri" w:eastAsia="Calibri" w:hAnsi="Calibri" w:cs="Calibri"/>
                <w:sz w:val="22"/>
                <w:szCs w:val="22"/>
              </w:rPr>
            </w:pPr>
          </w:p>
        </w:tc>
        <w:tc>
          <w:tcPr>
            <w:tcW w:w="764" w:type="dxa"/>
          </w:tcPr>
          <w:p w14:paraId="20CBE40B" w14:textId="77777777" w:rsidR="00F361B6" w:rsidRDefault="00F361B6" w:rsidP="00162F05">
            <w:pPr>
              <w:ind w:hanging="2"/>
              <w:jc w:val="both"/>
              <w:rPr>
                <w:rFonts w:ascii="Calibri" w:eastAsia="Calibri" w:hAnsi="Calibri" w:cs="Calibri"/>
                <w:sz w:val="22"/>
                <w:szCs w:val="22"/>
              </w:rPr>
            </w:pPr>
          </w:p>
        </w:tc>
        <w:tc>
          <w:tcPr>
            <w:tcW w:w="1028" w:type="dxa"/>
          </w:tcPr>
          <w:p w14:paraId="48F83304" w14:textId="77777777" w:rsidR="00F361B6" w:rsidRDefault="00F361B6" w:rsidP="00162F05">
            <w:pPr>
              <w:ind w:hanging="2"/>
              <w:jc w:val="both"/>
              <w:rPr>
                <w:rFonts w:ascii="Calibri" w:eastAsia="Calibri" w:hAnsi="Calibri" w:cs="Calibri"/>
                <w:sz w:val="22"/>
                <w:szCs w:val="22"/>
              </w:rPr>
            </w:pPr>
          </w:p>
        </w:tc>
      </w:tr>
      <w:tr w:rsidR="00F361B6" w14:paraId="78B84800" w14:textId="77777777" w:rsidTr="00162F05">
        <w:trPr>
          <w:trHeight w:val="556"/>
        </w:trPr>
        <w:tc>
          <w:tcPr>
            <w:tcW w:w="854" w:type="dxa"/>
          </w:tcPr>
          <w:p w14:paraId="04E431C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25,0%</w:t>
            </w:r>
          </w:p>
        </w:tc>
        <w:tc>
          <w:tcPr>
            <w:tcW w:w="984" w:type="dxa"/>
          </w:tcPr>
          <w:p w14:paraId="4156D60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15.275,</w:t>
            </w:r>
          </w:p>
          <w:p w14:paraId="3B5E3EA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75</w:t>
            </w:r>
          </w:p>
        </w:tc>
        <w:tc>
          <w:tcPr>
            <w:tcW w:w="763" w:type="dxa"/>
          </w:tcPr>
          <w:p w14:paraId="2996AAF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175</w:t>
            </w:r>
          </w:p>
        </w:tc>
        <w:tc>
          <w:tcPr>
            <w:tcW w:w="849" w:type="dxa"/>
          </w:tcPr>
          <w:p w14:paraId="142AA4B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2,4%</w:t>
            </w:r>
          </w:p>
        </w:tc>
        <w:tc>
          <w:tcPr>
            <w:tcW w:w="849" w:type="dxa"/>
          </w:tcPr>
          <w:p w14:paraId="42FD130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1.479,</w:t>
            </w:r>
          </w:p>
          <w:p w14:paraId="01CF257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89</w:t>
            </w:r>
          </w:p>
        </w:tc>
        <w:tc>
          <w:tcPr>
            <w:tcW w:w="763" w:type="dxa"/>
          </w:tcPr>
          <w:p w14:paraId="02DD3C1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w:t>
            </w:r>
          </w:p>
        </w:tc>
        <w:tc>
          <w:tcPr>
            <w:tcW w:w="816" w:type="dxa"/>
          </w:tcPr>
          <w:p w14:paraId="7C5733D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1,2%</w:t>
            </w:r>
          </w:p>
        </w:tc>
        <w:tc>
          <w:tcPr>
            <w:tcW w:w="922" w:type="dxa"/>
          </w:tcPr>
          <w:p w14:paraId="386CCF1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729</w:t>
            </w:r>
          </w:p>
        </w:tc>
        <w:tc>
          <w:tcPr>
            <w:tcW w:w="759" w:type="dxa"/>
          </w:tcPr>
          <w:p w14:paraId="4152623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w:t>
            </w:r>
          </w:p>
        </w:tc>
        <w:tc>
          <w:tcPr>
            <w:tcW w:w="764" w:type="dxa"/>
          </w:tcPr>
          <w:p w14:paraId="108F2AF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4,9%</w:t>
            </w:r>
          </w:p>
        </w:tc>
        <w:tc>
          <w:tcPr>
            <w:tcW w:w="1038" w:type="dxa"/>
          </w:tcPr>
          <w:p w14:paraId="5F70A5D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3.021,0</w:t>
            </w:r>
          </w:p>
          <w:p w14:paraId="7F970DF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0</w:t>
            </w:r>
          </w:p>
        </w:tc>
        <w:tc>
          <w:tcPr>
            <w:tcW w:w="764" w:type="dxa"/>
          </w:tcPr>
          <w:p w14:paraId="60FF5C9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15</w:t>
            </w:r>
          </w:p>
        </w:tc>
        <w:tc>
          <w:tcPr>
            <w:tcW w:w="1028" w:type="dxa"/>
          </w:tcPr>
          <w:p w14:paraId="3F8F54E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4,9%</w:t>
            </w:r>
          </w:p>
        </w:tc>
      </w:tr>
    </w:tbl>
    <w:p w14:paraId="50AF2967" w14:textId="77777777" w:rsidR="00F361B6" w:rsidRDefault="00F361B6" w:rsidP="00F361B6">
      <w:pPr>
        <w:ind w:hanging="2"/>
        <w:jc w:val="both"/>
        <w:rPr>
          <w:rFonts w:ascii="Calibri" w:eastAsia="Calibri" w:hAnsi="Calibri" w:cs="Calibri"/>
          <w:sz w:val="22"/>
          <w:szCs w:val="22"/>
        </w:rPr>
        <w:sectPr w:rsidR="00F361B6" w:rsidSect="00F361B6">
          <w:pgSz w:w="15840" w:h="12240" w:orient="landscape"/>
          <w:pgMar w:top="1140" w:right="1300" w:bottom="280" w:left="2060" w:header="720" w:footer="720" w:gutter="0"/>
          <w:cols w:space="720"/>
        </w:sectPr>
      </w:pPr>
    </w:p>
    <w:p w14:paraId="6AD42291" w14:textId="77777777" w:rsidR="00F361B6" w:rsidRDefault="00F361B6" w:rsidP="00F361B6">
      <w:pPr>
        <w:widowControl w:val="0"/>
        <w:pBdr>
          <w:top w:val="nil"/>
          <w:left w:val="nil"/>
          <w:bottom w:val="nil"/>
          <w:right w:val="nil"/>
          <w:between w:val="nil"/>
        </w:pBdr>
        <w:ind w:hanging="2"/>
        <w:rPr>
          <w:rFonts w:ascii="Calibri" w:eastAsia="Calibri" w:hAnsi="Calibri" w:cs="Calibri"/>
          <w:sz w:val="22"/>
          <w:szCs w:val="22"/>
        </w:rPr>
      </w:pPr>
    </w:p>
    <w:tbl>
      <w:tblPr>
        <w:tblW w:w="86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422"/>
        <w:gridCol w:w="427"/>
        <w:gridCol w:w="427"/>
        <w:gridCol w:w="422"/>
        <w:gridCol w:w="566"/>
        <w:gridCol w:w="427"/>
        <w:gridCol w:w="566"/>
        <w:gridCol w:w="566"/>
        <w:gridCol w:w="465"/>
        <w:gridCol w:w="527"/>
        <w:gridCol w:w="565"/>
        <w:gridCol w:w="565"/>
        <w:gridCol w:w="426"/>
        <w:gridCol w:w="421"/>
      </w:tblGrid>
      <w:tr w:rsidR="00F361B6" w14:paraId="7F3690D3" w14:textId="77777777" w:rsidTr="00162F05">
        <w:trPr>
          <w:trHeight w:val="2496"/>
        </w:trPr>
        <w:tc>
          <w:tcPr>
            <w:tcW w:w="1843" w:type="dxa"/>
          </w:tcPr>
          <w:p w14:paraId="673EFFD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Espacio</w:t>
            </w:r>
            <w:r>
              <w:rPr>
                <w:rFonts w:ascii="Calibri" w:eastAsia="Calibri" w:hAnsi="Calibri" w:cs="Calibri"/>
                <w:b/>
                <w:sz w:val="22"/>
                <w:szCs w:val="22"/>
              </w:rPr>
              <w:tab/>
              <w:t>de servicios (fotocopiadoras, salas</w:t>
            </w:r>
            <w:r>
              <w:rPr>
                <w:rFonts w:ascii="Calibri" w:eastAsia="Calibri" w:hAnsi="Calibri" w:cs="Calibri"/>
                <w:b/>
                <w:sz w:val="22"/>
                <w:szCs w:val="22"/>
              </w:rPr>
              <w:tab/>
              <w:t>de</w:t>
            </w:r>
          </w:p>
          <w:p w14:paraId="76E911E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exposición, cafetines, cocinetas, espacios</w:t>
            </w:r>
            <w:r>
              <w:rPr>
                <w:rFonts w:ascii="Calibri" w:eastAsia="Calibri" w:hAnsi="Calibri" w:cs="Calibri"/>
                <w:b/>
                <w:sz w:val="22"/>
                <w:szCs w:val="22"/>
              </w:rPr>
              <w:tab/>
              <w:t>de apoyo, consultorios, estructura, otros)</w:t>
            </w:r>
          </w:p>
        </w:tc>
        <w:tc>
          <w:tcPr>
            <w:tcW w:w="422" w:type="dxa"/>
          </w:tcPr>
          <w:p w14:paraId="666092F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1.712,00</w:t>
            </w:r>
          </w:p>
        </w:tc>
        <w:tc>
          <w:tcPr>
            <w:tcW w:w="427" w:type="dxa"/>
          </w:tcPr>
          <w:p w14:paraId="21F436F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557,00</w:t>
            </w:r>
          </w:p>
        </w:tc>
        <w:tc>
          <w:tcPr>
            <w:tcW w:w="427" w:type="dxa"/>
          </w:tcPr>
          <w:p w14:paraId="30ECDAD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2.004,00</w:t>
            </w:r>
          </w:p>
        </w:tc>
        <w:tc>
          <w:tcPr>
            <w:tcW w:w="422" w:type="dxa"/>
          </w:tcPr>
          <w:p w14:paraId="0994971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507,00</w:t>
            </w:r>
          </w:p>
        </w:tc>
        <w:tc>
          <w:tcPr>
            <w:tcW w:w="566" w:type="dxa"/>
          </w:tcPr>
          <w:p w14:paraId="24761D0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710,00</w:t>
            </w:r>
          </w:p>
        </w:tc>
        <w:tc>
          <w:tcPr>
            <w:tcW w:w="427" w:type="dxa"/>
          </w:tcPr>
          <w:p w14:paraId="6244B28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606,00</w:t>
            </w:r>
          </w:p>
        </w:tc>
        <w:tc>
          <w:tcPr>
            <w:tcW w:w="566" w:type="dxa"/>
          </w:tcPr>
          <w:p w14:paraId="0081606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1.265,39</w:t>
            </w:r>
          </w:p>
        </w:tc>
        <w:tc>
          <w:tcPr>
            <w:tcW w:w="566" w:type="dxa"/>
          </w:tcPr>
          <w:p w14:paraId="7E5BF8D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678,00</w:t>
            </w:r>
          </w:p>
        </w:tc>
        <w:tc>
          <w:tcPr>
            <w:tcW w:w="465" w:type="dxa"/>
          </w:tcPr>
          <w:p w14:paraId="2966AE3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1.449,00</w:t>
            </w:r>
          </w:p>
        </w:tc>
        <w:tc>
          <w:tcPr>
            <w:tcW w:w="527" w:type="dxa"/>
          </w:tcPr>
          <w:p w14:paraId="633581D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2.186,00</w:t>
            </w:r>
          </w:p>
        </w:tc>
        <w:tc>
          <w:tcPr>
            <w:tcW w:w="565" w:type="dxa"/>
          </w:tcPr>
          <w:p w14:paraId="16C3E2F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1.506,00</w:t>
            </w:r>
          </w:p>
        </w:tc>
        <w:tc>
          <w:tcPr>
            <w:tcW w:w="565" w:type="dxa"/>
          </w:tcPr>
          <w:p w14:paraId="73E7C65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13.180,39</w:t>
            </w:r>
          </w:p>
        </w:tc>
        <w:tc>
          <w:tcPr>
            <w:tcW w:w="426" w:type="dxa"/>
          </w:tcPr>
          <w:p w14:paraId="1DB208C6" w14:textId="77777777" w:rsidR="00F361B6" w:rsidRDefault="00F361B6" w:rsidP="00162F05">
            <w:pPr>
              <w:ind w:hanging="2"/>
              <w:jc w:val="both"/>
              <w:rPr>
                <w:rFonts w:ascii="Calibri" w:eastAsia="Calibri" w:hAnsi="Calibri" w:cs="Calibri"/>
                <w:sz w:val="22"/>
                <w:szCs w:val="22"/>
              </w:rPr>
            </w:pPr>
          </w:p>
        </w:tc>
        <w:tc>
          <w:tcPr>
            <w:tcW w:w="421" w:type="dxa"/>
          </w:tcPr>
          <w:p w14:paraId="52075AE3" w14:textId="77777777" w:rsidR="00F361B6" w:rsidRDefault="00F361B6" w:rsidP="00162F05">
            <w:pPr>
              <w:ind w:hanging="2"/>
              <w:jc w:val="both"/>
              <w:rPr>
                <w:rFonts w:ascii="Calibri" w:eastAsia="Calibri" w:hAnsi="Calibri" w:cs="Calibri"/>
                <w:sz w:val="22"/>
                <w:szCs w:val="22"/>
              </w:rPr>
            </w:pPr>
          </w:p>
        </w:tc>
      </w:tr>
      <w:tr w:rsidR="00F361B6" w14:paraId="2E1AE75A" w14:textId="77777777" w:rsidTr="00162F05">
        <w:trPr>
          <w:trHeight w:val="882"/>
        </w:trPr>
        <w:tc>
          <w:tcPr>
            <w:tcW w:w="1843" w:type="dxa"/>
          </w:tcPr>
          <w:p w14:paraId="6B5EF11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Porcentaje ocupación</w:t>
            </w:r>
          </w:p>
        </w:tc>
        <w:tc>
          <w:tcPr>
            <w:tcW w:w="422" w:type="dxa"/>
          </w:tcPr>
          <w:p w14:paraId="3454556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13,8%</w:t>
            </w:r>
          </w:p>
        </w:tc>
        <w:tc>
          <w:tcPr>
            <w:tcW w:w="427" w:type="dxa"/>
          </w:tcPr>
          <w:p w14:paraId="225E0E7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8,2%</w:t>
            </w:r>
          </w:p>
        </w:tc>
        <w:tc>
          <w:tcPr>
            <w:tcW w:w="427" w:type="dxa"/>
          </w:tcPr>
          <w:p w14:paraId="0D5EADB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42,0%</w:t>
            </w:r>
          </w:p>
        </w:tc>
        <w:tc>
          <w:tcPr>
            <w:tcW w:w="422" w:type="dxa"/>
          </w:tcPr>
          <w:p w14:paraId="043B63A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22,3%</w:t>
            </w:r>
          </w:p>
        </w:tc>
        <w:tc>
          <w:tcPr>
            <w:tcW w:w="566" w:type="dxa"/>
          </w:tcPr>
          <w:p w14:paraId="756AE88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20,7%</w:t>
            </w:r>
          </w:p>
        </w:tc>
        <w:tc>
          <w:tcPr>
            <w:tcW w:w="427" w:type="dxa"/>
          </w:tcPr>
          <w:p w14:paraId="2166EA8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10,7%</w:t>
            </w:r>
          </w:p>
        </w:tc>
        <w:tc>
          <w:tcPr>
            <w:tcW w:w="566" w:type="dxa"/>
          </w:tcPr>
          <w:p w14:paraId="0440A13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64,5%</w:t>
            </w:r>
          </w:p>
        </w:tc>
        <w:tc>
          <w:tcPr>
            <w:tcW w:w="566" w:type="dxa"/>
          </w:tcPr>
          <w:p w14:paraId="3E74FF0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15,8%</w:t>
            </w:r>
          </w:p>
        </w:tc>
        <w:tc>
          <w:tcPr>
            <w:tcW w:w="465" w:type="dxa"/>
          </w:tcPr>
          <w:p w14:paraId="2968F07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30,9%</w:t>
            </w:r>
          </w:p>
        </w:tc>
        <w:tc>
          <w:tcPr>
            <w:tcW w:w="527" w:type="dxa"/>
          </w:tcPr>
          <w:p w14:paraId="39DE945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24,7%</w:t>
            </w:r>
          </w:p>
        </w:tc>
        <w:tc>
          <w:tcPr>
            <w:tcW w:w="565" w:type="dxa"/>
          </w:tcPr>
          <w:p w14:paraId="2AECEE6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25,1%</w:t>
            </w:r>
          </w:p>
        </w:tc>
        <w:tc>
          <w:tcPr>
            <w:tcW w:w="565" w:type="dxa"/>
          </w:tcPr>
          <w:p w14:paraId="5E81918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21,6%</w:t>
            </w:r>
          </w:p>
        </w:tc>
        <w:tc>
          <w:tcPr>
            <w:tcW w:w="426" w:type="dxa"/>
          </w:tcPr>
          <w:p w14:paraId="2BB88172" w14:textId="77777777" w:rsidR="00F361B6" w:rsidRDefault="00F361B6" w:rsidP="00162F05">
            <w:pPr>
              <w:ind w:hanging="2"/>
              <w:jc w:val="both"/>
              <w:rPr>
                <w:rFonts w:ascii="Calibri" w:eastAsia="Calibri" w:hAnsi="Calibri" w:cs="Calibri"/>
                <w:sz w:val="22"/>
                <w:szCs w:val="22"/>
              </w:rPr>
            </w:pPr>
          </w:p>
        </w:tc>
        <w:tc>
          <w:tcPr>
            <w:tcW w:w="421" w:type="dxa"/>
          </w:tcPr>
          <w:p w14:paraId="604ABBFE" w14:textId="77777777" w:rsidR="00F361B6" w:rsidRDefault="00F361B6" w:rsidP="00162F05">
            <w:pPr>
              <w:ind w:hanging="2"/>
              <w:jc w:val="both"/>
              <w:rPr>
                <w:rFonts w:ascii="Calibri" w:eastAsia="Calibri" w:hAnsi="Calibri" w:cs="Calibri"/>
                <w:sz w:val="22"/>
                <w:szCs w:val="22"/>
              </w:rPr>
            </w:pPr>
          </w:p>
        </w:tc>
      </w:tr>
      <w:tr w:rsidR="00F361B6" w14:paraId="411904DF" w14:textId="77777777" w:rsidTr="00162F05">
        <w:trPr>
          <w:trHeight w:val="1031"/>
        </w:trPr>
        <w:tc>
          <w:tcPr>
            <w:tcW w:w="8635" w:type="dxa"/>
            <w:gridSpan w:val="15"/>
          </w:tcPr>
          <w:p w14:paraId="592A26A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OTROS* (Bulevar, Dulces-Mall Parque Central-Pabellón Egresados-Servicios Médicos- Residencias Femeninas-Residencias Masculinas-Jardín Botánico-Talleres-Gimnasio- Antigua Sede Veterinaria-Canchas - patios Edificio Bicentenario)</w:t>
            </w:r>
          </w:p>
        </w:tc>
      </w:tr>
    </w:tbl>
    <w:p w14:paraId="77DCA7B0" w14:textId="77777777" w:rsidR="00F361B6" w:rsidRDefault="00F361B6" w:rsidP="00F361B6">
      <w:pPr>
        <w:ind w:hanging="2"/>
        <w:jc w:val="both"/>
        <w:rPr>
          <w:rFonts w:ascii="Calibri" w:eastAsia="Calibri" w:hAnsi="Calibri" w:cs="Calibri"/>
          <w:sz w:val="22"/>
          <w:szCs w:val="22"/>
        </w:rPr>
      </w:pPr>
    </w:p>
    <w:p w14:paraId="671A127B"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b/>
          <w:sz w:val="22"/>
          <w:szCs w:val="22"/>
        </w:rPr>
        <w:t>El Centro de Biblioteca y de Información Científica contiene las siguientes colecciones:</w:t>
      </w:r>
    </w:p>
    <w:p w14:paraId="6E43E926" w14:textId="77777777" w:rsidR="00F361B6" w:rsidRDefault="00F361B6" w:rsidP="00F361B6">
      <w:pPr>
        <w:ind w:hanging="2"/>
        <w:jc w:val="both"/>
        <w:rPr>
          <w:rFonts w:ascii="Calibri" w:eastAsia="Calibri" w:hAnsi="Calibri" w:cs="Calibri"/>
          <w:sz w:val="22"/>
          <w:szCs w:val="22"/>
        </w:rPr>
      </w:pPr>
    </w:p>
    <w:p w14:paraId="3E54494C" w14:textId="77777777" w:rsidR="00F361B6" w:rsidRDefault="00F361B6" w:rsidP="00F361B6">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Colección general: libros de texto y monografía de interés general.</w:t>
      </w:r>
    </w:p>
    <w:p w14:paraId="428CB111" w14:textId="77777777" w:rsidR="00F361B6" w:rsidRDefault="00F361B6" w:rsidP="00F361B6">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Colección de referencia: enciclopedias, manuales, diccionarios, manuales y textos de Consulta rápida.</w:t>
      </w:r>
    </w:p>
    <w:p w14:paraId="2A71A574" w14:textId="77777777" w:rsidR="00F361B6" w:rsidRDefault="00F361B6" w:rsidP="00F361B6">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Colección de reserva: textos guía y libros que contienen lecturas asignadas por los docentes en cada semestre.</w:t>
      </w:r>
    </w:p>
    <w:p w14:paraId="64E52988" w14:textId="77777777" w:rsidR="00F361B6" w:rsidRDefault="00F361B6" w:rsidP="00F361B6">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Colección de trabajos de grado: trabajos elaborados por los estudiantes de la Universidad de Caldas para obtener su título profesional de pregrado o postgrado.</w:t>
      </w:r>
    </w:p>
    <w:p w14:paraId="467730CE" w14:textId="77777777" w:rsidR="00F361B6" w:rsidRDefault="00F361B6" w:rsidP="00F361B6">
      <w:pPr>
        <w:numPr>
          <w:ilvl w:val="0"/>
          <w:numId w:val="48"/>
        </w:numPr>
        <w:ind w:left="683" w:hanging="425"/>
        <w:jc w:val="both"/>
        <w:rPr>
          <w:rFonts w:ascii="Calibri" w:eastAsia="Calibri" w:hAnsi="Calibri" w:cs="Calibri"/>
          <w:sz w:val="22"/>
          <w:szCs w:val="22"/>
        </w:rPr>
      </w:pPr>
      <w:r>
        <w:rPr>
          <w:rFonts w:ascii="Calibri" w:eastAsia="Calibri" w:hAnsi="Calibri" w:cs="Calibri"/>
          <w:sz w:val="22"/>
          <w:szCs w:val="22"/>
        </w:rPr>
        <w:t>Línea de investigación: trabajos realizados por los semilleros de investigación.</w:t>
      </w:r>
    </w:p>
    <w:p w14:paraId="659825FA" w14:textId="77777777" w:rsidR="00F361B6" w:rsidRDefault="00F361B6" w:rsidP="00F361B6">
      <w:pPr>
        <w:ind w:hanging="2"/>
        <w:jc w:val="both"/>
        <w:rPr>
          <w:rFonts w:ascii="Calibri" w:eastAsia="Calibri" w:hAnsi="Calibri" w:cs="Calibri"/>
          <w:sz w:val="22"/>
          <w:szCs w:val="22"/>
        </w:rPr>
      </w:pPr>
    </w:p>
    <w:p w14:paraId="18F5CB2E" w14:textId="77777777" w:rsidR="00F361B6" w:rsidRDefault="00F361B6" w:rsidP="00F361B6">
      <w:pPr>
        <w:ind w:hanging="2"/>
        <w:jc w:val="both"/>
        <w:rPr>
          <w:rFonts w:ascii="Calibri" w:eastAsia="Calibri" w:hAnsi="Calibri" w:cs="Calibri"/>
          <w:b/>
          <w:sz w:val="22"/>
          <w:szCs w:val="22"/>
        </w:rPr>
      </w:pPr>
      <w:r>
        <w:rPr>
          <w:rFonts w:ascii="Calibri" w:eastAsia="Calibri" w:hAnsi="Calibri" w:cs="Calibri"/>
          <w:b/>
          <w:sz w:val="22"/>
          <w:szCs w:val="22"/>
        </w:rPr>
        <w:t>El Centro está conformado por: la Biblioteca Central, la Biblioteca de Ciencias Jurídicas y Sociales, la Biblioteca de Ciencias para la Salud, la Biblioteca de Bellas Artes y la Biblioteca de la Dorada. Estas bibliotecas poseen las siguientes características y dotación:</w:t>
      </w:r>
    </w:p>
    <w:p w14:paraId="288051A5" w14:textId="77777777" w:rsidR="00F361B6" w:rsidRDefault="00F361B6" w:rsidP="00F361B6">
      <w:pPr>
        <w:ind w:hanging="2"/>
        <w:jc w:val="both"/>
        <w:rPr>
          <w:rFonts w:ascii="Calibri" w:eastAsia="Calibri" w:hAnsi="Calibri" w:cs="Calibri"/>
          <w:b/>
          <w:sz w:val="22"/>
          <w:szCs w:val="22"/>
        </w:rPr>
      </w:pPr>
    </w:p>
    <w:p w14:paraId="5DC8E7AE" w14:textId="77777777" w:rsidR="00F361B6" w:rsidRDefault="00F361B6" w:rsidP="00F361B6">
      <w:pPr>
        <w:ind w:hanging="2"/>
        <w:jc w:val="both"/>
        <w:rPr>
          <w:rFonts w:ascii="Calibri" w:eastAsia="Calibri" w:hAnsi="Calibri" w:cs="Calibri"/>
          <w:sz w:val="22"/>
          <w:szCs w:val="22"/>
        </w:rPr>
      </w:pPr>
      <w:r>
        <w:rPr>
          <w:rFonts w:ascii="Calibri" w:eastAsia="Calibri" w:hAnsi="Calibri" w:cs="Calibri"/>
          <w:b/>
          <w:sz w:val="22"/>
          <w:szCs w:val="22"/>
        </w:rPr>
        <w:t>Tabla 15. Capacidad física por bibliotecas</w:t>
      </w:r>
    </w:p>
    <w:p w14:paraId="7F6CD5A6" w14:textId="77777777" w:rsidR="00F361B6" w:rsidRDefault="00F361B6" w:rsidP="00F361B6">
      <w:pPr>
        <w:ind w:hanging="2"/>
        <w:jc w:val="both"/>
        <w:rPr>
          <w:rFonts w:ascii="Calibri" w:eastAsia="Calibri" w:hAnsi="Calibri" w:cs="Calibri"/>
          <w:sz w:val="22"/>
          <w:szCs w:val="22"/>
        </w:rPr>
      </w:pPr>
    </w:p>
    <w:tbl>
      <w:tblPr>
        <w:tblW w:w="8792"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4"/>
        <w:gridCol w:w="850"/>
        <w:gridCol w:w="850"/>
        <w:gridCol w:w="711"/>
        <w:gridCol w:w="706"/>
        <w:gridCol w:w="994"/>
        <w:gridCol w:w="994"/>
        <w:gridCol w:w="1133"/>
      </w:tblGrid>
      <w:tr w:rsidR="00F361B6" w14:paraId="693B3EB0" w14:textId="77777777" w:rsidTr="00162F05">
        <w:trPr>
          <w:trHeight w:val="551"/>
        </w:trPr>
        <w:tc>
          <w:tcPr>
            <w:tcW w:w="2554" w:type="dxa"/>
            <w:shd w:val="clear" w:color="auto" w:fill="DBDBDB"/>
          </w:tcPr>
          <w:p w14:paraId="0D4D408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Sistema de Bibliotecas</w:t>
            </w:r>
          </w:p>
        </w:tc>
        <w:tc>
          <w:tcPr>
            <w:tcW w:w="850" w:type="dxa"/>
            <w:shd w:val="clear" w:color="auto" w:fill="DBDBDB"/>
          </w:tcPr>
          <w:p w14:paraId="67B18BB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Mts2</w:t>
            </w:r>
          </w:p>
        </w:tc>
        <w:tc>
          <w:tcPr>
            <w:tcW w:w="850" w:type="dxa"/>
            <w:shd w:val="clear" w:color="auto" w:fill="DBDBDB"/>
          </w:tcPr>
          <w:p w14:paraId="214A551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Sillas</w:t>
            </w:r>
          </w:p>
        </w:tc>
        <w:tc>
          <w:tcPr>
            <w:tcW w:w="711" w:type="dxa"/>
            <w:shd w:val="clear" w:color="auto" w:fill="DBDBDB"/>
          </w:tcPr>
          <w:p w14:paraId="3BAFD44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Mesas</w:t>
            </w:r>
          </w:p>
        </w:tc>
        <w:tc>
          <w:tcPr>
            <w:tcW w:w="706" w:type="dxa"/>
            <w:shd w:val="clear" w:color="auto" w:fill="DBDBDB"/>
          </w:tcPr>
          <w:p w14:paraId="636FC87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Sillas</w:t>
            </w:r>
          </w:p>
          <w:p w14:paraId="52695B4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/M2</w:t>
            </w:r>
          </w:p>
        </w:tc>
        <w:tc>
          <w:tcPr>
            <w:tcW w:w="994" w:type="dxa"/>
            <w:shd w:val="clear" w:color="auto" w:fill="DBDBDB"/>
          </w:tcPr>
          <w:p w14:paraId="2EE0D1B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Puntos</w:t>
            </w:r>
          </w:p>
          <w:p w14:paraId="01DB636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de red</w:t>
            </w:r>
          </w:p>
        </w:tc>
        <w:tc>
          <w:tcPr>
            <w:tcW w:w="994" w:type="dxa"/>
            <w:shd w:val="clear" w:color="auto" w:fill="DBDBDB"/>
          </w:tcPr>
          <w:p w14:paraId="588055A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Usuario</w:t>
            </w:r>
          </w:p>
          <w:p w14:paraId="4E62EA9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/2009</w:t>
            </w:r>
          </w:p>
        </w:tc>
        <w:tc>
          <w:tcPr>
            <w:tcW w:w="1133" w:type="dxa"/>
            <w:shd w:val="clear" w:color="auto" w:fill="DBDBDB"/>
          </w:tcPr>
          <w:p w14:paraId="43CDBA0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Usuario/sil</w:t>
            </w:r>
          </w:p>
          <w:p w14:paraId="46669A5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la</w:t>
            </w:r>
          </w:p>
        </w:tc>
      </w:tr>
      <w:tr w:rsidR="00F361B6" w14:paraId="6D9FE820" w14:textId="77777777" w:rsidTr="00162F05">
        <w:trPr>
          <w:trHeight w:val="302"/>
        </w:trPr>
        <w:tc>
          <w:tcPr>
            <w:tcW w:w="2554" w:type="dxa"/>
          </w:tcPr>
          <w:p w14:paraId="20E0CC4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Biblioteca Central</w:t>
            </w:r>
          </w:p>
        </w:tc>
        <w:tc>
          <w:tcPr>
            <w:tcW w:w="850" w:type="dxa"/>
          </w:tcPr>
          <w:p w14:paraId="6B0A115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1.480</w:t>
            </w:r>
          </w:p>
        </w:tc>
        <w:tc>
          <w:tcPr>
            <w:tcW w:w="850" w:type="dxa"/>
          </w:tcPr>
          <w:p w14:paraId="7C491ED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383</w:t>
            </w:r>
          </w:p>
        </w:tc>
        <w:tc>
          <w:tcPr>
            <w:tcW w:w="711" w:type="dxa"/>
          </w:tcPr>
          <w:p w14:paraId="1C31C45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63</w:t>
            </w:r>
          </w:p>
        </w:tc>
        <w:tc>
          <w:tcPr>
            <w:tcW w:w="706" w:type="dxa"/>
          </w:tcPr>
          <w:p w14:paraId="3C466FD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3.9</w:t>
            </w:r>
          </w:p>
        </w:tc>
        <w:tc>
          <w:tcPr>
            <w:tcW w:w="994" w:type="dxa"/>
          </w:tcPr>
          <w:p w14:paraId="753E297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51</w:t>
            </w:r>
          </w:p>
        </w:tc>
        <w:tc>
          <w:tcPr>
            <w:tcW w:w="994" w:type="dxa"/>
          </w:tcPr>
          <w:p w14:paraId="6CCA365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5.477</w:t>
            </w:r>
          </w:p>
        </w:tc>
        <w:tc>
          <w:tcPr>
            <w:tcW w:w="1133" w:type="dxa"/>
          </w:tcPr>
          <w:p w14:paraId="2494702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14.3</w:t>
            </w:r>
          </w:p>
        </w:tc>
      </w:tr>
      <w:tr w:rsidR="00F361B6" w14:paraId="423BD1E1" w14:textId="77777777" w:rsidTr="00162F05">
        <w:trPr>
          <w:trHeight w:val="551"/>
        </w:trPr>
        <w:tc>
          <w:tcPr>
            <w:tcW w:w="2554" w:type="dxa"/>
          </w:tcPr>
          <w:p w14:paraId="2A9910E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Biblioteca Jurídicas y Sociales</w:t>
            </w:r>
          </w:p>
        </w:tc>
        <w:tc>
          <w:tcPr>
            <w:tcW w:w="850" w:type="dxa"/>
          </w:tcPr>
          <w:p w14:paraId="4D2A62B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474</w:t>
            </w:r>
          </w:p>
        </w:tc>
        <w:tc>
          <w:tcPr>
            <w:tcW w:w="850" w:type="dxa"/>
          </w:tcPr>
          <w:p w14:paraId="6E1A809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124</w:t>
            </w:r>
          </w:p>
        </w:tc>
        <w:tc>
          <w:tcPr>
            <w:tcW w:w="711" w:type="dxa"/>
          </w:tcPr>
          <w:p w14:paraId="09C406D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24</w:t>
            </w:r>
          </w:p>
        </w:tc>
        <w:tc>
          <w:tcPr>
            <w:tcW w:w="706" w:type="dxa"/>
          </w:tcPr>
          <w:p w14:paraId="4046FB7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3.8</w:t>
            </w:r>
          </w:p>
        </w:tc>
        <w:tc>
          <w:tcPr>
            <w:tcW w:w="994" w:type="dxa"/>
          </w:tcPr>
          <w:p w14:paraId="7E29AEC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19</w:t>
            </w:r>
          </w:p>
        </w:tc>
        <w:tc>
          <w:tcPr>
            <w:tcW w:w="994" w:type="dxa"/>
          </w:tcPr>
          <w:p w14:paraId="20235BD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3.283</w:t>
            </w:r>
          </w:p>
        </w:tc>
        <w:tc>
          <w:tcPr>
            <w:tcW w:w="1133" w:type="dxa"/>
          </w:tcPr>
          <w:p w14:paraId="0786321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26.5</w:t>
            </w:r>
          </w:p>
        </w:tc>
      </w:tr>
      <w:tr w:rsidR="00F361B6" w14:paraId="61FB5F6B" w14:textId="77777777" w:rsidTr="00162F05">
        <w:trPr>
          <w:trHeight w:val="297"/>
        </w:trPr>
        <w:tc>
          <w:tcPr>
            <w:tcW w:w="2554" w:type="dxa"/>
          </w:tcPr>
          <w:p w14:paraId="0BEF697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Biblioteca Versalles</w:t>
            </w:r>
          </w:p>
        </w:tc>
        <w:tc>
          <w:tcPr>
            <w:tcW w:w="850" w:type="dxa"/>
          </w:tcPr>
          <w:p w14:paraId="7AAD29E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988</w:t>
            </w:r>
          </w:p>
        </w:tc>
        <w:tc>
          <w:tcPr>
            <w:tcW w:w="850" w:type="dxa"/>
          </w:tcPr>
          <w:p w14:paraId="602D8DE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143</w:t>
            </w:r>
          </w:p>
        </w:tc>
        <w:tc>
          <w:tcPr>
            <w:tcW w:w="711" w:type="dxa"/>
          </w:tcPr>
          <w:p w14:paraId="4EA9FB6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25</w:t>
            </w:r>
          </w:p>
        </w:tc>
        <w:tc>
          <w:tcPr>
            <w:tcW w:w="706" w:type="dxa"/>
          </w:tcPr>
          <w:p w14:paraId="6A1DD35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6.9</w:t>
            </w:r>
          </w:p>
        </w:tc>
        <w:tc>
          <w:tcPr>
            <w:tcW w:w="994" w:type="dxa"/>
          </w:tcPr>
          <w:p w14:paraId="15418A4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32</w:t>
            </w:r>
          </w:p>
        </w:tc>
        <w:tc>
          <w:tcPr>
            <w:tcW w:w="994" w:type="dxa"/>
          </w:tcPr>
          <w:p w14:paraId="0E63495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2.378</w:t>
            </w:r>
          </w:p>
        </w:tc>
        <w:tc>
          <w:tcPr>
            <w:tcW w:w="1133" w:type="dxa"/>
          </w:tcPr>
          <w:p w14:paraId="1201969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16.6</w:t>
            </w:r>
          </w:p>
        </w:tc>
      </w:tr>
      <w:tr w:rsidR="00F361B6" w14:paraId="6A998360" w14:textId="77777777" w:rsidTr="00162F05">
        <w:trPr>
          <w:trHeight w:val="282"/>
        </w:trPr>
        <w:tc>
          <w:tcPr>
            <w:tcW w:w="2554" w:type="dxa"/>
          </w:tcPr>
          <w:p w14:paraId="0388850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Biblioteca Bellas Artes</w:t>
            </w:r>
          </w:p>
        </w:tc>
        <w:tc>
          <w:tcPr>
            <w:tcW w:w="850" w:type="dxa"/>
          </w:tcPr>
          <w:p w14:paraId="276452B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140</w:t>
            </w:r>
          </w:p>
        </w:tc>
        <w:tc>
          <w:tcPr>
            <w:tcW w:w="850" w:type="dxa"/>
          </w:tcPr>
          <w:p w14:paraId="4EC6AD1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40</w:t>
            </w:r>
          </w:p>
        </w:tc>
        <w:tc>
          <w:tcPr>
            <w:tcW w:w="711" w:type="dxa"/>
          </w:tcPr>
          <w:p w14:paraId="36EA5CE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w:t>
            </w:r>
          </w:p>
        </w:tc>
        <w:tc>
          <w:tcPr>
            <w:tcW w:w="706" w:type="dxa"/>
          </w:tcPr>
          <w:p w14:paraId="57FB3A8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3.5</w:t>
            </w:r>
          </w:p>
        </w:tc>
        <w:tc>
          <w:tcPr>
            <w:tcW w:w="994" w:type="dxa"/>
          </w:tcPr>
          <w:p w14:paraId="5C01056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w:t>
            </w:r>
          </w:p>
        </w:tc>
        <w:tc>
          <w:tcPr>
            <w:tcW w:w="994" w:type="dxa"/>
          </w:tcPr>
          <w:p w14:paraId="2E38979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2.254</w:t>
            </w:r>
          </w:p>
        </w:tc>
        <w:tc>
          <w:tcPr>
            <w:tcW w:w="1133" w:type="dxa"/>
          </w:tcPr>
          <w:p w14:paraId="4C1C093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56.3</w:t>
            </w:r>
          </w:p>
        </w:tc>
      </w:tr>
      <w:tr w:rsidR="00F361B6" w14:paraId="482142F1" w14:textId="77777777" w:rsidTr="00162F05">
        <w:trPr>
          <w:trHeight w:val="278"/>
        </w:trPr>
        <w:tc>
          <w:tcPr>
            <w:tcW w:w="2554" w:type="dxa"/>
          </w:tcPr>
          <w:p w14:paraId="1E51ED4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Biblioteca La Dorada</w:t>
            </w:r>
          </w:p>
        </w:tc>
        <w:tc>
          <w:tcPr>
            <w:tcW w:w="850" w:type="dxa"/>
          </w:tcPr>
          <w:p w14:paraId="4808190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54</w:t>
            </w:r>
          </w:p>
        </w:tc>
        <w:tc>
          <w:tcPr>
            <w:tcW w:w="850" w:type="dxa"/>
          </w:tcPr>
          <w:p w14:paraId="79B5EF4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40</w:t>
            </w:r>
          </w:p>
        </w:tc>
        <w:tc>
          <w:tcPr>
            <w:tcW w:w="711" w:type="dxa"/>
          </w:tcPr>
          <w:p w14:paraId="53A92B5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w:t>
            </w:r>
          </w:p>
        </w:tc>
        <w:tc>
          <w:tcPr>
            <w:tcW w:w="706" w:type="dxa"/>
          </w:tcPr>
          <w:p w14:paraId="1BEFA90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w:t>
            </w:r>
          </w:p>
        </w:tc>
        <w:tc>
          <w:tcPr>
            <w:tcW w:w="994" w:type="dxa"/>
          </w:tcPr>
          <w:p w14:paraId="5433586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w:t>
            </w:r>
          </w:p>
        </w:tc>
        <w:tc>
          <w:tcPr>
            <w:tcW w:w="994" w:type="dxa"/>
          </w:tcPr>
          <w:p w14:paraId="50D2C3A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558</w:t>
            </w:r>
          </w:p>
        </w:tc>
        <w:tc>
          <w:tcPr>
            <w:tcW w:w="1133" w:type="dxa"/>
          </w:tcPr>
          <w:p w14:paraId="40A9AB6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14</w:t>
            </w:r>
          </w:p>
        </w:tc>
      </w:tr>
    </w:tbl>
    <w:p w14:paraId="3F11FE0E" w14:textId="77777777" w:rsidR="00F361B6" w:rsidRDefault="00F361B6" w:rsidP="00F361B6">
      <w:pPr>
        <w:ind w:hanging="2"/>
        <w:jc w:val="both"/>
        <w:rPr>
          <w:rFonts w:ascii="Calibri" w:eastAsia="Calibri" w:hAnsi="Calibri" w:cs="Calibri"/>
          <w:sz w:val="22"/>
          <w:szCs w:val="22"/>
        </w:rPr>
        <w:sectPr w:rsidR="00F361B6" w:rsidSect="00F361B6">
          <w:pgSz w:w="12240" w:h="15840"/>
          <w:pgMar w:top="1420" w:right="1560" w:bottom="280" w:left="1580" w:header="720" w:footer="720" w:gutter="0"/>
          <w:cols w:space="720"/>
        </w:sectPr>
      </w:pPr>
    </w:p>
    <w:p w14:paraId="304C2525" w14:textId="77777777" w:rsidR="00F361B6" w:rsidRDefault="00F361B6" w:rsidP="00F361B6">
      <w:pPr>
        <w:widowControl w:val="0"/>
        <w:pBdr>
          <w:top w:val="nil"/>
          <w:left w:val="nil"/>
          <w:bottom w:val="nil"/>
          <w:right w:val="nil"/>
          <w:between w:val="nil"/>
        </w:pBdr>
        <w:ind w:hanging="2"/>
        <w:rPr>
          <w:rFonts w:ascii="Calibri" w:eastAsia="Calibri" w:hAnsi="Calibri" w:cs="Calibri"/>
          <w:sz w:val="22"/>
          <w:szCs w:val="22"/>
        </w:rPr>
      </w:pPr>
    </w:p>
    <w:tbl>
      <w:tblPr>
        <w:tblW w:w="8792"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4"/>
        <w:gridCol w:w="850"/>
        <w:gridCol w:w="850"/>
        <w:gridCol w:w="711"/>
        <w:gridCol w:w="706"/>
        <w:gridCol w:w="994"/>
        <w:gridCol w:w="994"/>
        <w:gridCol w:w="1133"/>
      </w:tblGrid>
      <w:tr w:rsidR="00F361B6" w14:paraId="6E7BBB0B" w14:textId="77777777" w:rsidTr="00162F05">
        <w:trPr>
          <w:trHeight w:val="340"/>
        </w:trPr>
        <w:tc>
          <w:tcPr>
            <w:tcW w:w="2554" w:type="dxa"/>
          </w:tcPr>
          <w:p w14:paraId="7439CFE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Total</w:t>
            </w:r>
          </w:p>
        </w:tc>
        <w:tc>
          <w:tcPr>
            <w:tcW w:w="850" w:type="dxa"/>
          </w:tcPr>
          <w:p w14:paraId="68EA04D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3.136</w:t>
            </w:r>
          </w:p>
        </w:tc>
        <w:tc>
          <w:tcPr>
            <w:tcW w:w="850" w:type="dxa"/>
          </w:tcPr>
          <w:p w14:paraId="74C7CAC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730</w:t>
            </w:r>
          </w:p>
        </w:tc>
        <w:tc>
          <w:tcPr>
            <w:tcW w:w="711" w:type="dxa"/>
          </w:tcPr>
          <w:p w14:paraId="2FBAE9A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106</w:t>
            </w:r>
          </w:p>
        </w:tc>
        <w:tc>
          <w:tcPr>
            <w:tcW w:w="706" w:type="dxa"/>
          </w:tcPr>
          <w:p w14:paraId="30A21F0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4.3</w:t>
            </w:r>
          </w:p>
        </w:tc>
        <w:tc>
          <w:tcPr>
            <w:tcW w:w="994" w:type="dxa"/>
          </w:tcPr>
          <w:p w14:paraId="568C4ED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114</w:t>
            </w:r>
          </w:p>
        </w:tc>
        <w:tc>
          <w:tcPr>
            <w:tcW w:w="994" w:type="dxa"/>
          </w:tcPr>
          <w:p w14:paraId="5FB87F8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13.950</w:t>
            </w:r>
          </w:p>
        </w:tc>
        <w:tc>
          <w:tcPr>
            <w:tcW w:w="1133" w:type="dxa"/>
          </w:tcPr>
          <w:p w14:paraId="4400D1C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19.1</w:t>
            </w:r>
          </w:p>
        </w:tc>
      </w:tr>
    </w:tbl>
    <w:p w14:paraId="1BC37E59" w14:textId="77777777" w:rsidR="00F361B6" w:rsidRDefault="00F361B6" w:rsidP="00F361B6">
      <w:pPr>
        <w:ind w:hanging="2"/>
        <w:jc w:val="both"/>
        <w:rPr>
          <w:rFonts w:ascii="Calibri" w:eastAsia="Calibri" w:hAnsi="Calibri" w:cs="Calibri"/>
          <w:i/>
          <w:sz w:val="22"/>
          <w:szCs w:val="22"/>
        </w:rPr>
      </w:pPr>
      <w:r>
        <w:rPr>
          <w:rFonts w:ascii="Calibri" w:eastAsia="Calibri" w:hAnsi="Calibri" w:cs="Calibri"/>
          <w:i/>
          <w:sz w:val="22"/>
          <w:szCs w:val="22"/>
        </w:rPr>
        <w:t>Fuente: Centro de Biblioteca y de Información Científica</w:t>
      </w:r>
    </w:p>
    <w:p w14:paraId="35D2DECB" w14:textId="77777777" w:rsidR="00F361B6" w:rsidRDefault="00F361B6" w:rsidP="00F361B6">
      <w:pPr>
        <w:ind w:hanging="2"/>
        <w:jc w:val="both"/>
        <w:rPr>
          <w:rFonts w:ascii="Calibri" w:eastAsia="Calibri" w:hAnsi="Calibri" w:cs="Calibri"/>
          <w:i/>
          <w:sz w:val="22"/>
          <w:szCs w:val="22"/>
        </w:rPr>
      </w:pPr>
    </w:p>
    <w:p w14:paraId="75B9F001" w14:textId="77777777" w:rsidR="00F361B6" w:rsidRDefault="00F361B6" w:rsidP="00F361B6">
      <w:pPr>
        <w:ind w:hanging="2"/>
        <w:jc w:val="both"/>
        <w:rPr>
          <w:rFonts w:ascii="Calibri" w:eastAsia="Calibri" w:hAnsi="Calibri" w:cs="Calibri"/>
          <w:b/>
          <w:sz w:val="22"/>
          <w:szCs w:val="22"/>
        </w:rPr>
      </w:pPr>
      <w:r>
        <w:rPr>
          <w:rFonts w:ascii="Calibri" w:eastAsia="Calibri" w:hAnsi="Calibri" w:cs="Calibri"/>
          <w:b/>
          <w:sz w:val="22"/>
          <w:szCs w:val="22"/>
        </w:rPr>
        <w:t xml:space="preserve">Tabla 16. Recursos de bibliotecas </w:t>
      </w:r>
    </w:p>
    <w:tbl>
      <w:tblPr>
        <w:tblW w:w="88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57"/>
        <w:gridCol w:w="2376"/>
        <w:gridCol w:w="2894"/>
      </w:tblGrid>
      <w:tr w:rsidR="00F361B6" w14:paraId="4E01EAB1" w14:textId="77777777" w:rsidTr="00162F05">
        <w:trPr>
          <w:trHeight w:val="277"/>
          <w:jc w:val="center"/>
        </w:trPr>
        <w:tc>
          <w:tcPr>
            <w:tcW w:w="3557" w:type="dxa"/>
            <w:shd w:val="clear" w:color="auto" w:fill="DBDBDB"/>
          </w:tcPr>
          <w:p w14:paraId="7939438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Biblioteca</w:t>
            </w:r>
          </w:p>
        </w:tc>
        <w:tc>
          <w:tcPr>
            <w:tcW w:w="2376" w:type="dxa"/>
            <w:shd w:val="clear" w:color="auto" w:fill="DBDBDB"/>
          </w:tcPr>
          <w:p w14:paraId="24E0AB4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Tipo Documento</w:t>
            </w:r>
          </w:p>
        </w:tc>
        <w:tc>
          <w:tcPr>
            <w:tcW w:w="2894" w:type="dxa"/>
            <w:shd w:val="clear" w:color="auto" w:fill="DBDBDB"/>
          </w:tcPr>
          <w:p w14:paraId="5A176170" w14:textId="77777777" w:rsidR="00F361B6" w:rsidRDefault="00F361B6"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N°</w:t>
            </w:r>
            <w:proofErr w:type="spellEnd"/>
            <w:r>
              <w:rPr>
                <w:rFonts w:ascii="Calibri" w:eastAsia="Calibri" w:hAnsi="Calibri" w:cs="Calibri"/>
                <w:b/>
                <w:sz w:val="22"/>
                <w:szCs w:val="22"/>
              </w:rPr>
              <w:t>. Títulos a 2017</w:t>
            </w:r>
          </w:p>
        </w:tc>
      </w:tr>
      <w:tr w:rsidR="00F361B6" w14:paraId="4D85FA0B" w14:textId="77777777" w:rsidTr="00162F05">
        <w:trPr>
          <w:cantSplit/>
          <w:trHeight w:val="273"/>
          <w:jc w:val="center"/>
        </w:trPr>
        <w:tc>
          <w:tcPr>
            <w:tcW w:w="3557" w:type="dxa"/>
            <w:vMerge w:val="restart"/>
          </w:tcPr>
          <w:p w14:paraId="3A955C72" w14:textId="77777777" w:rsidR="00F361B6" w:rsidRDefault="00F361B6" w:rsidP="00162F05">
            <w:pPr>
              <w:ind w:hanging="2"/>
              <w:jc w:val="both"/>
              <w:rPr>
                <w:rFonts w:ascii="Calibri" w:eastAsia="Calibri" w:hAnsi="Calibri" w:cs="Calibri"/>
                <w:sz w:val="22"/>
                <w:szCs w:val="22"/>
              </w:rPr>
            </w:pPr>
          </w:p>
          <w:p w14:paraId="0F085A9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Biblioteca de Ciencias para la Salud</w:t>
            </w:r>
          </w:p>
        </w:tc>
        <w:tc>
          <w:tcPr>
            <w:tcW w:w="2376" w:type="dxa"/>
          </w:tcPr>
          <w:p w14:paraId="4E87BF7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48C876E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9.907</w:t>
            </w:r>
          </w:p>
        </w:tc>
      </w:tr>
      <w:tr w:rsidR="00F361B6" w14:paraId="0FBBA46F" w14:textId="77777777" w:rsidTr="00162F05">
        <w:trPr>
          <w:cantSplit/>
          <w:trHeight w:val="277"/>
          <w:jc w:val="center"/>
        </w:trPr>
        <w:tc>
          <w:tcPr>
            <w:tcW w:w="3557" w:type="dxa"/>
            <w:vMerge/>
          </w:tcPr>
          <w:p w14:paraId="27D66372"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66B1D205" w14:textId="77777777" w:rsidR="00F361B6" w:rsidRDefault="00F361B6"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Libros</w:t>
            </w:r>
          </w:p>
        </w:tc>
        <w:tc>
          <w:tcPr>
            <w:tcW w:w="2894" w:type="dxa"/>
          </w:tcPr>
          <w:p w14:paraId="4ED3003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w:t>
            </w:r>
          </w:p>
        </w:tc>
      </w:tr>
      <w:tr w:rsidR="00F361B6" w14:paraId="5A29AAE3" w14:textId="77777777" w:rsidTr="00162F05">
        <w:trPr>
          <w:cantSplit/>
          <w:trHeight w:val="277"/>
          <w:jc w:val="center"/>
        </w:trPr>
        <w:tc>
          <w:tcPr>
            <w:tcW w:w="3557" w:type="dxa"/>
            <w:vMerge/>
          </w:tcPr>
          <w:p w14:paraId="2C9FEC20"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E324B2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 xml:space="preserve">Colección </w:t>
            </w:r>
            <w:proofErr w:type="spellStart"/>
            <w:r>
              <w:rPr>
                <w:rFonts w:ascii="Calibri" w:eastAsia="Calibri" w:hAnsi="Calibri" w:cs="Calibri"/>
                <w:b/>
                <w:sz w:val="22"/>
                <w:szCs w:val="22"/>
              </w:rPr>
              <w:t>Heli</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Alzate</w:t>
            </w:r>
            <w:proofErr w:type="spellEnd"/>
          </w:p>
        </w:tc>
        <w:tc>
          <w:tcPr>
            <w:tcW w:w="2894" w:type="dxa"/>
          </w:tcPr>
          <w:p w14:paraId="3A794A7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1.039</w:t>
            </w:r>
          </w:p>
        </w:tc>
      </w:tr>
      <w:tr w:rsidR="00F361B6" w14:paraId="2E9A8ED7" w14:textId="77777777" w:rsidTr="00162F05">
        <w:trPr>
          <w:cantSplit/>
          <w:trHeight w:val="273"/>
          <w:jc w:val="center"/>
        </w:trPr>
        <w:tc>
          <w:tcPr>
            <w:tcW w:w="3557" w:type="dxa"/>
            <w:vMerge/>
          </w:tcPr>
          <w:p w14:paraId="0B8DBE81"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7D20DE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306BB20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520</w:t>
            </w:r>
          </w:p>
        </w:tc>
      </w:tr>
      <w:tr w:rsidR="00F361B6" w14:paraId="4FB67DAF" w14:textId="77777777" w:rsidTr="00162F05">
        <w:trPr>
          <w:cantSplit/>
          <w:trHeight w:val="277"/>
          <w:jc w:val="center"/>
        </w:trPr>
        <w:tc>
          <w:tcPr>
            <w:tcW w:w="3557" w:type="dxa"/>
            <w:vMerge/>
          </w:tcPr>
          <w:p w14:paraId="7A669A14"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4D31F88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Líneas Investigación</w:t>
            </w:r>
          </w:p>
        </w:tc>
        <w:tc>
          <w:tcPr>
            <w:tcW w:w="2894" w:type="dxa"/>
          </w:tcPr>
          <w:p w14:paraId="11178E3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w:t>
            </w:r>
          </w:p>
        </w:tc>
      </w:tr>
      <w:tr w:rsidR="00F361B6" w14:paraId="5741EE63" w14:textId="77777777" w:rsidTr="00162F05">
        <w:trPr>
          <w:cantSplit/>
          <w:trHeight w:val="273"/>
          <w:jc w:val="center"/>
        </w:trPr>
        <w:tc>
          <w:tcPr>
            <w:tcW w:w="3557" w:type="dxa"/>
            <w:vMerge/>
          </w:tcPr>
          <w:p w14:paraId="27008FE5"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B9D1E8E"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revistas</w:t>
            </w:r>
          </w:p>
        </w:tc>
        <w:tc>
          <w:tcPr>
            <w:tcW w:w="2894" w:type="dxa"/>
          </w:tcPr>
          <w:p w14:paraId="35AA09A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9.137</w:t>
            </w:r>
          </w:p>
        </w:tc>
      </w:tr>
      <w:tr w:rsidR="00F361B6" w14:paraId="1E4AB81C" w14:textId="77777777" w:rsidTr="00162F05">
        <w:trPr>
          <w:cantSplit/>
          <w:trHeight w:val="493"/>
          <w:jc w:val="center"/>
        </w:trPr>
        <w:tc>
          <w:tcPr>
            <w:tcW w:w="3557" w:type="dxa"/>
            <w:vMerge/>
          </w:tcPr>
          <w:p w14:paraId="1763432E"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5614EED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Subtotal</w:t>
            </w:r>
          </w:p>
        </w:tc>
        <w:tc>
          <w:tcPr>
            <w:tcW w:w="2894" w:type="dxa"/>
            <w:shd w:val="clear" w:color="auto" w:fill="BFBFBF"/>
          </w:tcPr>
          <w:p w14:paraId="7C1A76C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20.615</w:t>
            </w:r>
          </w:p>
        </w:tc>
      </w:tr>
      <w:tr w:rsidR="00F361B6" w14:paraId="30293BBB" w14:textId="77777777" w:rsidTr="00162F05">
        <w:trPr>
          <w:cantSplit/>
          <w:trHeight w:val="273"/>
          <w:jc w:val="center"/>
        </w:trPr>
        <w:tc>
          <w:tcPr>
            <w:tcW w:w="3557" w:type="dxa"/>
            <w:vMerge w:val="restart"/>
          </w:tcPr>
          <w:p w14:paraId="3385D686" w14:textId="77777777" w:rsidR="00F361B6" w:rsidRDefault="00F361B6" w:rsidP="00162F05">
            <w:pPr>
              <w:ind w:hanging="2"/>
              <w:jc w:val="both"/>
              <w:rPr>
                <w:rFonts w:ascii="Calibri" w:eastAsia="Calibri" w:hAnsi="Calibri" w:cs="Calibri"/>
                <w:sz w:val="22"/>
                <w:szCs w:val="22"/>
              </w:rPr>
            </w:pPr>
          </w:p>
          <w:p w14:paraId="3083B00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Biblioteca de Artes</w:t>
            </w:r>
          </w:p>
        </w:tc>
        <w:tc>
          <w:tcPr>
            <w:tcW w:w="2376" w:type="dxa"/>
          </w:tcPr>
          <w:p w14:paraId="470555E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32BDA32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5.411</w:t>
            </w:r>
          </w:p>
        </w:tc>
      </w:tr>
      <w:tr w:rsidR="00F361B6" w14:paraId="4E5B1EB4" w14:textId="77777777" w:rsidTr="00162F05">
        <w:trPr>
          <w:cantSplit/>
          <w:trHeight w:val="277"/>
          <w:jc w:val="center"/>
        </w:trPr>
        <w:tc>
          <w:tcPr>
            <w:tcW w:w="3557" w:type="dxa"/>
            <w:vMerge/>
          </w:tcPr>
          <w:p w14:paraId="38E534A0"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4C20A0BC" w14:textId="77777777" w:rsidR="00F361B6" w:rsidRDefault="00F361B6"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libros</w:t>
            </w:r>
          </w:p>
        </w:tc>
        <w:tc>
          <w:tcPr>
            <w:tcW w:w="2894" w:type="dxa"/>
          </w:tcPr>
          <w:p w14:paraId="1AC3387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r>
      <w:tr w:rsidR="00F361B6" w14:paraId="0CAFFF7D" w14:textId="77777777" w:rsidTr="00162F05">
        <w:trPr>
          <w:cantSplit/>
          <w:trHeight w:val="277"/>
          <w:jc w:val="center"/>
        </w:trPr>
        <w:tc>
          <w:tcPr>
            <w:tcW w:w="3557" w:type="dxa"/>
            <w:vMerge/>
          </w:tcPr>
          <w:p w14:paraId="18B5AC92"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CAA13F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Partituras</w:t>
            </w:r>
          </w:p>
        </w:tc>
        <w:tc>
          <w:tcPr>
            <w:tcW w:w="2894" w:type="dxa"/>
          </w:tcPr>
          <w:p w14:paraId="73CCA3A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1.787</w:t>
            </w:r>
          </w:p>
        </w:tc>
      </w:tr>
      <w:tr w:rsidR="00F361B6" w14:paraId="7B74BC71" w14:textId="77777777" w:rsidTr="00162F05">
        <w:trPr>
          <w:cantSplit/>
          <w:trHeight w:val="273"/>
          <w:jc w:val="center"/>
        </w:trPr>
        <w:tc>
          <w:tcPr>
            <w:tcW w:w="3557" w:type="dxa"/>
            <w:vMerge/>
          </w:tcPr>
          <w:p w14:paraId="56E91794"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473A794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294C9EC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85</w:t>
            </w:r>
          </w:p>
        </w:tc>
      </w:tr>
      <w:tr w:rsidR="00F361B6" w14:paraId="666D6404" w14:textId="77777777" w:rsidTr="00162F05">
        <w:trPr>
          <w:cantSplit/>
          <w:trHeight w:val="551"/>
          <w:jc w:val="center"/>
        </w:trPr>
        <w:tc>
          <w:tcPr>
            <w:tcW w:w="3557" w:type="dxa"/>
            <w:vMerge/>
          </w:tcPr>
          <w:p w14:paraId="486E2E11"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45EA151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Líneas de</w:t>
            </w:r>
          </w:p>
          <w:p w14:paraId="4039230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investigación</w:t>
            </w:r>
          </w:p>
        </w:tc>
        <w:tc>
          <w:tcPr>
            <w:tcW w:w="2894" w:type="dxa"/>
          </w:tcPr>
          <w:p w14:paraId="6B017212" w14:textId="77777777" w:rsidR="00F361B6" w:rsidRDefault="00F361B6" w:rsidP="00162F05">
            <w:pPr>
              <w:ind w:hanging="2"/>
              <w:jc w:val="both"/>
              <w:rPr>
                <w:rFonts w:ascii="Calibri" w:eastAsia="Calibri" w:hAnsi="Calibri" w:cs="Calibri"/>
                <w:sz w:val="22"/>
                <w:szCs w:val="22"/>
              </w:rPr>
            </w:pPr>
          </w:p>
          <w:p w14:paraId="3182150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w:t>
            </w:r>
          </w:p>
        </w:tc>
      </w:tr>
      <w:tr w:rsidR="00F361B6" w14:paraId="65EB2D8A" w14:textId="77777777" w:rsidTr="00162F05">
        <w:trPr>
          <w:cantSplit/>
          <w:trHeight w:val="277"/>
          <w:jc w:val="center"/>
        </w:trPr>
        <w:tc>
          <w:tcPr>
            <w:tcW w:w="3557" w:type="dxa"/>
            <w:vMerge/>
          </w:tcPr>
          <w:p w14:paraId="0DA2C952"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3911F66D"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revistas</w:t>
            </w:r>
          </w:p>
        </w:tc>
        <w:tc>
          <w:tcPr>
            <w:tcW w:w="2894" w:type="dxa"/>
          </w:tcPr>
          <w:p w14:paraId="012790D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397</w:t>
            </w:r>
          </w:p>
        </w:tc>
      </w:tr>
      <w:tr w:rsidR="00F361B6" w14:paraId="2F0731C1" w14:textId="77777777" w:rsidTr="00162F05">
        <w:trPr>
          <w:cantSplit/>
          <w:trHeight w:val="273"/>
          <w:jc w:val="center"/>
        </w:trPr>
        <w:tc>
          <w:tcPr>
            <w:tcW w:w="3557" w:type="dxa"/>
            <w:vMerge/>
          </w:tcPr>
          <w:p w14:paraId="0A3EE6E5"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2A2CA36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Subtotal</w:t>
            </w:r>
          </w:p>
        </w:tc>
        <w:tc>
          <w:tcPr>
            <w:tcW w:w="2894" w:type="dxa"/>
            <w:shd w:val="clear" w:color="auto" w:fill="BFBFBF"/>
          </w:tcPr>
          <w:p w14:paraId="0D847EF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7.682</w:t>
            </w:r>
          </w:p>
        </w:tc>
      </w:tr>
      <w:tr w:rsidR="00F361B6" w14:paraId="2C057C28" w14:textId="77777777" w:rsidTr="00162F05">
        <w:trPr>
          <w:cantSplit/>
          <w:trHeight w:val="277"/>
          <w:jc w:val="center"/>
        </w:trPr>
        <w:tc>
          <w:tcPr>
            <w:tcW w:w="3557" w:type="dxa"/>
            <w:vMerge w:val="restart"/>
          </w:tcPr>
          <w:p w14:paraId="420C8E28" w14:textId="77777777" w:rsidR="00F361B6" w:rsidRDefault="00F361B6" w:rsidP="00162F05">
            <w:pPr>
              <w:ind w:hanging="2"/>
              <w:jc w:val="both"/>
              <w:rPr>
                <w:rFonts w:ascii="Calibri" w:eastAsia="Calibri" w:hAnsi="Calibri" w:cs="Calibri"/>
                <w:sz w:val="22"/>
                <w:szCs w:val="22"/>
              </w:rPr>
            </w:pPr>
          </w:p>
          <w:p w14:paraId="76B6749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Biblioteca de Ciencias Sociales y Jurídicas</w:t>
            </w:r>
          </w:p>
        </w:tc>
        <w:tc>
          <w:tcPr>
            <w:tcW w:w="2376" w:type="dxa"/>
          </w:tcPr>
          <w:p w14:paraId="50A3997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2F42AD7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20.688</w:t>
            </w:r>
          </w:p>
        </w:tc>
      </w:tr>
      <w:tr w:rsidR="00F361B6" w14:paraId="67F1DFB9" w14:textId="77777777" w:rsidTr="00162F05">
        <w:trPr>
          <w:cantSplit/>
          <w:trHeight w:val="278"/>
          <w:jc w:val="center"/>
        </w:trPr>
        <w:tc>
          <w:tcPr>
            <w:tcW w:w="3557" w:type="dxa"/>
            <w:vMerge/>
          </w:tcPr>
          <w:p w14:paraId="6978E0C6"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D53E86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770723B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333</w:t>
            </w:r>
          </w:p>
        </w:tc>
      </w:tr>
      <w:tr w:rsidR="00F361B6" w14:paraId="185E75E1" w14:textId="77777777" w:rsidTr="00162F05">
        <w:trPr>
          <w:cantSplit/>
          <w:trHeight w:val="551"/>
          <w:jc w:val="center"/>
        </w:trPr>
        <w:tc>
          <w:tcPr>
            <w:tcW w:w="3557" w:type="dxa"/>
            <w:vMerge/>
          </w:tcPr>
          <w:p w14:paraId="4520978B"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E62997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Colección Jaime Vélez</w:t>
            </w:r>
          </w:p>
        </w:tc>
        <w:tc>
          <w:tcPr>
            <w:tcW w:w="2894" w:type="dxa"/>
          </w:tcPr>
          <w:p w14:paraId="77A57E1B" w14:textId="77777777" w:rsidR="00F361B6" w:rsidRDefault="00F361B6" w:rsidP="00162F05">
            <w:pPr>
              <w:ind w:hanging="2"/>
              <w:jc w:val="both"/>
              <w:rPr>
                <w:rFonts w:ascii="Calibri" w:eastAsia="Calibri" w:hAnsi="Calibri" w:cs="Calibri"/>
                <w:sz w:val="22"/>
                <w:szCs w:val="22"/>
              </w:rPr>
            </w:pPr>
          </w:p>
          <w:p w14:paraId="22E3CDE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1.619</w:t>
            </w:r>
          </w:p>
        </w:tc>
      </w:tr>
      <w:tr w:rsidR="00F361B6" w14:paraId="6B9415CC" w14:textId="77777777" w:rsidTr="00162F05">
        <w:trPr>
          <w:cantSplit/>
          <w:trHeight w:val="273"/>
          <w:jc w:val="center"/>
        </w:trPr>
        <w:tc>
          <w:tcPr>
            <w:tcW w:w="3557" w:type="dxa"/>
            <w:vMerge/>
          </w:tcPr>
          <w:p w14:paraId="7ADCE83D"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07C6728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Líneas Investigación</w:t>
            </w:r>
          </w:p>
        </w:tc>
        <w:tc>
          <w:tcPr>
            <w:tcW w:w="2894" w:type="dxa"/>
          </w:tcPr>
          <w:p w14:paraId="6323B2E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w:t>
            </w:r>
          </w:p>
        </w:tc>
      </w:tr>
      <w:tr w:rsidR="00F361B6" w14:paraId="31E266CB" w14:textId="77777777" w:rsidTr="00162F05">
        <w:trPr>
          <w:cantSplit/>
          <w:trHeight w:val="277"/>
          <w:jc w:val="center"/>
        </w:trPr>
        <w:tc>
          <w:tcPr>
            <w:tcW w:w="3557" w:type="dxa"/>
            <w:vMerge/>
          </w:tcPr>
          <w:p w14:paraId="2B151BF0"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63DD7E28"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de revistas</w:t>
            </w:r>
          </w:p>
        </w:tc>
        <w:tc>
          <w:tcPr>
            <w:tcW w:w="2894" w:type="dxa"/>
          </w:tcPr>
          <w:p w14:paraId="433DB8AC"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4.427</w:t>
            </w:r>
          </w:p>
        </w:tc>
      </w:tr>
      <w:tr w:rsidR="00F361B6" w14:paraId="657D131D" w14:textId="77777777" w:rsidTr="00162F05">
        <w:trPr>
          <w:cantSplit/>
          <w:trHeight w:val="273"/>
          <w:jc w:val="center"/>
        </w:trPr>
        <w:tc>
          <w:tcPr>
            <w:tcW w:w="3557" w:type="dxa"/>
            <w:vMerge/>
          </w:tcPr>
          <w:p w14:paraId="558E3816"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4C0A82A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Subtotal</w:t>
            </w:r>
          </w:p>
        </w:tc>
        <w:tc>
          <w:tcPr>
            <w:tcW w:w="2894" w:type="dxa"/>
            <w:shd w:val="clear" w:color="auto" w:fill="BFBFBF"/>
          </w:tcPr>
          <w:p w14:paraId="4A421DC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27.070</w:t>
            </w:r>
          </w:p>
        </w:tc>
      </w:tr>
      <w:tr w:rsidR="00F361B6" w14:paraId="1F0C75F6" w14:textId="77777777" w:rsidTr="00162F05">
        <w:trPr>
          <w:cantSplit/>
          <w:trHeight w:val="278"/>
          <w:jc w:val="center"/>
        </w:trPr>
        <w:tc>
          <w:tcPr>
            <w:tcW w:w="3557" w:type="dxa"/>
            <w:vMerge w:val="restart"/>
          </w:tcPr>
          <w:p w14:paraId="0A5325BE" w14:textId="77777777" w:rsidR="00F361B6" w:rsidRDefault="00F361B6" w:rsidP="00162F05">
            <w:pPr>
              <w:ind w:hanging="2"/>
              <w:jc w:val="both"/>
              <w:rPr>
                <w:rFonts w:ascii="Calibri" w:eastAsia="Calibri" w:hAnsi="Calibri" w:cs="Calibri"/>
                <w:sz w:val="22"/>
                <w:szCs w:val="22"/>
              </w:rPr>
            </w:pPr>
          </w:p>
          <w:p w14:paraId="32DB943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Biblioteca Central</w:t>
            </w:r>
          </w:p>
        </w:tc>
        <w:tc>
          <w:tcPr>
            <w:tcW w:w="2376" w:type="dxa"/>
          </w:tcPr>
          <w:p w14:paraId="2CD1993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7FEF6BE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64.554</w:t>
            </w:r>
          </w:p>
        </w:tc>
      </w:tr>
      <w:tr w:rsidR="00F361B6" w14:paraId="2FF6D671" w14:textId="77777777" w:rsidTr="00162F05">
        <w:trPr>
          <w:cantSplit/>
          <w:trHeight w:val="273"/>
          <w:jc w:val="center"/>
        </w:trPr>
        <w:tc>
          <w:tcPr>
            <w:tcW w:w="3557" w:type="dxa"/>
            <w:vMerge/>
          </w:tcPr>
          <w:p w14:paraId="3C161271"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35CE5C1B" w14:textId="77777777" w:rsidR="00F361B6" w:rsidRDefault="00F361B6" w:rsidP="00162F05">
            <w:pPr>
              <w:ind w:hanging="2"/>
              <w:jc w:val="both"/>
              <w:rPr>
                <w:rFonts w:ascii="Calibri" w:eastAsia="Calibri" w:hAnsi="Calibri" w:cs="Calibri"/>
                <w:sz w:val="22"/>
                <w:szCs w:val="22"/>
              </w:rPr>
            </w:pP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libros</w:t>
            </w:r>
          </w:p>
        </w:tc>
        <w:tc>
          <w:tcPr>
            <w:tcW w:w="2894" w:type="dxa"/>
          </w:tcPr>
          <w:p w14:paraId="48B0569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340</w:t>
            </w:r>
          </w:p>
        </w:tc>
      </w:tr>
      <w:tr w:rsidR="00F361B6" w14:paraId="73BEB395" w14:textId="77777777" w:rsidTr="00162F05">
        <w:trPr>
          <w:cantSplit/>
          <w:trHeight w:val="277"/>
          <w:jc w:val="center"/>
        </w:trPr>
        <w:tc>
          <w:tcPr>
            <w:tcW w:w="3557" w:type="dxa"/>
            <w:vMerge/>
          </w:tcPr>
          <w:p w14:paraId="2B8D82FF"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6EE7313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Col. Emilio Robledo</w:t>
            </w:r>
          </w:p>
        </w:tc>
        <w:tc>
          <w:tcPr>
            <w:tcW w:w="2894" w:type="dxa"/>
          </w:tcPr>
          <w:p w14:paraId="3658479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4.852</w:t>
            </w:r>
          </w:p>
        </w:tc>
      </w:tr>
      <w:tr w:rsidR="00F361B6" w14:paraId="56A1316C" w14:textId="77777777" w:rsidTr="00162F05">
        <w:trPr>
          <w:cantSplit/>
          <w:trHeight w:val="277"/>
          <w:jc w:val="center"/>
        </w:trPr>
        <w:tc>
          <w:tcPr>
            <w:tcW w:w="3557" w:type="dxa"/>
            <w:vMerge/>
          </w:tcPr>
          <w:p w14:paraId="75FC4B85"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6AEA18D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Col. Victoriano Vélez</w:t>
            </w:r>
          </w:p>
        </w:tc>
        <w:tc>
          <w:tcPr>
            <w:tcW w:w="2894" w:type="dxa"/>
          </w:tcPr>
          <w:p w14:paraId="31C7BCC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1.051</w:t>
            </w:r>
          </w:p>
        </w:tc>
      </w:tr>
      <w:tr w:rsidR="00F361B6" w14:paraId="206E8558" w14:textId="77777777" w:rsidTr="00162F05">
        <w:trPr>
          <w:cantSplit/>
          <w:trHeight w:val="273"/>
          <w:jc w:val="center"/>
        </w:trPr>
        <w:tc>
          <w:tcPr>
            <w:tcW w:w="3557" w:type="dxa"/>
            <w:vMerge/>
          </w:tcPr>
          <w:p w14:paraId="00F1D900"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591E838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Grabaciones sonoras</w:t>
            </w:r>
          </w:p>
        </w:tc>
        <w:tc>
          <w:tcPr>
            <w:tcW w:w="2894" w:type="dxa"/>
          </w:tcPr>
          <w:p w14:paraId="02A8CA8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176</w:t>
            </w:r>
          </w:p>
        </w:tc>
      </w:tr>
      <w:tr w:rsidR="00F361B6" w14:paraId="474BA5DB" w14:textId="77777777" w:rsidTr="00162F05">
        <w:trPr>
          <w:cantSplit/>
          <w:trHeight w:val="277"/>
          <w:jc w:val="center"/>
        </w:trPr>
        <w:tc>
          <w:tcPr>
            <w:tcW w:w="3557" w:type="dxa"/>
            <w:vMerge/>
          </w:tcPr>
          <w:p w14:paraId="4AFE54D1"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1A08AA3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59770D7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10.878</w:t>
            </w:r>
          </w:p>
        </w:tc>
      </w:tr>
      <w:tr w:rsidR="00F361B6" w14:paraId="324FE6F5" w14:textId="77777777" w:rsidTr="00162F05">
        <w:trPr>
          <w:cantSplit/>
          <w:trHeight w:val="273"/>
          <w:jc w:val="center"/>
        </w:trPr>
        <w:tc>
          <w:tcPr>
            <w:tcW w:w="3557" w:type="dxa"/>
            <w:vMerge/>
          </w:tcPr>
          <w:p w14:paraId="3C269B6D"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30256869"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Videos</w:t>
            </w:r>
          </w:p>
        </w:tc>
        <w:tc>
          <w:tcPr>
            <w:tcW w:w="2894" w:type="dxa"/>
          </w:tcPr>
          <w:p w14:paraId="2623466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191</w:t>
            </w:r>
          </w:p>
        </w:tc>
      </w:tr>
      <w:tr w:rsidR="00F361B6" w14:paraId="6C92B3C5" w14:textId="77777777" w:rsidTr="00162F05">
        <w:trPr>
          <w:cantSplit/>
          <w:trHeight w:val="277"/>
          <w:jc w:val="center"/>
        </w:trPr>
        <w:tc>
          <w:tcPr>
            <w:tcW w:w="3557" w:type="dxa"/>
            <w:vMerge/>
          </w:tcPr>
          <w:p w14:paraId="3E5C182D"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6E1841A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Líneas Investigación</w:t>
            </w:r>
          </w:p>
        </w:tc>
        <w:tc>
          <w:tcPr>
            <w:tcW w:w="2894" w:type="dxa"/>
          </w:tcPr>
          <w:p w14:paraId="339B6C33"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820</w:t>
            </w:r>
          </w:p>
        </w:tc>
      </w:tr>
      <w:tr w:rsidR="00F361B6" w14:paraId="2D1D12C0" w14:textId="77777777" w:rsidTr="00162F05">
        <w:trPr>
          <w:cantSplit/>
          <w:trHeight w:val="278"/>
          <w:jc w:val="center"/>
        </w:trPr>
        <w:tc>
          <w:tcPr>
            <w:tcW w:w="3557" w:type="dxa"/>
            <w:vMerge/>
          </w:tcPr>
          <w:p w14:paraId="53078533"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628DE073"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de revistas</w:t>
            </w:r>
          </w:p>
        </w:tc>
        <w:tc>
          <w:tcPr>
            <w:tcW w:w="2894" w:type="dxa"/>
          </w:tcPr>
          <w:p w14:paraId="77E87D5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24.522</w:t>
            </w:r>
          </w:p>
        </w:tc>
      </w:tr>
      <w:tr w:rsidR="00F361B6" w14:paraId="49C61BEB" w14:textId="77777777" w:rsidTr="00162F05">
        <w:trPr>
          <w:cantSplit/>
          <w:trHeight w:val="273"/>
          <w:jc w:val="center"/>
        </w:trPr>
        <w:tc>
          <w:tcPr>
            <w:tcW w:w="3557" w:type="dxa"/>
            <w:vMerge/>
          </w:tcPr>
          <w:p w14:paraId="4F6526BE"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768C1C70"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Material cartográfico</w:t>
            </w:r>
          </w:p>
        </w:tc>
        <w:tc>
          <w:tcPr>
            <w:tcW w:w="2894" w:type="dxa"/>
          </w:tcPr>
          <w:p w14:paraId="782BF79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16</w:t>
            </w:r>
          </w:p>
        </w:tc>
      </w:tr>
      <w:tr w:rsidR="00F361B6" w14:paraId="752BAC5C" w14:textId="77777777" w:rsidTr="00162F05">
        <w:trPr>
          <w:cantSplit/>
          <w:trHeight w:val="278"/>
          <w:jc w:val="center"/>
        </w:trPr>
        <w:tc>
          <w:tcPr>
            <w:tcW w:w="3557" w:type="dxa"/>
            <w:vMerge/>
          </w:tcPr>
          <w:p w14:paraId="5029EBE6"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734BB51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Subtotal</w:t>
            </w:r>
          </w:p>
        </w:tc>
        <w:tc>
          <w:tcPr>
            <w:tcW w:w="2894" w:type="dxa"/>
            <w:shd w:val="clear" w:color="auto" w:fill="BFBFBF"/>
          </w:tcPr>
          <w:p w14:paraId="3A6FFC37"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107.400</w:t>
            </w:r>
          </w:p>
        </w:tc>
      </w:tr>
      <w:tr w:rsidR="00F361B6" w14:paraId="5EBE735B" w14:textId="77777777" w:rsidTr="00162F05">
        <w:trPr>
          <w:cantSplit/>
          <w:trHeight w:val="273"/>
          <w:jc w:val="center"/>
        </w:trPr>
        <w:tc>
          <w:tcPr>
            <w:tcW w:w="3557" w:type="dxa"/>
            <w:vMerge w:val="restart"/>
          </w:tcPr>
          <w:p w14:paraId="2780323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Biblioteca La Dorada</w:t>
            </w:r>
          </w:p>
        </w:tc>
        <w:tc>
          <w:tcPr>
            <w:tcW w:w="2376" w:type="dxa"/>
          </w:tcPr>
          <w:p w14:paraId="7C135E4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Libros</w:t>
            </w:r>
          </w:p>
        </w:tc>
        <w:tc>
          <w:tcPr>
            <w:tcW w:w="2894" w:type="dxa"/>
          </w:tcPr>
          <w:p w14:paraId="0E1535D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478</w:t>
            </w:r>
          </w:p>
        </w:tc>
      </w:tr>
      <w:tr w:rsidR="00F361B6" w14:paraId="3957FF30" w14:textId="77777777" w:rsidTr="00162F05">
        <w:trPr>
          <w:cantSplit/>
          <w:trHeight w:val="278"/>
          <w:jc w:val="center"/>
        </w:trPr>
        <w:tc>
          <w:tcPr>
            <w:tcW w:w="3557" w:type="dxa"/>
            <w:vMerge/>
          </w:tcPr>
          <w:p w14:paraId="4B5C617E"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32150D25"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de revistas</w:t>
            </w:r>
          </w:p>
        </w:tc>
        <w:tc>
          <w:tcPr>
            <w:tcW w:w="2894" w:type="dxa"/>
          </w:tcPr>
          <w:p w14:paraId="6CA60D45"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2.443</w:t>
            </w:r>
          </w:p>
        </w:tc>
      </w:tr>
      <w:tr w:rsidR="00F361B6" w14:paraId="1EF799D8" w14:textId="77777777" w:rsidTr="00162F05">
        <w:trPr>
          <w:cantSplit/>
          <w:trHeight w:val="273"/>
          <w:jc w:val="center"/>
        </w:trPr>
        <w:tc>
          <w:tcPr>
            <w:tcW w:w="3557" w:type="dxa"/>
            <w:vMerge/>
          </w:tcPr>
          <w:p w14:paraId="7FE5964C"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25C3D4D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Trabajos de grado</w:t>
            </w:r>
          </w:p>
        </w:tc>
        <w:tc>
          <w:tcPr>
            <w:tcW w:w="2894" w:type="dxa"/>
          </w:tcPr>
          <w:p w14:paraId="64C970C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2.020</w:t>
            </w:r>
          </w:p>
        </w:tc>
      </w:tr>
      <w:tr w:rsidR="00F361B6" w14:paraId="7843C0B9" w14:textId="77777777" w:rsidTr="00162F05">
        <w:trPr>
          <w:cantSplit/>
          <w:trHeight w:val="278"/>
          <w:jc w:val="center"/>
        </w:trPr>
        <w:tc>
          <w:tcPr>
            <w:tcW w:w="3557" w:type="dxa"/>
            <w:vMerge/>
          </w:tcPr>
          <w:p w14:paraId="1BD5C55E"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tcPr>
          <w:p w14:paraId="73016F14"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Audiovisuales</w:t>
            </w:r>
          </w:p>
        </w:tc>
        <w:tc>
          <w:tcPr>
            <w:tcW w:w="2894" w:type="dxa"/>
          </w:tcPr>
          <w:p w14:paraId="190F3A7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6.164</w:t>
            </w:r>
          </w:p>
        </w:tc>
      </w:tr>
      <w:tr w:rsidR="00F361B6" w14:paraId="3A057730" w14:textId="77777777" w:rsidTr="00162F05">
        <w:trPr>
          <w:cantSplit/>
          <w:trHeight w:val="278"/>
          <w:jc w:val="center"/>
        </w:trPr>
        <w:tc>
          <w:tcPr>
            <w:tcW w:w="3557" w:type="dxa"/>
            <w:vMerge/>
          </w:tcPr>
          <w:p w14:paraId="5A4567F3" w14:textId="77777777" w:rsidR="00F361B6" w:rsidRDefault="00F361B6" w:rsidP="00162F05">
            <w:pPr>
              <w:widowControl w:val="0"/>
              <w:pBdr>
                <w:top w:val="nil"/>
                <w:left w:val="nil"/>
                <w:bottom w:val="nil"/>
                <w:right w:val="nil"/>
                <w:between w:val="nil"/>
              </w:pBdr>
              <w:spacing w:line="276" w:lineRule="auto"/>
              <w:rPr>
                <w:rFonts w:ascii="Calibri" w:eastAsia="Calibri" w:hAnsi="Calibri" w:cs="Calibri"/>
                <w:sz w:val="22"/>
                <w:szCs w:val="22"/>
              </w:rPr>
            </w:pPr>
          </w:p>
        </w:tc>
        <w:tc>
          <w:tcPr>
            <w:tcW w:w="2376" w:type="dxa"/>
            <w:shd w:val="clear" w:color="auto" w:fill="BFBFBF"/>
          </w:tcPr>
          <w:p w14:paraId="33B1C11A"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Sub total</w:t>
            </w:r>
            <w:proofErr w:type="gramEnd"/>
          </w:p>
        </w:tc>
        <w:tc>
          <w:tcPr>
            <w:tcW w:w="2894" w:type="dxa"/>
            <w:shd w:val="clear" w:color="auto" w:fill="BFBFBF"/>
          </w:tcPr>
          <w:p w14:paraId="4549C488"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11.105</w:t>
            </w:r>
          </w:p>
        </w:tc>
      </w:tr>
      <w:tr w:rsidR="00F361B6" w14:paraId="5C82871D" w14:textId="77777777" w:rsidTr="00162F05">
        <w:trPr>
          <w:trHeight w:val="273"/>
          <w:jc w:val="center"/>
        </w:trPr>
        <w:tc>
          <w:tcPr>
            <w:tcW w:w="3557" w:type="dxa"/>
          </w:tcPr>
          <w:p w14:paraId="7EBA47D9"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Material Bibliográfico</w:t>
            </w:r>
          </w:p>
        </w:tc>
        <w:tc>
          <w:tcPr>
            <w:tcW w:w="2376" w:type="dxa"/>
          </w:tcPr>
          <w:p w14:paraId="4B6340C0" w14:textId="77777777" w:rsidR="00F361B6" w:rsidRDefault="00F361B6" w:rsidP="00162F05">
            <w:pPr>
              <w:ind w:hanging="2"/>
              <w:jc w:val="both"/>
              <w:rPr>
                <w:rFonts w:ascii="Calibri" w:eastAsia="Calibri" w:hAnsi="Calibri" w:cs="Calibri"/>
                <w:sz w:val="22"/>
                <w:szCs w:val="22"/>
              </w:rPr>
            </w:pPr>
          </w:p>
        </w:tc>
        <w:tc>
          <w:tcPr>
            <w:tcW w:w="2894" w:type="dxa"/>
          </w:tcPr>
          <w:p w14:paraId="39B7D56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173.872</w:t>
            </w:r>
          </w:p>
        </w:tc>
      </w:tr>
      <w:tr w:rsidR="00F361B6" w14:paraId="2E174C86" w14:textId="77777777" w:rsidTr="00162F05">
        <w:trPr>
          <w:trHeight w:val="278"/>
          <w:jc w:val="center"/>
        </w:trPr>
        <w:tc>
          <w:tcPr>
            <w:tcW w:w="3557" w:type="dxa"/>
          </w:tcPr>
          <w:p w14:paraId="1686544E"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Libros</w:t>
            </w:r>
          </w:p>
        </w:tc>
        <w:tc>
          <w:tcPr>
            <w:tcW w:w="2376" w:type="dxa"/>
          </w:tcPr>
          <w:p w14:paraId="3A5CF5F9" w14:textId="77777777" w:rsidR="00F361B6" w:rsidRDefault="00F361B6" w:rsidP="00162F05">
            <w:pPr>
              <w:ind w:hanging="2"/>
              <w:jc w:val="both"/>
              <w:rPr>
                <w:rFonts w:ascii="Calibri" w:eastAsia="Calibri" w:hAnsi="Calibri" w:cs="Calibri"/>
                <w:sz w:val="22"/>
                <w:szCs w:val="22"/>
              </w:rPr>
            </w:pPr>
          </w:p>
        </w:tc>
        <w:tc>
          <w:tcPr>
            <w:tcW w:w="2894" w:type="dxa"/>
          </w:tcPr>
          <w:p w14:paraId="1B552FC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101.038</w:t>
            </w:r>
          </w:p>
        </w:tc>
      </w:tr>
    </w:tbl>
    <w:p w14:paraId="4EDF78FC" w14:textId="77777777" w:rsidR="00F361B6" w:rsidRDefault="00F361B6" w:rsidP="00F361B6">
      <w:pPr>
        <w:ind w:hanging="2"/>
        <w:jc w:val="both"/>
        <w:rPr>
          <w:rFonts w:ascii="Calibri" w:eastAsia="Calibri" w:hAnsi="Calibri" w:cs="Calibri"/>
          <w:sz w:val="22"/>
          <w:szCs w:val="22"/>
        </w:rPr>
        <w:sectPr w:rsidR="00F361B6" w:rsidSect="00F361B6">
          <w:pgSz w:w="12240" w:h="15840"/>
          <w:pgMar w:top="1420" w:right="1560" w:bottom="280" w:left="1580" w:header="720" w:footer="720" w:gutter="0"/>
          <w:cols w:space="720"/>
        </w:sectPr>
      </w:pPr>
    </w:p>
    <w:p w14:paraId="6E31403F" w14:textId="77777777" w:rsidR="00F361B6" w:rsidRDefault="00F361B6" w:rsidP="00F361B6">
      <w:pPr>
        <w:widowControl w:val="0"/>
        <w:pBdr>
          <w:top w:val="nil"/>
          <w:left w:val="nil"/>
          <w:bottom w:val="nil"/>
          <w:right w:val="nil"/>
          <w:between w:val="nil"/>
        </w:pBdr>
        <w:ind w:hanging="2"/>
        <w:rPr>
          <w:rFonts w:ascii="Calibri" w:eastAsia="Calibri" w:hAnsi="Calibri" w:cs="Calibri"/>
          <w:sz w:val="22"/>
          <w:szCs w:val="22"/>
        </w:rPr>
      </w:pPr>
    </w:p>
    <w:tbl>
      <w:tblPr>
        <w:tblW w:w="88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57"/>
        <w:gridCol w:w="2376"/>
        <w:gridCol w:w="2894"/>
      </w:tblGrid>
      <w:tr w:rsidR="00F361B6" w14:paraId="383EFFCA" w14:textId="77777777" w:rsidTr="00162F05">
        <w:trPr>
          <w:trHeight w:val="278"/>
          <w:jc w:val="center"/>
        </w:trPr>
        <w:tc>
          <w:tcPr>
            <w:tcW w:w="3557" w:type="dxa"/>
          </w:tcPr>
          <w:p w14:paraId="727AB5E2"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Trabajos de Grado</w:t>
            </w:r>
          </w:p>
        </w:tc>
        <w:tc>
          <w:tcPr>
            <w:tcW w:w="2376" w:type="dxa"/>
          </w:tcPr>
          <w:p w14:paraId="68A088D3" w14:textId="77777777" w:rsidR="00F361B6" w:rsidRDefault="00F361B6" w:rsidP="00162F05">
            <w:pPr>
              <w:ind w:hanging="2"/>
              <w:jc w:val="both"/>
              <w:rPr>
                <w:rFonts w:ascii="Calibri" w:eastAsia="Calibri" w:hAnsi="Calibri" w:cs="Calibri"/>
                <w:sz w:val="22"/>
                <w:szCs w:val="22"/>
              </w:rPr>
            </w:pPr>
          </w:p>
        </w:tc>
        <w:tc>
          <w:tcPr>
            <w:tcW w:w="2894" w:type="dxa"/>
          </w:tcPr>
          <w:p w14:paraId="71ADEBE1"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13.836</w:t>
            </w:r>
          </w:p>
        </w:tc>
      </w:tr>
      <w:tr w:rsidR="00F361B6" w14:paraId="6325ABD6" w14:textId="77777777" w:rsidTr="00162F05">
        <w:trPr>
          <w:trHeight w:val="273"/>
          <w:jc w:val="center"/>
        </w:trPr>
        <w:tc>
          <w:tcPr>
            <w:tcW w:w="3557" w:type="dxa"/>
          </w:tcPr>
          <w:p w14:paraId="63E7B555"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w:t>
            </w: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Trabajos de Grado</w:t>
            </w:r>
          </w:p>
        </w:tc>
        <w:tc>
          <w:tcPr>
            <w:tcW w:w="2376" w:type="dxa"/>
          </w:tcPr>
          <w:p w14:paraId="4B246C9F" w14:textId="77777777" w:rsidR="00F361B6" w:rsidRDefault="00F361B6" w:rsidP="00162F05">
            <w:pPr>
              <w:ind w:hanging="2"/>
              <w:jc w:val="both"/>
              <w:rPr>
                <w:rFonts w:ascii="Calibri" w:eastAsia="Calibri" w:hAnsi="Calibri" w:cs="Calibri"/>
                <w:sz w:val="22"/>
                <w:szCs w:val="22"/>
              </w:rPr>
            </w:pPr>
          </w:p>
        </w:tc>
        <w:tc>
          <w:tcPr>
            <w:tcW w:w="2894" w:type="dxa"/>
          </w:tcPr>
          <w:p w14:paraId="4F67FB6F"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2.152</w:t>
            </w:r>
          </w:p>
        </w:tc>
      </w:tr>
      <w:tr w:rsidR="00F361B6" w14:paraId="5FDA844E" w14:textId="77777777" w:rsidTr="00162F05">
        <w:trPr>
          <w:trHeight w:val="277"/>
          <w:jc w:val="center"/>
        </w:trPr>
        <w:tc>
          <w:tcPr>
            <w:tcW w:w="3557" w:type="dxa"/>
          </w:tcPr>
          <w:p w14:paraId="373E1AC4"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Líneas de Investigación</w:t>
            </w:r>
          </w:p>
        </w:tc>
        <w:tc>
          <w:tcPr>
            <w:tcW w:w="2376" w:type="dxa"/>
          </w:tcPr>
          <w:p w14:paraId="6495ABDD" w14:textId="77777777" w:rsidR="00F361B6" w:rsidRDefault="00F361B6" w:rsidP="00162F05">
            <w:pPr>
              <w:ind w:hanging="2"/>
              <w:jc w:val="both"/>
              <w:rPr>
                <w:rFonts w:ascii="Calibri" w:eastAsia="Calibri" w:hAnsi="Calibri" w:cs="Calibri"/>
                <w:sz w:val="22"/>
                <w:szCs w:val="22"/>
              </w:rPr>
            </w:pPr>
          </w:p>
        </w:tc>
        <w:tc>
          <w:tcPr>
            <w:tcW w:w="2894" w:type="dxa"/>
          </w:tcPr>
          <w:p w14:paraId="5CEF353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820</w:t>
            </w:r>
          </w:p>
        </w:tc>
      </w:tr>
      <w:tr w:rsidR="00F361B6" w14:paraId="4C2C0876" w14:textId="77777777" w:rsidTr="00162F05">
        <w:trPr>
          <w:trHeight w:val="551"/>
          <w:jc w:val="center"/>
        </w:trPr>
        <w:tc>
          <w:tcPr>
            <w:tcW w:w="3557" w:type="dxa"/>
          </w:tcPr>
          <w:p w14:paraId="5D129D0B"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Tot</w:t>
            </w:r>
          </w:p>
          <w:p w14:paraId="2E1FA0BD"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al Colecciones Específicas</w:t>
            </w:r>
          </w:p>
        </w:tc>
        <w:tc>
          <w:tcPr>
            <w:tcW w:w="2376" w:type="dxa"/>
          </w:tcPr>
          <w:p w14:paraId="0E66422A" w14:textId="77777777" w:rsidR="00F361B6" w:rsidRDefault="00F361B6" w:rsidP="00162F05">
            <w:pPr>
              <w:ind w:hanging="2"/>
              <w:jc w:val="both"/>
              <w:rPr>
                <w:rFonts w:ascii="Calibri" w:eastAsia="Calibri" w:hAnsi="Calibri" w:cs="Calibri"/>
                <w:sz w:val="22"/>
                <w:szCs w:val="22"/>
              </w:rPr>
            </w:pPr>
          </w:p>
        </w:tc>
        <w:tc>
          <w:tcPr>
            <w:tcW w:w="2894" w:type="dxa"/>
          </w:tcPr>
          <w:p w14:paraId="0404EE06"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10.348</w:t>
            </w:r>
          </w:p>
        </w:tc>
      </w:tr>
      <w:tr w:rsidR="00F361B6" w14:paraId="1748EB6F" w14:textId="77777777" w:rsidTr="00162F05">
        <w:trPr>
          <w:trHeight w:val="277"/>
          <w:jc w:val="center"/>
        </w:trPr>
        <w:tc>
          <w:tcPr>
            <w:tcW w:w="3557" w:type="dxa"/>
          </w:tcPr>
          <w:p w14:paraId="504D7E1E"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w:t>
            </w:r>
            <w:proofErr w:type="spellStart"/>
            <w:r>
              <w:rPr>
                <w:rFonts w:ascii="Calibri" w:eastAsia="Calibri" w:hAnsi="Calibri" w:cs="Calibri"/>
                <w:b/>
                <w:sz w:val="22"/>
                <w:szCs w:val="22"/>
              </w:rPr>
              <w:t>CDs</w:t>
            </w:r>
            <w:proofErr w:type="spellEnd"/>
            <w:r>
              <w:rPr>
                <w:rFonts w:ascii="Calibri" w:eastAsia="Calibri" w:hAnsi="Calibri" w:cs="Calibri"/>
                <w:b/>
                <w:sz w:val="22"/>
                <w:szCs w:val="22"/>
              </w:rPr>
              <w:t xml:space="preserve"> Libros</w:t>
            </w:r>
          </w:p>
        </w:tc>
        <w:tc>
          <w:tcPr>
            <w:tcW w:w="2376" w:type="dxa"/>
          </w:tcPr>
          <w:p w14:paraId="47EC2A47" w14:textId="77777777" w:rsidR="00F361B6" w:rsidRDefault="00F361B6" w:rsidP="00162F05">
            <w:pPr>
              <w:ind w:hanging="2"/>
              <w:jc w:val="both"/>
              <w:rPr>
                <w:rFonts w:ascii="Calibri" w:eastAsia="Calibri" w:hAnsi="Calibri" w:cs="Calibri"/>
                <w:sz w:val="22"/>
                <w:szCs w:val="22"/>
              </w:rPr>
            </w:pPr>
          </w:p>
        </w:tc>
        <w:tc>
          <w:tcPr>
            <w:tcW w:w="2894" w:type="dxa"/>
          </w:tcPr>
          <w:p w14:paraId="4A1EB66A"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341</w:t>
            </w:r>
          </w:p>
        </w:tc>
      </w:tr>
      <w:tr w:rsidR="00F361B6" w14:paraId="2988307E" w14:textId="77777777" w:rsidTr="00162F05">
        <w:trPr>
          <w:trHeight w:val="273"/>
          <w:jc w:val="center"/>
        </w:trPr>
        <w:tc>
          <w:tcPr>
            <w:tcW w:w="3557" w:type="dxa"/>
          </w:tcPr>
          <w:p w14:paraId="637CBC84"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Material Audiovisual</w:t>
            </w:r>
          </w:p>
        </w:tc>
        <w:tc>
          <w:tcPr>
            <w:tcW w:w="2376" w:type="dxa"/>
          </w:tcPr>
          <w:p w14:paraId="435900D3" w14:textId="77777777" w:rsidR="00F361B6" w:rsidRDefault="00F361B6" w:rsidP="00162F05">
            <w:pPr>
              <w:ind w:hanging="2"/>
              <w:jc w:val="both"/>
              <w:rPr>
                <w:rFonts w:ascii="Calibri" w:eastAsia="Calibri" w:hAnsi="Calibri" w:cs="Calibri"/>
                <w:sz w:val="22"/>
                <w:szCs w:val="22"/>
              </w:rPr>
            </w:pPr>
          </w:p>
        </w:tc>
        <w:tc>
          <w:tcPr>
            <w:tcW w:w="2894" w:type="dxa"/>
          </w:tcPr>
          <w:p w14:paraId="48817592"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6.6164</w:t>
            </w:r>
          </w:p>
        </w:tc>
      </w:tr>
      <w:tr w:rsidR="00F361B6" w14:paraId="6DC4D84D" w14:textId="77777777" w:rsidTr="00162F05">
        <w:trPr>
          <w:trHeight w:val="277"/>
          <w:jc w:val="center"/>
        </w:trPr>
        <w:tc>
          <w:tcPr>
            <w:tcW w:w="3557" w:type="dxa"/>
          </w:tcPr>
          <w:p w14:paraId="68B90C11" w14:textId="77777777" w:rsidR="00F361B6" w:rsidRDefault="00F361B6" w:rsidP="00162F05">
            <w:pPr>
              <w:ind w:hanging="2"/>
              <w:jc w:val="both"/>
              <w:rPr>
                <w:rFonts w:ascii="Calibri" w:eastAsia="Calibri" w:hAnsi="Calibri" w:cs="Calibri"/>
                <w:sz w:val="22"/>
                <w:szCs w:val="22"/>
              </w:rPr>
            </w:pPr>
            <w:proofErr w:type="gramStart"/>
            <w:r>
              <w:rPr>
                <w:rFonts w:ascii="Calibri" w:eastAsia="Calibri" w:hAnsi="Calibri" w:cs="Calibri"/>
                <w:b/>
                <w:sz w:val="22"/>
                <w:szCs w:val="22"/>
              </w:rPr>
              <w:t>Total</w:t>
            </w:r>
            <w:proofErr w:type="gramEnd"/>
            <w:r>
              <w:rPr>
                <w:rFonts w:ascii="Calibri" w:eastAsia="Calibri" w:hAnsi="Calibri" w:cs="Calibri"/>
                <w:b/>
                <w:sz w:val="22"/>
                <w:szCs w:val="22"/>
              </w:rPr>
              <w:t xml:space="preserve"> Hemeroteca</w:t>
            </w:r>
          </w:p>
        </w:tc>
        <w:tc>
          <w:tcPr>
            <w:tcW w:w="2376" w:type="dxa"/>
          </w:tcPr>
          <w:p w14:paraId="1E10CE28" w14:textId="77777777" w:rsidR="00F361B6" w:rsidRDefault="00F361B6" w:rsidP="00162F05">
            <w:pPr>
              <w:ind w:hanging="2"/>
              <w:jc w:val="both"/>
              <w:rPr>
                <w:rFonts w:ascii="Calibri" w:eastAsia="Calibri" w:hAnsi="Calibri" w:cs="Calibri"/>
                <w:sz w:val="22"/>
                <w:szCs w:val="22"/>
              </w:rPr>
            </w:pPr>
          </w:p>
        </w:tc>
        <w:tc>
          <w:tcPr>
            <w:tcW w:w="2894" w:type="dxa"/>
          </w:tcPr>
          <w:p w14:paraId="05C1902E" w14:textId="77777777" w:rsidR="00F361B6" w:rsidRDefault="00F361B6" w:rsidP="00162F05">
            <w:pPr>
              <w:ind w:hanging="2"/>
              <w:jc w:val="both"/>
              <w:rPr>
                <w:rFonts w:ascii="Calibri" w:eastAsia="Calibri" w:hAnsi="Calibri" w:cs="Calibri"/>
                <w:sz w:val="22"/>
                <w:szCs w:val="22"/>
              </w:rPr>
            </w:pPr>
            <w:r>
              <w:rPr>
                <w:rFonts w:ascii="Calibri" w:eastAsia="Calibri" w:hAnsi="Calibri" w:cs="Calibri"/>
                <w:b/>
                <w:sz w:val="22"/>
                <w:szCs w:val="22"/>
              </w:rPr>
              <w:t>40.926</w:t>
            </w:r>
          </w:p>
        </w:tc>
      </w:tr>
    </w:tbl>
    <w:p w14:paraId="33AAE687" w14:textId="77777777" w:rsidR="00F361B6" w:rsidRDefault="00F361B6" w:rsidP="00F361B6">
      <w:pPr>
        <w:spacing w:line="276" w:lineRule="auto"/>
        <w:ind w:hanging="2"/>
        <w:jc w:val="both"/>
        <w:rPr>
          <w:rFonts w:ascii="Calibri" w:eastAsia="Calibri" w:hAnsi="Calibri" w:cs="Calibri"/>
          <w:sz w:val="22"/>
          <w:szCs w:val="22"/>
        </w:rPr>
      </w:pPr>
    </w:p>
    <w:p w14:paraId="3E5A99E4" w14:textId="77777777" w:rsidR="00F361B6" w:rsidRDefault="00F361B6" w:rsidP="00F361B6">
      <w:pPr>
        <w:spacing w:line="276" w:lineRule="auto"/>
        <w:ind w:hanging="2"/>
        <w:rPr>
          <w:rFonts w:ascii="Calibri" w:eastAsia="Calibri" w:hAnsi="Calibri" w:cs="Calibri"/>
          <w:sz w:val="22"/>
          <w:szCs w:val="22"/>
        </w:rPr>
      </w:pPr>
    </w:p>
    <w:p w14:paraId="34CE994B" w14:textId="77777777" w:rsidR="00F361B6" w:rsidRDefault="00F361B6" w:rsidP="00F361B6">
      <w:pPr>
        <w:spacing w:line="276" w:lineRule="auto"/>
        <w:ind w:hanging="2"/>
        <w:rPr>
          <w:rFonts w:ascii="Calibri" w:eastAsia="Calibri" w:hAnsi="Calibri" w:cs="Calibri"/>
          <w:sz w:val="22"/>
          <w:szCs w:val="22"/>
        </w:rPr>
      </w:pPr>
      <w:r>
        <w:rPr>
          <w:rFonts w:ascii="Calibri" w:eastAsia="Calibri" w:hAnsi="Calibri" w:cs="Calibri"/>
          <w:b/>
          <w:sz w:val="22"/>
          <w:szCs w:val="22"/>
        </w:rPr>
        <w:t>INFRAESTRUCTURA DE LOS CERES</w:t>
      </w:r>
      <w:r>
        <w:rPr>
          <w:rFonts w:ascii="Calibri" w:eastAsia="Calibri" w:hAnsi="Calibri" w:cs="Calibri"/>
          <w:sz w:val="22"/>
          <w:szCs w:val="22"/>
        </w:rPr>
        <w:t xml:space="preserve"> </w:t>
      </w:r>
    </w:p>
    <w:p w14:paraId="74DBA770" w14:textId="77777777" w:rsidR="00F361B6" w:rsidRDefault="00F361B6" w:rsidP="00F361B6">
      <w:pPr>
        <w:spacing w:line="276" w:lineRule="auto"/>
        <w:ind w:hanging="2"/>
        <w:rPr>
          <w:rFonts w:ascii="Calibri" w:eastAsia="Calibri" w:hAnsi="Calibri" w:cs="Calibri"/>
          <w:sz w:val="22"/>
          <w:szCs w:val="22"/>
        </w:rPr>
      </w:pPr>
    </w:p>
    <w:p w14:paraId="29B361AF" w14:textId="77777777" w:rsidR="00F361B6" w:rsidRDefault="00F361B6" w:rsidP="00F361B6">
      <w:pPr>
        <w:spacing w:line="276" w:lineRule="auto"/>
        <w:ind w:hanging="2"/>
        <w:rPr>
          <w:rFonts w:ascii="Calibri" w:eastAsia="Calibri" w:hAnsi="Calibri" w:cs="Calibri"/>
          <w:sz w:val="22"/>
          <w:szCs w:val="22"/>
        </w:rPr>
      </w:pPr>
      <w:r>
        <w:rPr>
          <w:rFonts w:ascii="Calibri" w:eastAsia="Calibri" w:hAnsi="Calibri" w:cs="Calibri"/>
          <w:sz w:val="22"/>
          <w:szCs w:val="22"/>
        </w:rPr>
        <w:t>El programa de tecnología profesional en energías renovables se ofertará en los CERES de la universidad de caldas los cuales tienen las siguientes infraestructuras físicas y tecnológicas:</w:t>
      </w:r>
    </w:p>
    <w:p w14:paraId="61B742ED" w14:textId="77777777" w:rsidR="00F361B6" w:rsidRDefault="00F361B6" w:rsidP="00F361B6">
      <w:pPr>
        <w:spacing w:line="276" w:lineRule="auto"/>
        <w:ind w:hanging="2"/>
        <w:rPr>
          <w:rFonts w:ascii="Calibri" w:eastAsia="Calibri" w:hAnsi="Calibri" w:cs="Calibri"/>
          <w:sz w:val="22"/>
          <w:szCs w:val="22"/>
        </w:rPr>
      </w:pPr>
    </w:p>
    <w:p w14:paraId="4E8F5B75" w14:textId="77777777" w:rsidR="00F361B6" w:rsidRDefault="00F361B6" w:rsidP="00F361B6">
      <w:pPr>
        <w:ind w:left="-1276" w:right="-915"/>
        <w:jc w:val="center"/>
        <w:rPr>
          <w:rFonts w:ascii="Calibri" w:eastAsia="Calibri" w:hAnsi="Calibri" w:cs="Calibri"/>
          <w:sz w:val="22"/>
          <w:szCs w:val="22"/>
        </w:rPr>
      </w:pPr>
      <w:r>
        <w:rPr>
          <w:rFonts w:ascii="Calibri" w:eastAsia="Calibri" w:hAnsi="Calibri" w:cs="Calibri"/>
          <w:b/>
          <w:sz w:val="22"/>
          <w:szCs w:val="22"/>
        </w:rPr>
        <w:t>INFRAESTRUCTURA FÍSICA Y TECNOLÓGICA: CERES ANSERMA</w:t>
      </w:r>
    </w:p>
    <w:p w14:paraId="6CB47DC7" w14:textId="77777777" w:rsidR="00F361B6" w:rsidRDefault="00F361B6" w:rsidP="00F361B6">
      <w:pPr>
        <w:ind w:right="-915"/>
        <w:rPr>
          <w:rFonts w:ascii="Calibri" w:eastAsia="Calibri" w:hAnsi="Calibri" w:cs="Calibri"/>
          <w:color w:val="FF0000"/>
          <w:sz w:val="22"/>
          <w:szCs w:val="22"/>
        </w:rPr>
      </w:pPr>
    </w:p>
    <w:tbl>
      <w:tblPr>
        <w:tblW w:w="8910" w:type="dxa"/>
        <w:tblInd w:w="-3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1620"/>
        <w:gridCol w:w="3750"/>
        <w:gridCol w:w="1365"/>
        <w:gridCol w:w="855"/>
        <w:gridCol w:w="1320"/>
      </w:tblGrid>
      <w:tr w:rsidR="00F361B6" w14:paraId="31802CD2" w14:textId="77777777" w:rsidTr="00162F05">
        <w:trPr>
          <w:trHeight w:val="405"/>
        </w:trPr>
        <w:tc>
          <w:tcPr>
            <w:tcW w:w="8910" w:type="dxa"/>
            <w:gridSpan w:val="5"/>
            <w:tcBorders>
              <w:top w:val="single" w:sz="6" w:space="0" w:color="000000"/>
              <w:left w:val="single" w:sz="6" w:space="0" w:color="000000"/>
              <w:bottom w:val="single" w:sz="6" w:space="0" w:color="000000"/>
              <w:right w:val="single" w:sz="6" w:space="0" w:color="000000"/>
            </w:tcBorders>
            <w:shd w:val="clear" w:color="auto" w:fill="D9D9D9"/>
            <w:tcMar>
              <w:left w:w="30" w:type="dxa"/>
              <w:right w:w="30" w:type="dxa"/>
            </w:tcMar>
            <w:vAlign w:val="bottom"/>
          </w:tcPr>
          <w:p w14:paraId="634A392C" w14:textId="77777777" w:rsidR="00F361B6" w:rsidRDefault="00F361B6" w:rsidP="00162F05">
            <w:pPr>
              <w:spacing w:line="276" w:lineRule="auto"/>
              <w:jc w:val="center"/>
              <w:rPr>
                <w:rFonts w:ascii="Calibri" w:eastAsia="Calibri" w:hAnsi="Calibri" w:cs="Calibri"/>
                <w:sz w:val="22"/>
                <w:szCs w:val="22"/>
              </w:rPr>
            </w:pPr>
            <w:r>
              <w:rPr>
                <w:rFonts w:ascii="Calibri" w:eastAsia="Calibri" w:hAnsi="Calibri" w:cs="Calibri"/>
                <w:b/>
                <w:sz w:val="22"/>
                <w:szCs w:val="22"/>
              </w:rPr>
              <w:t>RECURSOS DE INFRAESTRUCTURA FÍSICA</w:t>
            </w:r>
          </w:p>
        </w:tc>
      </w:tr>
      <w:tr w:rsidR="00F361B6" w14:paraId="66FD4F35" w14:textId="77777777" w:rsidTr="00162F05">
        <w:trPr>
          <w:trHeight w:val="660"/>
        </w:trPr>
        <w:tc>
          <w:tcPr>
            <w:tcW w:w="162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D4433FB"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ESPACIOS FÍSICOS</w:t>
            </w:r>
          </w:p>
        </w:tc>
        <w:tc>
          <w:tcPr>
            <w:tcW w:w="3750"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5C8AE6CB"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ESPACIO</w:t>
            </w:r>
          </w:p>
        </w:tc>
        <w:tc>
          <w:tcPr>
            <w:tcW w:w="136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57C4E5F1"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CANTIDAD</w:t>
            </w:r>
          </w:p>
        </w:tc>
        <w:tc>
          <w:tcPr>
            <w:tcW w:w="85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37B6337B"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ÁREA</w:t>
            </w:r>
            <w:r>
              <w:rPr>
                <w:rFonts w:ascii="Calibri" w:eastAsia="Calibri" w:hAnsi="Calibri" w:cs="Calibri"/>
                <w:sz w:val="22"/>
                <w:szCs w:val="22"/>
              </w:rPr>
              <w:br/>
            </w:r>
            <w:r>
              <w:rPr>
                <w:rFonts w:ascii="Calibri" w:eastAsia="Calibri" w:hAnsi="Calibri" w:cs="Calibri"/>
                <w:b/>
                <w:sz w:val="22"/>
                <w:szCs w:val="22"/>
              </w:rPr>
              <w:t>(m2)</w:t>
            </w:r>
          </w:p>
        </w:tc>
        <w:tc>
          <w:tcPr>
            <w:tcW w:w="1320"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63E1C2DC"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PUESTOS DISPONIBLES</w:t>
            </w:r>
          </w:p>
        </w:tc>
      </w:tr>
      <w:tr w:rsidR="00F361B6" w14:paraId="66276564" w14:textId="77777777" w:rsidTr="00162F05">
        <w:trPr>
          <w:trHeight w:val="345"/>
        </w:trPr>
        <w:tc>
          <w:tcPr>
            <w:tcW w:w="162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ED48391"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Aulas de clase</w:t>
            </w:r>
          </w:p>
        </w:tc>
        <w:tc>
          <w:tcPr>
            <w:tcW w:w="3750" w:type="dxa"/>
            <w:tcBorders>
              <w:top w:val="single" w:sz="6" w:space="0" w:color="000000"/>
              <w:left w:val="single" w:sz="6" w:space="0" w:color="000000"/>
              <w:bottom w:val="single" w:sz="6" w:space="0" w:color="000000"/>
              <w:right w:val="single" w:sz="6" w:space="0" w:color="000000"/>
            </w:tcBorders>
            <w:vAlign w:val="center"/>
          </w:tcPr>
          <w:p w14:paraId="59C806F3"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Académico. Aulas con sistemas de proyección.</w:t>
            </w:r>
          </w:p>
        </w:tc>
        <w:tc>
          <w:tcPr>
            <w:tcW w:w="1365" w:type="dxa"/>
            <w:tcBorders>
              <w:top w:val="single" w:sz="6" w:space="0" w:color="000000"/>
              <w:left w:val="single" w:sz="6" w:space="0" w:color="000000"/>
              <w:bottom w:val="single" w:sz="6" w:space="0" w:color="000000"/>
              <w:right w:val="single" w:sz="6" w:space="0" w:color="000000"/>
            </w:tcBorders>
            <w:vAlign w:val="center"/>
          </w:tcPr>
          <w:p w14:paraId="69BF77BC"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6</w:t>
            </w:r>
          </w:p>
        </w:tc>
        <w:tc>
          <w:tcPr>
            <w:tcW w:w="855" w:type="dxa"/>
            <w:tcBorders>
              <w:top w:val="single" w:sz="6" w:space="0" w:color="000000"/>
              <w:left w:val="single" w:sz="6" w:space="0" w:color="000000"/>
              <w:bottom w:val="single" w:sz="6" w:space="0" w:color="000000"/>
              <w:right w:val="single" w:sz="6" w:space="0" w:color="000000"/>
            </w:tcBorders>
            <w:vAlign w:val="center"/>
          </w:tcPr>
          <w:p w14:paraId="716150DE"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200</w:t>
            </w:r>
          </w:p>
        </w:tc>
        <w:tc>
          <w:tcPr>
            <w:tcW w:w="1320" w:type="dxa"/>
            <w:tcBorders>
              <w:top w:val="single" w:sz="6" w:space="0" w:color="000000"/>
              <w:left w:val="single" w:sz="6" w:space="0" w:color="000000"/>
              <w:bottom w:val="single" w:sz="6" w:space="0" w:color="000000"/>
              <w:right w:val="single" w:sz="6" w:space="0" w:color="000000"/>
            </w:tcBorders>
            <w:vAlign w:val="center"/>
          </w:tcPr>
          <w:p w14:paraId="3D68523B"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75</w:t>
            </w:r>
          </w:p>
        </w:tc>
      </w:tr>
      <w:tr w:rsidR="00F361B6" w14:paraId="2989C522" w14:textId="77777777" w:rsidTr="00162F05">
        <w:trPr>
          <w:trHeight w:val="690"/>
        </w:trPr>
        <w:tc>
          <w:tcPr>
            <w:tcW w:w="162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069A3DE"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Auditorios</w:t>
            </w:r>
          </w:p>
        </w:tc>
        <w:tc>
          <w:tcPr>
            <w:tcW w:w="3750" w:type="dxa"/>
            <w:tcBorders>
              <w:top w:val="single" w:sz="6" w:space="0" w:color="000000"/>
              <w:left w:val="single" w:sz="6" w:space="0" w:color="000000"/>
              <w:bottom w:val="single" w:sz="6" w:space="0" w:color="000000"/>
              <w:right w:val="single" w:sz="6" w:space="0" w:color="000000"/>
            </w:tcBorders>
            <w:vAlign w:val="center"/>
          </w:tcPr>
          <w:p w14:paraId="3FC03CC3"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Académico - Administrativo. Auditorio con sistema de proyección.</w:t>
            </w:r>
          </w:p>
        </w:tc>
        <w:tc>
          <w:tcPr>
            <w:tcW w:w="1365" w:type="dxa"/>
            <w:tcBorders>
              <w:top w:val="single" w:sz="6" w:space="0" w:color="000000"/>
              <w:left w:val="single" w:sz="6" w:space="0" w:color="000000"/>
              <w:bottom w:val="single" w:sz="6" w:space="0" w:color="000000"/>
              <w:right w:val="single" w:sz="6" w:space="0" w:color="000000"/>
            </w:tcBorders>
            <w:vAlign w:val="center"/>
          </w:tcPr>
          <w:p w14:paraId="4CE7D8C2"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1</w:t>
            </w:r>
          </w:p>
        </w:tc>
        <w:tc>
          <w:tcPr>
            <w:tcW w:w="855" w:type="dxa"/>
            <w:tcBorders>
              <w:top w:val="single" w:sz="6" w:space="0" w:color="000000"/>
              <w:left w:val="single" w:sz="6" w:space="0" w:color="000000"/>
              <w:bottom w:val="single" w:sz="6" w:space="0" w:color="000000"/>
              <w:right w:val="single" w:sz="6" w:space="0" w:color="000000"/>
            </w:tcBorders>
            <w:vAlign w:val="center"/>
          </w:tcPr>
          <w:p w14:paraId="75737519"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30</w:t>
            </w:r>
          </w:p>
        </w:tc>
        <w:tc>
          <w:tcPr>
            <w:tcW w:w="1320" w:type="dxa"/>
            <w:tcBorders>
              <w:top w:val="single" w:sz="6" w:space="0" w:color="000000"/>
              <w:left w:val="single" w:sz="6" w:space="0" w:color="000000"/>
              <w:bottom w:val="single" w:sz="6" w:space="0" w:color="000000"/>
              <w:right w:val="single" w:sz="6" w:space="0" w:color="000000"/>
            </w:tcBorders>
            <w:vAlign w:val="center"/>
          </w:tcPr>
          <w:p w14:paraId="69602C20"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15</w:t>
            </w:r>
          </w:p>
        </w:tc>
      </w:tr>
      <w:tr w:rsidR="00F361B6" w14:paraId="1EDFA643" w14:textId="77777777" w:rsidTr="00162F05">
        <w:trPr>
          <w:trHeight w:val="345"/>
        </w:trPr>
        <w:tc>
          <w:tcPr>
            <w:tcW w:w="162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55C6658"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Bibliotecas</w:t>
            </w:r>
          </w:p>
        </w:tc>
        <w:tc>
          <w:tcPr>
            <w:tcW w:w="3750" w:type="dxa"/>
            <w:tcBorders>
              <w:top w:val="single" w:sz="6" w:space="0" w:color="000000"/>
              <w:left w:val="single" w:sz="6" w:space="0" w:color="000000"/>
              <w:bottom w:val="single" w:sz="6" w:space="0" w:color="000000"/>
              <w:right w:val="single" w:sz="6" w:space="0" w:color="000000"/>
            </w:tcBorders>
            <w:vAlign w:val="center"/>
          </w:tcPr>
          <w:p w14:paraId="64CF1243"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Sistemas de bibliotecas virtuales y bases de datos.</w:t>
            </w:r>
          </w:p>
        </w:tc>
        <w:tc>
          <w:tcPr>
            <w:tcW w:w="1365" w:type="dxa"/>
            <w:tcBorders>
              <w:top w:val="single" w:sz="6" w:space="0" w:color="000000"/>
              <w:left w:val="single" w:sz="6" w:space="0" w:color="000000"/>
              <w:bottom w:val="single" w:sz="6" w:space="0" w:color="000000"/>
              <w:right w:val="single" w:sz="6" w:space="0" w:color="000000"/>
            </w:tcBorders>
            <w:vAlign w:val="center"/>
          </w:tcPr>
          <w:p w14:paraId="76FC7B70" w14:textId="77777777" w:rsidR="00F361B6" w:rsidRDefault="00F361B6" w:rsidP="00162F05">
            <w:pPr>
              <w:rPr>
                <w:rFonts w:ascii="Calibri" w:eastAsia="Calibri" w:hAnsi="Calibri" w:cs="Calibri"/>
                <w:sz w:val="22"/>
                <w:szCs w:val="22"/>
              </w:rPr>
            </w:pPr>
          </w:p>
        </w:tc>
        <w:tc>
          <w:tcPr>
            <w:tcW w:w="855" w:type="dxa"/>
            <w:tcBorders>
              <w:top w:val="single" w:sz="6" w:space="0" w:color="000000"/>
              <w:left w:val="single" w:sz="6" w:space="0" w:color="000000"/>
              <w:bottom w:val="single" w:sz="6" w:space="0" w:color="000000"/>
              <w:right w:val="single" w:sz="6" w:space="0" w:color="000000"/>
            </w:tcBorders>
            <w:vAlign w:val="center"/>
          </w:tcPr>
          <w:p w14:paraId="4F18757E" w14:textId="77777777" w:rsidR="00F361B6" w:rsidRDefault="00F361B6" w:rsidP="00162F05">
            <w:pPr>
              <w:rPr>
                <w:rFonts w:ascii="Calibri" w:eastAsia="Calibri" w:hAnsi="Calibri" w:cs="Calibri"/>
                <w:sz w:val="22"/>
                <w:szCs w:val="22"/>
              </w:rPr>
            </w:pPr>
          </w:p>
        </w:tc>
        <w:tc>
          <w:tcPr>
            <w:tcW w:w="1320" w:type="dxa"/>
            <w:tcBorders>
              <w:top w:val="single" w:sz="6" w:space="0" w:color="000000"/>
              <w:left w:val="single" w:sz="6" w:space="0" w:color="000000"/>
              <w:bottom w:val="single" w:sz="6" w:space="0" w:color="000000"/>
              <w:right w:val="single" w:sz="6" w:space="0" w:color="000000"/>
            </w:tcBorders>
            <w:vAlign w:val="center"/>
          </w:tcPr>
          <w:p w14:paraId="78603BB6" w14:textId="77777777" w:rsidR="00F361B6" w:rsidRDefault="00F361B6" w:rsidP="00162F05">
            <w:pPr>
              <w:rPr>
                <w:rFonts w:ascii="Calibri" w:eastAsia="Calibri" w:hAnsi="Calibri" w:cs="Calibri"/>
                <w:sz w:val="22"/>
                <w:szCs w:val="22"/>
              </w:rPr>
            </w:pPr>
          </w:p>
        </w:tc>
      </w:tr>
      <w:tr w:rsidR="00F361B6" w14:paraId="6C1A0405" w14:textId="77777777" w:rsidTr="00162F05">
        <w:trPr>
          <w:trHeight w:val="690"/>
        </w:trPr>
        <w:tc>
          <w:tcPr>
            <w:tcW w:w="162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4FA169C"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Cómputo</w:t>
            </w:r>
          </w:p>
        </w:tc>
        <w:tc>
          <w:tcPr>
            <w:tcW w:w="3750" w:type="dxa"/>
            <w:tcBorders>
              <w:top w:val="single" w:sz="6" w:space="0" w:color="000000"/>
              <w:left w:val="single" w:sz="6" w:space="0" w:color="000000"/>
              <w:bottom w:val="single" w:sz="6" w:space="0" w:color="000000"/>
              <w:right w:val="single" w:sz="6" w:space="0" w:color="000000"/>
            </w:tcBorders>
            <w:vAlign w:val="center"/>
          </w:tcPr>
          <w:p w14:paraId="09420FFA"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Académico - Investigativo – Aula de sistemas e informática.</w:t>
            </w:r>
          </w:p>
        </w:tc>
        <w:tc>
          <w:tcPr>
            <w:tcW w:w="1365" w:type="dxa"/>
            <w:tcBorders>
              <w:top w:val="single" w:sz="6" w:space="0" w:color="000000"/>
              <w:left w:val="single" w:sz="6" w:space="0" w:color="000000"/>
              <w:bottom w:val="single" w:sz="6" w:space="0" w:color="000000"/>
              <w:right w:val="single" w:sz="6" w:space="0" w:color="000000"/>
            </w:tcBorders>
            <w:vAlign w:val="center"/>
          </w:tcPr>
          <w:p w14:paraId="466BB13A"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1</w:t>
            </w:r>
          </w:p>
        </w:tc>
        <w:tc>
          <w:tcPr>
            <w:tcW w:w="855" w:type="dxa"/>
            <w:tcBorders>
              <w:top w:val="single" w:sz="6" w:space="0" w:color="000000"/>
              <w:left w:val="single" w:sz="6" w:space="0" w:color="000000"/>
              <w:bottom w:val="single" w:sz="6" w:space="0" w:color="000000"/>
              <w:right w:val="single" w:sz="6" w:space="0" w:color="000000"/>
            </w:tcBorders>
            <w:vAlign w:val="center"/>
          </w:tcPr>
          <w:p w14:paraId="2C7ADBE2"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65</w:t>
            </w:r>
          </w:p>
        </w:tc>
        <w:tc>
          <w:tcPr>
            <w:tcW w:w="1320" w:type="dxa"/>
            <w:tcBorders>
              <w:top w:val="single" w:sz="6" w:space="0" w:color="000000"/>
              <w:left w:val="single" w:sz="6" w:space="0" w:color="000000"/>
              <w:bottom w:val="single" w:sz="6" w:space="0" w:color="000000"/>
              <w:right w:val="single" w:sz="6" w:space="0" w:color="000000"/>
            </w:tcBorders>
            <w:vAlign w:val="center"/>
          </w:tcPr>
          <w:p w14:paraId="00523077"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25</w:t>
            </w:r>
          </w:p>
        </w:tc>
      </w:tr>
      <w:tr w:rsidR="00F361B6" w14:paraId="5EF81775" w14:textId="77777777" w:rsidTr="00162F05">
        <w:trPr>
          <w:trHeight w:val="690"/>
        </w:trPr>
        <w:tc>
          <w:tcPr>
            <w:tcW w:w="162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D1915E6"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Oficinas</w:t>
            </w:r>
          </w:p>
        </w:tc>
        <w:tc>
          <w:tcPr>
            <w:tcW w:w="3750" w:type="dxa"/>
            <w:tcBorders>
              <w:top w:val="single" w:sz="6" w:space="0" w:color="000000"/>
              <w:left w:val="single" w:sz="6" w:space="0" w:color="000000"/>
              <w:bottom w:val="single" w:sz="6" w:space="0" w:color="000000"/>
              <w:right w:val="single" w:sz="6" w:space="0" w:color="000000"/>
            </w:tcBorders>
            <w:vAlign w:val="center"/>
          </w:tcPr>
          <w:p w14:paraId="0669F7F1"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Académico - Investigativo – Administrativo. Oficina coordinación CERES.</w:t>
            </w:r>
          </w:p>
        </w:tc>
        <w:tc>
          <w:tcPr>
            <w:tcW w:w="1365" w:type="dxa"/>
            <w:tcBorders>
              <w:top w:val="single" w:sz="6" w:space="0" w:color="000000"/>
              <w:left w:val="single" w:sz="6" w:space="0" w:color="000000"/>
              <w:bottom w:val="single" w:sz="6" w:space="0" w:color="000000"/>
              <w:right w:val="single" w:sz="6" w:space="0" w:color="000000"/>
            </w:tcBorders>
            <w:vAlign w:val="center"/>
          </w:tcPr>
          <w:p w14:paraId="2A5994CB"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1</w:t>
            </w:r>
          </w:p>
        </w:tc>
        <w:tc>
          <w:tcPr>
            <w:tcW w:w="855" w:type="dxa"/>
            <w:tcBorders>
              <w:top w:val="single" w:sz="6" w:space="0" w:color="000000"/>
              <w:left w:val="single" w:sz="6" w:space="0" w:color="000000"/>
              <w:bottom w:val="single" w:sz="6" w:space="0" w:color="000000"/>
              <w:right w:val="single" w:sz="6" w:space="0" w:color="000000"/>
            </w:tcBorders>
            <w:vAlign w:val="center"/>
          </w:tcPr>
          <w:p w14:paraId="49AE0B15"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30</w:t>
            </w:r>
          </w:p>
        </w:tc>
        <w:tc>
          <w:tcPr>
            <w:tcW w:w="1320" w:type="dxa"/>
            <w:tcBorders>
              <w:top w:val="single" w:sz="6" w:space="0" w:color="000000"/>
              <w:left w:val="single" w:sz="6" w:space="0" w:color="000000"/>
              <w:bottom w:val="single" w:sz="6" w:space="0" w:color="000000"/>
              <w:right w:val="single" w:sz="6" w:space="0" w:color="000000"/>
            </w:tcBorders>
            <w:vAlign w:val="center"/>
          </w:tcPr>
          <w:p w14:paraId="34EC0E94"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2</w:t>
            </w:r>
          </w:p>
        </w:tc>
      </w:tr>
      <w:tr w:rsidR="00F361B6" w14:paraId="06499FEC" w14:textId="77777777" w:rsidTr="00162F05">
        <w:trPr>
          <w:trHeight w:val="690"/>
        </w:trPr>
        <w:tc>
          <w:tcPr>
            <w:tcW w:w="162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EA8DF95"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 xml:space="preserve">Espacios deportivos </w:t>
            </w:r>
          </w:p>
        </w:tc>
        <w:tc>
          <w:tcPr>
            <w:tcW w:w="3750" w:type="dxa"/>
            <w:tcBorders>
              <w:top w:val="single" w:sz="6" w:space="0" w:color="000000"/>
              <w:left w:val="single" w:sz="6" w:space="0" w:color="000000"/>
              <w:bottom w:val="single" w:sz="6" w:space="0" w:color="000000"/>
              <w:right w:val="single" w:sz="6" w:space="0" w:color="000000"/>
            </w:tcBorders>
            <w:vAlign w:val="center"/>
          </w:tcPr>
          <w:p w14:paraId="5F964F89"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Cancha polifuncional.</w:t>
            </w:r>
          </w:p>
        </w:tc>
        <w:tc>
          <w:tcPr>
            <w:tcW w:w="1365" w:type="dxa"/>
            <w:tcBorders>
              <w:top w:val="single" w:sz="6" w:space="0" w:color="000000"/>
              <w:left w:val="single" w:sz="6" w:space="0" w:color="000000"/>
              <w:bottom w:val="single" w:sz="6" w:space="0" w:color="000000"/>
              <w:right w:val="single" w:sz="6" w:space="0" w:color="000000"/>
            </w:tcBorders>
            <w:vAlign w:val="center"/>
          </w:tcPr>
          <w:p w14:paraId="24763714"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1</w:t>
            </w:r>
          </w:p>
        </w:tc>
        <w:tc>
          <w:tcPr>
            <w:tcW w:w="855" w:type="dxa"/>
            <w:tcBorders>
              <w:top w:val="single" w:sz="6" w:space="0" w:color="000000"/>
              <w:left w:val="single" w:sz="6" w:space="0" w:color="000000"/>
              <w:bottom w:val="single" w:sz="6" w:space="0" w:color="000000"/>
              <w:right w:val="single" w:sz="6" w:space="0" w:color="000000"/>
            </w:tcBorders>
            <w:vAlign w:val="center"/>
          </w:tcPr>
          <w:p w14:paraId="662BBADA"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60</w:t>
            </w:r>
          </w:p>
        </w:tc>
        <w:tc>
          <w:tcPr>
            <w:tcW w:w="1320" w:type="dxa"/>
            <w:tcBorders>
              <w:top w:val="single" w:sz="6" w:space="0" w:color="000000"/>
              <w:left w:val="single" w:sz="6" w:space="0" w:color="000000"/>
              <w:bottom w:val="single" w:sz="6" w:space="0" w:color="000000"/>
              <w:right w:val="single" w:sz="6" w:space="0" w:color="000000"/>
            </w:tcBorders>
            <w:vAlign w:val="center"/>
          </w:tcPr>
          <w:p w14:paraId="36AC2D10"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30</w:t>
            </w:r>
          </w:p>
        </w:tc>
      </w:tr>
    </w:tbl>
    <w:p w14:paraId="5188E3CB" w14:textId="77777777" w:rsidR="00F361B6" w:rsidRDefault="00F361B6" w:rsidP="00F361B6">
      <w:pPr>
        <w:spacing w:line="276" w:lineRule="auto"/>
        <w:ind w:hanging="2"/>
        <w:rPr>
          <w:rFonts w:ascii="Calibri" w:eastAsia="Calibri" w:hAnsi="Calibri" w:cs="Calibri"/>
          <w:sz w:val="22"/>
          <w:szCs w:val="22"/>
        </w:rPr>
      </w:pPr>
    </w:p>
    <w:p w14:paraId="0B97D265" w14:textId="77777777" w:rsidR="00F361B6" w:rsidRDefault="00F361B6" w:rsidP="00F361B6">
      <w:pPr>
        <w:spacing w:line="276" w:lineRule="auto"/>
        <w:ind w:hanging="2"/>
        <w:rPr>
          <w:rFonts w:ascii="Calibri" w:eastAsia="Calibri" w:hAnsi="Calibri" w:cs="Calibri"/>
          <w:sz w:val="22"/>
          <w:szCs w:val="22"/>
        </w:rPr>
      </w:pPr>
    </w:p>
    <w:p w14:paraId="5A6F1287" w14:textId="77777777" w:rsidR="00F361B6" w:rsidRDefault="00F361B6" w:rsidP="00F361B6">
      <w:pPr>
        <w:spacing w:line="276" w:lineRule="auto"/>
        <w:ind w:hanging="2"/>
        <w:rPr>
          <w:rFonts w:ascii="Calibri" w:eastAsia="Calibri" w:hAnsi="Calibri" w:cs="Calibri"/>
          <w:sz w:val="22"/>
          <w:szCs w:val="22"/>
        </w:rPr>
      </w:pPr>
    </w:p>
    <w:p w14:paraId="7226BAD4" w14:textId="77777777" w:rsidR="00F361B6" w:rsidRDefault="00F361B6" w:rsidP="00F361B6">
      <w:pPr>
        <w:spacing w:line="276" w:lineRule="auto"/>
        <w:ind w:hanging="2"/>
        <w:rPr>
          <w:rFonts w:ascii="Calibri" w:eastAsia="Calibri" w:hAnsi="Calibri" w:cs="Calibri"/>
          <w:sz w:val="22"/>
          <w:szCs w:val="22"/>
        </w:rPr>
      </w:pPr>
    </w:p>
    <w:p w14:paraId="52DA4589" w14:textId="77777777" w:rsidR="00F361B6" w:rsidRDefault="00F361B6" w:rsidP="00F361B6">
      <w:pPr>
        <w:spacing w:line="276" w:lineRule="auto"/>
        <w:ind w:hanging="2"/>
        <w:rPr>
          <w:rFonts w:ascii="Calibri" w:eastAsia="Calibri" w:hAnsi="Calibri" w:cs="Calibri"/>
          <w:sz w:val="22"/>
          <w:szCs w:val="22"/>
        </w:rPr>
      </w:pPr>
    </w:p>
    <w:p w14:paraId="1AAA6F9D" w14:textId="77777777" w:rsidR="00F361B6" w:rsidRDefault="00F361B6" w:rsidP="00F361B6">
      <w:pPr>
        <w:spacing w:line="276" w:lineRule="auto"/>
        <w:ind w:hanging="2"/>
        <w:rPr>
          <w:rFonts w:ascii="Calibri" w:eastAsia="Calibri" w:hAnsi="Calibri" w:cs="Calibri"/>
          <w:sz w:val="22"/>
          <w:szCs w:val="22"/>
        </w:rPr>
      </w:pPr>
    </w:p>
    <w:p w14:paraId="1788A185" w14:textId="77777777" w:rsidR="00F361B6" w:rsidRDefault="00F361B6" w:rsidP="00F361B6">
      <w:pPr>
        <w:spacing w:line="276" w:lineRule="auto"/>
        <w:ind w:hanging="2"/>
        <w:rPr>
          <w:rFonts w:ascii="Calibri" w:eastAsia="Calibri" w:hAnsi="Calibri" w:cs="Calibri"/>
          <w:sz w:val="22"/>
          <w:szCs w:val="22"/>
        </w:rPr>
      </w:pPr>
    </w:p>
    <w:p w14:paraId="6FA929BB" w14:textId="77777777" w:rsidR="00F361B6" w:rsidRDefault="00F361B6" w:rsidP="00F361B6">
      <w:pPr>
        <w:ind w:left="-1276" w:right="-915"/>
        <w:jc w:val="center"/>
        <w:rPr>
          <w:rFonts w:ascii="Calibri" w:eastAsia="Calibri" w:hAnsi="Calibri" w:cs="Calibri"/>
          <w:sz w:val="22"/>
          <w:szCs w:val="22"/>
        </w:rPr>
      </w:pPr>
      <w:r>
        <w:rPr>
          <w:rFonts w:ascii="Calibri" w:eastAsia="Calibri" w:hAnsi="Calibri" w:cs="Calibri"/>
          <w:b/>
          <w:sz w:val="22"/>
          <w:szCs w:val="22"/>
        </w:rPr>
        <w:lastRenderedPageBreak/>
        <w:t>INFRAESTRUCTURA FÍSICA Y TECNOLÓGICA: CERES RIOSUCIO</w:t>
      </w:r>
    </w:p>
    <w:p w14:paraId="47B2D089" w14:textId="77777777" w:rsidR="00F361B6" w:rsidRDefault="00F361B6" w:rsidP="00F361B6">
      <w:pPr>
        <w:ind w:left="-1276" w:right="-1057"/>
        <w:jc w:val="center"/>
        <w:rPr>
          <w:rFonts w:ascii="Calibri" w:eastAsia="Calibri" w:hAnsi="Calibri" w:cs="Calibri"/>
          <w:color w:val="FF0000"/>
          <w:sz w:val="22"/>
          <w:szCs w:val="22"/>
        </w:rPr>
      </w:pPr>
    </w:p>
    <w:p w14:paraId="31F6FD4C" w14:textId="77777777" w:rsidR="00F361B6" w:rsidRDefault="00F361B6" w:rsidP="00F361B6">
      <w:pPr>
        <w:ind w:left="-1276" w:right="-1057"/>
        <w:jc w:val="center"/>
        <w:rPr>
          <w:rFonts w:ascii="Calibri" w:eastAsia="Calibri" w:hAnsi="Calibri" w:cs="Calibri"/>
          <w:color w:val="FF0000"/>
          <w:sz w:val="22"/>
          <w:szCs w:val="22"/>
        </w:rPr>
      </w:pPr>
    </w:p>
    <w:tbl>
      <w:tblPr>
        <w:tblW w:w="8730" w:type="dxa"/>
        <w:tblInd w:w="-3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1650"/>
        <w:gridCol w:w="3465"/>
        <w:gridCol w:w="1410"/>
        <w:gridCol w:w="885"/>
        <w:gridCol w:w="1320"/>
      </w:tblGrid>
      <w:tr w:rsidR="00F361B6" w14:paraId="6364F34D" w14:textId="77777777" w:rsidTr="00162F05">
        <w:trPr>
          <w:trHeight w:val="495"/>
        </w:trPr>
        <w:tc>
          <w:tcPr>
            <w:tcW w:w="8730" w:type="dxa"/>
            <w:gridSpan w:val="5"/>
            <w:tcBorders>
              <w:top w:val="single" w:sz="6" w:space="0" w:color="000000"/>
              <w:left w:val="single" w:sz="6" w:space="0" w:color="000000"/>
              <w:bottom w:val="single" w:sz="6" w:space="0" w:color="000000"/>
              <w:right w:val="single" w:sz="6" w:space="0" w:color="000000"/>
            </w:tcBorders>
            <w:shd w:val="clear" w:color="auto" w:fill="D9D9D9"/>
            <w:tcMar>
              <w:left w:w="30" w:type="dxa"/>
              <w:right w:w="30" w:type="dxa"/>
            </w:tcMar>
            <w:vAlign w:val="bottom"/>
          </w:tcPr>
          <w:p w14:paraId="6B602B2B" w14:textId="77777777" w:rsidR="00F361B6" w:rsidRDefault="00F361B6" w:rsidP="00162F05">
            <w:pPr>
              <w:spacing w:line="276" w:lineRule="auto"/>
              <w:jc w:val="center"/>
              <w:rPr>
                <w:rFonts w:ascii="Calibri" w:eastAsia="Calibri" w:hAnsi="Calibri" w:cs="Calibri"/>
                <w:sz w:val="22"/>
                <w:szCs w:val="22"/>
              </w:rPr>
            </w:pPr>
            <w:r>
              <w:rPr>
                <w:rFonts w:ascii="Calibri" w:eastAsia="Calibri" w:hAnsi="Calibri" w:cs="Calibri"/>
                <w:b/>
                <w:sz w:val="22"/>
                <w:szCs w:val="22"/>
              </w:rPr>
              <w:t>RECURSOS DE INFRAESTRUCTURA FÍSICA</w:t>
            </w:r>
          </w:p>
        </w:tc>
      </w:tr>
      <w:tr w:rsidR="00F361B6" w14:paraId="28B90CCB" w14:textId="77777777" w:rsidTr="00162F05">
        <w:trPr>
          <w:trHeight w:val="810"/>
        </w:trPr>
        <w:tc>
          <w:tcPr>
            <w:tcW w:w="165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2D6B35B"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ESPACIOS FÍSICOS</w:t>
            </w:r>
          </w:p>
        </w:tc>
        <w:tc>
          <w:tcPr>
            <w:tcW w:w="346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71AB707D"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ESPACIO</w:t>
            </w:r>
          </w:p>
        </w:tc>
        <w:tc>
          <w:tcPr>
            <w:tcW w:w="1410"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590761B9"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CANTIDAD</w:t>
            </w:r>
          </w:p>
        </w:tc>
        <w:tc>
          <w:tcPr>
            <w:tcW w:w="88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0B3CC8DB"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ÁREA</w:t>
            </w:r>
            <w:r>
              <w:rPr>
                <w:rFonts w:ascii="Calibri" w:eastAsia="Calibri" w:hAnsi="Calibri" w:cs="Calibri"/>
                <w:sz w:val="22"/>
                <w:szCs w:val="22"/>
              </w:rPr>
              <w:br/>
            </w:r>
            <w:r>
              <w:rPr>
                <w:rFonts w:ascii="Calibri" w:eastAsia="Calibri" w:hAnsi="Calibri" w:cs="Calibri"/>
                <w:b/>
                <w:sz w:val="22"/>
                <w:szCs w:val="22"/>
              </w:rPr>
              <w:t>(m2)</w:t>
            </w:r>
          </w:p>
        </w:tc>
        <w:tc>
          <w:tcPr>
            <w:tcW w:w="1320"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35F23A73"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PUESTOS DISPONIBLES</w:t>
            </w:r>
          </w:p>
        </w:tc>
      </w:tr>
      <w:tr w:rsidR="00F361B6" w14:paraId="50B66329" w14:textId="77777777" w:rsidTr="00162F05">
        <w:trPr>
          <w:trHeight w:val="420"/>
        </w:trPr>
        <w:tc>
          <w:tcPr>
            <w:tcW w:w="165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E2C985E"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Aulas de clase</w:t>
            </w:r>
          </w:p>
        </w:tc>
        <w:tc>
          <w:tcPr>
            <w:tcW w:w="3465" w:type="dxa"/>
            <w:tcBorders>
              <w:top w:val="single" w:sz="6" w:space="0" w:color="000000"/>
              <w:left w:val="single" w:sz="6" w:space="0" w:color="000000"/>
              <w:bottom w:val="single" w:sz="6" w:space="0" w:color="000000"/>
              <w:right w:val="single" w:sz="6" w:space="0" w:color="000000"/>
            </w:tcBorders>
            <w:vAlign w:val="center"/>
          </w:tcPr>
          <w:p w14:paraId="6FDE3912"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Académico. Aulas con sistemas de proyección.</w:t>
            </w:r>
          </w:p>
        </w:tc>
        <w:tc>
          <w:tcPr>
            <w:tcW w:w="1410" w:type="dxa"/>
            <w:tcBorders>
              <w:top w:val="single" w:sz="6" w:space="0" w:color="000000"/>
              <w:left w:val="single" w:sz="6" w:space="0" w:color="000000"/>
              <w:bottom w:val="single" w:sz="6" w:space="0" w:color="000000"/>
              <w:right w:val="single" w:sz="6" w:space="0" w:color="000000"/>
            </w:tcBorders>
            <w:vAlign w:val="center"/>
          </w:tcPr>
          <w:p w14:paraId="3B404919"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6</w:t>
            </w:r>
          </w:p>
        </w:tc>
        <w:tc>
          <w:tcPr>
            <w:tcW w:w="885" w:type="dxa"/>
            <w:tcBorders>
              <w:top w:val="single" w:sz="6" w:space="0" w:color="000000"/>
              <w:left w:val="single" w:sz="6" w:space="0" w:color="000000"/>
              <w:bottom w:val="single" w:sz="6" w:space="0" w:color="000000"/>
              <w:right w:val="single" w:sz="6" w:space="0" w:color="000000"/>
            </w:tcBorders>
            <w:vAlign w:val="center"/>
          </w:tcPr>
          <w:p w14:paraId="2C410ABE"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260</w:t>
            </w:r>
          </w:p>
        </w:tc>
        <w:tc>
          <w:tcPr>
            <w:tcW w:w="1320" w:type="dxa"/>
            <w:tcBorders>
              <w:top w:val="single" w:sz="6" w:space="0" w:color="000000"/>
              <w:left w:val="single" w:sz="6" w:space="0" w:color="000000"/>
              <w:bottom w:val="single" w:sz="6" w:space="0" w:color="000000"/>
              <w:right w:val="single" w:sz="6" w:space="0" w:color="000000"/>
            </w:tcBorders>
            <w:vAlign w:val="center"/>
          </w:tcPr>
          <w:p w14:paraId="5645D983"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80</w:t>
            </w:r>
          </w:p>
        </w:tc>
      </w:tr>
      <w:tr w:rsidR="00F361B6" w14:paraId="387331DA" w14:textId="77777777" w:rsidTr="00162F05">
        <w:trPr>
          <w:trHeight w:val="855"/>
        </w:trPr>
        <w:tc>
          <w:tcPr>
            <w:tcW w:w="165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006FD4E"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Auditorios</w:t>
            </w:r>
          </w:p>
        </w:tc>
        <w:tc>
          <w:tcPr>
            <w:tcW w:w="3465" w:type="dxa"/>
            <w:tcBorders>
              <w:top w:val="single" w:sz="6" w:space="0" w:color="000000"/>
              <w:left w:val="single" w:sz="6" w:space="0" w:color="000000"/>
              <w:bottom w:val="single" w:sz="6" w:space="0" w:color="000000"/>
              <w:right w:val="single" w:sz="6" w:space="0" w:color="000000"/>
            </w:tcBorders>
            <w:vAlign w:val="center"/>
          </w:tcPr>
          <w:p w14:paraId="273051E9"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Académico - Administrativo. Auditorio con sistema de proyección.</w:t>
            </w:r>
          </w:p>
        </w:tc>
        <w:tc>
          <w:tcPr>
            <w:tcW w:w="1410" w:type="dxa"/>
            <w:tcBorders>
              <w:top w:val="single" w:sz="6" w:space="0" w:color="000000"/>
              <w:left w:val="single" w:sz="6" w:space="0" w:color="000000"/>
              <w:bottom w:val="single" w:sz="6" w:space="0" w:color="000000"/>
              <w:right w:val="single" w:sz="6" w:space="0" w:color="000000"/>
            </w:tcBorders>
            <w:vAlign w:val="center"/>
          </w:tcPr>
          <w:p w14:paraId="03C31072"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1</w:t>
            </w:r>
          </w:p>
        </w:tc>
        <w:tc>
          <w:tcPr>
            <w:tcW w:w="885" w:type="dxa"/>
            <w:tcBorders>
              <w:top w:val="single" w:sz="6" w:space="0" w:color="000000"/>
              <w:left w:val="single" w:sz="6" w:space="0" w:color="000000"/>
              <w:bottom w:val="single" w:sz="6" w:space="0" w:color="000000"/>
              <w:right w:val="single" w:sz="6" w:space="0" w:color="000000"/>
            </w:tcBorders>
            <w:vAlign w:val="center"/>
          </w:tcPr>
          <w:p w14:paraId="6D5A9A63"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30</w:t>
            </w:r>
          </w:p>
        </w:tc>
        <w:tc>
          <w:tcPr>
            <w:tcW w:w="1320" w:type="dxa"/>
            <w:tcBorders>
              <w:top w:val="single" w:sz="6" w:space="0" w:color="000000"/>
              <w:left w:val="single" w:sz="6" w:space="0" w:color="000000"/>
              <w:bottom w:val="single" w:sz="6" w:space="0" w:color="000000"/>
              <w:right w:val="single" w:sz="6" w:space="0" w:color="000000"/>
            </w:tcBorders>
            <w:vAlign w:val="center"/>
          </w:tcPr>
          <w:p w14:paraId="47E1B1EA"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15</w:t>
            </w:r>
          </w:p>
        </w:tc>
      </w:tr>
      <w:tr w:rsidR="00F361B6" w14:paraId="45B4C015" w14:textId="77777777" w:rsidTr="00162F05">
        <w:trPr>
          <w:trHeight w:val="420"/>
        </w:trPr>
        <w:tc>
          <w:tcPr>
            <w:tcW w:w="165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64C5BDA"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Bibliotecas</w:t>
            </w:r>
          </w:p>
        </w:tc>
        <w:tc>
          <w:tcPr>
            <w:tcW w:w="3465" w:type="dxa"/>
            <w:tcBorders>
              <w:top w:val="single" w:sz="6" w:space="0" w:color="000000"/>
              <w:left w:val="single" w:sz="6" w:space="0" w:color="000000"/>
              <w:bottom w:val="single" w:sz="6" w:space="0" w:color="000000"/>
              <w:right w:val="single" w:sz="6" w:space="0" w:color="000000"/>
            </w:tcBorders>
            <w:vAlign w:val="center"/>
          </w:tcPr>
          <w:p w14:paraId="2A6C8400"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Sistemas de bibliotecas virtuales y bases de datos.</w:t>
            </w:r>
          </w:p>
        </w:tc>
        <w:tc>
          <w:tcPr>
            <w:tcW w:w="1410" w:type="dxa"/>
            <w:tcBorders>
              <w:top w:val="single" w:sz="6" w:space="0" w:color="000000"/>
              <w:left w:val="single" w:sz="6" w:space="0" w:color="000000"/>
              <w:bottom w:val="single" w:sz="6" w:space="0" w:color="000000"/>
              <w:right w:val="single" w:sz="6" w:space="0" w:color="000000"/>
            </w:tcBorders>
            <w:vAlign w:val="center"/>
          </w:tcPr>
          <w:p w14:paraId="2010CA9F" w14:textId="77777777" w:rsidR="00F361B6" w:rsidRDefault="00F361B6" w:rsidP="00162F05">
            <w:pPr>
              <w:rPr>
                <w:rFonts w:ascii="Calibri" w:eastAsia="Calibri" w:hAnsi="Calibri" w:cs="Calibri"/>
                <w:sz w:val="22"/>
                <w:szCs w:val="22"/>
              </w:rPr>
            </w:pPr>
          </w:p>
        </w:tc>
        <w:tc>
          <w:tcPr>
            <w:tcW w:w="885" w:type="dxa"/>
            <w:tcBorders>
              <w:top w:val="single" w:sz="6" w:space="0" w:color="000000"/>
              <w:left w:val="single" w:sz="6" w:space="0" w:color="000000"/>
              <w:bottom w:val="single" w:sz="6" w:space="0" w:color="000000"/>
              <w:right w:val="single" w:sz="6" w:space="0" w:color="000000"/>
            </w:tcBorders>
            <w:vAlign w:val="center"/>
          </w:tcPr>
          <w:p w14:paraId="3F39E857" w14:textId="77777777" w:rsidR="00F361B6" w:rsidRDefault="00F361B6" w:rsidP="00162F05">
            <w:pPr>
              <w:rPr>
                <w:rFonts w:ascii="Calibri" w:eastAsia="Calibri" w:hAnsi="Calibri" w:cs="Calibri"/>
                <w:sz w:val="22"/>
                <w:szCs w:val="22"/>
              </w:rPr>
            </w:pPr>
          </w:p>
        </w:tc>
        <w:tc>
          <w:tcPr>
            <w:tcW w:w="1320" w:type="dxa"/>
            <w:tcBorders>
              <w:top w:val="single" w:sz="6" w:space="0" w:color="000000"/>
              <w:left w:val="single" w:sz="6" w:space="0" w:color="000000"/>
              <w:bottom w:val="single" w:sz="6" w:space="0" w:color="000000"/>
              <w:right w:val="single" w:sz="6" w:space="0" w:color="000000"/>
            </w:tcBorders>
            <w:vAlign w:val="center"/>
          </w:tcPr>
          <w:p w14:paraId="2B931C63" w14:textId="77777777" w:rsidR="00F361B6" w:rsidRDefault="00F361B6" w:rsidP="00162F05">
            <w:pPr>
              <w:rPr>
                <w:rFonts w:ascii="Calibri" w:eastAsia="Calibri" w:hAnsi="Calibri" w:cs="Calibri"/>
                <w:sz w:val="22"/>
                <w:szCs w:val="22"/>
              </w:rPr>
            </w:pPr>
          </w:p>
        </w:tc>
      </w:tr>
      <w:tr w:rsidR="00F361B6" w14:paraId="631C2636" w14:textId="77777777" w:rsidTr="00162F05">
        <w:trPr>
          <w:trHeight w:val="855"/>
        </w:trPr>
        <w:tc>
          <w:tcPr>
            <w:tcW w:w="165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239AF5C"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Cómputo</w:t>
            </w:r>
          </w:p>
        </w:tc>
        <w:tc>
          <w:tcPr>
            <w:tcW w:w="3465" w:type="dxa"/>
            <w:tcBorders>
              <w:top w:val="single" w:sz="6" w:space="0" w:color="000000"/>
              <w:left w:val="single" w:sz="6" w:space="0" w:color="000000"/>
              <w:bottom w:val="single" w:sz="6" w:space="0" w:color="000000"/>
              <w:right w:val="single" w:sz="6" w:space="0" w:color="000000"/>
            </w:tcBorders>
            <w:vAlign w:val="center"/>
          </w:tcPr>
          <w:p w14:paraId="3A092C12"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Académico - Investigativo – Aula de sistemas e informática.</w:t>
            </w:r>
          </w:p>
        </w:tc>
        <w:tc>
          <w:tcPr>
            <w:tcW w:w="1410" w:type="dxa"/>
            <w:tcBorders>
              <w:top w:val="single" w:sz="6" w:space="0" w:color="000000"/>
              <w:left w:val="single" w:sz="6" w:space="0" w:color="000000"/>
              <w:bottom w:val="single" w:sz="6" w:space="0" w:color="000000"/>
              <w:right w:val="single" w:sz="6" w:space="0" w:color="000000"/>
            </w:tcBorders>
            <w:vAlign w:val="center"/>
          </w:tcPr>
          <w:p w14:paraId="0CEC8B9A"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2</w:t>
            </w:r>
          </w:p>
        </w:tc>
        <w:tc>
          <w:tcPr>
            <w:tcW w:w="885" w:type="dxa"/>
            <w:tcBorders>
              <w:top w:val="single" w:sz="6" w:space="0" w:color="000000"/>
              <w:left w:val="single" w:sz="6" w:space="0" w:color="000000"/>
              <w:bottom w:val="single" w:sz="6" w:space="0" w:color="000000"/>
              <w:right w:val="single" w:sz="6" w:space="0" w:color="000000"/>
            </w:tcBorders>
            <w:vAlign w:val="center"/>
          </w:tcPr>
          <w:p w14:paraId="69B45D59"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80</w:t>
            </w:r>
          </w:p>
        </w:tc>
        <w:tc>
          <w:tcPr>
            <w:tcW w:w="1320" w:type="dxa"/>
            <w:tcBorders>
              <w:top w:val="single" w:sz="6" w:space="0" w:color="000000"/>
              <w:left w:val="single" w:sz="6" w:space="0" w:color="000000"/>
              <w:bottom w:val="single" w:sz="6" w:space="0" w:color="000000"/>
              <w:right w:val="single" w:sz="6" w:space="0" w:color="000000"/>
            </w:tcBorders>
            <w:vAlign w:val="center"/>
          </w:tcPr>
          <w:p w14:paraId="476E0755"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30</w:t>
            </w:r>
          </w:p>
        </w:tc>
      </w:tr>
      <w:tr w:rsidR="00F361B6" w14:paraId="326FBC5B" w14:textId="77777777" w:rsidTr="00162F05">
        <w:trPr>
          <w:trHeight w:val="855"/>
        </w:trPr>
        <w:tc>
          <w:tcPr>
            <w:tcW w:w="165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9F2D9C1"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Oficinas</w:t>
            </w:r>
          </w:p>
        </w:tc>
        <w:tc>
          <w:tcPr>
            <w:tcW w:w="3465" w:type="dxa"/>
            <w:tcBorders>
              <w:top w:val="single" w:sz="6" w:space="0" w:color="000000"/>
              <w:left w:val="single" w:sz="6" w:space="0" w:color="000000"/>
              <w:bottom w:val="single" w:sz="6" w:space="0" w:color="000000"/>
              <w:right w:val="single" w:sz="6" w:space="0" w:color="000000"/>
            </w:tcBorders>
            <w:vAlign w:val="center"/>
          </w:tcPr>
          <w:p w14:paraId="0498AFC9"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Académico - Investigativo – Administrativo. Oficina coordinación CERES.</w:t>
            </w:r>
          </w:p>
        </w:tc>
        <w:tc>
          <w:tcPr>
            <w:tcW w:w="1410" w:type="dxa"/>
            <w:tcBorders>
              <w:top w:val="single" w:sz="6" w:space="0" w:color="000000"/>
              <w:left w:val="single" w:sz="6" w:space="0" w:color="000000"/>
              <w:bottom w:val="single" w:sz="6" w:space="0" w:color="000000"/>
              <w:right w:val="single" w:sz="6" w:space="0" w:color="000000"/>
            </w:tcBorders>
            <w:vAlign w:val="center"/>
          </w:tcPr>
          <w:p w14:paraId="709C705B"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1</w:t>
            </w:r>
          </w:p>
        </w:tc>
        <w:tc>
          <w:tcPr>
            <w:tcW w:w="885" w:type="dxa"/>
            <w:tcBorders>
              <w:top w:val="single" w:sz="6" w:space="0" w:color="000000"/>
              <w:left w:val="single" w:sz="6" w:space="0" w:color="000000"/>
              <w:bottom w:val="single" w:sz="6" w:space="0" w:color="000000"/>
              <w:right w:val="single" w:sz="6" w:space="0" w:color="000000"/>
            </w:tcBorders>
            <w:vAlign w:val="center"/>
          </w:tcPr>
          <w:p w14:paraId="3C8F580F"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30</w:t>
            </w:r>
          </w:p>
        </w:tc>
        <w:tc>
          <w:tcPr>
            <w:tcW w:w="1320" w:type="dxa"/>
            <w:tcBorders>
              <w:top w:val="single" w:sz="6" w:space="0" w:color="000000"/>
              <w:left w:val="single" w:sz="6" w:space="0" w:color="000000"/>
              <w:bottom w:val="single" w:sz="6" w:space="0" w:color="000000"/>
              <w:right w:val="single" w:sz="6" w:space="0" w:color="000000"/>
            </w:tcBorders>
            <w:vAlign w:val="center"/>
          </w:tcPr>
          <w:p w14:paraId="6231FACF"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2</w:t>
            </w:r>
          </w:p>
        </w:tc>
      </w:tr>
      <w:tr w:rsidR="00F361B6" w14:paraId="6402C98B" w14:textId="77777777" w:rsidTr="00162F05">
        <w:trPr>
          <w:trHeight w:val="855"/>
        </w:trPr>
        <w:tc>
          <w:tcPr>
            <w:tcW w:w="165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399AAC8"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 xml:space="preserve">Espacios deportivos </w:t>
            </w:r>
          </w:p>
        </w:tc>
        <w:tc>
          <w:tcPr>
            <w:tcW w:w="3465" w:type="dxa"/>
            <w:tcBorders>
              <w:top w:val="single" w:sz="6" w:space="0" w:color="000000"/>
              <w:left w:val="single" w:sz="6" w:space="0" w:color="000000"/>
              <w:bottom w:val="single" w:sz="6" w:space="0" w:color="000000"/>
              <w:right w:val="single" w:sz="6" w:space="0" w:color="000000"/>
            </w:tcBorders>
            <w:vAlign w:val="center"/>
          </w:tcPr>
          <w:p w14:paraId="39396537"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Cancha multifuncional.</w:t>
            </w:r>
          </w:p>
        </w:tc>
        <w:tc>
          <w:tcPr>
            <w:tcW w:w="1410" w:type="dxa"/>
            <w:tcBorders>
              <w:top w:val="single" w:sz="6" w:space="0" w:color="000000"/>
              <w:left w:val="single" w:sz="6" w:space="0" w:color="000000"/>
              <w:bottom w:val="single" w:sz="6" w:space="0" w:color="000000"/>
              <w:right w:val="single" w:sz="6" w:space="0" w:color="000000"/>
            </w:tcBorders>
            <w:vAlign w:val="center"/>
          </w:tcPr>
          <w:p w14:paraId="69ECCF69"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1</w:t>
            </w:r>
          </w:p>
        </w:tc>
        <w:tc>
          <w:tcPr>
            <w:tcW w:w="885" w:type="dxa"/>
            <w:tcBorders>
              <w:top w:val="single" w:sz="6" w:space="0" w:color="000000"/>
              <w:left w:val="single" w:sz="6" w:space="0" w:color="000000"/>
              <w:bottom w:val="single" w:sz="6" w:space="0" w:color="000000"/>
              <w:right w:val="single" w:sz="6" w:space="0" w:color="000000"/>
            </w:tcBorders>
            <w:vAlign w:val="center"/>
          </w:tcPr>
          <w:p w14:paraId="3CDDE695"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80</w:t>
            </w:r>
          </w:p>
        </w:tc>
        <w:tc>
          <w:tcPr>
            <w:tcW w:w="1320" w:type="dxa"/>
            <w:tcBorders>
              <w:top w:val="single" w:sz="6" w:space="0" w:color="000000"/>
              <w:left w:val="single" w:sz="6" w:space="0" w:color="000000"/>
              <w:bottom w:val="single" w:sz="6" w:space="0" w:color="000000"/>
              <w:right w:val="single" w:sz="6" w:space="0" w:color="000000"/>
            </w:tcBorders>
            <w:vAlign w:val="center"/>
          </w:tcPr>
          <w:p w14:paraId="27E3AA23"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30</w:t>
            </w:r>
          </w:p>
        </w:tc>
      </w:tr>
    </w:tbl>
    <w:p w14:paraId="59FAC89D" w14:textId="77777777" w:rsidR="00F361B6" w:rsidRDefault="00F361B6" w:rsidP="00F361B6">
      <w:pPr>
        <w:spacing w:line="276" w:lineRule="auto"/>
        <w:ind w:hanging="2"/>
        <w:rPr>
          <w:rFonts w:ascii="Calibri" w:eastAsia="Calibri" w:hAnsi="Calibri" w:cs="Calibri"/>
          <w:sz w:val="22"/>
          <w:szCs w:val="22"/>
        </w:rPr>
      </w:pPr>
    </w:p>
    <w:p w14:paraId="04EF1730" w14:textId="77777777" w:rsidR="00F361B6" w:rsidRDefault="00F361B6" w:rsidP="00F361B6">
      <w:pPr>
        <w:ind w:left="-1276" w:right="-915"/>
        <w:jc w:val="center"/>
        <w:rPr>
          <w:rFonts w:ascii="Calibri" w:eastAsia="Calibri" w:hAnsi="Calibri" w:cs="Calibri"/>
          <w:sz w:val="22"/>
          <w:szCs w:val="22"/>
        </w:rPr>
      </w:pPr>
      <w:r>
        <w:rPr>
          <w:rFonts w:ascii="Calibri" w:eastAsia="Calibri" w:hAnsi="Calibri" w:cs="Calibri"/>
          <w:b/>
          <w:sz w:val="22"/>
          <w:szCs w:val="22"/>
        </w:rPr>
        <w:t>INFRAESTRUCTURA FÍSICA Y TECNOLÓGICA:  SEDE MAGDALENA CENTRO</w:t>
      </w:r>
    </w:p>
    <w:p w14:paraId="63595258" w14:textId="77777777" w:rsidR="00F361B6" w:rsidRDefault="00F361B6" w:rsidP="00F361B6">
      <w:pPr>
        <w:jc w:val="center"/>
        <w:rPr>
          <w:rFonts w:ascii="Calibri" w:eastAsia="Calibri" w:hAnsi="Calibri" w:cs="Calibri"/>
          <w:color w:val="FF0000"/>
          <w:sz w:val="22"/>
          <w:szCs w:val="22"/>
        </w:rPr>
      </w:pPr>
    </w:p>
    <w:p w14:paraId="74B8E5DD" w14:textId="77777777" w:rsidR="00F361B6" w:rsidRDefault="00F361B6" w:rsidP="00F361B6">
      <w:pPr>
        <w:rPr>
          <w:rFonts w:ascii="Calibri" w:eastAsia="Calibri" w:hAnsi="Calibri" w:cs="Calibri"/>
          <w:color w:val="FF0000"/>
          <w:sz w:val="22"/>
          <w:szCs w:val="22"/>
        </w:rPr>
      </w:pPr>
    </w:p>
    <w:p w14:paraId="74573EB3" w14:textId="77777777" w:rsidR="00F361B6" w:rsidRDefault="00F361B6" w:rsidP="00F361B6">
      <w:pPr>
        <w:rPr>
          <w:rFonts w:ascii="Calibri" w:eastAsia="Calibri" w:hAnsi="Calibri" w:cs="Calibri"/>
          <w:color w:val="FF0000"/>
          <w:sz w:val="22"/>
          <w:szCs w:val="22"/>
        </w:rPr>
      </w:pPr>
    </w:p>
    <w:tbl>
      <w:tblPr>
        <w:tblW w:w="9045" w:type="dxa"/>
        <w:tblInd w:w="-3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1725"/>
        <w:gridCol w:w="3525"/>
        <w:gridCol w:w="1455"/>
        <w:gridCol w:w="915"/>
        <w:gridCol w:w="1425"/>
      </w:tblGrid>
      <w:tr w:rsidR="00F361B6" w14:paraId="65BA7774" w14:textId="77777777" w:rsidTr="00162F05">
        <w:trPr>
          <w:trHeight w:val="480"/>
        </w:trPr>
        <w:tc>
          <w:tcPr>
            <w:tcW w:w="9045" w:type="dxa"/>
            <w:gridSpan w:val="5"/>
            <w:tcBorders>
              <w:top w:val="single" w:sz="6" w:space="0" w:color="000000"/>
              <w:left w:val="single" w:sz="6" w:space="0" w:color="000000"/>
              <w:bottom w:val="single" w:sz="6" w:space="0" w:color="000000"/>
              <w:right w:val="single" w:sz="6" w:space="0" w:color="000000"/>
            </w:tcBorders>
            <w:shd w:val="clear" w:color="auto" w:fill="D9D9D9"/>
            <w:tcMar>
              <w:left w:w="30" w:type="dxa"/>
              <w:right w:w="30" w:type="dxa"/>
            </w:tcMar>
            <w:vAlign w:val="bottom"/>
          </w:tcPr>
          <w:p w14:paraId="520D5D20" w14:textId="77777777" w:rsidR="00F361B6" w:rsidRDefault="00F361B6" w:rsidP="00162F05">
            <w:pPr>
              <w:spacing w:line="276" w:lineRule="auto"/>
              <w:jc w:val="center"/>
              <w:rPr>
                <w:rFonts w:ascii="Calibri" w:eastAsia="Calibri" w:hAnsi="Calibri" w:cs="Calibri"/>
                <w:sz w:val="22"/>
                <w:szCs w:val="22"/>
              </w:rPr>
            </w:pPr>
            <w:r>
              <w:rPr>
                <w:rFonts w:ascii="Calibri" w:eastAsia="Calibri" w:hAnsi="Calibri" w:cs="Calibri"/>
                <w:b/>
                <w:sz w:val="22"/>
                <w:szCs w:val="22"/>
              </w:rPr>
              <w:t>RECURSOS DE INFRAESTRUCTURA FÍSICA</w:t>
            </w:r>
          </w:p>
        </w:tc>
      </w:tr>
      <w:tr w:rsidR="00F361B6" w14:paraId="7E55948C" w14:textId="77777777" w:rsidTr="00162F05">
        <w:trPr>
          <w:trHeight w:val="780"/>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D858D62"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ESPACIOS FÍSICOS</w:t>
            </w:r>
          </w:p>
        </w:tc>
        <w:tc>
          <w:tcPr>
            <w:tcW w:w="352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478DC630"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ESPACIO</w:t>
            </w:r>
          </w:p>
        </w:tc>
        <w:tc>
          <w:tcPr>
            <w:tcW w:w="145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24F8F442"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CANTIDAD</w:t>
            </w:r>
          </w:p>
        </w:tc>
        <w:tc>
          <w:tcPr>
            <w:tcW w:w="91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7DBF5320"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ÁREA</w:t>
            </w:r>
            <w:r>
              <w:rPr>
                <w:rFonts w:ascii="Calibri" w:eastAsia="Calibri" w:hAnsi="Calibri" w:cs="Calibri"/>
                <w:sz w:val="22"/>
                <w:szCs w:val="22"/>
              </w:rPr>
              <w:br/>
            </w:r>
            <w:r>
              <w:rPr>
                <w:rFonts w:ascii="Calibri" w:eastAsia="Calibri" w:hAnsi="Calibri" w:cs="Calibri"/>
                <w:b/>
                <w:sz w:val="22"/>
                <w:szCs w:val="22"/>
              </w:rPr>
              <w:t>(m2)</w:t>
            </w:r>
          </w:p>
        </w:tc>
        <w:tc>
          <w:tcPr>
            <w:tcW w:w="1425" w:type="dxa"/>
            <w:tcBorders>
              <w:top w:val="single" w:sz="6" w:space="0" w:color="000000"/>
              <w:left w:val="single" w:sz="6" w:space="0" w:color="000000"/>
              <w:bottom w:val="single" w:sz="6" w:space="0" w:color="000000"/>
              <w:right w:val="single" w:sz="6" w:space="0" w:color="000000"/>
            </w:tcBorders>
            <w:shd w:val="clear" w:color="auto" w:fill="E7E7E7"/>
            <w:vAlign w:val="center"/>
          </w:tcPr>
          <w:p w14:paraId="2FE4F9F2" w14:textId="77777777" w:rsidR="00F361B6" w:rsidRDefault="00F361B6" w:rsidP="00162F05">
            <w:pPr>
              <w:jc w:val="center"/>
              <w:rPr>
                <w:rFonts w:ascii="Calibri" w:eastAsia="Calibri" w:hAnsi="Calibri" w:cs="Calibri"/>
                <w:sz w:val="22"/>
                <w:szCs w:val="22"/>
              </w:rPr>
            </w:pPr>
            <w:r>
              <w:rPr>
                <w:rFonts w:ascii="Calibri" w:eastAsia="Calibri" w:hAnsi="Calibri" w:cs="Calibri"/>
                <w:b/>
                <w:sz w:val="22"/>
                <w:szCs w:val="22"/>
              </w:rPr>
              <w:t>PUESTOS DISPONIBLES</w:t>
            </w:r>
          </w:p>
        </w:tc>
      </w:tr>
      <w:tr w:rsidR="00F361B6" w14:paraId="2AE6BF7C" w14:textId="77777777" w:rsidTr="00162F05">
        <w:trPr>
          <w:trHeight w:val="405"/>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430C4AF"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Aulas de clase</w:t>
            </w:r>
          </w:p>
        </w:tc>
        <w:tc>
          <w:tcPr>
            <w:tcW w:w="3525" w:type="dxa"/>
            <w:tcBorders>
              <w:top w:val="single" w:sz="6" w:space="0" w:color="000000"/>
              <w:left w:val="single" w:sz="6" w:space="0" w:color="000000"/>
              <w:bottom w:val="single" w:sz="6" w:space="0" w:color="000000"/>
              <w:right w:val="single" w:sz="6" w:space="0" w:color="000000"/>
            </w:tcBorders>
            <w:vAlign w:val="center"/>
          </w:tcPr>
          <w:p w14:paraId="4DF630EF"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Académico. Aulas polivalentes con sistemas de proyección.</w:t>
            </w:r>
          </w:p>
        </w:tc>
        <w:tc>
          <w:tcPr>
            <w:tcW w:w="1455" w:type="dxa"/>
            <w:tcBorders>
              <w:top w:val="single" w:sz="6" w:space="0" w:color="000000"/>
              <w:left w:val="single" w:sz="6" w:space="0" w:color="000000"/>
              <w:bottom w:val="single" w:sz="6" w:space="0" w:color="000000"/>
              <w:right w:val="single" w:sz="6" w:space="0" w:color="000000"/>
            </w:tcBorders>
            <w:vAlign w:val="center"/>
          </w:tcPr>
          <w:p w14:paraId="78C025F9"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4</w:t>
            </w:r>
          </w:p>
        </w:tc>
        <w:tc>
          <w:tcPr>
            <w:tcW w:w="915" w:type="dxa"/>
            <w:tcBorders>
              <w:top w:val="single" w:sz="6" w:space="0" w:color="000000"/>
              <w:left w:val="single" w:sz="6" w:space="0" w:color="000000"/>
              <w:bottom w:val="single" w:sz="6" w:space="0" w:color="000000"/>
              <w:right w:val="single" w:sz="6" w:space="0" w:color="000000"/>
            </w:tcBorders>
            <w:vAlign w:val="center"/>
          </w:tcPr>
          <w:p w14:paraId="7E7DC9E6"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320</w:t>
            </w:r>
          </w:p>
        </w:tc>
        <w:tc>
          <w:tcPr>
            <w:tcW w:w="1425" w:type="dxa"/>
            <w:tcBorders>
              <w:top w:val="single" w:sz="6" w:space="0" w:color="000000"/>
              <w:left w:val="single" w:sz="6" w:space="0" w:color="000000"/>
              <w:bottom w:val="single" w:sz="6" w:space="0" w:color="000000"/>
              <w:right w:val="single" w:sz="6" w:space="0" w:color="000000"/>
            </w:tcBorders>
            <w:vAlign w:val="center"/>
          </w:tcPr>
          <w:p w14:paraId="3AB773EB"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650</w:t>
            </w:r>
          </w:p>
        </w:tc>
      </w:tr>
      <w:tr w:rsidR="00F361B6" w14:paraId="22A4B9C2" w14:textId="77777777" w:rsidTr="00162F05">
        <w:trPr>
          <w:trHeight w:val="810"/>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714CCBF7"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Auditorios</w:t>
            </w:r>
          </w:p>
        </w:tc>
        <w:tc>
          <w:tcPr>
            <w:tcW w:w="3525" w:type="dxa"/>
            <w:tcBorders>
              <w:top w:val="single" w:sz="6" w:space="0" w:color="000000"/>
              <w:left w:val="single" w:sz="6" w:space="0" w:color="000000"/>
              <w:bottom w:val="single" w:sz="6" w:space="0" w:color="000000"/>
              <w:right w:val="single" w:sz="6" w:space="0" w:color="000000"/>
            </w:tcBorders>
            <w:vAlign w:val="center"/>
          </w:tcPr>
          <w:p w14:paraId="2A39AD5B"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Académico - Administrativo. Auditorio con sistema de proyección.</w:t>
            </w:r>
          </w:p>
        </w:tc>
        <w:tc>
          <w:tcPr>
            <w:tcW w:w="1455" w:type="dxa"/>
            <w:tcBorders>
              <w:top w:val="single" w:sz="6" w:space="0" w:color="000000"/>
              <w:left w:val="single" w:sz="6" w:space="0" w:color="000000"/>
              <w:bottom w:val="single" w:sz="6" w:space="0" w:color="000000"/>
              <w:right w:val="single" w:sz="6" w:space="0" w:color="000000"/>
            </w:tcBorders>
            <w:vAlign w:val="center"/>
          </w:tcPr>
          <w:p w14:paraId="01BC41D2"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1</w:t>
            </w:r>
          </w:p>
        </w:tc>
        <w:tc>
          <w:tcPr>
            <w:tcW w:w="915" w:type="dxa"/>
            <w:tcBorders>
              <w:top w:val="single" w:sz="6" w:space="0" w:color="000000"/>
              <w:left w:val="single" w:sz="6" w:space="0" w:color="000000"/>
              <w:bottom w:val="single" w:sz="6" w:space="0" w:color="000000"/>
              <w:right w:val="single" w:sz="6" w:space="0" w:color="000000"/>
            </w:tcBorders>
            <w:vAlign w:val="center"/>
          </w:tcPr>
          <w:p w14:paraId="2E35CCE3"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30</w:t>
            </w:r>
          </w:p>
        </w:tc>
        <w:tc>
          <w:tcPr>
            <w:tcW w:w="1425" w:type="dxa"/>
            <w:tcBorders>
              <w:top w:val="single" w:sz="6" w:space="0" w:color="000000"/>
              <w:left w:val="single" w:sz="6" w:space="0" w:color="000000"/>
              <w:bottom w:val="single" w:sz="6" w:space="0" w:color="000000"/>
              <w:right w:val="single" w:sz="6" w:space="0" w:color="000000"/>
            </w:tcBorders>
            <w:vAlign w:val="center"/>
          </w:tcPr>
          <w:p w14:paraId="6101F1C3"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15</w:t>
            </w:r>
          </w:p>
        </w:tc>
      </w:tr>
      <w:tr w:rsidR="00F361B6" w14:paraId="3D3F35FD" w14:textId="77777777" w:rsidTr="00162F05">
        <w:trPr>
          <w:trHeight w:val="405"/>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476FAE1"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Bibliotecas</w:t>
            </w:r>
          </w:p>
        </w:tc>
        <w:tc>
          <w:tcPr>
            <w:tcW w:w="3525" w:type="dxa"/>
            <w:tcBorders>
              <w:top w:val="single" w:sz="6" w:space="0" w:color="000000"/>
              <w:left w:val="single" w:sz="6" w:space="0" w:color="000000"/>
              <w:bottom w:val="single" w:sz="6" w:space="0" w:color="000000"/>
              <w:right w:val="single" w:sz="6" w:space="0" w:color="000000"/>
            </w:tcBorders>
            <w:vAlign w:val="center"/>
          </w:tcPr>
          <w:p w14:paraId="03835472"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Sistemas de bibliotecas virtuales y bases de datos.</w:t>
            </w:r>
          </w:p>
        </w:tc>
        <w:tc>
          <w:tcPr>
            <w:tcW w:w="1455" w:type="dxa"/>
            <w:tcBorders>
              <w:top w:val="single" w:sz="6" w:space="0" w:color="000000"/>
              <w:left w:val="single" w:sz="6" w:space="0" w:color="000000"/>
              <w:bottom w:val="single" w:sz="6" w:space="0" w:color="000000"/>
              <w:right w:val="single" w:sz="6" w:space="0" w:color="000000"/>
            </w:tcBorders>
            <w:vAlign w:val="center"/>
          </w:tcPr>
          <w:p w14:paraId="604B508F" w14:textId="77777777" w:rsidR="00F361B6" w:rsidRDefault="00F361B6" w:rsidP="00162F05">
            <w:pPr>
              <w:rPr>
                <w:rFonts w:ascii="Calibri" w:eastAsia="Calibri" w:hAnsi="Calibri" w:cs="Calibri"/>
                <w:sz w:val="22"/>
                <w:szCs w:val="22"/>
              </w:rPr>
            </w:pPr>
          </w:p>
        </w:tc>
        <w:tc>
          <w:tcPr>
            <w:tcW w:w="915" w:type="dxa"/>
            <w:tcBorders>
              <w:top w:val="single" w:sz="6" w:space="0" w:color="000000"/>
              <w:left w:val="single" w:sz="6" w:space="0" w:color="000000"/>
              <w:bottom w:val="single" w:sz="6" w:space="0" w:color="000000"/>
              <w:right w:val="single" w:sz="6" w:space="0" w:color="000000"/>
            </w:tcBorders>
            <w:vAlign w:val="center"/>
          </w:tcPr>
          <w:p w14:paraId="445E722A" w14:textId="77777777" w:rsidR="00F361B6" w:rsidRDefault="00F361B6" w:rsidP="00162F05">
            <w:pPr>
              <w:rPr>
                <w:rFonts w:ascii="Calibri" w:eastAsia="Calibri" w:hAnsi="Calibri" w:cs="Calibri"/>
                <w:sz w:val="22"/>
                <w:szCs w:val="22"/>
              </w:rPr>
            </w:pPr>
          </w:p>
        </w:tc>
        <w:tc>
          <w:tcPr>
            <w:tcW w:w="1425" w:type="dxa"/>
            <w:tcBorders>
              <w:top w:val="single" w:sz="6" w:space="0" w:color="000000"/>
              <w:left w:val="single" w:sz="6" w:space="0" w:color="000000"/>
              <w:bottom w:val="single" w:sz="6" w:space="0" w:color="000000"/>
              <w:right w:val="single" w:sz="6" w:space="0" w:color="000000"/>
            </w:tcBorders>
            <w:vAlign w:val="center"/>
          </w:tcPr>
          <w:p w14:paraId="764E8487" w14:textId="77777777" w:rsidR="00F361B6" w:rsidRDefault="00F361B6" w:rsidP="00162F05">
            <w:pPr>
              <w:rPr>
                <w:rFonts w:ascii="Calibri" w:eastAsia="Calibri" w:hAnsi="Calibri" w:cs="Calibri"/>
                <w:sz w:val="22"/>
                <w:szCs w:val="22"/>
              </w:rPr>
            </w:pPr>
          </w:p>
        </w:tc>
      </w:tr>
      <w:tr w:rsidR="00F361B6" w14:paraId="4ACEA635" w14:textId="77777777" w:rsidTr="00162F05">
        <w:trPr>
          <w:trHeight w:val="810"/>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D0709FF"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Cómputo</w:t>
            </w:r>
          </w:p>
        </w:tc>
        <w:tc>
          <w:tcPr>
            <w:tcW w:w="3525" w:type="dxa"/>
            <w:tcBorders>
              <w:top w:val="single" w:sz="6" w:space="0" w:color="000000"/>
              <w:left w:val="single" w:sz="6" w:space="0" w:color="000000"/>
              <w:bottom w:val="single" w:sz="6" w:space="0" w:color="000000"/>
              <w:right w:val="single" w:sz="6" w:space="0" w:color="000000"/>
            </w:tcBorders>
            <w:vAlign w:val="center"/>
          </w:tcPr>
          <w:p w14:paraId="5217425E"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Académico - Investigativo – Aula de sistemas e informática.</w:t>
            </w:r>
          </w:p>
        </w:tc>
        <w:tc>
          <w:tcPr>
            <w:tcW w:w="1455" w:type="dxa"/>
            <w:tcBorders>
              <w:top w:val="single" w:sz="6" w:space="0" w:color="000000"/>
              <w:left w:val="single" w:sz="6" w:space="0" w:color="000000"/>
              <w:bottom w:val="single" w:sz="6" w:space="0" w:color="000000"/>
              <w:right w:val="single" w:sz="6" w:space="0" w:color="000000"/>
            </w:tcBorders>
            <w:vAlign w:val="center"/>
          </w:tcPr>
          <w:p w14:paraId="6159FBF8"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2</w:t>
            </w:r>
          </w:p>
        </w:tc>
        <w:tc>
          <w:tcPr>
            <w:tcW w:w="915" w:type="dxa"/>
            <w:tcBorders>
              <w:top w:val="single" w:sz="6" w:space="0" w:color="000000"/>
              <w:left w:val="single" w:sz="6" w:space="0" w:color="000000"/>
              <w:bottom w:val="single" w:sz="6" w:space="0" w:color="000000"/>
              <w:right w:val="single" w:sz="6" w:space="0" w:color="000000"/>
            </w:tcBorders>
            <w:vAlign w:val="center"/>
          </w:tcPr>
          <w:p w14:paraId="5424418B"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70</w:t>
            </w:r>
          </w:p>
        </w:tc>
        <w:tc>
          <w:tcPr>
            <w:tcW w:w="1425" w:type="dxa"/>
            <w:tcBorders>
              <w:top w:val="single" w:sz="6" w:space="0" w:color="000000"/>
              <w:left w:val="single" w:sz="6" w:space="0" w:color="000000"/>
              <w:bottom w:val="single" w:sz="6" w:space="0" w:color="000000"/>
              <w:right w:val="single" w:sz="6" w:space="0" w:color="000000"/>
            </w:tcBorders>
            <w:vAlign w:val="center"/>
          </w:tcPr>
          <w:p w14:paraId="0DF35348"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30</w:t>
            </w:r>
          </w:p>
        </w:tc>
      </w:tr>
      <w:tr w:rsidR="00F361B6" w14:paraId="1F3B1FCB" w14:textId="77777777" w:rsidTr="00162F05">
        <w:trPr>
          <w:trHeight w:val="810"/>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74CB09CE"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lastRenderedPageBreak/>
              <w:t>Oficinas</w:t>
            </w:r>
          </w:p>
        </w:tc>
        <w:tc>
          <w:tcPr>
            <w:tcW w:w="3525" w:type="dxa"/>
            <w:tcBorders>
              <w:top w:val="single" w:sz="6" w:space="0" w:color="000000"/>
              <w:left w:val="single" w:sz="6" w:space="0" w:color="000000"/>
              <w:bottom w:val="single" w:sz="6" w:space="0" w:color="000000"/>
              <w:right w:val="single" w:sz="6" w:space="0" w:color="000000"/>
            </w:tcBorders>
            <w:vAlign w:val="center"/>
          </w:tcPr>
          <w:p w14:paraId="2C4419C6"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Académico - Investigativo – Administrativo. Oficina coordinación CERES.</w:t>
            </w:r>
          </w:p>
        </w:tc>
        <w:tc>
          <w:tcPr>
            <w:tcW w:w="1455" w:type="dxa"/>
            <w:tcBorders>
              <w:top w:val="single" w:sz="6" w:space="0" w:color="000000"/>
              <w:left w:val="single" w:sz="6" w:space="0" w:color="000000"/>
              <w:bottom w:val="single" w:sz="6" w:space="0" w:color="000000"/>
              <w:right w:val="single" w:sz="6" w:space="0" w:color="000000"/>
            </w:tcBorders>
            <w:vAlign w:val="center"/>
          </w:tcPr>
          <w:p w14:paraId="4B9D972C"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3</w:t>
            </w:r>
          </w:p>
        </w:tc>
        <w:tc>
          <w:tcPr>
            <w:tcW w:w="915" w:type="dxa"/>
            <w:tcBorders>
              <w:top w:val="single" w:sz="6" w:space="0" w:color="000000"/>
              <w:left w:val="single" w:sz="6" w:space="0" w:color="000000"/>
              <w:bottom w:val="single" w:sz="6" w:space="0" w:color="000000"/>
              <w:right w:val="single" w:sz="6" w:space="0" w:color="000000"/>
            </w:tcBorders>
            <w:vAlign w:val="center"/>
          </w:tcPr>
          <w:p w14:paraId="77BD4F71"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100</w:t>
            </w:r>
          </w:p>
        </w:tc>
        <w:tc>
          <w:tcPr>
            <w:tcW w:w="1425" w:type="dxa"/>
            <w:tcBorders>
              <w:top w:val="single" w:sz="6" w:space="0" w:color="000000"/>
              <w:left w:val="single" w:sz="6" w:space="0" w:color="000000"/>
              <w:bottom w:val="single" w:sz="6" w:space="0" w:color="000000"/>
              <w:right w:val="single" w:sz="6" w:space="0" w:color="000000"/>
            </w:tcBorders>
            <w:vAlign w:val="center"/>
          </w:tcPr>
          <w:p w14:paraId="349DA7CC"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12</w:t>
            </w:r>
          </w:p>
        </w:tc>
      </w:tr>
      <w:tr w:rsidR="00F361B6" w14:paraId="07102814" w14:textId="77777777" w:rsidTr="00162F05">
        <w:trPr>
          <w:trHeight w:val="810"/>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A3F6AB0"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 xml:space="preserve">Espacios deportivos </w:t>
            </w:r>
          </w:p>
        </w:tc>
        <w:tc>
          <w:tcPr>
            <w:tcW w:w="3525" w:type="dxa"/>
            <w:tcBorders>
              <w:top w:val="single" w:sz="6" w:space="0" w:color="000000"/>
              <w:left w:val="single" w:sz="6" w:space="0" w:color="000000"/>
              <w:bottom w:val="single" w:sz="6" w:space="0" w:color="000000"/>
              <w:right w:val="single" w:sz="6" w:space="0" w:color="000000"/>
            </w:tcBorders>
            <w:vAlign w:val="center"/>
          </w:tcPr>
          <w:p w14:paraId="2DECC7C4" w14:textId="77777777" w:rsidR="00F361B6" w:rsidRDefault="00F361B6" w:rsidP="00162F05">
            <w:pPr>
              <w:jc w:val="both"/>
              <w:rPr>
                <w:rFonts w:ascii="Calibri" w:eastAsia="Calibri" w:hAnsi="Calibri" w:cs="Calibri"/>
                <w:sz w:val="22"/>
                <w:szCs w:val="22"/>
              </w:rPr>
            </w:pPr>
            <w:r>
              <w:rPr>
                <w:rFonts w:ascii="Calibri" w:eastAsia="Calibri" w:hAnsi="Calibri" w:cs="Calibri"/>
                <w:sz w:val="22"/>
                <w:szCs w:val="22"/>
              </w:rPr>
              <w:t>Cancha multifuncional.</w:t>
            </w:r>
          </w:p>
        </w:tc>
        <w:tc>
          <w:tcPr>
            <w:tcW w:w="1455" w:type="dxa"/>
            <w:tcBorders>
              <w:top w:val="single" w:sz="6" w:space="0" w:color="000000"/>
              <w:left w:val="single" w:sz="6" w:space="0" w:color="000000"/>
              <w:bottom w:val="single" w:sz="6" w:space="0" w:color="000000"/>
              <w:right w:val="single" w:sz="6" w:space="0" w:color="000000"/>
            </w:tcBorders>
            <w:vAlign w:val="center"/>
          </w:tcPr>
          <w:p w14:paraId="6FB87E45"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1</w:t>
            </w:r>
          </w:p>
        </w:tc>
        <w:tc>
          <w:tcPr>
            <w:tcW w:w="915" w:type="dxa"/>
            <w:tcBorders>
              <w:top w:val="single" w:sz="6" w:space="0" w:color="000000"/>
              <w:left w:val="single" w:sz="6" w:space="0" w:color="000000"/>
              <w:bottom w:val="single" w:sz="6" w:space="0" w:color="000000"/>
              <w:right w:val="single" w:sz="6" w:space="0" w:color="000000"/>
            </w:tcBorders>
            <w:vAlign w:val="center"/>
          </w:tcPr>
          <w:p w14:paraId="13D115A1"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80</w:t>
            </w:r>
          </w:p>
        </w:tc>
        <w:tc>
          <w:tcPr>
            <w:tcW w:w="1425" w:type="dxa"/>
            <w:tcBorders>
              <w:top w:val="single" w:sz="6" w:space="0" w:color="000000"/>
              <w:left w:val="single" w:sz="6" w:space="0" w:color="000000"/>
              <w:bottom w:val="single" w:sz="6" w:space="0" w:color="000000"/>
              <w:right w:val="single" w:sz="6" w:space="0" w:color="000000"/>
            </w:tcBorders>
            <w:vAlign w:val="center"/>
          </w:tcPr>
          <w:p w14:paraId="57377F01" w14:textId="77777777" w:rsidR="00F361B6" w:rsidRDefault="00F361B6" w:rsidP="00162F05">
            <w:pPr>
              <w:jc w:val="center"/>
              <w:rPr>
                <w:rFonts w:ascii="Calibri" w:eastAsia="Calibri" w:hAnsi="Calibri" w:cs="Calibri"/>
                <w:sz w:val="22"/>
                <w:szCs w:val="22"/>
              </w:rPr>
            </w:pPr>
            <w:r>
              <w:rPr>
                <w:rFonts w:ascii="Calibri" w:eastAsia="Calibri" w:hAnsi="Calibri" w:cs="Calibri"/>
                <w:sz w:val="22"/>
                <w:szCs w:val="22"/>
              </w:rPr>
              <w:t>30</w:t>
            </w:r>
          </w:p>
        </w:tc>
      </w:tr>
    </w:tbl>
    <w:p w14:paraId="11DE2B29" w14:textId="77777777" w:rsidR="00F361B6" w:rsidRDefault="00F361B6" w:rsidP="00F361B6">
      <w:pPr>
        <w:spacing w:line="276" w:lineRule="auto"/>
        <w:ind w:hanging="2"/>
        <w:rPr>
          <w:rFonts w:ascii="Calibri" w:eastAsia="Calibri" w:hAnsi="Calibri" w:cs="Calibri"/>
          <w:sz w:val="22"/>
          <w:szCs w:val="22"/>
        </w:rPr>
      </w:pPr>
    </w:p>
    <w:p w14:paraId="132A7799" w14:textId="77777777" w:rsidR="00F361B6" w:rsidRDefault="00F361B6" w:rsidP="00F361B6">
      <w:pPr>
        <w:spacing w:line="276" w:lineRule="auto"/>
        <w:ind w:hanging="2"/>
        <w:rPr>
          <w:rFonts w:ascii="Calibri" w:eastAsia="Calibri" w:hAnsi="Calibri" w:cs="Calibri"/>
          <w:sz w:val="22"/>
          <w:szCs w:val="22"/>
        </w:rPr>
      </w:pPr>
    </w:p>
    <w:p w14:paraId="5F3AE8CB" w14:textId="77777777" w:rsidR="00F361B6" w:rsidRDefault="00F361B6" w:rsidP="00F361B6">
      <w:pPr>
        <w:spacing w:line="276" w:lineRule="auto"/>
        <w:ind w:hanging="2"/>
        <w:jc w:val="both"/>
        <w:rPr>
          <w:rFonts w:ascii="Calibri" w:eastAsia="Calibri" w:hAnsi="Calibri" w:cs="Calibri"/>
          <w:sz w:val="22"/>
          <w:szCs w:val="22"/>
        </w:rPr>
      </w:pPr>
    </w:p>
    <w:p w14:paraId="7201A722" w14:textId="77777777" w:rsidR="00F361B6" w:rsidRDefault="00F361B6" w:rsidP="00F361B6">
      <w:pPr>
        <w:spacing w:line="276" w:lineRule="auto"/>
        <w:ind w:hanging="2"/>
        <w:jc w:val="both"/>
        <w:rPr>
          <w:rFonts w:ascii="Calibri" w:eastAsia="Calibri" w:hAnsi="Calibri" w:cs="Calibri"/>
          <w:color w:val="000000"/>
          <w:sz w:val="22"/>
          <w:szCs w:val="22"/>
        </w:rPr>
      </w:pPr>
    </w:p>
    <w:p w14:paraId="4475B910" w14:textId="77777777" w:rsidR="00F361B6" w:rsidRDefault="00F361B6" w:rsidP="00F361B6">
      <w:pPr>
        <w:numPr>
          <w:ilvl w:val="0"/>
          <w:numId w:val="66"/>
        </w:numPr>
        <w:tabs>
          <w:tab w:val="left" w:pos="567"/>
        </w:tabs>
        <w:spacing w:line="276" w:lineRule="auto"/>
        <w:ind w:hanging="2"/>
        <w:jc w:val="both"/>
        <w:rPr>
          <w:rFonts w:ascii="Calibri" w:eastAsia="Calibri" w:hAnsi="Calibri" w:cs="Calibri"/>
          <w:b/>
          <w:color w:val="000000"/>
          <w:sz w:val="22"/>
          <w:szCs w:val="22"/>
        </w:rPr>
      </w:pPr>
      <w:bookmarkStart w:id="1" w:name="_heading=h.2et92p0" w:colFirst="0" w:colLast="0"/>
      <w:bookmarkEnd w:id="1"/>
      <w:r>
        <w:rPr>
          <w:rFonts w:ascii="Calibri" w:eastAsia="Calibri" w:hAnsi="Calibri" w:cs="Calibri"/>
          <w:b/>
          <w:color w:val="000000"/>
          <w:sz w:val="22"/>
          <w:szCs w:val="22"/>
        </w:rPr>
        <w:t>Infraestructura tecnológica:</w:t>
      </w:r>
    </w:p>
    <w:p w14:paraId="7349826F" w14:textId="77777777" w:rsidR="00F361B6" w:rsidRDefault="00F361B6" w:rsidP="00F361B6">
      <w:pPr>
        <w:spacing w:line="276" w:lineRule="auto"/>
        <w:ind w:hanging="2"/>
        <w:jc w:val="both"/>
        <w:rPr>
          <w:rFonts w:ascii="Calibri" w:eastAsia="Calibri" w:hAnsi="Calibri" w:cs="Calibri"/>
          <w:color w:val="000000"/>
          <w:sz w:val="22"/>
          <w:szCs w:val="22"/>
        </w:rPr>
      </w:pPr>
    </w:p>
    <w:p w14:paraId="661DE48B" w14:textId="77777777" w:rsidR="00F361B6" w:rsidRDefault="00F361B6" w:rsidP="00F361B6">
      <w:pPr>
        <w:numPr>
          <w:ilvl w:val="0"/>
          <w:numId w:val="58"/>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Salas de cómputo: La universidad cuenta con 25 salas de cómputo distribuidas en diferentes sedes, con un total de 525 computadoras. Estas salas cuentan con el equipamiento de software adecuado para el funcionamiento básico y el desarrollo de procesos complejos.</w:t>
      </w:r>
    </w:p>
    <w:p w14:paraId="23D58B07" w14:textId="77777777" w:rsidR="00F361B6" w:rsidRDefault="00F361B6" w:rsidP="00F361B6">
      <w:pPr>
        <w:numPr>
          <w:ilvl w:val="0"/>
          <w:numId w:val="58"/>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Centro de Biblioteca y de Información Científica: El centro de biblioteca alberga varias colecciones, incluyendo una colección general, una colección de referencia, una colección de reserva, una colección de trabajos de grado y una línea de investigación. Estas colecciones pueden ser utilizadas para acceder a información relevante sobre Energías Renovables.</w:t>
      </w:r>
    </w:p>
    <w:p w14:paraId="52435FE9" w14:textId="77777777" w:rsidR="00F361B6" w:rsidRDefault="00F361B6" w:rsidP="00F361B6">
      <w:pPr>
        <w:numPr>
          <w:ilvl w:val="0"/>
          <w:numId w:val="58"/>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Talleres de comunicación y difusión del conocimiento: La universidad cuenta con el Centro Editorial y el Estudio de Televisión, que disponen de infraestructura y tecnología para apoyar la docencia, la investigación y la difusión del conocimiento. Estos espacios pueden ser utilizados para la producción de materiales audiovisuales relacionados con Energías Renovables.</w:t>
      </w:r>
    </w:p>
    <w:p w14:paraId="7DC35BB6" w14:textId="77777777" w:rsidR="00F361B6" w:rsidRDefault="00F361B6" w:rsidP="00F361B6">
      <w:pPr>
        <w:numPr>
          <w:ilvl w:val="0"/>
          <w:numId w:val="58"/>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Unidad de Televisión: Esta unidad se encarga de la producción de documentales para televisión sobre los resultados de investigación. Estos documentales pueden contribuir a la divulgación y apropiación social del conocimiento en el campo de las Energías Renovables.</w:t>
      </w:r>
    </w:p>
    <w:p w14:paraId="4AA24ECD" w14:textId="77777777" w:rsidR="00F361B6" w:rsidRDefault="00F361B6" w:rsidP="00F361B6">
      <w:pPr>
        <w:spacing w:line="276" w:lineRule="auto"/>
        <w:jc w:val="both"/>
        <w:rPr>
          <w:rFonts w:ascii="Calibri" w:eastAsia="Calibri" w:hAnsi="Calibri" w:cs="Calibri"/>
          <w:color w:val="000000"/>
          <w:sz w:val="22"/>
          <w:szCs w:val="22"/>
        </w:rPr>
      </w:pPr>
    </w:p>
    <w:p w14:paraId="4FB5E7B6" w14:textId="77777777" w:rsidR="00F361B6" w:rsidRDefault="00F361B6" w:rsidP="00F361B6">
      <w:pPr>
        <w:numPr>
          <w:ilvl w:val="0"/>
          <w:numId w:val="62"/>
        </w:numPr>
        <w:tabs>
          <w:tab w:val="left" w:pos="567"/>
        </w:tabs>
        <w:spacing w:line="276" w:lineRule="auto"/>
        <w:ind w:hanging="2"/>
        <w:jc w:val="both"/>
        <w:rPr>
          <w:rFonts w:ascii="Calibri" w:eastAsia="Calibri" w:hAnsi="Calibri" w:cs="Calibri"/>
          <w:b/>
          <w:color w:val="000000"/>
          <w:sz w:val="22"/>
          <w:szCs w:val="22"/>
        </w:rPr>
      </w:pPr>
      <w:r>
        <w:rPr>
          <w:rFonts w:ascii="Calibri" w:eastAsia="Calibri" w:hAnsi="Calibri" w:cs="Calibri"/>
          <w:b/>
          <w:color w:val="000000"/>
          <w:sz w:val="22"/>
          <w:szCs w:val="22"/>
        </w:rPr>
        <w:t>Infraestructura de red y servidores:</w:t>
      </w:r>
    </w:p>
    <w:p w14:paraId="108717C6" w14:textId="77777777" w:rsidR="00F361B6" w:rsidRDefault="00F361B6" w:rsidP="00F361B6">
      <w:pPr>
        <w:numPr>
          <w:ilvl w:val="0"/>
          <w:numId w:val="62"/>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Conectividad: La universidad dispone de una conexión a Internet con un ancho de banda de salida de 35 Mbps y cuenta con 3.270 puntos de red para el acceso a Internet. Además, tiene una red ethernet en estrella jerárquica extendida que integra el campus central y los edificios satélites como una sola red.</w:t>
      </w:r>
    </w:p>
    <w:p w14:paraId="29A7B490" w14:textId="77777777" w:rsidR="00F361B6" w:rsidRDefault="00F361B6" w:rsidP="00F361B6">
      <w:pPr>
        <w:numPr>
          <w:ilvl w:val="0"/>
          <w:numId w:val="62"/>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Servidores: La universidad posee una infraestructura tecnológica con servidores físicos y servidores tipo Blade. En total, hay 25 servidores físicos, y 10 de ellos cuentan con herramientas de virtualización del sistema operativo, lo que amplía el número total de servidores a 35. La adopción de servidores tipo Blade permite un uso balanceado y compartido de recursos eléctricos, de red y de video, lo que contribuye a la gestión ambiental y ahorra energía.</w:t>
      </w:r>
    </w:p>
    <w:p w14:paraId="21C6C38B" w14:textId="77777777" w:rsidR="00F361B6" w:rsidRDefault="00F361B6" w:rsidP="00F361B6">
      <w:pPr>
        <w:spacing w:line="276" w:lineRule="auto"/>
        <w:ind w:left="565"/>
        <w:jc w:val="both"/>
        <w:rPr>
          <w:rFonts w:ascii="Calibri" w:eastAsia="Calibri" w:hAnsi="Calibri" w:cs="Calibri"/>
          <w:color w:val="000000"/>
          <w:sz w:val="22"/>
          <w:szCs w:val="22"/>
        </w:rPr>
      </w:pPr>
    </w:p>
    <w:p w14:paraId="61486D0F" w14:textId="77777777" w:rsidR="00F361B6" w:rsidRDefault="00F361B6" w:rsidP="00F361B6">
      <w:pPr>
        <w:spacing w:line="276" w:lineRule="auto"/>
        <w:ind w:left="565"/>
        <w:jc w:val="both"/>
        <w:rPr>
          <w:rFonts w:ascii="Calibri" w:eastAsia="Calibri" w:hAnsi="Calibri" w:cs="Calibri"/>
          <w:color w:val="000000"/>
          <w:sz w:val="22"/>
          <w:szCs w:val="22"/>
        </w:rPr>
      </w:pPr>
    </w:p>
    <w:p w14:paraId="328CAFD1" w14:textId="77777777" w:rsidR="00F361B6" w:rsidRDefault="00F361B6" w:rsidP="00F361B6">
      <w:pPr>
        <w:numPr>
          <w:ilvl w:val="0"/>
          <w:numId w:val="46"/>
        </w:numPr>
        <w:tabs>
          <w:tab w:val="left" w:pos="567"/>
        </w:tabs>
        <w:spacing w:line="276" w:lineRule="auto"/>
        <w:ind w:hanging="2"/>
        <w:jc w:val="both"/>
        <w:rPr>
          <w:rFonts w:ascii="Calibri" w:eastAsia="Calibri" w:hAnsi="Calibri" w:cs="Calibri"/>
          <w:b/>
          <w:color w:val="000000"/>
          <w:sz w:val="22"/>
          <w:szCs w:val="22"/>
        </w:rPr>
      </w:pPr>
      <w:r>
        <w:rPr>
          <w:rFonts w:ascii="Calibri" w:eastAsia="Calibri" w:hAnsi="Calibri" w:cs="Calibri"/>
          <w:b/>
          <w:color w:val="000000"/>
          <w:sz w:val="22"/>
          <w:szCs w:val="22"/>
        </w:rPr>
        <w:t>Otros aspectos tecnológicos:</w:t>
      </w:r>
    </w:p>
    <w:p w14:paraId="5A41B6D2" w14:textId="77777777" w:rsidR="00F361B6" w:rsidRDefault="00F361B6" w:rsidP="00F361B6">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Almacenamiento de datos: Los datos alojados en los servidores de procesamiento son replicados en servidores de almacenamiento tipo NAS/SAN/TAPE sobre ISCSI para garantizar la disponibilidad </w:t>
      </w:r>
      <w:r>
        <w:rPr>
          <w:rFonts w:ascii="Calibri" w:eastAsia="Calibri" w:hAnsi="Calibri" w:cs="Calibri"/>
          <w:color w:val="000000"/>
          <w:sz w:val="22"/>
          <w:szCs w:val="22"/>
        </w:rPr>
        <w:lastRenderedPageBreak/>
        <w:t>en caso de fallas. También se mantiene una réplica de los datos</w:t>
      </w:r>
      <w:r>
        <w:rPr>
          <w:rFonts w:ascii="Arial" w:eastAsia="Arial" w:hAnsi="Arial" w:cs="Arial"/>
          <w:color w:val="000000"/>
          <w:sz w:val="22"/>
          <w:szCs w:val="22"/>
        </w:rPr>
        <w:t xml:space="preserve"> </w:t>
      </w:r>
      <w:r>
        <w:rPr>
          <w:rFonts w:ascii="Calibri" w:eastAsia="Calibri" w:hAnsi="Calibri" w:cs="Calibri"/>
          <w:color w:val="000000"/>
          <w:sz w:val="22"/>
          <w:szCs w:val="22"/>
        </w:rPr>
        <w:t>almacenados en las NAS/SAN/TAPE en un edificio alterno para permitir la recuperación de datos en caso de desastre o pérdida de infraestructura en el centro de cómputo.</w:t>
      </w:r>
    </w:p>
    <w:p w14:paraId="260F8496" w14:textId="77777777" w:rsidR="00F361B6" w:rsidRDefault="00F361B6" w:rsidP="00F361B6">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 xml:space="preserve">Aplicativos y sistemas: La universidad utiliza diferentes aplicativos y sistemas a nivel institucional, como el Sistema de Información Académica (SIA), el Sistema Integrado de Gestión (SIG), el sistema de nómina SARA, el sistema financiero SGF, el sistema de gestión documental ADMIARCHI, el sistema de campus virtual, el </w:t>
      </w:r>
      <w:proofErr w:type="spellStart"/>
      <w:proofErr w:type="gramStart"/>
      <w:r>
        <w:rPr>
          <w:rFonts w:ascii="Calibri" w:eastAsia="Calibri" w:hAnsi="Calibri" w:cs="Calibri"/>
          <w:color w:val="000000"/>
          <w:sz w:val="22"/>
          <w:szCs w:val="22"/>
        </w:rPr>
        <w:t>cluster</w:t>
      </w:r>
      <w:proofErr w:type="spellEnd"/>
      <w:proofErr w:type="gramEnd"/>
      <w:r>
        <w:rPr>
          <w:rFonts w:ascii="Calibri" w:eastAsia="Calibri" w:hAnsi="Calibri" w:cs="Calibri"/>
          <w:color w:val="000000"/>
          <w:sz w:val="22"/>
          <w:szCs w:val="22"/>
        </w:rPr>
        <w:t xml:space="preserve"> de procesamiento nodos </w:t>
      </w:r>
      <w:proofErr w:type="spellStart"/>
      <w:r>
        <w:rPr>
          <w:rFonts w:ascii="Calibri" w:eastAsia="Calibri" w:hAnsi="Calibri" w:cs="Calibri"/>
          <w:color w:val="000000"/>
          <w:sz w:val="22"/>
          <w:szCs w:val="22"/>
        </w:rPr>
        <w:t>gridcolombia</w:t>
      </w:r>
      <w:proofErr w:type="spellEnd"/>
      <w:r>
        <w:rPr>
          <w:rFonts w:ascii="Calibri" w:eastAsia="Calibri" w:hAnsi="Calibri" w:cs="Calibri"/>
          <w:color w:val="000000"/>
          <w:sz w:val="22"/>
          <w:szCs w:val="22"/>
        </w:rPr>
        <w:t xml:space="preserve"> y el sistema de información para la contratación SINCO. Estos sistemas y aplicativos son utilizados en actividades administrativas y académicas y podrían ser integrados con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para una gestión eficiente de la información.</w:t>
      </w:r>
    </w:p>
    <w:p w14:paraId="3C5E305B" w14:textId="77777777" w:rsidR="00F361B6" w:rsidRDefault="00F361B6" w:rsidP="00F361B6">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Seguridad y video vigilancia: La universidad cuenta con una central de monitoreo con servicio de video vigilancia, lo que contribuye a garantizar la seguridad de la comunidad universitaria y de los bienes y edificios de la universidad.</w:t>
      </w:r>
    </w:p>
    <w:p w14:paraId="0471DFF0" w14:textId="77777777" w:rsidR="00F361B6" w:rsidRDefault="00F361B6" w:rsidP="00F361B6">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Salas de videoconferencia: Existen salas certificadas por la red Clara como óptimas para realizar servicios de videoconferencia. Estas salas permiten la conexión con eventos a nivel mundial y podrían utilizarse para la colaboración y comunicación en el ámbito de las Energías Renovables.</w:t>
      </w:r>
    </w:p>
    <w:p w14:paraId="1FA8BB9A" w14:textId="77777777" w:rsidR="00F361B6" w:rsidRDefault="00F361B6" w:rsidP="00F361B6">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Generación de correo electrónico y herramientas de colaboración: La universidad ofrece generación de correo electrónico para estudiantes, docentes y empleados administrativos, que incluye opciones de chat, agenda y archivos ofimáticos compartidos. Estas herramientas facilitan la comunicación y colaboración en proyectos relacionados con Energías Renovables.</w:t>
      </w:r>
    </w:p>
    <w:p w14:paraId="2731CC60" w14:textId="77777777" w:rsidR="00F361B6" w:rsidRDefault="00F361B6" w:rsidP="00F361B6">
      <w:pPr>
        <w:numPr>
          <w:ilvl w:val="0"/>
          <w:numId w:val="46"/>
        </w:numPr>
        <w:spacing w:line="276" w:lineRule="auto"/>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Página web institucional: La universidad aloja su página web en un hosting internacional dedicado, lo que asegura alta disponibilidad y despliegue de la información institucional. Esta página web es una fuente importante de información sobre la universidad y podría incluir contenido relacionado con Energías Renovables.</w:t>
      </w:r>
    </w:p>
    <w:p w14:paraId="3C7A5904" w14:textId="77777777" w:rsidR="00F361B6" w:rsidRDefault="00F361B6" w:rsidP="00F361B6">
      <w:pPr>
        <w:spacing w:line="276" w:lineRule="auto"/>
        <w:ind w:left="565"/>
        <w:jc w:val="both"/>
        <w:rPr>
          <w:rFonts w:ascii="Calibri" w:eastAsia="Calibri" w:hAnsi="Calibri" w:cs="Calibri"/>
          <w:color w:val="000000"/>
          <w:sz w:val="22"/>
          <w:szCs w:val="22"/>
        </w:rPr>
      </w:pPr>
    </w:p>
    <w:p w14:paraId="3CB5B5A3" w14:textId="77777777" w:rsidR="00F361B6" w:rsidRDefault="00F361B6" w:rsidP="00F361B6">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La plataforma de educación virtual </w:t>
      </w:r>
      <w:hyperlink r:id="rId8">
        <w:r>
          <w:rPr>
            <w:rFonts w:ascii="Calibri" w:eastAsia="Calibri" w:hAnsi="Calibri" w:cs="Calibri"/>
            <w:color w:val="0000FF"/>
            <w:sz w:val="22"/>
            <w:szCs w:val="22"/>
            <w:u w:val="single"/>
          </w:rPr>
          <w:t>https://virtual.ucaldas.edu.co</w:t>
        </w:r>
      </w:hyperlink>
      <w:r>
        <w:rPr>
          <w:rFonts w:ascii="Calibri" w:eastAsia="Calibri" w:hAnsi="Calibri" w:cs="Calibri"/>
          <w:color w:val="000000"/>
          <w:sz w:val="22"/>
          <w:szCs w:val="22"/>
        </w:rPr>
        <w:t xml:space="preserve"> está basada en el software Moodle versión 3.8.2 de licenciamiento GNU, la cual corre en los servicios de Amazon (AWS). Aloja los espacios virtuales para los docentes y las asignaturas pertenecientes al programa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w:t>
      </w:r>
    </w:p>
    <w:p w14:paraId="2205F71F" w14:textId="77777777" w:rsidR="00F361B6" w:rsidRDefault="00F361B6" w:rsidP="00F361B6">
      <w:pPr>
        <w:jc w:val="both"/>
        <w:rPr>
          <w:rFonts w:ascii="Calibri" w:eastAsia="Calibri" w:hAnsi="Calibri" w:cs="Calibri"/>
          <w:sz w:val="22"/>
          <w:szCs w:val="22"/>
        </w:rPr>
      </w:pPr>
    </w:p>
    <w:p w14:paraId="59E62FFC" w14:textId="77777777" w:rsidR="00F361B6" w:rsidRDefault="00F361B6" w:rsidP="00F361B6">
      <w:pPr>
        <w:jc w:val="both"/>
        <w:rPr>
          <w:rFonts w:ascii="Calibri" w:eastAsia="Calibri" w:hAnsi="Calibri" w:cs="Calibri"/>
          <w:sz w:val="22"/>
          <w:szCs w:val="22"/>
        </w:rPr>
      </w:pPr>
      <w:r>
        <w:rPr>
          <w:rFonts w:ascii="Calibri" w:eastAsia="Calibri" w:hAnsi="Calibri" w:cs="Calibri"/>
          <w:sz w:val="22"/>
          <w:szCs w:val="22"/>
        </w:rPr>
        <w:t>Adecuación Tecnológica:</w:t>
      </w:r>
    </w:p>
    <w:p w14:paraId="6ECBBA93" w14:textId="77777777" w:rsidR="00F361B6" w:rsidRDefault="00F361B6" w:rsidP="00F361B6">
      <w:pPr>
        <w:jc w:val="both"/>
        <w:rPr>
          <w:rFonts w:ascii="Calibri" w:eastAsia="Calibri" w:hAnsi="Calibri" w:cs="Calibri"/>
          <w:sz w:val="22"/>
          <w:szCs w:val="22"/>
        </w:rPr>
      </w:pPr>
      <w:hyperlink r:id="rId9">
        <w:r>
          <w:rPr>
            <w:rFonts w:ascii="Calibri" w:eastAsia="Calibri" w:hAnsi="Calibri" w:cs="Calibri"/>
            <w:color w:val="0000FF"/>
            <w:sz w:val="22"/>
            <w:szCs w:val="22"/>
            <w:u w:val="single"/>
          </w:rPr>
          <w:t>https://drive.google.com/file/d/1pEP_HCRCG6yycqv9j_xcs4sFydskSh71/view?usp=sharing</w:t>
        </w:r>
      </w:hyperlink>
    </w:p>
    <w:p w14:paraId="18C1860D" w14:textId="77777777" w:rsidR="00F361B6" w:rsidRDefault="00F361B6" w:rsidP="00F361B6">
      <w:pPr>
        <w:jc w:val="both"/>
        <w:rPr>
          <w:rFonts w:ascii="Calibri" w:eastAsia="Calibri" w:hAnsi="Calibri" w:cs="Calibri"/>
          <w:sz w:val="22"/>
          <w:szCs w:val="22"/>
        </w:rPr>
      </w:pPr>
    </w:p>
    <w:p w14:paraId="534062E2" w14:textId="77777777" w:rsidR="00F361B6" w:rsidRDefault="00F361B6" w:rsidP="00F361B6">
      <w:pPr>
        <w:jc w:val="both"/>
        <w:rPr>
          <w:rFonts w:ascii="Calibri" w:eastAsia="Calibri" w:hAnsi="Calibri" w:cs="Calibri"/>
          <w:sz w:val="22"/>
          <w:szCs w:val="22"/>
        </w:rPr>
      </w:pPr>
      <w:r>
        <w:rPr>
          <w:rFonts w:ascii="Calibri" w:eastAsia="Calibri" w:hAnsi="Calibri" w:cs="Calibri"/>
          <w:sz w:val="22"/>
          <w:szCs w:val="22"/>
        </w:rPr>
        <w:t xml:space="preserve">Gestión </w:t>
      </w:r>
      <w:proofErr w:type="spellStart"/>
      <w:r>
        <w:rPr>
          <w:rFonts w:ascii="Calibri" w:eastAsia="Calibri" w:hAnsi="Calibri" w:cs="Calibri"/>
          <w:sz w:val="22"/>
          <w:szCs w:val="22"/>
        </w:rPr>
        <w:t>Tecnológia</w:t>
      </w:r>
      <w:proofErr w:type="spellEnd"/>
      <w:r>
        <w:rPr>
          <w:rFonts w:ascii="Calibri" w:eastAsia="Calibri" w:hAnsi="Calibri" w:cs="Calibri"/>
          <w:sz w:val="22"/>
          <w:szCs w:val="22"/>
        </w:rPr>
        <w:t xml:space="preserve"> Campus Virtual:</w:t>
      </w:r>
    </w:p>
    <w:p w14:paraId="681E60D9" w14:textId="77777777" w:rsidR="00F361B6" w:rsidRDefault="00F361B6" w:rsidP="00F361B6">
      <w:pPr>
        <w:spacing w:line="276" w:lineRule="auto"/>
        <w:jc w:val="both"/>
        <w:rPr>
          <w:rFonts w:ascii="Calibri" w:eastAsia="Calibri" w:hAnsi="Calibri" w:cs="Calibri"/>
          <w:color w:val="0000FF"/>
          <w:sz w:val="22"/>
          <w:szCs w:val="22"/>
          <w:u w:val="single"/>
        </w:rPr>
      </w:pPr>
      <w:hyperlink r:id="rId10">
        <w:r>
          <w:rPr>
            <w:rFonts w:ascii="Calibri" w:eastAsia="Calibri" w:hAnsi="Calibri" w:cs="Calibri"/>
            <w:color w:val="0000FF"/>
            <w:sz w:val="22"/>
            <w:szCs w:val="22"/>
            <w:u w:val="single"/>
          </w:rPr>
          <w:t>https://drive.google.com/file/d/1xM9nFwS7YxTAeuUvWQHDNLxsWL5aTX4t/view?usp=sharing</w:t>
        </w:r>
      </w:hyperlink>
    </w:p>
    <w:p w14:paraId="7076627C" w14:textId="77777777" w:rsidR="00F361B6" w:rsidRDefault="00F361B6" w:rsidP="00F361B6">
      <w:pPr>
        <w:spacing w:line="276" w:lineRule="auto"/>
        <w:jc w:val="both"/>
        <w:rPr>
          <w:rFonts w:ascii="Calibri" w:eastAsia="Calibri" w:hAnsi="Calibri" w:cs="Calibri"/>
          <w:color w:val="000000"/>
          <w:sz w:val="22"/>
          <w:szCs w:val="22"/>
        </w:rPr>
      </w:pPr>
    </w:p>
    <w:p w14:paraId="08AD2058" w14:textId="77777777" w:rsidR="00F361B6" w:rsidRDefault="00F361B6" w:rsidP="00F361B6">
      <w:pPr>
        <w:spacing w:line="276" w:lineRule="auto"/>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Estos recursos tecnológicos y de infraestructura pueden ser aprovechados en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de la universidad, facilitando la investigación, la enseñanza y la implementación de proyectos en este campo.</w:t>
      </w:r>
    </w:p>
    <w:p w14:paraId="2834781D" w14:textId="77777777" w:rsidR="00922971" w:rsidRDefault="00922971" w:rsidP="00922971">
      <w:pPr>
        <w:ind w:hanging="2"/>
        <w:jc w:val="both"/>
        <w:rPr>
          <w:rFonts w:ascii="Calibri" w:eastAsia="Calibri" w:hAnsi="Calibri" w:cs="Calibri"/>
          <w:color w:val="000000"/>
          <w:sz w:val="22"/>
          <w:szCs w:val="22"/>
        </w:rPr>
      </w:pPr>
    </w:p>
    <w:p w14:paraId="2E9DC8FB" w14:textId="77777777" w:rsidR="00AE584A" w:rsidRPr="00014322" w:rsidRDefault="00AE584A" w:rsidP="00014322">
      <w:pPr>
        <w:rPr>
          <w:rFonts w:eastAsia="Calibri"/>
        </w:rPr>
      </w:pPr>
    </w:p>
    <w:sectPr w:rsidR="00AE584A" w:rsidRPr="000143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32E34"/>
    <w:multiLevelType w:val="multilevel"/>
    <w:tmpl w:val="74D44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5321"/>
    <w:multiLevelType w:val="multilevel"/>
    <w:tmpl w:val="A77838AE"/>
    <w:lvl w:ilvl="0">
      <w:numFmt w:val="bullet"/>
      <w:lvlText w:val="-"/>
      <w:lvlJc w:val="left"/>
      <w:pPr>
        <w:ind w:left="519" w:hanging="360"/>
      </w:pPr>
      <w:rPr>
        <w:rFonts w:ascii="Arial MT" w:eastAsia="Arial MT" w:hAnsi="Arial MT" w:cs="Arial MT"/>
        <w:sz w:val="24"/>
        <w:szCs w:val="24"/>
        <w:vertAlign w:val="baseline"/>
      </w:rPr>
    </w:lvl>
    <w:lvl w:ilvl="1">
      <w:numFmt w:val="bullet"/>
      <w:lvlText w:val="•"/>
      <w:lvlJc w:val="left"/>
      <w:pPr>
        <w:ind w:left="1384" w:hanging="360"/>
      </w:pPr>
      <w:rPr>
        <w:vertAlign w:val="baseline"/>
      </w:rPr>
    </w:lvl>
    <w:lvl w:ilvl="2">
      <w:numFmt w:val="bullet"/>
      <w:lvlText w:val="•"/>
      <w:lvlJc w:val="left"/>
      <w:pPr>
        <w:ind w:left="2248" w:hanging="360"/>
      </w:pPr>
      <w:rPr>
        <w:vertAlign w:val="baseline"/>
      </w:rPr>
    </w:lvl>
    <w:lvl w:ilvl="3">
      <w:numFmt w:val="bullet"/>
      <w:lvlText w:val="•"/>
      <w:lvlJc w:val="left"/>
      <w:pPr>
        <w:ind w:left="3112" w:hanging="360"/>
      </w:pPr>
      <w:rPr>
        <w:vertAlign w:val="baseline"/>
      </w:rPr>
    </w:lvl>
    <w:lvl w:ilvl="4">
      <w:numFmt w:val="bullet"/>
      <w:lvlText w:val="•"/>
      <w:lvlJc w:val="left"/>
      <w:pPr>
        <w:ind w:left="3976" w:hanging="360"/>
      </w:pPr>
      <w:rPr>
        <w:vertAlign w:val="baseline"/>
      </w:rPr>
    </w:lvl>
    <w:lvl w:ilvl="5">
      <w:numFmt w:val="bullet"/>
      <w:lvlText w:val="•"/>
      <w:lvlJc w:val="left"/>
      <w:pPr>
        <w:ind w:left="4840" w:hanging="360"/>
      </w:pPr>
      <w:rPr>
        <w:vertAlign w:val="baseline"/>
      </w:rPr>
    </w:lvl>
    <w:lvl w:ilvl="6">
      <w:numFmt w:val="bullet"/>
      <w:lvlText w:val="•"/>
      <w:lvlJc w:val="left"/>
      <w:pPr>
        <w:ind w:left="5704" w:hanging="360"/>
      </w:pPr>
      <w:rPr>
        <w:vertAlign w:val="baseline"/>
      </w:rPr>
    </w:lvl>
    <w:lvl w:ilvl="7">
      <w:numFmt w:val="bullet"/>
      <w:lvlText w:val="•"/>
      <w:lvlJc w:val="left"/>
      <w:pPr>
        <w:ind w:left="6568" w:hanging="360"/>
      </w:pPr>
      <w:rPr>
        <w:vertAlign w:val="baseline"/>
      </w:rPr>
    </w:lvl>
    <w:lvl w:ilvl="8">
      <w:numFmt w:val="bullet"/>
      <w:lvlText w:val="•"/>
      <w:lvlJc w:val="left"/>
      <w:pPr>
        <w:ind w:left="7432" w:hanging="360"/>
      </w:pPr>
      <w:rPr>
        <w:vertAlign w:val="baseline"/>
      </w:rPr>
    </w:lvl>
  </w:abstractNum>
  <w:abstractNum w:abstractNumId="3"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4" w15:restartNumberingAfterBreak="0">
    <w:nsid w:val="0946721F"/>
    <w:multiLevelType w:val="multilevel"/>
    <w:tmpl w:val="DF58B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0E0917D5"/>
    <w:multiLevelType w:val="hybridMultilevel"/>
    <w:tmpl w:val="73F041E8"/>
    <w:lvl w:ilvl="0" w:tplc="240A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8" w15:restartNumberingAfterBreak="0">
    <w:nsid w:val="10A00F75"/>
    <w:multiLevelType w:val="multilevel"/>
    <w:tmpl w:val="73AC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3742F"/>
    <w:multiLevelType w:val="multilevel"/>
    <w:tmpl w:val="22D6E4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821503C"/>
    <w:multiLevelType w:val="multilevel"/>
    <w:tmpl w:val="B8A295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4"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CE10BE7"/>
    <w:multiLevelType w:val="multilevel"/>
    <w:tmpl w:val="B24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1D416C90"/>
    <w:multiLevelType w:val="multilevel"/>
    <w:tmpl w:val="40B0158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201862FD"/>
    <w:multiLevelType w:val="multilevel"/>
    <w:tmpl w:val="99DE6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CB62DD"/>
    <w:multiLevelType w:val="multilevel"/>
    <w:tmpl w:val="0FB63D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2C7A7299"/>
    <w:multiLevelType w:val="hybridMultilevel"/>
    <w:tmpl w:val="78F6FCFC"/>
    <w:lvl w:ilvl="0" w:tplc="240A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23" w15:restartNumberingAfterBreak="0">
    <w:nsid w:val="2D3C1126"/>
    <w:multiLevelType w:val="multilevel"/>
    <w:tmpl w:val="00F6201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2E9542EF"/>
    <w:multiLevelType w:val="multilevel"/>
    <w:tmpl w:val="0B0C33E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2E9A756B"/>
    <w:multiLevelType w:val="multilevel"/>
    <w:tmpl w:val="98CA09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2ECC0DA6"/>
    <w:multiLevelType w:val="hybridMultilevel"/>
    <w:tmpl w:val="9B4A018E"/>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7"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306267E"/>
    <w:multiLevelType w:val="hybridMultilevel"/>
    <w:tmpl w:val="EC34307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A9A54FF"/>
    <w:multiLevelType w:val="multilevel"/>
    <w:tmpl w:val="E92A8664"/>
    <w:lvl w:ilvl="0">
      <w:start w:val="1"/>
      <w:numFmt w:val="bullet"/>
      <w:lvlText w:val="●"/>
      <w:lvlJc w:val="left"/>
      <w:pPr>
        <w:ind w:left="644" w:hanging="358"/>
      </w:pPr>
      <w:rPr>
        <w:rFonts w:ascii="Noto Sans Symbols" w:eastAsia="Noto Sans Symbols" w:hAnsi="Noto Sans Symbols" w:cs="Noto Sans Symbols"/>
        <w:sz w:val="20"/>
        <w:szCs w:val="20"/>
        <w:vertAlign w:val="baseline"/>
      </w:rPr>
    </w:lvl>
    <w:lvl w:ilvl="1">
      <w:start w:val="1"/>
      <w:numFmt w:val="bullet"/>
      <w:lvlText w:val="o"/>
      <w:lvlJc w:val="left"/>
      <w:pPr>
        <w:ind w:left="1364" w:hanging="360"/>
      </w:pPr>
      <w:rPr>
        <w:rFonts w:ascii="Courier New" w:eastAsia="Courier New" w:hAnsi="Courier New" w:cs="Courier New"/>
        <w:sz w:val="20"/>
        <w:szCs w:val="20"/>
        <w:vertAlign w:val="baseline"/>
      </w:rPr>
    </w:lvl>
    <w:lvl w:ilvl="2">
      <w:start w:val="1"/>
      <w:numFmt w:val="bullet"/>
      <w:lvlText w:val="▪"/>
      <w:lvlJc w:val="left"/>
      <w:pPr>
        <w:ind w:left="2084" w:hanging="360"/>
      </w:pPr>
      <w:rPr>
        <w:rFonts w:ascii="Noto Sans Symbols" w:eastAsia="Noto Sans Symbols" w:hAnsi="Noto Sans Symbols" w:cs="Noto Sans Symbols"/>
        <w:sz w:val="20"/>
        <w:szCs w:val="20"/>
        <w:vertAlign w:val="baseline"/>
      </w:rPr>
    </w:lvl>
    <w:lvl w:ilvl="3">
      <w:start w:val="1"/>
      <w:numFmt w:val="bullet"/>
      <w:lvlText w:val="▪"/>
      <w:lvlJc w:val="left"/>
      <w:pPr>
        <w:ind w:left="2804" w:hanging="360"/>
      </w:pPr>
      <w:rPr>
        <w:rFonts w:ascii="Noto Sans Symbols" w:eastAsia="Noto Sans Symbols" w:hAnsi="Noto Sans Symbols" w:cs="Noto Sans Symbols"/>
        <w:sz w:val="20"/>
        <w:szCs w:val="20"/>
        <w:vertAlign w:val="baseline"/>
      </w:rPr>
    </w:lvl>
    <w:lvl w:ilvl="4">
      <w:start w:val="1"/>
      <w:numFmt w:val="bullet"/>
      <w:lvlText w:val="▪"/>
      <w:lvlJc w:val="left"/>
      <w:pPr>
        <w:ind w:left="3524" w:hanging="360"/>
      </w:pPr>
      <w:rPr>
        <w:rFonts w:ascii="Noto Sans Symbols" w:eastAsia="Noto Sans Symbols" w:hAnsi="Noto Sans Symbols" w:cs="Noto Sans Symbols"/>
        <w:sz w:val="20"/>
        <w:szCs w:val="20"/>
        <w:vertAlign w:val="baseline"/>
      </w:rPr>
    </w:lvl>
    <w:lvl w:ilvl="5">
      <w:start w:val="1"/>
      <w:numFmt w:val="bullet"/>
      <w:lvlText w:val="▪"/>
      <w:lvlJc w:val="left"/>
      <w:pPr>
        <w:ind w:left="4244" w:hanging="360"/>
      </w:pPr>
      <w:rPr>
        <w:rFonts w:ascii="Noto Sans Symbols" w:eastAsia="Noto Sans Symbols" w:hAnsi="Noto Sans Symbols" w:cs="Noto Sans Symbols"/>
        <w:sz w:val="20"/>
        <w:szCs w:val="20"/>
        <w:vertAlign w:val="baseline"/>
      </w:rPr>
    </w:lvl>
    <w:lvl w:ilvl="6">
      <w:start w:val="1"/>
      <w:numFmt w:val="bullet"/>
      <w:lvlText w:val="▪"/>
      <w:lvlJc w:val="left"/>
      <w:pPr>
        <w:ind w:left="4964" w:hanging="360"/>
      </w:pPr>
      <w:rPr>
        <w:rFonts w:ascii="Noto Sans Symbols" w:eastAsia="Noto Sans Symbols" w:hAnsi="Noto Sans Symbols" w:cs="Noto Sans Symbols"/>
        <w:sz w:val="20"/>
        <w:szCs w:val="20"/>
        <w:vertAlign w:val="baseline"/>
      </w:rPr>
    </w:lvl>
    <w:lvl w:ilvl="7">
      <w:start w:val="1"/>
      <w:numFmt w:val="bullet"/>
      <w:lvlText w:val="▪"/>
      <w:lvlJc w:val="left"/>
      <w:pPr>
        <w:ind w:left="5684" w:hanging="360"/>
      </w:pPr>
      <w:rPr>
        <w:rFonts w:ascii="Noto Sans Symbols" w:eastAsia="Noto Sans Symbols" w:hAnsi="Noto Sans Symbols" w:cs="Noto Sans Symbols"/>
        <w:sz w:val="20"/>
        <w:szCs w:val="20"/>
        <w:vertAlign w:val="baseline"/>
      </w:rPr>
    </w:lvl>
    <w:lvl w:ilvl="8">
      <w:start w:val="1"/>
      <w:numFmt w:val="bullet"/>
      <w:lvlText w:val="▪"/>
      <w:lvlJc w:val="left"/>
      <w:pPr>
        <w:ind w:left="6404" w:hanging="360"/>
      </w:pPr>
      <w:rPr>
        <w:rFonts w:ascii="Noto Sans Symbols" w:eastAsia="Noto Sans Symbols" w:hAnsi="Noto Sans Symbols" w:cs="Noto Sans Symbols"/>
        <w:sz w:val="20"/>
        <w:szCs w:val="20"/>
        <w:vertAlign w:val="baseline"/>
      </w:rPr>
    </w:lvl>
  </w:abstractNum>
  <w:abstractNum w:abstractNumId="32" w15:restartNumberingAfterBreak="0">
    <w:nsid w:val="3ABA2286"/>
    <w:multiLevelType w:val="multilevel"/>
    <w:tmpl w:val="4666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3E102AB7"/>
    <w:multiLevelType w:val="multilevel"/>
    <w:tmpl w:val="F2D22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3F2F23F6"/>
    <w:multiLevelType w:val="multilevel"/>
    <w:tmpl w:val="A9C0B47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4208DD"/>
    <w:multiLevelType w:val="multilevel"/>
    <w:tmpl w:val="8008259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47AB3C10"/>
    <w:multiLevelType w:val="multilevel"/>
    <w:tmpl w:val="F0C42AD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D1737E1"/>
    <w:multiLevelType w:val="multilevel"/>
    <w:tmpl w:val="C9348A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F5B1A74"/>
    <w:multiLevelType w:val="multilevel"/>
    <w:tmpl w:val="31087B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7" w15:restartNumberingAfterBreak="0">
    <w:nsid w:val="50AE56A5"/>
    <w:multiLevelType w:val="multilevel"/>
    <w:tmpl w:val="89BC8D8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8" w15:restartNumberingAfterBreak="0">
    <w:nsid w:val="515277AD"/>
    <w:multiLevelType w:val="multilevel"/>
    <w:tmpl w:val="131C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6A1F88"/>
    <w:multiLevelType w:val="hybridMultilevel"/>
    <w:tmpl w:val="C8087A24"/>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50"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54AC1DE2"/>
    <w:multiLevelType w:val="multilevel"/>
    <w:tmpl w:val="343C689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2"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5639044D"/>
    <w:multiLevelType w:val="hybridMultilevel"/>
    <w:tmpl w:val="518E0862"/>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54"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586B42DA"/>
    <w:multiLevelType w:val="multilevel"/>
    <w:tmpl w:val="E1F0429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8D086F"/>
    <w:multiLevelType w:val="multilevel"/>
    <w:tmpl w:val="8070A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1C877C6"/>
    <w:multiLevelType w:val="multilevel"/>
    <w:tmpl w:val="7A462D9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4FC6C41"/>
    <w:multiLevelType w:val="multilevel"/>
    <w:tmpl w:val="ACC0CB8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4" w15:restartNumberingAfterBreak="0">
    <w:nsid w:val="67A61F33"/>
    <w:multiLevelType w:val="multilevel"/>
    <w:tmpl w:val="5C3A80D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5"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6"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67"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6CB47C83"/>
    <w:multiLevelType w:val="multilevel"/>
    <w:tmpl w:val="EAC65106"/>
    <w:lvl w:ilvl="0">
      <w:numFmt w:val="bullet"/>
      <w:lvlText w:val="●"/>
      <w:lvlJc w:val="left"/>
      <w:pPr>
        <w:ind w:left="479" w:hanging="360"/>
      </w:pPr>
      <w:rPr>
        <w:rFonts w:ascii="Calibri" w:eastAsia="Calibri" w:hAnsi="Calibri" w:cs="Calibri"/>
        <w:sz w:val="24"/>
        <w:szCs w:val="24"/>
        <w:vertAlign w:val="baseline"/>
      </w:rPr>
    </w:lvl>
    <w:lvl w:ilvl="1">
      <w:numFmt w:val="bullet"/>
      <w:lvlText w:val="•"/>
      <w:lvlJc w:val="left"/>
      <w:pPr>
        <w:ind w:left="1342" w:hanging="360"/>
      </w:pPr>
      <w:rPr>
        <w:vertAlign w:val="baseline"/>
      </w:rPr>
    </w:lvl>
    <w:lvl w:ilvl="2">
      <w:numFmt w:val="bullet"/>
      <w:lvlText w:val="•"/>
      <w:lvlJc w:val="left"/>
      <w:pPr>
        <w:ind w:left="2204" w:hanging="360"/>
      </w:pPr>
      <w:rPr>
        <w:vertAlign w:val="baseline"/>
      </w:rPr>
    </w:lvl>
    <w:lvl w:ilvl="3">
      <w:numFmt w:val="bullet"/>
      <w:lvlText w:val="•"/>
      <w:lvlJc w:val="left"/>
      <w:pPr>
        <w:ind w:left="3066" w:hanging="360"/>
      </w:pPr>
      <w:rPr>
        <w:vertAlign w:val="baseline"/>
      </w:rPr>
    </w:lvl>
    <w:lvl w:ilvl="4">
      <w:numFmt w:val="bullet"/>
      <w:lvlText w:val="•"/>
      <w:lvlJc w:val="left"/>
      <w:pPr>
        <w:ind w:left="3928" w:hanging="360"/>
      </w:pPr>
      <w:rPr>
        <w:vertAlign w:val="baseline"/>
      </w:rPr>
    </w:lvl>
    <w:lvl w:ilvl="5">
      <w:numFmt w:val="bullet"/>
      <w:lvlText w:val="•"/>
      <w:lvlJc w:val="left"/>
      <w:pPr>
        <w:ind w:left="4790" w:hanging="360"/>
      </w:pPr>
      <w:rPr>
        <w:vertAlign w:val="baseline"/>
      </w:rPr>
    </w:lvl>
    <w:lvl w:ilvl="6">
      <w:numFmt w:val="bullet"/>
      <w:lvlText w:val="•"/>
      <w:lvlJc w:val="left"/>
      <w:pPr>
        <w:ind w:left="5652" w:hanging="360"/>
      </w:pPr>
      <w:rPr>
        <w:vertAlign w:val="baseline"/>
      </w:rPr>
    </w:lvl>
    <w:lvl w:ilvl="7">
      <w:numFmt w:val="bullet"/>
      <w:lvlText w:val="•"/>
      <w:lvlJc w:val="left"/>
      <w:pPr>
        <w:ind w:left="6514" w:hanging="360"/>
      </w:pPr>
      <w:rPr>
        <w:vertAlign w:val="baseline"/>
      </w:rPr>
    </w:lvl>
    <w:lvl w:ilvl="8">
      <w:numFmt w:val="bullet"/>
      <w:lvlText w:val="•"/>
      <w:lvlJc w:val="left"/>
      <w:pPr>
        <w:ind w:left="7376" w:hanging="360"/>
      </w:pPr>
      <w:rPr>
        <w:vertAlign w:val="baseline"/>
      </w:rPr>
    </w:lvl>
  </w:abstractNum>
  <w:abstractNum w:abstractNumId="69" w15:restartNumberingAfterBreak="0">
    <w:nsid w:val="6DAF1258"/>
    <w:multiLevelType w:val="multilevel"/>
    <w:tmpl w:val="F544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3005B7"/>
    <w:multiLevelType w:val="multilevel"/>
    <w:tmpl w:val="002ACA9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6ED53B54"/>
    <w:multiLevelType w:val="multilevel"/>
    <w:tmpl w:val="97A066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3" w15:restartNumberingAfterBreak="0">
    <w:nsid w:val="71372852"/>
    <w:multiLevelType w:val="multilevel"/>
    <w:tmpl w:val="0BDC6DC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4" w15:restartNumberingAfterBreak="0">
    <w:nsid w:val="72A02E1F"/>
    <w:multiLevelType w:val="multilevel"/>
    <w:tmpl w:val="18A61A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5"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6"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7"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8" w15:restartNumberingAfterBreak="0">
    <w:nsid w:val="7BEC5CED"/>
    <w:multiLevelType w:val="multilevel"/>
    <w:tmpl w:val="881C425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9"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14"/>
  </w:num>
  <w:num w:numId="2" w16cid:durableId="1396394489">
    <w:abstractNumId w:val="45"/>
  </w:num>
  <w:num w:numId="3" w16cid:durableId="1453089526">
    <w:abstractNumId w:val="33"/>
  </w:num>
  <w:num w:numId="4" w16cid:durableId="73086089">
    <w:abstractNumId w:val="3"/>
  </w:num>
  <w:num w:numId="5" w16cid:durableId="1859005645">
    <w:abstractNumId w:val="67"/>
  </w:num>
  <w:num w:numId="6" w16cid:durableId="700862815">
    <w:abstractNumId w:val="21"/>
  </w:num>
  <w:num w:numId="7" w16cid:durableId="712197340">
    <w:abstractNumId w:val="42"/>
  </w:num>
  <w:num w:numId="8" w16cid:durableId="1552764655">
    <w:abstractNumId w:val="72"/>
  </w:num>
  <w:num w:numId="9" w16cid:durableId="1730155739">
    <w:abstractNumId w:val="65"/>
  </w:num>
  <w:num w:numId="10" w16cid:durableId="222643060">
    <w:abstractNumId w:val="5"/>
  </w:num>
  <w:num w:numId="11" w16cid:durableId="1010256410">
    <w:abstractNumId w:val="36"/>
  </w:num>
  <w:num w:numId="12" w16cid:durableId="40137174">
    <w:abstractNumId w:val="56"/>
  </w:num>
  <w:num w:numId="13" w16cid:durableId="1480414254">
    <w:abstractNumId w:val="75"/>
  </w:num>
  <w:num w:numId="14" w16cid:durableId="1070813161">
    <w:abstractNumId w:val="16"/>
  </w:num>
  <w:num w:numId="15" w16cid:durableId="1656106609">
    <w:abstractNumId w:val="11"/>
  </w:num>
  <w:num w:numId="16" w16cid:durableId="517932539">
    <w:abstractNumId w:val="52"/>
  </w:num>
  <w:num w:numId="17" w16cid:durableId="1622299777">
    <w:abstractNumId w:val="58"/>
  </w:num>
  <w:num w:numId="18" w16cid:durableId="484277685">
    <w:abstractNumId w:val="66"/>
  </w:num>
  <w:num w:numId="19" w16cid:durableId="144708094">
    <w:abstractNumId w:val="1"/>
  </w:num>
  <w:num w:numId="20" w16cid:durableId="42755322">
    <w:abstractNumId w:val="41"/>
  </w:num>
  <w:num w:numId="21" w16cid:durableId="1905145564">
    <w:abstractNumId w:val="27"/>
  </w:num>
  <w:num w:numId="22" w16cid:durableId="817964108">
    <w:abstractNumId w:val="62"/>
  </w:num>
  <w:num w:numId="23" w16cid:durableId="1400593496">
    <w:abstractNumId w:val="38"/>
  </w:num>
  <w:num w:numId="24" w16cid:durableId="1727486029">
    <w:abstractNumId w:val="50"/>
  </w:num>
  <w:num w:numId="25" w16cid:durableId="1006177461">
    <w:abstractNumId w:val="28"/>
  </w:num>
  <w:num w:numId="26" w16cid:durableId="1718774160">
    <w:abstractNumId w:val="10"/>
  </w:num>
  <w:num w:numId="27" w16cid:durableId="668287310">
    <w:abstractNumId w:val="6"/>
  </w:num>
  <w:num w:numId="28" w16cid:durableId="677733384">
    <w:abstractNumId w:val="61"/>
  </w:num>
  <w:num w:numId="29" w16cid:durableId="1335572895">
    <w:abstractNumId w:val="76"/>
  </w:num>
  <w:num w:numId="30" w16cid:durableId="808589738">
    <w:abstractNumId w:val="55"/>
  </w:num>
  <w:num w:numId="31" w16cid:durableId="719403312">
    <w:abstractNumId w:val="54"/>
  </w:num>
  <w:num w:numId="32" w16cid:durableId="1235969812">
    <w:abstractNumId w:val="43"/>
  </w:num>
  <w:num w:numId="33" w16cid:durableId="1258637859">
    <w:abstractNumId w:val="79"/>
  </w:num>
  <w:num w:numId="34" w16cid:durableId="1685746563">
    <w:abstractNumId w:val="35"/>
  </w:num>
  <w:num w:numId="35" w16cid:durableId="220486102">
    <w:abstractNumId w:val="13"/>
  </w:num>
  <w:num w:numId="36" w16cid:durableId="1466000633">
    <w:abstractNumId w:val="30"/>
  </w:num>
  <w:num w:numId="37" w16cid:durableId="1213273241">
    <w:abstractNumId w:val="77"/>
  </w:num>
  <w:num w:numId="38" w16cid:durableId="399328229">
    <w:abstractNumId w:val="20"/>
  </w:num>
  <w:num w:numId="39" w16cid:durableId="2085714376">
    <w:abstractNumId w:val="44"/>
  </w:num>
  <w:num w:numId="40" w16cid:durableId="1745566766">
    <w:abstractNumId w:val="47"/>
  </w:num>
  <w:num w:numId="41" w16cid:durableId="1707216770">
    <w:abstractNumId w:val="63"/>
  </w:num>
  <w:num w:numId="42" w16cid:durableId="1147088464">
    <w:abstractNumId w:val="39"/>
  </w:num>
  <w:num w:numId="43" w16cid:durableId="667513537">
    <w:abstractNumId w:val="73"/>
  </w:num>
  <w:num w:numId="44" w16cid:durableId="1720664784">
    <w:abstractNumId w:val="31"/>
  </w:num>
  <w:num w:numId="45" w16cid:durableId="1909682137">
    <w:abstractNumId w:val="74"/>
  </w:num>
  <w:num w:numId="46" w16cid:durableId="1058629297">
    <w:abstractNumId w:val="71"/>
  </w:num>
  <w:num w:numId="47" w16cid:durableId="1005323039">
    <w:abstractNumId w:val="0"/>
  </w:num>
  <w:num w:numId="48" w16cid:durableId="734084630">
    <w:abstractNumId w:val="68"/>
  </w:num>
  <w:num w:numId="49" w16cid:durableId="387337914">
    <w:abstractNumId w:val="24"/>
  </w:num>
  <w:num w:numId="50" w16cid:durableId="2007247381">
    <w:abstractNumId w:val="23"/>
  </w:num>
  <w:num w:numId="51" w16cid:durableId="1929146002">
    <w:abstractNumId w:val="46"/>
  </w:num>
  <w:num w:numId="52" w16cid:durableId="1127427638">
    <w:abstractNumId w:val="9"/>
  </w:num>
  <w:num w:numId="53" w16cid:durableId="975061179">
    <w:abstractNumId w:val="37"/>
  </w:num>
  <w:num w:numId="54" w16cid:durableId="1046567517">
    <w:abstractNumId w:val="51"/>
  </w:num>
  <w:num w:numId="55" w16cid:durableId="2022849039">
    <w:abstractNumId w:val="57"/>
  </w:num>
  <w:num w:numId="56" w16cid:durableId="1843155233">
    <w:abstractNumId w:val="64"/>
  </w:num>
  <w:num w:numId="57" w16cid:durableId="291909629">
    <w:abstractNumId w:val="2"/>
  </w:num>
  <w:num w:numId="58" w16cid:durableId="1486819351">
    <w:abstractNumId w:val="25"/>
  </w:num>
  <w:num w:numId="59" w16cid:durableId="920676308">
    <w:abstractNumId w:val="40"/>
  </w:num>
  <w:num w:numId="60" w16cid:durableId="837959012">
    <w:abstractNumId w:val="12"/>
  </w:num>
  <w:num w:numId="61" w16cid:durableId="1363820540">
    <w:abstractNumId w:val="34"/>
  </w:num>
  <w:num w:numId="62" w16cid:durableId="1647971713">
    <w:abstractNumId w:val="19"/>
  </w:num>
  <w:num w:numId="63" w16cid:durableId="1442913653">
    <w:abstractNumId w:val="59"/>
  </w:num>
  <w:num w:numId="64" w16cid:durableId="930163892">
    <w:abstractNumId w:val="78"/>
  </w:num>
  <w:num w:numId="65" w16cid:durableId="606734230">
    <w:abstractNumId w:val="17"/>
  </w:num>
  <w:num w:numId="66" w16cid:durableId="1987473483">
    <w:abstractNumId w:val="60"/>
  </w:num>
  <w:num w:numId="67" w16cid:durableId="430128204">
    <w:abstractNumId w:val="70"/>
  </w:num>
  <w:num w:numId="68" w16cid:durableId="556867276">
    <w:abstractNumId w:val="26"/>
  </w:num>
  <w:num w:numId="69" w16cid:durableId="687411949">
    <w:abstractNumId w:val="22"/>
  </w:num>
  <w:num w:numId="70" w16cid:durableId="1162695133">
    <w:abstractNumId w:val="49"/>
  </w:num>
  <w:num w:numId="71" w16cid:durableId="1280333077">
    <w:abstractNumId w:val="53"/>
  </w:num>
  <w:num w:numId="72" w16cid:durableId="1929121730">
    <w:abstractNumId w:val="7"/>
  </w:num>
  <w:num w:numId="73" w16cid:durableId="1980959447">
    <w:abstractNumId w:val="32"/>
  </w:num>
  <w:num w:numId="74" w16cid:durableId="1579553242">
    <w:abstractNumId w:val="4"/>
  </w:num>
  <w:num w:numId="75" w16cid:durableId="1951622364">
    <w:abstractNumId w:val="15"/>
  </w:num>
  <w:num w:numId="76" w16cid:durableId="1817061978">
    <w:abstractNumId w:val="18"/>
  </w:num>
  <w:num w:numId="77" w16cid:durableId="1856966021">
    <w:abstractNumId w:val="69"/>
  </w:num>
  <w:num w:numId="78" w16cid:durableId="1641300126">
    <w:abstractNumId w:val="29"/>
  </w:num>
  <w:num w:numId="79" w16cid:durableId="952663602">
    <w:abstractNumId w:val="8"/>
  </w:num>
  <w:num w:numId="80" w16cid:durableId="81993015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14322"/>
    <w:rsid w:val="000D7DFA"/>
    <w:rsid w:val="000E7226"/>
    <w:rsid w:val="003442D5"/>
    <w:rsid w:val="00623E7E"/>
    <w:rsid w:val="00852AE4"/>
    <w:rsid w:val="00922971"/>
    <w:rsid w:val="009B1F4D"/>
    <w:rsid w:val="00AE584A"/>
    <w:rsid w:val="00BD31F7"/>
    <w:rsid w:val="00D667E8"/>
    <w:rsid w:val="00D9340F"/>
    <w:rsid w:val="00E06B99"/>
    <w:rsid w:val="00E26922"/>
    <w:rsid w:val="00EB0484"/>
    <w:rsid w:val="00EC0EEE"/>
    <w:rsid w:val="00ED6C7F"/>
    <w:rsid w:val="00F218B1"/>
    <w:rsid w:val="00F361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rsid w:val="00F218B1"/>
    <w:rPr>
      <w:rFonts w:eastAsiaTheme="majorEastAsia" w:cstheme="majorBidi"/>
      <w:color w:val="2F5496" w:themeColor="accent1" w:themeShade="BF"/>
    </w:rPr>
  </w:style>
  <w:style w:type="character" w:customStyle="1" w:styleId="Ttulo6Car">
    <w:name w:val="Título 6 Car"/>
    <w:basedOn w:val="Fuentedeprrafopredeter"/>
    <w:link w:val="Ttulo6"/>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 w:type="table" w:customStyle="1" w:styleId="TableNormal">
    <w:name w:val="Table Normal"/>
    <w:rsid w:val="00014322"/>
    <w:pPr>
      <w:spacing w:after="0" w:line="240" w:lineRule="auto"/>
    </w:pPr>
    <w:rPr>
      <w:rFonts w:ascii="Times New Roman" w:eastAsia="Times New Roman" w:hAnsi="Times New Roman" w:cs="Times New Roman"/>
      <w:kern w:val="0"/>
      <w:sz w:val="20"/>
      <w:szCs w:val="20"/>
      <w:lang w:eastAsia="es-CO"/>
      <w14:ligatures w14:val="none"/>
    </w:rPr>
    <w:tblPr>
      <w:tblCellMar>
        <w:top w:w="0" w:type="dxa"/>
        <w:left w:w="0" w:type="dxa"/>
        <w:bottom w:w="0" w:type="dxa"/>
        <w:right w:w="0" w:type="dxa"/>
      </w:tblCellMar>
    </w:tblPr>
  </w:style>
  <w:style w:type="paragraph" w:styleId="Encabezado">
    <w:name w:val="header"/>
    <w:basedOn w:val="Normal"/>
    <w:link w:val="EncabezadoCar"/>
    <w:unhideWhenUsed/>
    <w:qFormat/>
    <w:rsid w:val="00014322"/>
    <w:pPr>
      <w:tabs>
        <w:tab w:val="center" w:pos="4419"/>
        <w:tab w:val="right" w:pos="8838"/>
      </w:tabs>
      <w:spacing w:line="276" w:lineRule="auto"/>
    </w:pPr>
    <w:rPr>
      <w:rFonts w:ascii="Arial" w:eastAsia="Arial" w:hAnsi="Arial" w:cs="Arial"/>
      <w:sz w:val="22"/>
      <w:szCs w:val="22"/>
      <w:lang w:val="es"/>
    </w:rPr>
  </w:style>
  <w:style w:type="character" w:customStyle="1" w:styleId="EncabezadoCar">
    <w:name w:val="Encabezado Car"/>
    <w:basedOn w:val="Fuentedeprrafopredeter"/>
    <w:link w:val="Encabezado"/>
    <w:rsid w:val="00014322"/>
    <w:rPr>
      <w:rFonts w:ascii="Arial" w:eastAsia="Arial" w:hAnsi="Arial" w:cs="Arial"/>
      <w:kern w:val="0"/>
      <w:lang w:val="es" w:eastAsia="es-CO"/>
      <w14:ligatures w14:val="none"/>
    </w:rPr>
  </w:style>
  <w:style w:type="paragraph" w:styleId="Piedepgina">
    <w:name w:val="footer"/>
    <w:basedOn w:val="Normal"/>
    <w:link w:val="PiedepginaCar"/>
    <w:unhideWhenUsed/>
    <w:qFormat/>
    <w:rsid w:val="00014322"/>
    <w:pPr>
      <w:tabs>
        <w:tab w:val="center" w:pos="4419"/>
        <w:tab w:val="right" w:pos="8838"/>
      </w:tabs>
      <w:spacing w:line="276" w:lineRule="auto"/>
    </w:pPr>
    <w:rPr>
      <w:rFonts w:ascii="Arial" w:eastAsia="Arial" w:hAnsi="Arial" w:cs="Arial"/>
      <w:sz w:val="22"/>
      <w:szCs w:val="22"/>
      <w:lang w:val="es"/>
    </w:rPr>
  </w:style>
  <w:style w:type="character" w:customStyle="1" w:styleId="PiedepginaCar">
    <w:name w:val="Pie de página Car"/>
    <w:basedOn w:val="Fuentedeprrafopredeter"/>
    <w:link w:val="Piedepgina"/>
    <w:rsid w:val="00014322"/>
    <w:rPr>
      <w:rFonts w:ascii="Arial" w:eastAsia="Arial" w:hAnsi="Arial" w:cs="Arial"/>
      <w:kern w:val="0"/>
      <w:lang w:val="es" w:eastAsia="es-CO"/>
      <w14:ligatures w14:val="none"/>
    </w:rPr>
  </w:style>
  <w:style w:type="paragraph" w:customStyle="1" w:styleId="Default">
    <w:name w:val="Default"/>
    <w:link w:val="DefaultCar"/>
    <w:rsid w:val="00014322"/>
    <w:pPr>
      <w:autoSpaceDE w:val="0"/>
      <w:autoSpaceDN w:val="0"/>
      <w:adjustRightInd w:val="0"/>
      <w:spacing w:after="0" w:line="240" w:lineRule="auto"/>
    </w:pPr>
    <w:rPr>
      <w:rFonts w:ascii="Arial" w:eastAsia="Calibri" w:hAnsi="Arial" w:cs="Times New Roman"/>
      <w:color w:val="000000"/>
      <w:kern w:val="0"/>
      <w:sz w:val="24"/>
      <w:szCs w:val="24"/>
      <w:lang w:eastAsia="es-CO"/>
      <w14:ligatures w14:val="none"/>
    </w:rPr>
  </w:style>
  <w:style w:type="character" w:customStyle="1" w:styleId="DefaultCar">
    <w:name w:val="Default Car"/>
    <w:link w:val="Default"/>
    <w:rsid w:val="00014322"/>
    <w:rPr>
      <w:rFonts w:ascii="Arial" w:eastAsia="Calibri" w:hAnsi="Arial" w:cs="Times New Roman"/>
      <w:color w:val="000000"/>
      <w:kern w:val="0"/>
      <w:sz w:val="24"/>
      <w:szCs w:val="24"/>
      <w:lang w:eastAsia="es-CO"/>
      <w14:ligatures w14:val="none"/>
    </w:rPr>
  </w:style>
  <w:style w:type="paragraph" w:customStyle="1" w:styleId="Formatolibre">
    <w:name w:val="Formato libre"/>
    <w:rsid w:val="00014322"/>
    <w:pPr>
      <w:spacing w:after="0" w:line="240" w:lineRule="auto"/>
    </w:pPr>
    <w:rPr>
      <w:rFonts w:ascii="Helvetica" w:eastAsia="ヒラギノ角ゴ Pro W3" w:hAnsi="Helvetica" w:cs="Times New Roman"/>
      <w:color w:val="000000"/>
      <w:kern w:val="0"/>
      <w:sz w:val="24"/>
      <w:szCs w:val="20"/>
      <w:lang w:val="es-ES_tradnl" w:eastAsia="es-ES_tradnl"/>
      <w14:ligatures w14:val="none"/>
    </w:rPr>
  </w:style>
  <w:style w:type="character" w:styleId="Refdecomentario">
    <w:name w:val="annotation reference"/>
    <w:unhideWhenUsed/>
    <w:qFormat/>
    <w:rsid w:val="00014322"/>
    <w:rPr>
      <w:sz w:val="16"/>
      <w:szCs w:val="16"/>
    </w:rPr>
  </w:style>
  <w:style w:type="paragraph" w:styleId="Textocomentario">
    <w:name w:val="annotation text"/>
    <w:basedOn w:val="Normal"/>
    <w:link w:val="TextocomentarioCar"/>
    <w:unhideWhenUsed/>
    <w:qFormat/>
    <w:rsid w:val="00014322"/>
    <w:pPr>
      <w:spacing w:line="276" w:lineRule="auto"/>
    </w:pPr>
    <w:rPr>
      <w:rFonts w:ascii="Arial" w:eastAsia="Arial" w:hAnsi="Arial" w:cs="Arial"/>
      <w:lang w:val="es"/>
    </w:rPr>
  </w:style>
  <w:style w:type="character" w:customStyle="1" w:styleId="TextocomentarioCar">
    <w:name w:val="Texto comentario Car"/>
    <w:basedOn w:val="Fuentedeprrafopredeter"/>
    <w:link w:val="Textocomentario"/>
    <w:rsid w:val="00014322"/>
    <w:rPr>
      <w:rFonts w:ascii="Arial" w:eastAsia="Arial" w:hAnsi="Arial" w:cs="Arial"/>
      <w:kern w:val="0"/>
      <w:sz w:val="20"/>
      <w:szCs w:val="20"/>
      <w:lang w:val="es" w:eastAsia="es-CO"/>
      <w14:ligatures w14:val="none"/>
    </w:rPr>
  </w:style>
  <w:style w:type="paragraph" w:styleId="Asuntodelcomentario">
    <w:name w:val="annotation subject"/>
    <w:basedOn w:val="Textocomentario"/>
    <w:next w:val="Textocomentario"/>
    <w:link w:val="AsuntodelcomentarioCar"/>
    <w:unhideWhenUsed/>
    <w:qFormat/>
    <w:rsid w:val="00014322"/>
    <w:rPr>
      <w:b/>
      <w:bCs/>
    </w:rPr>
  </w:style>
  <w:style w:type="character" w:customStyle="1" w:styleId="AsuntodelcomentarioCar">
    <w:name w:val="Asunto del comentario Car"/>
    <w:basedOn w:val="TextocomentarioCar"/>
    <w:link w:val="Asuntodelcomentario"/>
    <w:rsid w:val="00014322"/>
    <w:rPr>
      <w:rFonts w:ascii="Arial" w:eastAsia="Arial" w:hAnsi="Arial" w:cs="Arial"/>
      <w:b/>
      <w:bCs/>
      <w:kern w:val="0"/>
      <w:sz w:val="20"/>
      <w:szCs w:val="20"/>
      <w:lang w:val="es" w:eastAsia="es-CO"/>
      <w14:ligatures w14:val="none"/>
    </w:rPr>
  </w:style>
  <w:style w:type="paragraph" w:styleId="Textodeglobo">
    <w:name w:val="Balloon Text"/>
    <w:basedOn w:val="Normal"/>
    <w:link w:val="TextodegloboCar"/>
    <w:unhideWhenUsed/>
    <w:qFormat/>
    <w:rsid w:val="00014322"/>
    <w:rPr>
      <w:rFonts w:ascii="Segoe UI" w:eastAsia="Arial" w:hAnsi="Segoe UI" w:cs="Segoe UI"/>
      <w:sz w:val="18"/>
      <w:szCs w:val="18"/>
      <w:lang w:val="es"/>
    </w:rPr>
  </w:style>
  <w:style w:type="character" w:customStyle="1" w:styleId="TextodegloboCar">
    <w:name w:val="Texto de globo Car"/>
    <w:basedOn w:val="Fuentedeprrafopredeter"/>
    <w:link w:val="Textodeglobo"/>
    <w:rsid w:val="00014322"/>
    <w:rPr>
      <w:rFonts w:ascii="Segoe UI" w:eastAsia="Arial" w:hAnsi="Segoe UI" w:cs="Segoe UI"/>
      <w:kern w:val="0"/>
      <w:sz w:val="18"/>
      <w:szCs w:val="18"/>
      <w:lang w:val="es" w:eastAsia="es-CO"/>
      <w14:ligatures w14:val="none"/>
    </w:rPr>
  </w:style>
  <w:style w:type="character" w:customStyle="1" w:styleId="Mencinsinresolver1">
    <w:name w:val="Mención sin resolver1"/>
    <w:uiPriority w:val="99"/>
    <w:semiHidden/>
    <w:unhideWhenUsed/>
    <w:rsid w:val="00014322"/>
    <w:rPr>
      <w:color w:val="605E5C"/>
      <w:shd w:val="clear" w:color="auto" w:fill="E1DFDD"/>
    </w:rPr>
  </w:style>
  <w:style w:type="paragraph" w:customStyle="1" w:styleId="Puesto1">
    <w:name w:val="Puesto1"/>
    <w:basedOn w:val="Normal"/>
    <w:next w:val="Normal"/>
    <w:rsid w:val="00014322"/>
    <w:pPr>
      <w:keepNext/>
      <w:keepLines/>
      <w:suppressAutoHyphens/>
      <w:spacing w:after="60" w:line="276" w:lineRule="auto"/>
      <w:ind w:leftChars="-1" w:left="-1" w:hangingChars="1" w:hanging="1"/>
      <w:textDirection w:val="btLr"/>
      <w:textAlignment w:val="top"/>
      <w:outlineLvl w:val="0"/>
    </w:pPr>
    <w:rPr>
      <w:rFonts w:ascii="Arial" w:eastAsia="Arial" w:hAnsi="Arial" w:cs="Arial"/>
      <w:position w:val="-1"/>
      <w:sz w:val="52"/>
      <w:szCs w:val="52"/>
    </w:rPr>
  </w:style>
  <w:style w:type="character" w:styleId="Hipervnculovisitado">
    <w:name w:val="FollowedHyperlink"/>
    <w:qFormat/>
    <w:rsid w:val="00014322"/>
    <w:rPr>
      <w:color w:val="954F72"/>
      <w:w w:val="100"/>
      <w:position w:val="-1"/>
      <w:u w:val="single"/>
      <w:effect w:val="none"/>
      <w:vertAlign w:val="baseline"/>
      <w:cs w:val="0"/>
      <w:em w:val="none"/>
    </w:rPr>
  </w:style>
  <w:style w:type="paragraph" w:styleId="Textoindependiente">
    <w:name w:val="Body Text"/>
    <w:basedOn w:val="Normal"/>
    <w:link w:val="TextoindependienteCar"/>
    <w:rsid w:val="00014322"/>
    <w:pPr>
      <w:widowControl w:val="0"/>
      <w:suppressAutoHyphens/>
      <w:autoSpaceDE w:val="0"/>
      <w:autoSpaceDN w:val="0"/>
      <w:ind w:leftChars="-1" w:left="-1" w:hangingChars="1" w:hanging="1"/>
      <w:textDirection w:val="btLr"/>
      <w:textAlignment w:val="top"/>
      <w:outlineLvl w:val="0"/>
    </w:pPr>
    <w:rPr>
      <w:position w:val="-1"/>
      <w:sz w:val="24"/>
      <w:szCs w:val="24"/>
      <w:lang w:val="es-ES" w:eastAsia="en-US"/>
    </w:rPr>
  </w:style>
  <w:style w:type="character" w:customStyle="1" w:styleId="TextoindependienteCar">
    <w:name w:val="Texto independiente Car"/>
    <w:basedOn w:val="Fuentedeprrafopredeter"/>
    <w:link w:val="Textoindependiente"/>
    <w:rsid w:val="00014322"/>
    <w:rPr>
      <w:rFonts w:ascii="Times New Roman" w:eastAsia="Times New Roman" w:hAnsi="Times New Roman" w:cs="Times New Roman"/>
      <w:kern w:val="0"/>
      <w:position w:val="-1"/>
      <w:sz w:val="24"/>
      <w:szCs w:val="24"/>
      <w:lang w:val="es-ES"/>
      <w14:ligatures w14:val="none"/>
    </w:rPr>
  </w:style>
  <w:style w:type="paragraph" w:customStyle="1" w:styleId="TableParagraph">
    <w:name w:val="Table Paragraph"/>
    <w:basedOn w:val="Normal"/>
    <w:rsid w:val="00014322"/>
    <w:pPr>
      <w:widowControl w:val="0"/>
      <w:suppressAutoHyphens/>
      <w:autoSpaceDE w:val="0"/>
      <w:autoSpaceDN w:val="0"/>
      <w:ind w:leftChars="-1" w:left="-1" w:hangingChars="1" w:hanging="1"/>
      <w:textDirection w:val="btLr"/>
      <w:textAlignment w:val="top"/>
      <w:outlineLvl w:val="0"/>
    </w:pPr>
    <w:rPr>
      <w:rFonts w:ascii="Verdana" w:eastAsia="Verdana" w:hAnsi="Verdana" w:cs="Verdana"/>
      <w:position w:val="-1"/>
      <w:sz w:val="22"/>
      <w:szCs w:val="22"/>
      <w:lang w:val="es-ES" w:eastAsia="en-US"/>
    </w:rPr>
  </w:style>
  <w:style w:type="table" w:customStyle="1" w:styleId="TableNormal1">
    <w:name w:val="Table Normal1"/>
    <w:qFormat/>
    <w:rsid w:val="00014322"/>
    <w:pPr>
      <w:widowControl w:val="0"/>
      <w:suppressAutoHyphens/>
      <w:autoSpaceDE w:val="0"/>
      <w:autoSpaceDN w:val="0"/>
      <w:spacing w:after="0" w:line="1" w:lineRule="atLeast"/>
      <w:ind w:leftChars="-1" w:left="-1" w:hangingChars="1" w:hanging="1"/>
      <w:textDirection w:val="btLr"/>
      <w:textAlignment w:val="top"/>
      <w:outlineLvl w:val="0"/>
    </w:pPr>
    <w:rPr>
      <w:rFonts w:ascii="Calibri" w:eastAsia="Calibri" w:hAnsi="Calibri" w:cs="Times New Roman"/>
      <w:kern w:val="0"/>
      <w:position w:val="-1"/>
      <w:lang w:val="en-US"/>
      <w14:ligatures w14:val="none"/>
    </w:rPr>
    <w:tblPr>
      <w:tblInd w:w="0" w:type="dxa"/>
      <w:tblCellMar>
        <w:top w:w="0" w:type="dxa"/>
        <w:left w:w="0" w:type="dxa"/>
        <w:bottom w:w="0" w:type="dxa"/>
        <w:right w:w="0" w:type="dxa"/>
      </w:tblCellMar>
    </w:tblPr>
  </w:style>
  <w:style w:type="character" w:styleId="Textodelmarcadordeposicin">
    <w:name w:val="Placeholder Text"/>
    <w:uiPriority w:val="99"/>
    <w:semiHidden/>
    <w:rsid w:val="00014322"/>
    <w:rPr>
      <w:color w:val="808080"/>
    </w:rPr>
  </w:style>
  <w:style w:type="character" w:customStyle="1" w:styleId="cf01">
    <w:name w:val="cf01"/>
    <w:basedOn w:val="Fuentedeprrafopredeter"/>
    <w:rsid w:val="00014322"/>
    <w:rPr>
      <w:rFonts w:ascii="Segoe UI" w:hAnsi="Segoe UI" w:cs="Segoe UI" w:hint="default"/>
      <w:b/>
      <w:bCs/>
      <w:sz w:val="18"/>
      <w:szCs w:val="18"/>
    </w:rPr>
  </w:style>
  <w:style w:type="character" w:styleId="Mencinsinresolver">
    <w:name w:val="Unresolved Mention"/>
    <w:basedOn w:val="Fuentedeprrafopredeter"/>
    <w:uiPriority w:val="99"/>
    <w:semiHidden/>
    <w:unhideWhenUsed/>
    <w:rsid w:val="00014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tual.ucaldas.edu.co"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las.ucaldas.edu.co/acad.php?planeacion=true" TargetMode="External"/><Relationship Id="rId11" Type="http://schemas.openxmlformats.org/officeDocument/2006/relationships/fontTable" Target="fontTable.xml"/><Relationship Id="rId5" Type="http://schemas.openxmlformats.org/officeDocument/2006/relationships/hyperlink" Target="http://www.ucaldas.edu.co/portal/sedes-y-espacios-institucionales/" TargetMode="External"/><Relationship Id="rId10" Type="http://schemas.openxmlformats.org/officeDocument/2006/relationships/hyperlink" Target="https://drive.google.com/file/d/1xM9nFwS7YxTAeuUvWQHDNLxsWL5aTX4t/view?usp=sharing" TargetMode="External"/><Relationship Id="rId4" Type="http://schemas.openxmlformats.org/officeDocument/2006/relationships/webSettings" Target="webSettings.xml"/><Relationship Id="rId9" Type="http://schemas.openxmlformats.org/officeDocument/2006/relationships/hyperlink" Target="https://drive.google.com/file/d/1pEP_HCRCG6yycqv9j_xcs4sFydskSh7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3640</Words>
  <Characters>20025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2</cp:revision>
  <dcterms:created xsi:type="dcterms:W3CDTF">2025-05-17T14:03:00Z</dcterms:created>
  <dcterms:modified xsi:type="dcterms:W3CDTF">2025-05-17T14:03:00Z</dcterms:modified>
</cp:coreProperties>
</file>