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Daniel Vinícius Ribeiro Alves</w: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190026375</w: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</w:t>
      </w:r>
    </w:p>
    <w:p w:rsidR="00000000" w:rsidDel="00000000" w:rsidP="00000000" w:rsidRDefault="00000000" w:rsidRPr="00000000" w14:paraId="0000000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DataLake é um tipo repositório de dados que deve ser usado em todos os casos.</w:t>
      </w:r>
    </w:p>
    <w:p w:rsidR="00000000" w:rsidDel="00000000" w:rsidP="00000000" w:rsidRDefault="00000000" w:rsidRPr="00000000" w14:paraId="0000000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0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ou F</w:t>
      </w:r>
    </w:p>
    <w:p w:rsidR="00000000" w:rsidDel="00000000" w:rsidP="00000000" w:rsidRDefault="00000000" w:rsidRPr="00000000" w14:paraId="0000000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0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para acerto: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correta!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para erro: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utilizar o DataLake deve ser feito um estudo dos casos de uso.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67caracteres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0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1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1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1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1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2</w:t>
      </w:r>
    </w:p>
    <w:p w:rsidR="00000000" w:rsidDel="00000000" w:rsidP="00000000" w:rsidRDefault="00000000" w:rsidRPr="00000000" w14:paraId="0000001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SQL é uma linguagem declarativa.</w:t>
      </w:r>
    </w:p>
    <w:p w:rsidR="00000000" w:rsidDel="00000000" w:rsidP="00000000" w:rsidRDefault="00000000" w:rsidRPr="00000000" w14:paraId="0000001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1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ou F</w:t>
      </w:r>
    </w:p>
    <w:p w:rsidR="00000000" w:rsidDel="00000000" w:rsidP="00000000" w:rsidRDefault="00000000" w:rsidRPr="00000000" w14:paraId="0000001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2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para acerto: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correta!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para erro: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SQL é de fato declarativa.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38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2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2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2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2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2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2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SBD1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3</w:t>
      </w:r>
    </w:p>
    <w:p w:rsidR="00000000" w:rsidDel="00000000" w:rsidP="00000000" w:rsidRDefault="00000000" w:rsidRPr="00000000" w14:paraId="0000002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de maneira simples e objetiva o que é uma Tupla no contexto de Banco de Dados.</w:t>
      </w:r>
    </w:p>
    <w:p w:rsidR="00000000" w:rsidDel="00000000" w:rsidP="00000000" w:rsidRDefault="00000000" w:rsidRPr="00000000" w14:paraId="0000003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3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Dissertativa</w:t>
      </w:r>
    </w:p>
    <w:p w:rsidR="00000000" w:rsidDel="00000000" w:rsidP="00000000" w:rsidRDefault="00000000" w:rsidRPr="00000000" w14:paraId="0000003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maneira simplificada uma tupla representa cada linha de uma relação no contexto de Modelo Relacional. 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3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</w:t>
      </w:r>
    </w:p>
    <w:p w:rsidR="00000000" w:rsidDel="00000000" w:rsidP="00000000" w:rsidRDefault="00000000" w:rsidRPr="00000000" w14:paraId="0000003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3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3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3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3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SBD1 Modelo Relacional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4</w:t>
      </w:r>
    </w:p>
    <w:p w:rsidR="00000000" w:rsidDel="00000000" w:rsidP="00000000" w:rsidRDefault="00000000" w:rsidRPr="00000000" w14:paraId="0000003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o que é um DataLake e quando é utilizado.</w:t>
      </w:r>
    </w:p>
    <w:p w:rsidR="00000000" w:rsidDel="00000000" w:rsidP="00000000" w:rsidRDefault="00000000" w:rsidRPr="00000000" w14:paraId="0000004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4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Dissertativa</w:t>
      </w:r>
    </w:p>
    <w:p w:rsidR="00000000" w:rsidDel="00000000" w:rsidP="00000000" w:rsidRDefault="00000000" w:rsidRPr="00000000" w14:paraId="0000004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 é um repositório que armazena uma série de dados estruturados e não estruturados, guardando tudo isso de maneira bruta neste repositório, sendo muito utilizado para guardar uma grande quantidade de dados diversos.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222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4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</w:t>
      </w:r>
    </w:p>
    <w:p w:rsidR="00000000" w:rsidDel="00000000" w:rsidP="00000000" w:rsidRDefault="00000000" w:rsidRPr="00000000" w14:paraId="0000004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4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4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4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5</w:t>
      </w:r>
    </w:p>
    <w:p w:rsidR="00000000" w:rsidDel="00000000" w:rsidP="00000000" w:rsidRDefault="00000000" w:rsidRPr="00000000" w14:paraId="0000004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outro nome que se dá para a transformação do dado por meio da utilização do esquema.</w:t>
      </w:r>
    </w:p>
    <w:p w:rsidR="00000000" w:rsidDel="00000000" w:rsidP="00000000" w:rsidRDefault="00000000" w:rsidRPr="00000000" w14:paraId="0000005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5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5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Schema on Read.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Schema on Write.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Transformer.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Raw Data.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Schema on Read é o nome correto para essa transformação.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Schema on Read é o nome correto para essa transformação.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Schema on Read é o nome correto para essa transformação.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(tem 56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5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6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6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6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6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6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6</w:t>
      </w:r>
    </w:p>
    <w:p w:rsidR="00000000" w:rsidDel="00000000" w:rsidP="00000000" w:rsidRDefault="00000000" w:rsidRPr="00000000" w14:paraId="0000006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desses é utilizado para descrever o mundo real com entidades, propriedades e relacionamentos?</w:t>
      </w:r>
    </w:p>
    <w:p w:rsidR="00000000" w:rsidDel="00000000" w:rsidP="00000000" w:rsidRDefault="00000000" w:rsidRPr="00000000" w14:paraId="0000006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6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6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DER.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MER.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Modelo Relacional.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Modelo Conceitual.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O DER não é utilizado para descrever situações do mundo real da maneira descrita.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O Modelo Relacional não é utilizado para descrever situações do mundo real da maneira descrita.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O Modelo Conceitual não é utilizado para descrever situações do mundo real da maneira descrita.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(tem 95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7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7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7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7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7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7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SBD1</w:t>
      </w:r>
    </w:p>
    <w:p w:rsidR="00000000" w:rsidDel="00000000" w:rsidP="00000000" w:rsidRDefault="00000000" w:rsidRPr="00000000" w14:paraId="0000008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7</w:t>
      </w:r>
    </w:p>
    <w:p w:rsidR="00000000" w:rsidDel="00000000" w:rsidP="00000000" w:rsidRDefault="00000000" w:rsidRPr="00000000" w14:paraId="0000008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as alternativas que definem o MYSql.</w:t>
      </w:r>
    </w:p>
    <w:p w:rsidR="00000000" w:rsidDel="00000000" w:rsidP="00000000" w:rsidRDefault="00000000" w:rsidRPr="00000000" w14:paraId="0000008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8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8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É um sistema de gerenciamento de banco de dados relacional.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É um sistema de gerenciamento de banco de dados não relacional.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O servidor MySQL, lida com todas as instruções (ou comandos) do banco de dados.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O MySQL permite que você armazene e acesse dados por meio de vários mecanismos de armazenamento.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errado: O MySQL não lida com bancos não relacionais.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certo: 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9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9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9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9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9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9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SBD1 Modelo Relacional</w:t>
      </w:r>
    </w:p>
    <w:p w:rsidR="00000000" w:rsidDel="00000000" w:rsidP="00000000" w:rsidRDefault="00000000" w:rsidRPr="00000000" w14:paraId="0000009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8</w:t>
      </w:r>
    </w:p>
    <w:p w:rsidR="00000000" w:rsidDel="00000000" w:rsidP="00000000" w:rsidRDefault="00000000" w:rsidRPr="00000000" w14:paraId="0000009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as alternativas que definem o DataLake.</w:t>
      </w:r>
    </w:p>
    <w:p w:rsidR="00000000" w:rsidDel="00000000" w:rsidP="00000000" w:rsidRDefault="00000000" w:rsidRPr="00000000" w14:paraId="0000009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9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9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Um DataLake armazena apenas dados do tipo estruturado.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Um DataLake armazena apenas dados do tipo não estruturados.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Um DataLake armazena dados do tipo estruturado e não estruturados.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Os dados brutos são armazenados sem supervisão do conteúdo.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errado: Resposta errada.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certo: 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A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A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A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A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A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A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</w:t>
      </w:r>
    </w:p>
    <w:p w:rsidR="00000000" w:rsidDel="00000000" w:rsidP="00000000" w:rsidRDefault="00000000" w:rsidRPr="00000000" w14:paraId="000000B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9</w:t>
      </w:r>
    </w:p>
    <w:p w:rsidR="00000000" w:rsidDel="00000000" w:rsidP="00000000" w:rsidRDefault="00000000" w:rsidRPr="00000000" w14:paraId="000000B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conteúdo de SBD1 modelo relacional de dados complete a frase a seguir:</w:t>
      </w:r>
    </w:p>
    <w:p w:rsidR="00000000" w:rsidDel="00000000" w:rsidP="00000000" w:rsidRDefault="00000000" w:rsidRPr="00000000" w14:paraId="000000B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B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0B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ordem da # não é relevante na sua diferenciação. 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OPÇÃO CORRETA: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Tupla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OPÇÃO ALTERNATIVA: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Tuplas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errado: Resposta errada.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certo: 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B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C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C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C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C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C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SBD1 Modelo Relacional</w:t>
      </w:r>
    </w:p>
    <w:p w:rsidR="00000000" w:rsidDel="00000000" w:rsidP="00000000" w:rsidRDefault="00000000" w:rsidRPr="00000000" w14:paraId="000000C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10</w:t>
      </w:r>
    </w:p>
    <w:p w:rsidR="00000000" w:rsidDel="00000000" w:rsidP="00000000" w:rsidRDefault="00000000" w:rsidRPr="00000000" w14:paraId="000000C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a idéia de Data Lake e dados que se transforma em lixo complete a frase:</w:t>
      </w:r>
    </w:p>
    <w:p w:rsidR="00000000" w:rsidDel="00000000" w:rsidP="00000000" w:rsidRDefault="00000000" w:rsidRPr="00000000" w14:paraId="000000C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C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0C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de um Data Lake que acaba se transformando em lixo pode ser chamado de #.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OPÇÃO CORRETA: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Swamp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OPÇÃO ALTERNATIVA: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Swamps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errado: Resposta errada.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certo:  Muito bem!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D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D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D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D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D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D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DataLake</w:t>
      </w:r>
    </w:p>
    <w:p w:rsidR="00000000" w:rsidDel="00000000" w:rsidP="00000000" w:rsidRDefault="00000000" w:rsidRPr="00000000" w14:paraId="000000D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 de Estudo</w:t>
      </w:r>
    </w:p>
    <w:p w:rsidR="00000000" w:rsidDel="00000000" w:rsidP="00000000" w:rsidRDefault="00000000" w:rsidRPr="00000000" w14:paraId="000000E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 1</w:t>
      </w:r>
    </w:p>
    <w:p w:rsidR="00000000" w:rsidDel="00000000" w:rsidP="00000000" w:rsidRDefault="00000000" w:rsidRPr="00000000" w14:paraId="000000E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SBD2</w:t>
      </w:r>
    </w:p>
    <w:p w:rsidR="00000000" w:rsidDel="00000000" w:rsidP="00000000" w:rsidRDefault="00000000" w:rsidRPr="00000000" w14:paraId="000000E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DataLake</w:t>
      </w:r>
    </w:p>
    <w:p w:rsidR="00000000" w:rsidDel="00000000" w:rsidP="00000000" w:rsidRDefault="00000000" w:rsidRPr="00000000" w14:paraId="000000E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um data lake?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https://www.redhat.com/pt-br/topics/data-storage/what-is-a-data-lake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Site</w:t>
      </w:r>
    </w:p>
    <w:p w:rsidR="00000000" w:rsidDel="00000000" w:rsidP="00000000" w:rsidRDefault="00000000" w:rsidRPr="00000000" w14:paraId="000000E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 2</w:t>
      </w:r>
    </w:p>
    <w:p w:rsidR="00000000" w:rsidDel="00000000" w:rsidP="00000000" w:rsidRDefault="00000000" w:rsidRPr="00000000" w14:paraId="000000E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SBD2</w:t>
      </w:r>
    </w:p>
    <w:p w:rsidR="00000000" w:rsidDel="00000000" w:rsidP="00000000" w:rsidRDefault="00000000" w:rsidRPr="00000000" w14:paraId="000000E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DataLake</w:t>
      </w:r>
    </w:p>
    <w:p w:rsidR="00000000" w:rsidDel="00000000" w:rsidP="00000000" w:rsidRDefault="00000000" w:rsidRPr="00000000" w14:paraId="000000E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um data lake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https://www.infomach.com.br/o-que-e-um-data-lake/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Site</w:t>
      </w:r>
    </w:p>
    <w:p w:rsidR="00000000" w:rsidDel="00000000" w:rsidP="00000000" w:rsidRDefault="00000000" w:rsidRPr="00000000" w14:paraId="000000E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 3</w:t>
      </w:r>
    </w:p>
    <w:p w:rsidR="00000000" w:rsidDel="00000000" w:rsidP="00000000" w:rsidRDefault="00000000" w:rsidRPr="00000000" w14:paraId="000000F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SBD2</w:t>
      </w:r>
    </w:p>
    <w:p w:rsidR="00000000" w:rsidDel="00000000" w:rsidP="00000000" w:rsidRDefault="00000000" w:rsidRPr="00000000" w14:paraId="000000F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DataLake</w:t>
      </w:r>
    </w:p>
    <w:p w:rsidR="00000000" w:rsidDel="00000000" w:rsidP="00000000" w:rsidRDefault="00000000" w:rsidRPr="00000000" w14:paraId="000000F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Warehouse / Data Lake / Data Lakehouse // Dicionário do Programador</w:t>
      </w:r>
    </w:p>
    <w:p w:rsidR="00000000" w:rsidDel="00000000" w:rsidP="00000000" w:rsidRDefault="00000000" w:rsidRPr="00000000" w14:paraId="000000F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https://www.youtube.com/watch?v=V07Pk4de-5M&amp;ab_channel=C%C3%B3digoFonteTV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Site</w:t>
      </w:r>
    </w:p>
    <w:p w:rsidR="00000000" w:rsidDel="00000000" w:rsidP="00000000" w:rsidRDefault="00000000" w:rsidRPr="00000000" w14:paraId="000000F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977" w:hanging="858"/>
    </w:pPr>
    <w:rPr>
      <w:rFonts w:ascii="Tahoma" w:cs="Tahoma" w:eastAsia="Tahoma" w:hAnsi="Tahom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6F101C"/>
    <w:pPr>
      <w:widowControl w:val="0"/>
      <w:autoSpaceDE w:val="0"/>
      <w:autoSpaceDN w:val="0"/>
    </w:pPr>
    <w:rPr>
      <w:rFonts w:ascii="Georgia" w:cs="Georgia" w:eastAsia="Georgia" w:hAnsi="Georgia"/>
      <w:sz w:val="22"/>
      <w:szCs w:val="22"/>
      <w:lang w:bidi="pt-PT" w:eastAsia="pt-PT"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D4D85"/>
    <w:pPr>
      <w:keepNext w:val="1"/>
      <w:spacing w:after="60" w:before="240"/>
      <w:outlineLvl w:val="0"/>
    </w:pPr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 w:val="1"/>
    <w:rsid w:val="006F101C"/>
    <w:pPr>
      <w:ind w:left="977" w:hanging="858"/>
      <w:outlineLvl w:val="2"/>
    </w:pPr>
    <w:rPr>
      <w:rFonts w:ascii="Tahoma" w:cs="Tahoma" w:eastAsia="Tahoma" w:hAnsi="Tahoma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link w:val="Ttulo3"/>
    <w:uiPriority w:val="1"/>
    <w:rsid w:val="006F101C"/>
    <w:rPr>
      <w:rFonts w:ascii="Tahoma" w:cs="Tahoma" w:eastAsia="Tahoma" w:hAnsi="Tahoma"/>
      <w:sz w:val="28"/>
      <w:szCs w:val="28"/>
      <w:lang w:bidi="pt-PT" w:eastAsia="pt-PT"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6F101C"/>
    <w:rPr>
      <w:sz w:val="24"/>
      <w:szCs w:val="24"/>
    </w:rPr>
  </w:style>
  <w:style w:type="character" w:styleId="CorpodetextoChar" w:customStyle="1">
    <w:name w:val="Corpo de texto Char"/>
    <w:link w:val="Corpodetexto"/>
    <w:uiPriority w:val="1"/>
    <w:rsid w:val="006F101C"/>
    <w:rPr>
      <w:rFonts w:ascii="Georgia" w:cs="Georgia" w:eastAsia="Georgia" w:hAnsi="Georgia"/>
      <w:sz w:val="24"/>
      <w:szCs w:val="24"/>
      <w:lang w:bidi="pt-PT" w:eastAsia="pt-PT" w:val="pt-PT"/>
    </w:rPr>
  </w:style>
  <w:style w:type="character" w:styleId="Ttulo1Char" w:customStyle="1">
    <w:name w:val="Título 1 Char"/>
    <w:link w:val="Ttulo1"/>
    <w:uiPriority w:val="9"/>
    <w:rsid w:val="006D4D85"/>
    <w:rPr>
      <w:rFonts w:ascii="Calibri Light" w:cs="Times New Roman" w:eastAsia="Times New Roman" w:hAnsi="Calibri Light"/>
      <w:b w:val="1"/>
      <w:bCs w:val="1"/>
      <w:kern w:val="32"/>
      <w:sz w:val="32"/>
      <w:szCs w:val="32"/>
      <w:lang w:bidi="pt-PT" w:eastAsia="pt-PT" w:val="pt-PT"/>
    </w:rPr>
  </w:style>
  <w:style w:type="character" w:styleId="Hyperlink">
    <w:name w:val="Hyperlink"/>
    <w:uiPriority w:val="99"/>
    <w:unhideWhenUsed w:val="1"/>
    <w:rsid w:val="006D4D85"/>
    <w:rPr>
      <w:color w:val="0563c1"/>
      <w:u w:val="single"/>
    </w:rPr>
  </w:style>
  <w:style w:type="character" w:styleId="MenoPendente" w:customStyle="1">
    <w:name w:val="Menção Pendente"/>
    <w:uiPriority w:val="99"/>
    <w:semiHidden w:val="1"/>
    <w:unhideWhenUsed w:val="1"/>
    <w:rsid w:val="006D4D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zspYm56MyUVvVMrx38wF36xbA==">AMUW2mVPAgBYexalgSStlaUMQYizP2RoFcdtbmv6pkmTjmwDtjvlNfxxYya47iBlzKagRqlvwGELTEYE99B9/4TsQkqmm0o/N66N5Sw+e3G2txTNl87Nd9VVJE8wJ6E+QvXI2QHPNN2uzVop6znitOH+V4EpEQzF9UnYhAWf7zX62RqUgsJXqKA=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2022-07-14T05:56:00Z</dcterms:created>
  <dc:creator>Vandor Rissoli</dc:creator>
</cp:coreProperties>
</file>