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F5DB" w14:textId="77777777" w:rsidR="000D10BB" w:rsidRPr="00EF19DD" w:rsidRDefault="000D10BB" w:rsidP="000D10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Shuriken</w:t>
      </w:r>
    </w:p>
    <w:p w14:paraId="020FC26E" w14:textId="77777777" w:rsidR="000D10BB" w:rsidRPr="00EF19DD" w:rsidRDefault="000D10BB" w:rsidP="000D10B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Filename: 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shuriken</w:t>
      </w:r>
    </w:p>
    <w:p w14:paraId="31A2B0C8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shuriken is a geometric shape that can be described as a combination of multiple shapes. The following are instructions to draw an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-sided shuriken:</w:t>
      </w:r>
    </w:p>
    <w:p w14:paraId="4964B2B0" w14:textId="77777777" w:rsidR="000D10BB" w:rsidRPr="00EF19DD" w:rsidRDefault="000D10BB" w:rsidP="000D10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a filled-in regular polygon with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sides of length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727E61A" w14:textId="77777777" w:rsidR="000D10BB" w:rsidRPr="00EF19DD" w:rsidRDefault="000D10BB" w:rsidP="000D10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of the polygon’s sides is the base of a filled-in isosceles triangle of height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B336F5" w14:textId="77777777" w:rsidR="000D10BB" w:rsidRPr="00EF19DD" w:rsidRDefault="000D10BB" w:rsidP="000D10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Erase a circle of diameter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middle of the shuriken. The circle must be entirely within the regular polygon. </w:t>
      </w:r>
    </w:p>
    <w:p w14:paraId="465021BB" w14:textId="77777777" w:rsidR="000D10BB" w:rsidRPr="00EF19DD" w:rsidRDefault="000D10BB" w:rsidP="000D10B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CFC468" wp14:editId="04AECB09">
            <wp:extent cx="1714500" cy="1790700"/>
            <wp:effectExtent l="0" t="0" r="0" b="0"/>
            <wp:docPr id="2" name="Picture 2" descr="https://lh3.googleusercontent.com/o7zVaw4ZPpZYcx1R1qUJfH-TMSNzLuEvSxbSaCfL82LoxSgTMVEDguOLtcf-xrWXaQIhU5TtEd6_OyQJbEZGLgQRdQ1QC0ZDSmlx2i8B7YSwltIMHCfe7UUXTWgpdbAaycde-I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7zVaw4ZPpZYcx1R1qUJfH-TMSNzLuEvSxbSaCfL82LoxSgTMVEDguOLtcf-xrWXaQIhU5TtEd6_OyQJbEZGLgQRdQ1QC0ZDSmlx2i8B7YSwltIMHCfe7UUXTWgpdbAaycde-IV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DCC7" w14:textId="77777777" w:rsidR="000D10BB" w:rsidRPr="00EF19DD" w:rsidRDefault="000D10BB" w:rsidP="000D10B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A diagram representing a 5-sided shuriken.</w:t>
      </w:r>
    </w:p>
    <w:p w14:paraId="0664699B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area of the above shuriken corresponds to the area of the shape in black. To become a true ninja master, you must be able to calculate it. Use the value of </w:t>
      </w:r>
      <w:r w:rsidRPr="00EF19DD">
        <w:rPr>
          <w:rFonts w:ascii="Times New Roman" w:eastAsia="Times New Roman" w:hAnsi="Times New Roman" w:cs="Times New Roman"/>
          <w:color w:val="222222"/>
          <w:shd w:val="clear" w:color="auto" w:fill="FFFFFF"/>
        </w:rPr>
        <w:t>π = 3.14159265359 in your calculations.</w:t>
      </w:r>
    </w:p>
    <w:p w14:paraId="55341255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Problem:</w:t>
      </w:r>
    </w:p>
    <w:p w14:paraId="49B03B78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the total area of a shuriken.</w:t>
      </w:r>
    </w:p>
    <w:p w14:paraId="08E6365A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Input:</w:t>
      </w:r>
    </w:p>
    <w:p w14:paraId="02BFC050" w14:textId="4238F798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line of the input file begins with a single, positive integer,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representing the number of </w:t>
      </w: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shurikens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each shuriken, one line follows, each with four integers: 3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≤ </w:t>
      </w:r>
      <w:r w:rsidRPr="00EF19D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n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≤</w:t>
      </w:r>
      <w:r w:rsidR="008A03E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1000,</w:t>
      </w:r>
      <w:r w:rsidR="008A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≤ </w:t>
      </w:r>
      <w:r w:rsidRPr="00EF19D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EF19D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EF19D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≤ 1000.</w:t>
      </w:r>
    </w:p>
    <w:p w14:paraId="11417796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It is guaranteed that the shuriken is valid - the diameter is small enough for the circle to fit entirely inside the polygon.</w:t>
      </w:r>
    </w:p>
    <w:p w14:paraId="179563A7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Output:</w:t>
      </w:r>
    </w:p>
    <w:p w14:paraId="591CC3F3" w14:textId="77777777" w:rsidR="000D10BB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shuriken, output a single line saying “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Shuriken #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: c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without the quotes, where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number of the shuriken, and 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shuriken’s area rounded to the nearest hundredth (1.234 rounds to 1.23 and 1.235 rounds to 1.24). </w:t>
      </w:r>
    </w:p>
    <w:p w14:paraId="3F9629A7" w14:textId="77777777" w:rsidR="000D10BB" w:rsidRPr="00EF19DD" w:rsidRDefault="000D10BB" w:rsidP="000D10B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(Sample Input and Output are on the next page)</w:t>
      </w:r>
    </w:p>
    <w:p w14:paraId="7EC8C67A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Sample Input:</w:t>
      </w:r>
    </w:p>
    <w:p w14:paraId="77733C37" w14:textId="77777777" w:rsidR="000D10BB" w:rsidRPr="00EF19DD" w:rsidRDefault="000D10BB" w:rsidP="000D1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14:paraId="1AD9FA9A" w14:textId="77777777" w:rsidR="000D10BB" w:rsidRPr="00EF19DD" w:rsidRDefault="000D10BB" w:rsidP="000D1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4 4 2 2</w:t>
      </w:r>
    </w:p>
    <w:p w14:paraId="376F99B9" w14:textId="77777777" w:rsidR="000D10BB" w:rsidRPr="00EF19DD" w:rsidRDefault="000D10BB" w:rsidP="000D1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5 6 3 2</w:t>
      </w:r>
    </w:p>
    <w:p w14:paraId="4F691563" w14:textId="77777777" w:rsidR="000D10BB" w:rsidRPr="00EF19DD" w:rsidRDefault="000D10BB" w:rsidP="000D1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6663D" w14:textId="77777777" w:rsidR="000D10BB" w:rsidRPr="00EF19DD" w:rsidRDefault="000D10BB" w:rsidP="000D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Output:</w:t>
      </w:r>
    </w:p>
    <w:p w14:paraId="2C6CDB86" w14:textId="77777777" w:rsidR="000D10BB" w:rsidRPr="00EF19DD" w:rsidRDefault="000D10BB" w:rsidP="000D1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Shuriken #1: 28.86</w:t>
      </w:r>
    </w:p>
    <w:p w14:paraId="672E6158" w14:textId="77777777" w:rsidR="000D10BB" w:rsidRPr="00EF19DD" w:rsidRDefault="000D10BB" w:rsidP="000D1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Shuriken #2: 103.80</w:t>
      </w:r>
    </w:p>
    <w:p w14:paraId="18E1D67A" w14:textId="7959599D" w:rsidR="00A94839" w:rsidRDefault="000D10BB" w:rsidP="000D10BB">
      <w:r w:rsidRPr="00EF19D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9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20B"/>
    <w:multiLevelType w:val="multilevel"/>
    <w:tmpl w:val="2294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BB"/>
    <w:rsid w:val="000D10BB"/>
    <w:rsid w:val="008A03E3"/>
    <w:rsid w:val="00A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362"/>
  <w15:chartTrackingRefBased/>
  <w15:docId w15:val="{51F3DBE6-F3BA-4F3E-8176-19F1532C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Gabriel Barak</dc:creator>
  <cp:keywords/>
  <dc:description/>
  <cp:lastModifiedBy>Sharon Gabriel Barak</cp:lastModifiedBy>
  <cp:revision>2</cp:revision>
  <dcterms:created xsi:type="dcterms:W3CDTF">2018-12-04T18:44:00Z</dcterms:created>
  <dcterms:modified xsi:type="dcterms:W3CDTF">2018-12-04T18:47:00Z</dcterms:modified>
</cp:coreProperties>
</file>