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4" w:after="0"/>
        <w:rPr>
          <w:rFonts w:ascii="Times New Roman" w:hAnsi="Times New Roman"/>
          <w:sz w:val="17"/>
        </w:rPr>
      </w:pPr>
      <w:r>
        <w:rPr>
          <w:rFonts w:ascii="Times New Roman" w:hAnsi="Times New Roman"/>
          <w:sz w:val="17"/>
        </w:rPr>
      </w:r>
    </w:p>
    <w:p>
      <w:pPr>
        <w:pStyle w:val="Title"/>
        <w:rPr>
          <w:lang w:val="pt-PT" w:bidi="pt-PT"/>
        </w:rPr>
      </w:pPr>
      <w:r>
        <w:rPr>
          <w:lang w:val="pt-PT" w:bidi="pt-PT"/>
        </w:rPr>
        <w:t>Estudo de caso 1</w:t>
      </w:r>
    </w:p>
    <w:p>
      <w:pPr>
        <w:pStyle w:val="Normal"/>
        <w:spacing w:before="511" w:after="0"/>
        <w:ind w:left="120" w:right="0" w:hanging="0"/>
        <w:rPr>
          <w:b/>
          <w:b/>
          <w:sz w:val="32"/>
          <w:lang w:val="pt-PT" w:bidi="pt-PT"/>
        </w:rPr>
      </w:pPr>
      <w:r>
        <w:rPr>
          <w:b/>
          <w:sz w:val="32"/>
          <w:lang w:val="pt-PT" w:bidi="pt-PT"/>
        </w:rPr>
        <w:t>Estudo de caso: Como um compartilhamento de bicicletas possibilita o sucesso rápido?</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t xml:space="preserve"> </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5" w:after="0"/>
        <w:rPr>
          <w:rFonts w:ascii="Arial" w:hAnsi="Arial"/>
          <w:b/>
          <w:b/>
          <w:sz w:val="17"/>
        </w:rPr>
      </w:pPr>
      <w:r>
        <w:rPr>
          <w:rFonts w:ascii="Arial" w:hAnsi="Arial"/>
          <w:b/>
          <w:sz w:val="17"/>
        </w:rPr>
      </w:r>
    </w:p>
    <w:p>
      <w:pPr>
        <w:pStyle w:val="Heading1"/>
        <w:ind w:left="119" w:right="0" w:hanging="0"/>
        <w:rPr>
          <w:w w:val="110"/>
          <w:lang w:val="pt-PT" w:bidi="pt-PT"/>
        </w:rPr>
      </w:pPr>
      <w:r>
        <w:rPr>
          <w:w w:val="110"/>
          <w:lang w:val="pt-PT" w:bidi="pt-PT"/>
        </w:rPr>
        <w:t>Introdução</w:t>
      </w:r>
    </w:p>
    <w:p>
      <w:pPr>
        <w:pStyle w:val="TextBody"/>
        <w:spacing w:lineRule="auto" w:line="278" w:before="155" w:after="0"/>
        <w:ind w:left="119" w:right="183" w:hanging="0"/>
        <w:rPr/>
      </w:pPr>
      <w:r>
        <w:rPr>
          <w:w w:val="105"/>
          <w:lang w:val="pt-PT" w:bidi="pt-PT"/>
        </w:rPr>
        <w:t xml:space="preserve">Bem-vindo ao estudo de caso da análise do compartilhamento de bicicletas da Cyclistic! Neste estudo de caso, você realizará muitas tarefas do mundo real de um analista de dados júnior. Você trabalhará para uma empresa fictícia, a Cyclistic, e conhecerá diferentes personagens e membros da equipe. Para responder às principais perguntas de negócios, siga as etapas do processo de análise de dados: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agir</w:t>
      </w:r>
      <w:r>
        <w:rPr>
          <w:w w:val="105"/>
          <w:lang w:val="pt-PT" w:bidi="pt-PT"/>
        </w:rPr>
        <w:t xml:space="preserve">. Ao longo do caminho, as tabelas do </w:t>
      </w:r>
      <w:r>
        <w:rPr>
          <w:b/>
          <w:w w:val="105"/>
          <w:lang w:val="pt-PT" w:bidi="pt-PT"/>
        </w:rPr>
        <w:t>Roteiro do estudo de caso</w:t>
      </w:r>
      <w:r>
        <w:rPr>
          <w:w w:val="105"/>
          <w:lang w:val="pt-PT" w:bidi="pt-PT"/>
        </w:rPr>
        <w:t>, incluindo perguntas de orientação e tarefas principais, o ajudarão a permanecer no caminho certo.</w:t>
      </w:r>
    </w:p>
    <w:p>
      <w:pPr>
        <w:pStyle w:val="TextBody"/>
        <w:spacing w:before="7" w:after="0"/>
        <w:rPr>
          <w:sz w:val="25"/>
        </w:rPr>
      </w:pPr>
      <w:r>
        <w:rPr>
          <w:sz w:val="25"/>
        </w:rPr>
      </w:r>
    </w:p>
    <w:p>
      <w:pPr>
        <w:pStyle w:val="TextBody"/>
        <w:spacing w:lineRule="auto" w:line="278" w:before="1" w:after="0"/>
        <w:ind w:left="119" w:right="638" w:hanging="0"/>
        <w:rPr>
          <w:w w:val="105"/>
          <w:lang w:val="pt-PT" w:bidi="pt-PT"/>
        </w:rPr>
      </w:pPr>
      <w:r>
        <w:rPr>
          <w:w w:val="105"/>
          <w:lang w:val="pt-PT" w:bidi="pt-PT"/>
        </w:rPr>
        <w:t>Ao final desta lição, você terá um estudo de caso pronto para o seu portfólio. Faça o download do pacote e consulte os detalhes deste estudo de caso a qualquer momento. Então, quando iniciar sua busca por emprego, seu estudo de caso será uma maneira tangível de demonstrar seus conhecimentos e habilidades para potenciais empregadores.</w:t>
      </w:r>
    </w:p>
    <w:p>
      <w:pPr>
        <w:sectPr>
          <w:type w:val="nextPage"/>
          <w:pgSz w:orient="landscape" w:w="15840" w:h="12240"/>
          <w:pgMar w:left="1320" w:right="1300" w:gutter="0" w:header="0" w:top="1140" w:footer="0" w:bottom="280"/>
          <w:pgNumType w:fmt="decimal"/>
          <w:formProt w:val="false"/>
          <w:textDirection w:val="lrTb"/>
          <w:docGrid w:type="default" w:linePitch="312" w:charSpace="4294965247"/>
        </w:sectPr>
      </w:pPr>
    </w:p>
    <w:p>
      <w:pPr>
        <w:pStyle w:val="TextBody"/>
        <w:spacing w:before="12" w:after="0"/>
        <w:rPr>
          <w:sz w:val="14"/>
        </w:rPr>
      </w:pPr>
      <w:r>
        <w:rPr>
          <w:sz w:val="14"/>
        </w:rPr>
      </w:r>
    </w:p>
    <w:p>
      <w:pPr>
        <w:pStyle w:val="Heading1"/>
        <w:rPr>
          <w:w w:val="105"/>
          <w:lang w:val="pt-PT" w:bidi="pt-PT"/>
        </w:rPr>
      </w:pPr>
      <w:r>
        <w:rPr>
          <w:w w:val="105"/>
          <w:lang w:val="pt-PT" w:bidi="pt-PT"/>
        </w:rPr>
        <w:t>Cenário</w:t>
      </w:r>
    </w:p>
    <w:p>
      <w:pPr>
        <w:pStyle w:val="TextBody"/>
        <w:spacing w:lineRule="auto" w:line="278" w:before="160" w:after="0"/>
        <w:ind w:left="119" w:right="183" w:hanging="0"/>
        <w:rPr/>
      </w:pPr>
      <w:r>
        <w:rPr>
          <w:w w:val="105"/>
          <w:lang w:val="pt-PT" w:bidi="pt-PT"/>
        </w:rPr>
        <w:t xml:space="preserve">Você é um analista de dados júnior que trabalha na equipe de analistas de marketing da Cyclistic, uma empresa de compartilhamento de bicicletas em Chicago. O diretor de marketing acredita que o sucesso futuro da empresa depende da maximização do número de planos anuais contratados. Portanto, sua equipe quer entender como os ciclistas casuais e os membros anuais usam as bicicletas da Cyclistic de forma diferente. A partir desses </w:t>
      </w:r>
      <w:r>
        <w:rPr>
          <w:i/>
          <w:w w:val="105"/>
          <w:lang w:val="pt-PT" w:bidi="pt-PT"/>
        </w:rPr>
        <w:t>insights</w:t>
      </w:r>
      <w:r>
        <w:rPr>
          <w:w w:val="105"/>
          <w:lang w:val="pt-PT" w:bidi="pt-PT"/>
        </w:rPr>
        <w:t xml:space="preserve">, sua equipe criará uma nova estratégia de marketing para converter passageiros casuais em membros anuais. Mas, primeiro, os executivos da Cyclistic devem aprovar suas recomendações que, portanto, devem ser apoiadas com </w:t>
      </w:r>
      <w:r>
        <w:rPr>
          <w:i/>
          <w:w w:val="105"/>
          <w:lang w:val="pt-PT" w:bidi="pt-PT"/>
        </w:rPr>
        <w:t>insights</w:t>
      </w:r>
      <w:r>
        <w:rPr>
          <w:w w:val="105"/>
          <w:lang w:val="pt-PT" w:bidi="pt-PT"/>
        </w:rPr>
        <w:t xml:space="preserve"> de dados convincentes e visualizações de dados profissionais.</w:t>
      </w:r>
    </w:p>
    <w:p>
      <w:pPr>
        <w:pStyle w:val="TextBody"/>
        <w:rPr>
          <w:sz w:val="30"/>
        </w:rPr>
      </w:pPr>
      <w:r>
        <w:rPr>
          <w:sz w:val="30"/>
        </w:rPr>
      </w:r>
    </w:p>
    <w:p>
      <w:pPr>
        <w:pStyle w:val="TextBody"/>
        <w:spacing w:before="2" w:after="0"/>
        <w:rPr/>
      </w:pPr>
      <w:r>
        <w:rPr/>
      </w:r>
    </w:p>
    <w:p>
      <w:pPr>
        <w:pStyle w:val="Heading1"/>
        <w:spacing w:before="0" w:after="0"/>
        <w:rPr>
          <w:w w:val="105"/>
          <w:lang w:val="pt-PT" w:bidi="pt-PT"/>
        </w:rPr>
      </w:pPr>
      <w:r>
        <w:rPr>
          <w:w w:val="105"/>
          <w:lang w:val="pt-PT" w:bidi="pt-PT"/>
        </w:rPr>
        <w:t>Personagens e equipes</w:t>
      </w:r>
    </w:p>
    <w:p>
      <w:pPr>
        <w:pStyle w:val="ListParagraph"/>
        <w:numPr>
          <w:ilvl w:val="0"/>
          <w:numId w:val="22"/>
        </w:numPr>
        <w:tabs>
          <w:tab w:val="clear" w:pos="720"/>
          <w:tab w:val="left" w:pos="839" w:leader="none"/>
          <w:tab w:val="left" w:pos="840" w:leader="none"/>
        </w:tabs>
        <w:spacing w:lineRule="auto" w:line="278" w:before="160" w:after="0"/>
        <w:ind w:left="839" w:right="222" w:hanging="360"/>
        <w:rPr/>
      </w:pPr>
      <w:r>
        <w:rPr>
          <w:b/>
          <w:w w:val="105"/>
          <w:lang w:val="pt-PT" w:bidi="pt-PT"/>
        </w:rPr>
        <w:t xml:space="preserve">Cyclistic: </w:t>
      </w:r>
      <w:r>
        <w:rPr>
          <w:w w:val="105"/>
          <w:lang w:val="pt-PT" w:bidi="pt-PT"/>
        </w:rPr>
        <w:t>Um programa de compartilhamento de bicicletas que conta com mais de 5.800 bicicletas e 600 estações de compartilhamento. A Cyclistic se diferencia por também oferecer bicicletas reclináveis, triciclos manuais e bicicletas de carga, tornando o compartilhamento de bicicletas mais inclusivo para pessoas com deficiência e ciclistas que não podem usar uma bicicleta padrão de duas rodas. A maioria dos ciclistas opta por bicicletas tradicionais; cerca de 8% dos motociclistas usam as opções assistivas. Os usuários da Cyclistic são mais propensos a pedalar por lazer, mas cerca de 30% utilizam as bicicletas para se deslocarem ao trabalho diariamente.</w:t>
      </w:r>
    </w:p>
    <w:p>
      <w:pPr>
        <w:pStyle w:val="ListParagraph"/>
        <w:numPr>
          <w:ilvl w:val="0"/>
          <w:numId w:val="22"/>
        </w:numPr>
        <w:tabs>
          <w:tab w:val="clear" w:pos="720"/>
          <w:tab w:val="left" w:pos="839" w:leader="none"/>
          <w:tab w:val="left" w:pos="840" w:leader="none"/>
        </w:tabs>
        <w:spacing w:lineRule="auto" w:line="278" w:before="0" w:after="0"/>
        <w:ind w:left="839" w:right="422" w:hanging="360"/>
        <w:rPr/>
      </w:pPr>
      <w:r>
        <w:rPr>
          <w:b/>
          <w:w w:val="105"/>
          <w:lang w:val="pt-PT" w:bidi="pt-PT"/>
        </w:rPr>
        <w:t xml:space="preserve">Lily Moreno: </w:t>
      </w:r>
      <w:r>
        <w:rPr>
          <w:w w:val="105"/>
          <w:lang w:val="pt-PT" w:bidi="pt-PT"/>
        </w:rPr>
        <w:t>Diretora de marketing e sua gerente. Lily é responsável pelo desenvolvimento de campanhas e iniciativas de promoção do programa de compartilhamento de bicicletas. As campanhas podem incluir e-mail, mídias sociais e outros canais.</w:t>
      </w:r>
    </w:p>
    <w:p>
      <w:pPr>
        <w:pStyle w:val="ListParagraph"/>
        <w:numPr>
          <w:ilvl w:val="0"/>
          <w:numId w:val="22"/>
        </w:numPr>
        <w:tabs>
          <w:tab w:val="clear" w:pos="720"/>
          <w:tab w:val="left" w:pos="839" w:leader="none"/>
          <w:tab w:val="left" w:pos="840" w:leader="none"/>
        </w:tabs>
        <w:spacing w:lineRule="auto" w:line="278" w:before="0" w:after="0"/>
        <w:ind w:left="839" w:right="408" w:hanging="360"/>
        <w:rPr/>
      </w:pPr>
      <w:r>
        <w:rPr>
          <w:b/>
          <w:w w:val="105"/>
          <w:lang w:val="pt-PT" w:bidi="pt-PT"/>
        </w:rPr>
        <w:t xml:space="preserve">Equipe de análise de marketing da Cyclistic: </w:t>
      </w:r>
      <w:r>
        <w:rPr>
          <w:w w:val="105"/>
          <w:lang w:val="pt-PT" w:bidi="pt-PT"/>
        </w:rPr>
        <w:t>Uma equipe de analistas de dados responsáveis por coletar, analisar e relatar dados que ajudam a orientar a estratégia de marketing da Cyclistic. Você se juntou a essa equipe há seis meses e tem estado ocupado aprendendo sobre a missão e os objetivos de negócios da Cyclistic – e como você, como analista de dados júnior, também pode ajudar a Cyclistic a alcançá-los.</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22"/>
        </w:numPr>
        <w:tabs>
          <w:tab w:val="clear" w:pos="720"/>
          <w:tab w:val="left" w:pos="839" w:leader="none"/>
          <w:tab w:val="left" w:pos="840" w:leader="none"/>
        </w:tabs>
        <w:spacing w:lineRule="auto" w:line="278" w:before="0" w:after="0"/>
        <w:ind w:left="839" w:right="1226" w:hanging="360"/>
        <w:rPr/>
      </w:pPr>
      <w:r>
        <w:rPr>
          <w:b/>
          <w:w w:val="105"/>
          <w:lang w:val="pt-PT" w:bidi="pt-PT"/>
        </w:rPr>
        <w:t xml:space="preserve">Equipe executiva da Cyclistic: </w:t>
      </w:r>
      <w:r>
        <w:rPr>
          <w:w w:val="105"/>
          <w:lang w:val="pt-PT" w:bidi="pt-PT"/>
        </w:rPr>
        <w:t>A equipe executiva notoriamente detalhista decidirá se aprova o programa de marketing recomendado.</w:t>
      </w:r>
    </w:p>
    <w:p>
      <w:pPr>
        <w:pStyle w:val="TextBody"/>
        <w:spacing w:before="12" w:after="0"/>
        <w:rPr>
          <w:sz w:val="14"/>
        </w:rPr>
      </w:pPr>
      <w:r>
        <w:rPr>
          <w:sz w:val="14"/>
        </w:rPr>
      </w:r>
    </w:p>
    <w:p>
      <w:pPr>
        <w:pStyle w:val="Heading1"/>
        <w:rPr>
          <w:w w:val="105"/>
          <w:lang w:val="pt-PT" w:bidi="pt-PT"/>
        </w:rPr>
      </w:pPr>
      <w:r>
        <w:rPr>
          <w:w w:val="105"/>
          <w:lang w:val="pt-PT" w:bidi="pt-PT"/>
        </w:rPr>
        <w:t>Sobre a empresa</w:t>
      </w:r>
    </w:p>
    <w:p>
      <w:pPr>
        <w:pStyle w:val="TextBody"/>
        <w:spacing w:lineRule="auto" w:line="278" w:before="160" w:after="0"/>
        <w:ind w:left="120" w:right="183" w:hanging="0"/>
        <w:rPr>
          <w:w w:val="105"/>
          <w:lang w:val="pt-PT" w:bidi="pt-PT"/>
        </w:rPr>
      </w:pPr>
      <w:r>
        <w:rPr>
          <w:w w:val="105"/>
          <w:lang w:val="pt-PT" w:bidi="pt-PT"/>
        </w:rPr>
        <w:t>Em 2016, a Cyclistic lançou uma oferta bem-sucedida de compartilhamento de bicicletas. Desde então, o programa cresceu para uma frota de 5.824 bicicletas com rastreamento geográfico e bloqueio dentro de uma rede de 692 estações em Chicago. As bicicletas podem ser desbloqueadas em uma estação e devolvidas em qualquer outra estação do sistema a qualquer momento.</w:t>
      </w:r>
    </w:p>
    <w:p>
      <w:pPr>
        <w:pStyle w:val="TextBody"/>
        <w:spacing w:before="4" w:after="0"/>
        <w:rPr>
          <w:sz w:val="23"/>
        </w:rPr>
      </w:pPr>
      <w:r>
        <w:rPr>
          <w:sz w:val="23"/>
        </w:rPr>
      </w:r>
    </w:p>
    <w:p>
      <w:pPr>
        <w:pStyle w:val="TextBody"/>
        <w:spacing w:lineRule="auto" w:line="278"/>
        <w:ind w:left="119" w:right="183" w:hanging="0"/>
        <w:rPr>
          <w:w w:val="105"/>
          <w:lang w:val="pt-PT" w:bidi="pt-PT"/>
        </w:rPr>
      </w:pPr>
      <w:r>
        <w:rPr>
          <w:w w:val="105"/>
          <w:lang w:val="pt-PT" w:bidi="pt-PT"/>
        </w:rPr>
        <w:t>Até agora, a estratégia de marketing da Cyclistic baseava-se na conscientização geral e no apelo a amplos segmentos de consumidores. Uma abordagem que ajudou a tornar essas coisas possíveis foi a flexibilidade de seus planos de preços: passes de viagem única, passes de dia inteiro e planos anuais. Os clientes que adquirem passes de viagem única ou de dia inteiro são chamados de passageiros casuais. Os clientes que adquirem planos anuais são membros Cyclistic.</w:t>
      </w:r>
    </w:p>
    <w:p>
      <w:pPr>
        <w:pStyle w:val="TextBody"/>
        <w:spacing w:before="8" w:after="0"/>
        <w:rPr>
          <w:sz w:val="25"/>
        </w:rPr>
      </w:pPr>
      <w:r>
        <w:rPr>
          <w:sz w:val="25"/>
        </w:rPr>
      </w:r>
    </w:p>
    <w:p>
      <w:pPr>
        <w:pStyle w:val="TextBody"/>
        <w:spacing w:lineRule="auto" w:line="278"/>
        <w:ind w:left="120" w:right="112" w:hanging="1"/>
        <w:rPr/>
      </w:pPr>
      <w:r>
        <w:rPr>
          <w:w w:val="105"/>
          <w:lang w:val="pt-PT" w:bidi="pt-PT"/>
        </w:rPr>
        <w:t xml:space="preserve">Os analistas financeiros da Cyclistic concluíram que os membros anuais são muito mais lucrativos do que os passageiros casuais. Embora a flexibilidade de preços ajude a Cyclistic a atrair mais clientes, </w:t>
      </w:r>
      <w:r>
        <w:rPr>
          <w:b/>
          <w:bCs/>
          <w:w w:val="105"/>
          <w:lang w:val="pt-PT" w:bidi="pt-PT"/>
        </w:rPr>
        <w:t>Lily Moreno acredita que maximizar o número de membros anuais será a chave para o crescimento futuro.</w:t>
      </w:r>
      <w:r>
        <w:rPr>
          <w:w w:val="105"/>
          <w:lang w:val="pt-PT" w:bidi="pt-PT"/>
        </w:rPr>
        <w:t xml:space="preserve"> Em vez de criar uma campanha de marketing voltada para novos clientes, ela acredita que há uma boa chance de converter passageiros casuais em membros. </w:t>
      </w:r>
      <w:r>
        <w:rPr>
          <w:b/>
          <w:bCs/>
          <w:w w:val="105"/>
          <w:lang w:val="pt-PT" w:bidi="pt-PT"/>
        </w:rPr>
        <w:t>Ela observa que os ciclistas casuais já estão cientes do programa Cyclistic e escolheram a Cyclistic para suas necessidades de mobilidade.</w:t>
      </w:r>
    </w:p>
    <w:p>
      <w:pPr>
        <w:pStyle w:val="TextBody"/>
        <w:spacing w:before="8" w:after="0"/>
        <w:rPr>
          <w:sz w:val="25"/>
        </w:rPr>
      </w:pPr>
      <w:r>
        <w:rPr>
          <w:sz w:val="25"/>
        </w:rPr>
      </w:r>
    </w:p>
    <w:p>
      <w:pPr>
        <w:pStyle w:val="TextBody"/>
        <w:spacing w:lineRule="auto" w:line="278"/>
        <w:ind w:left="120" w:right="324" w:hanging="1"/>
        <w:jc w:val="both"/>
        <w:rPr/>
      </w:pPr>
      <w:r>
        <w:rPr>
          <w:w w:val="105"/>
          <w:lang w:val="pt-PT" w:bidi="pt-PT"/>
        </w:rPr>
        <w:t xml:space="preserve">A Lily estabeleceu um objetivo claro: </w:t>
      </w:r>
      <w:r>
        <w:rPr>
          <w:b/>
          <w:bCs/>
          <w:w w:val="105"/>
          <w:lang w:val="pt-PT" w:bidi="pt-PT"/>
        </w:rPr>
        <w:t>criar estratégias de marketing destinadas a converter passageiros casuais em membros anuais.</w:t>
      </w:r>
      <w:r>
        <w:rPr>
          <w:w w:val="105"/>
          <w:lang w:val="pt-PT" w:bidi="pt-PT"/>
        </w:rPr>
        <w:t xml:space="preserve"> Para fazer isso, no entanto, a equipe de analistas de marketing precisa entender melhor </w:t>
      </w:r>
      <w:r>
        <w:rPr>
          <w:b/>
          <w:bCs/>
          <w:w w:val="105"/>
          <w:lang w:val="pt-PT" w:bidi="pt-PT"/>
        </w:rPr>
        <w:t>como os membros anuais e os passageiros casuais diferem,</w:t>
      </w:r>
      <w:r>
        <w:rPr>
          <w:w w:val="105"/>
          <w:lang w:val="pt-PT" w:bidi="pt-PT"/>
        </w:rPr>
        <w:t xml:space="preserve"> </w:t>
      </w:r>
      <w:r>
        <w:rPr>
          <w:b/>
          <w:bCs/>
          <w:w w:val="105"/>
          <w:lang w:val="pt-PT" w:bidi="pt-PT"/>
        </w:rPr>
        <w:t>por que os passageiros casuais iriam querer adquirir um plano e como a mídia digital poderia afetar suas táticas de marketing</w:t>
      </w:r>
      <w:r>
        <w:rPr>
          <w:w w:val="105"/>
          <w:lang w:val="pt-PT" w:bidi="pt-PT"/>
        </w:rPr>
        <w:t>. A Lily e sua equipe estão interessados em analisar os dados históricos de trajetos de bicicleta da Cyclistic para identificar tendências.</w:t>
      </w:r>
    </w:p>
    <w:p>
      <w:pPr>
        <w:pStyle w:val="TextBody"/>
        <w:spacing w:before="4" w:after="0"/>
        <w:rPr>
          <w:sz w:val="28"/>
        </w:rPr>
      </w:pPr>
      <w:r>
        <w:rPr>
          <w:sz w:val="28"/>
        </w:rPr>
      </w:r>
    </w:p>
    <w:p>
      <w:pPr>
        <w:pStyle w:val="Heading1"/>
        <w:spacing w:before="1" w:after="0"/>
        <w:rPr>
          <w:lang w:val="pt-PT" w:bidi="pt-PT"/>
        </w:rPr>
      </w:pPr>
      <w:r>
        <w:rPr>
          <w:lang w:val="pt-PT" w:bidi="pt-PT"/>
        </w:rPr>
        <w:t>Perguntar</w:t>
      </w:r>
    </w:p>
    <w:p>
      <w:pPr>
        <w:pStyle w:val="TextBody"/>
        <w:spacing w:before="79" w:after="0"/>
        <w:ind w:left="120" w:right="0" w:hanging="0"/>
        <w:rPr>
          <w:w w:val="105"/>
          <w:lang w:val="pt-PT" w:bidi="pt-PT"/>
        </w:rPr>
      </w:pPr>
      <w:r>
        <w:rPr>
          <w:w w:val="105"/>
          <w:lang w:val="pt-PT" w:bidi="pt-PT"/>
        </w:rPr>
        <w:t>Três perguntas nortearão o futuro programa de marketing:</w:t>
      </w:r>
    </w:p>
    <w:p>
      <w:pPr>
        <w:pStyle w:val="ListParagraph"/>
        <w:numPr>
          <w:ilvl w:val="0"/>
          <w:numId w:val="21"/>
        </w:numPr>
        <w:tabs>
          <w:tab w:val="clear" w:pos="720"/>
          <w:tab w:val="left" w:pos="840" w:leader="none"/>
        </w:tabs>
        <w:rPr>
          <w:w w:val="105"/>
          <w:lang w:val="pt-PT" w:bidi="pt-PT"/>
        </w:rPr>
      </w:pPr>
      <w:r>
        <w:rPr>
          <w:w w:val="105"/>
          <w:lang w:val="pt-PT" w:bidi="pt-PT"/>
        </w:rPr>
        <w:t>Como os membros anuais e os ciclistas casuais usam as bicicletas da Cyclistic de forma diferente?</w:t>
      </w:r>
    </w:p>
    <w:p>
      <w:pPr>
        <w:pStyle w:val="ListParagraph"/>
        <w:numPr>
          <w:ilvl w:val="0"/>
          <w:numId w:val="21"/>
        </w:numPr>
        <w:tabs>
          <w:tab w:val="clear" w:pos="720"/>
          <w:tab w:val="left" w:pos="840" w:leader="none"/>
        </w:tabs>
        <w:rPr>
          <w:w w:val="105"/>
          <w:lang w:val="pt-PT" w:bidi="pt-PT"/>
        </w:rPr>
      </w:pPr>
      <w:r>
        <w:rPr>
          <w:w w:val="105"/>
          <w:lang w:val="pt-PT" w:bidi="pt-PT"/>
        </w:rPr>
        <w:t>Por que os passageiros casuais iriam querer adquirir planos anuais da Cyclistic?</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21"/>
        </w:numPr>
        <w:tabs>
          <w:tab w:val="clear" w:pos="720"/>
          <w:tab w:val="left" w:pos="840" w:leader="none"/>
        </w:tabs>
        <w:rPr>
          <w:w w:val="105"/>
          <w:lang w:val="pt-PT" w:bidi="pt-PT"/>
        </w:rPr>
      </w:pPr>
      <w:r>
        <w:rPr>
          <w:w w:val="105"/>
          <w:lang w:val="pt-PT" w:bidi="pt-PT"/>
        </w:rPr>
        <w:t>Como a Cyclistic pode usar a mídia digital para influenciar os passageiros casuais a se tornarem membros?</w:t>
      </w:r>
    </w:p>
    <w:p>
      <w:pPr>
        <w:pStyle w:val="TextBody"/>
        <w:rPr>
          <w:sz w:val="20"/>
        </w:rPr>
      </w:pPr>
      <w:r>
        <w:rPr>
          <w:sz w:val="20"/>
        </w:rPr>
      </w:r>
    </w:p>
    <w:p>
      <w:pPr>
        <w:pStyle w:val="TextBody"/>
        <w:spacing w:before="8" w:after="0"/>
        <w:rPr>
          <w:sz w:val="20"/>
        </w:rPr>
      </w:pPr>
      <w:r>
        <w:rPr>
          <w:sz w:val="20"/>
        </w:rPr>
      </w:r>
    </w:p>
    <w:p>
      <w:pPr>
        <w:pStyle w:val="TextBody"/>
        <w:spacing w:lineRule="auto" w:line="278" w:before="100" w:after="0"/>
        <w:ind w:left="120" w:right="183" w:hanging="0"/>
        <w:rPr>
          <w:w w:val="105"/>
          <w:lang w:val="pt-PT" w:bidi="pt-PT"/>
        </w:rPr>
      </w:pPr>
      <w:r>
        <w:rPr>
          <w:w w:val="105"/>
          <w:lang w:val="pt-PT" w:bidi="pt-PT"/>
        </w:rPr>
        <w:t>A Lily lhe apresentou a primeira pergunta a ser respondida: Como os membros anuais e os ciclistas casuais usam as bicicletas da Cyclistic de forma diferente?</w:t>
      </w:r>
    </w:p>
    <w:p>
      <w:pPr>
        <w:pStyle w:val="TextBody"/>
        <w:spacing w:before="9" w:after="0"/>
        <w:rPr>
          <w:sz w:val="25"/>
        </w:rPr>
      </w:pPr>
      <w:r>
        <w:rPr>
          <w:sz w:val="25"/>
        </w:rPr>
      </w:r>
    </w:p>
    <w:p>
      <w:pPr>
        <w:pStyle w:val="TextBody"/>
        <w:ind w:left="120" w:right="0" w:hanging="0"/>
        <w:rPr>
          <w:w w:val="105"/>
          <w:lang w:val="pt-PT" w:bidi="pt-PT"/>
        </w:rPr>
      </w:pPr>
      <w:r>
        <w:rPr>
          <w:w w:val="105"/>
          <w:lang w:val="pt-PT" w:bidi="pt-PT"/>
        </w:rPr>
        <w:t>Você criará um relatório com as entregas a seguir:</w:t>
      </w:r>
    </w:p>
    <w:p>
      <w:pPr>
        <w:pStyle w:val="ListParagraph"/>
        <w:numPr>
          <w:ilvl w:val="0"/>
          <w:numId w:val="20"/>
        </w:numPr>
        <w:tabs>
          <w:tab w:val="clear" w:pos="720"/>
          <w:tab w:val="left" w:pos="840" w:leader="none"/>
        </w:tabs>
        <w:rPr>
          <w:w w:val="105"/>
          <w:lang w:val="pt-PT" w:bidi="pt-PT"/>
        </w:rPr>
      </w:pPr>
      <w:r>
        <w:rPr>
          <w:w w:val="105"/>
          <w:lang w:val="pt-PT" w:bidi="pt-PT"/>
        </w:rPr>
        <w:t>Uma declaração clara da tarefa de negócios</w:t>
      </w:r>
    </w:p>
    <w:p>
      <w:pPr>
        <w:pStyle w:val="ListParagraph"/>
        <w:numPr>
          <w:ilvl w:val="0"/>
          <w:numId w:val="20"/>
        </w:numPr>
        <w:tabs>
          <w:tab w:val="clear" w:pos="720"/>
          <w:tab w:val="left" w:pos="840" w:leader="none"/>
        </w:tabs>
        <w:rPr>
          <w:w w:val="105"/>
          <w:lang w:val="pt-PT" w:bidi="pt-PT"/>
        </w:rPr>
      </w:pPr>
      <w:r>
        <w:rPr>
          <w:w w:val="105"/>
          <w:lang w:val="pt-PT" w:bidi="pt-PT"/>
        </w:rPr>
        <w:t>Uma descrição de todas as fontes de dados usadas</w:t>
      </w:r>
    </w:p>
    <w:p>
      <w:pPr>
        <w:pStyle w:val="ListParagraph"/>
        <w:numPr>
          <w:ilvl w:val="0"/>
          <w:numId w:val="20"/>
        </w:numPr>
        <w:tabs>
          <w:tab w:val="clear" w:pos="720"/>
          <w:tab w:val="left" w:pos="840" w:leader="none"/>
        </w:tabs>
        <w:rPr>
          <w:w w:val="105"/>
          <w:lang w:val="pt-PT" w:bidi="pt-PT"/>
        </w:rPr>
      </w:pPr>
      <w:r>
        <w:rPr>
          <w:w w:val="105"/>
          <w:lang w:val="pt-PT" w:bidi="pt-PT"/>
        </w:rPr>
        <w:t>Documentação de qualquer limpeza ou manipulação de dados</w:t>
      </w:r>
    </w:p>
    <w:p>
      <w:pPr>
        <w:pStyle w:val="ListParagraph"/>
        <w:numPr>
          <w:ilvl w:val="0"/>
          <w:numId w:val="20"/>
        </w:numPr>
        <w:tabs>
          <w:tab w:val="clear" w:pos="720"/>
          <w:tab w:val="left" w:pos="840" w:leader="none"/>
        </w:tabs>
        <w:spacing w:before="49" w:after="0"/>
        <w:rPr>
          <w:w w:val="105"/>
          <w:lang w:val="pt-PT" w:bidi="pt-PT"/>
        </w:rPr>
      </w:pPr>
      <w:r>
        <w:rPr>
          <w:w w:val="105"/>
          <w:lang w:val="pt-PT" w:bidi="pt-PT"/>
        </w:rPr>
        <w:t>Um resumo da sua análise</w:t>
      </w:r>
    </w:p>
    <w:p>
      <w:pPr>
        <w:pStyle w:val="ListParagraph"/>
        <w:numPr>
          <w:ilvl w:val="0"/>
          <w:numId w:val="20"/>
        </w:numPr>
        <w:tabs>
          <w:tab w:val="clear" w:pos="720"/>
          <w:tab w:val="left" w:pos="840" w:leader="none"/>
        </w:tabs>
        <w:rPr>
          <w:w w:val="105"/>
          <w:lang w:val="pt-PT" w:bidi="pt-PT"/>
        </w:rPr>
      </w:pPr>
      <w:r>
        <w:rPr>
          <w:w w:val="105"/>
          <w:lang w:val="pt-PT" w:bidi="pt-PT"/>
        </w:rPr>
        <w:t>Como justificar visualizações e descobertas-chave</w:t>
      </w:r>
    </w:p>
    <w:p>
      <w:pPr>
        <w:pStyle w:val="ListParagraph"/>
        <w:numPr>
          <w:ilvl w:val="0"/>
          <w:numId w:val="20"/>
        </w:numPr>
        <w:tabs>
          <w:tab w:val="clear" w:pos="720"/>
          <w:tab w:val="left" w:pos="840" w:leader="none"/>
        </w:tabs>
        <w:rPr>
          <w:w w:val="105"/>
          <w:lang w:val="pt-PT" w:bidi="pt-PT"/>
        </w:rPr>
      </w:pPr>
      <w:r>
        <w:rPr>
          <w:w w:val="105"/>
          <w:lang w:val="pt-PT" w:bidi="pt-PT"/>
        </w:rPr>
        <w:t>Suas três principais recomendações com base em sua análise</w:t>
      </w:r>
    </w:p>
    <w:p>
      <w:pPr>
        <w:pStyle w:val="TextBody"/>
        <w:spacing w:before="5" w:after="0"/>
        <w:rPr>
          <w:sz w:val="29"/>
        </w:rPr>
      </w:pPr>
      <w:r>
        <w:rPr>
          <w:sz w:val="29"/>
        </w:rPr>
      </w:r>
    </w:p>
    <w:p>
      <w:pPr>
        <w:pStyle w:val="TextBody"/>
        <w:spacing w:before="1" w:after="0"/>
        <w:ind w:left="120" w:right="0" w:hanging="0"/>
        <w:rPr>
          <w:w w:val="105"/>
          <w:lang w:val="pt-PT" w:bidi="pt-PT"/>
        </w:rPr>
      </w:pPr>
      <w:r>
        <w:rPr>
          <w:w w:val="105"/>
          <w:lang w:val="pt-PT" w:bidi="pt-PT"/>
        </w:rPr>
        <w:t>Use o Roteiro de estudo de caso a seguir como um guia. Observação: Concluir este estudo de caso em uma semana é uma meta adequada.</w:t>
      </w:r>
    </w:p>
    <w:p>
      <w:pPr>
        <w:pStyle w:val="TextBody"/>
        <w:spacing w:before="2" w:after="0"/>
        <w:rPr>
          <w:sz w:val="29"/>
        </w:rPr>
      </w:pPr>
      <w:r>
        <w:rPr>
          <w:sz w:val="29"/>
        </w:rPr>
      </w:r>
    </w:p>
    <w:tbl>
      <w:tblPr>
        <w:tblW w:w="12960" w:type="dxa"/>
        <w:jc w:val="left"/>
        <w:tblInd w:w="120" w:type="dxa"/>
        <w:tblLayout w:type="fixed"/>
        <w:tblCellMar>
          <w:top w:w="0" w:type="dxa"/>
          <w:left w:w="10" w:type="dxa"/>
          <w:bottom w:w="0" w:type="dxa"/>
          <w:right w:w="10" w:type="dxa"/>
        </w:tblCellMar>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shd w:fill="CCCCCC" w:val="clear"/>
          </w:tcPr>
          <w:p>
            <w:pPr>
              <w:pStyle w:val="TableParagraph"/>
              <w:widowControl w:val="false"/>
              <w:spacing w:before="132" w:after="0"/>
              <w:ind w:left="94" w:right="0" w:hanging="0"/>
              <w:rPr>
                <w:b/>
                <w:b/>
                <w:lang w:val="pt-PT" w:bidi="pt-PT"/>
              </w:rPr>
            </w:pPr>
            <w:r>
              <w:rPr>
                <w:b/>
                <w:lang w:val="pt-PT" w:bidi="pt-PT"/>
              </w:rPr>
              <w:t>Roteiro do estudo de caso - Perguntar</w:t>
            </w:r>
          </w:p>
        </w:tc>
      </w:tr>
      <w:tr>
        <w:trPr>
          <w:trHeight w:val="119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2" w:after="0"/>
              <w:ind w:left="94" w:right="0" w:hanging="0"/>
              <w:rPr>
                <w:b/>
                <w:b/>
                <w:lang w:val="pt-PT" w:bidi="pt-PT"/>
              </w:rPr>
            </w:pPr>
            <w:r>
              <w:rPr>
                <w:b/>
                <w:lang w:val="pt-PT" w:bidi="pt-PT"/>
              </w:rPr>
              <w:t>Perguntas de orientação</w:t>
            </w:r>
          </w:p>
          <w:p>
            <w:pPr>
              <w:pStyle w:val="TableParagraph"/>
              <w:widowControl w:val="false"/>
              <w:numPr>
                <w:ilvl w:val="0"/>
                <w:numId w:val="19"/>
              </w:numPr>
              <w:tabs>
                <w:tab w:val="clear" w:pos="720"/>
                <w:tab w:val="left" w:pos="814" w:leader="none"/>
                <w:tab w:val="left" w:pos="816" w:leader="none"/>
              </w:tabs>
              <w:spacing w:before="17" w:after="0"/>
              <w:ind w:left="815" w:right="0" w:hanging="361"/>
              <w:rPr>
                <w:w w:val="105"/>
                <w:lang w:val="pt-PT" w:bidi="pt-PT"/>
              </w:rPr>
            </w:pPr>
            <w:r>
              <w:rPr>
                <w:w w:val="105"/>
                <w:lang w:val="pt-PT" w:bidi="pt-PT"/>
              </w:rPr>
              <w:t>Qual é o problema que você está tentando resolver?</w:t>
            </w:r>
          </w:p>
          <w:p>
            <w:pPr>
              <w:pStyle w:val="TableParagraph"/>
              <w:widowControl w:val="false"/>
              <w:numPr>
                <w:ilvl w:val="0"/>
                <w:numId w:val="19"/>
              </w:numPr>
              <w:tabs>
                <w:tab w:val="clear" w:pos="720"/>
                <w:tab w:val="left" w:pos="814" w:leader="none"/>
                <w:tab w:val="left" w:pos="816" w:leader="none"/>
              </w:tabs>
              <w:ind w:left="815" w:right="0" w:hanging="361"/>
              <w:rPr/>
            </w:pPr>
            <w:r>
              <w:rPr>
                <w:w w:val="105"/>
                <w:lang w:val="pt-PT" w:bidi="pt-PT"/>
              </w:rPr>
              <w:t xml:space="preserve">Como seus </w:t>
            </w:r>
            <w:r>
              <w:rPr>
                <w:i/>
                <w:w w:val="105"/>
                <w:lang w:val="pt-PT" w:bidi="pt-PT"/>
              </w:rPr>
              <w:t>insights</w:t>
            </w:r>
            <w:r>
              <w:rPr>
                <w:w w:val="105"/>
                <w:lang w:val="pt-PT" w:bidi="pt-PT"/>
              </w:rPr>
              <w:t xml:space="preserve"> podem nortear as decisões de negócios?</w:t>
            </w:r>
          </w:p>
        </w:tc>
      </w:tr>
      <w:tr>
        <w:trPr>
          <w:trHeight w:val="120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right="0" w:hanging="0"/>
              <w:rPr>
                <w:b/>
                <w:b/>
                <w:lang w:val="pt-PT" w:bidi="pt-PT"/>
              </w:rPr>
            </w:pPr>
            <w:r>
              <w:rPr>
                <w:b/>
                <w:lang w:val="pt-PT" w:bidi="pt-PT"/>
              </w:rPr>
              <w:t>Principais tarefas</w:t>
            </w:r>
          </w:p>
          <w:p>
            <w:pPr>
              <w:pStyle w:val="TableParagraph"/>
              <w:widowControl w:val="false"/>
              <w:numPr>
                <w:ilvl w:val="0"/>
                <w:numId w:val="18"/>
              </w:numPr>
              <w:tabs>
                <w:tab w:val="clear" w:pos="720"/>
                <w:tab w:val="left" w:pos="815" w:leader="none"/>
              </w:tabs>
              <w:spacing w:before="18" w:after="0"/>
              <w:ind w:left="814" w:right="0" w:hanging="361"/>
              <w:rPr>
                <w:w w:val="105"/>
                <w:lang w:val="pt-PT" w:bidi="pt-PT"/>
              </w:rPr>
            </w:pPr>
            <w:r>
              <w:rPr>
                <w:w w:val="105"/>
                <w:lang w:val="pt-PT" w:bidi="pt-PT"/>
              </w:rPr>
              <w:t>Identificar a tarefa de negócios</w:t>
            </w:r>
          </w:p>
          <w:p>
            <w:pPr>
              <w:pStyle w:val="TableParagraph"/>
              <w:widowControl w:val="false"/>
              <w:numPr>
                <w:ilvl w:val="0"/>
                <w:numId w:val="18"/>
              </w:numPr>
              <w:tabs>
                <w:tab w:val="clear" w:pos="720"/>
                <w:tab w:val="left" w:pos="815" w:leader="none"/>
              </w:tabs>
              <w:ind w:left="814" w:right="0" w:hanging="361"/>
              <w:rPr>
                <w:w w:val="105"/>
                <w:lang w:val="pt-PT" w:bidi="pt-PT"/>
              </w:rPr>
            </w:pPr>
            <w:r>
              <w:rPr>
                <w:w w:val="105"/>
                <w:lang w:val="pt-PT" w:bidi="pt-PT"/>
              </w:rPr>
              <w:t>Considerar as principais partes interessadas</w:t>
            </w:r>
          </w:p>
        </w:tc>
      </w:tr>
      <w:tr>
        <w:trPr>
          <w:trHeight w:val="8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94" w:right="0" w:hanging="0"/>
              <w:rPr>
                <w:b/>
                <w:b/>
                <w:w w:val="105"/>
                <w:lang w:val="pt-PT" w:bidi="pt-PT"/>
              </w:rPr>
            </w:pPr>
            <w:r>
              <w:rPr>
                <w:b/>
                <w:w w:val="105"/>
                <w:lang w:val="pt-PT" w:bidi="pt-PT"/>
              </w:rPr>
              <w:t>Entrega</w:t>
            </w:r>
          </w:p>
          <w:p>
            <w:pPr>
              <w:pStyle w:val="TableParagraph"/>
              <w:widowControl w:val="false"/>
              <w:spacing w:before="21" w:after="0"/>
              <w:ind w:left="815" w:right="0" w:hanging="0"/>
              <w:rPr>
                <w:w w:val="105"/>
                <w:lang w:val="pt-PT" w:bidi="pt-PT"/>
              </w:rPr>
            </w:pPr>
            <w:r>
              <w:rPr>
                <w:w w:val="105"/>
                <w:lang w:val="pt-PT" w:bidi="pt-PT"/>
              </w:rPr>
              <w:t>Uma declaração clara da tarefa de negócios</w:t>
            </w:r>
          </w:p>
        </w:tc>
      </w:tr>
    </w:tbl>
    <w:p>
      <w:pPr>
        <w:sectPr>
          <w:type w:val="nextPage"/>
          <w:pgSz w:orient="landscape" w:w="15840" w:h="12240"/>
          <w:pgMar w:left="1320" w:right="1300" w:gutter="0" w:header="0" w:top="1140" w:footer="0" w:bottom="280"/>
          <w:pgNumType w:fmt="decimal"/>
          <w:formProt w:val="false"/>
          <w:textDirection w:val="lrTb"/>
          <w:docGrid w:type="default" w:linePitch="100" w:charSpace="4096"/>
        </w:sectPr>
      </w:pPr>
    </w:p>
    <w:p>
      <w:pPr>
        <w:pStyle w:val="TextBody"/>
        <w:spacing w:before="12" w:after="0"/>
        <w:rPr>
          <w:sz w:val="14"/>
        </w:rPr>
      </w:pPr>
      <w:r>
        <w:rPr>
          <w:sz w:val="14"/>
        </w:rPr>
      </w:r>
    </w:p>
    <w:p>
      <w:pPr>
        <w:pStyle w:val="Heading1"/>
        <w:rPr>
          <w:w w:val="105"/>
          <w:lang w:val="pt-PT" w:bidi="pt-PT"/>
        </w:rPr>
      </w:pPr>
      <w:r>
        <w:rPr>
          <w:w w:val="105"/>
          <w:lang w:val="pt-PT" w:bidi="pt-PT"/>
        </w:rPr>
        <w:t>Preparar</w:t>
      </w:r>
    </w:p>
    <w:p>
      <w:pPr>
        <w:pStyle w:val="TextBody"/>
        <w:spacing w:lineRule="auto" w:line="278" w:before="160" w:after="0"/>
        <w:ind w:left="119" w:right="112" w:hanging="0"/>
        <w:rPr/>
      </w:pPr>
      <w:r>
        <w:rPr>
          <w:w w:val="105"/>
          <w:lang w:val="pt-PT" w:bidi="pt-PT"/>
        </w:rPr>
        <w:t xml:space="preserve">Você usará os dados históricos de trajetos da Cyclistic para analisar e identificar tendências. </w:t>
      </w:r>
      <w:hyperlink r:id="rId2">
        <w:r>
          <w:rPr>
            <w:rStyle w:val="NoCharacterStyle"/>
            <w:color w:val="1154CC"/>
            <w:w w:val="105"/>
            <w:u w:val="single" w:color="1154CC"/>
            <w:lang w:val="pt-PT" w:bidi="pt-PT"/>
          </w:rPr>
          <w:t xml:space="preserve">Faça o download dos dados de trajetos da Cyclistic dos últimos 12 meses </w:t>
        </w:r>
      </w:hyperlink>
      <w:r>
        <w:rPr>
          <w:color w:val="1154CC"/>
          <w:spacing w:val="-61"/>
          <w:w w:val="105"/>
          <w:lang w:val="pt-PT" w:bidi="pt-PT"/>
        </w:rPr>
        <w:t xml:space="preserve"> </w:t>
      </w:r>
      <w:hyperlink r:id="rId3">
        <w:r>
          <w:rPr>
            <w:rStyle w:val="NoCharacterStyle"/>
            <w:color w:val="1154CC"/>
            <w:w w:val="105"/>
            <w:u w:val="single" w:color="1154CC"/>
            <w:lang w:val="pt-PT" w:bidi="pt-PT"/>
          </w:rPr>
          <w:t>aqui.</w:t>
        </w:r>
      </w:hyperlink>
      <w:hyperlink r:id="rId4">
        <w:r>
          <w:rPr>
            <w:rStyle w:val="NoCharacterStyle"/>
            <w:color w:val="1154CC"/>
            <w:w w:val="105"/>
            <w:lang w:val="pt-PT" w:bidi="pt-PT"/>
          </w:rPr>
          <w:t xml:space="preserve"> </w:t>
        </w:r>
      </w:hyperlink>
      <w:r>
        <w:rPr>
          <w:w w:val="105"/>
          <w:lang w:val="pt-PT" w:bidi="pt-PT"/>
        </w:rPr>
        <w:t xml:space="preserve">(Observação: os conjuntos de dados têm um nome diferente porque a Cyclistic é uma empresa fictícia. Para os propósitos deste estudo de caso, os conjuntos de dados são adequados e permitem que você responda às perguntas de negócios. Os dados foram disponibilizados pela Motivate International Inc. sob esta </w:t>
      </w:r>
      <w:hyperlink r:id="rId5">
        <w:r>
          <w:rPr>
            <w:rStyle w:val="NoCharacterStyle"/>
            <w:color w:val="1154CC"/>
            <w:w w:val="105"/>
            <w:u w:val="single" w:color="1154CC"/>
            <w:lang w:val="pt-PT" w:bidi="pt-PT"/>
          </w:rPr>
          <w:t>licença</w:t>
        </w:r>
      </w:hyperlink>
      <w:r>
        <w:rPr>
          <w:w w:val="105"/>
          <w:lang w:val="pt-PT" w:bidi="pt-PT"/>
        </w:rPr>
        <w:t>). Esses são dados públicos que podem ser usados para explorar como os diferentes tipos de clientes estão utilizando as bicicletas da Cyclistic. Entretanto, observe que problemas de privacidade de dados o proíbem de usar as informações de identificação pessoal dos passageiros. Ou seja, você não poderá conectar compras de passes a números de cartão de crédito para determinar se passageiros casuais moram na área de serviço da Cyclistic ou se compraram vários passes únicos.</w:t>
      </w:r>
    </w:p>
    <w:p>
      <w:pPr>
        <w:pStyle w:val="TextBody"/>
        <w:spacing w:before="7" w:after="0"/>
        <w:rPr>
          <w:sz w:val="25"/>
        </w:rPr>
      </w:pPr>
      <w:r>
        <w:rPr>
          <w:sz w:val="25"/>
        </w:rPr>
      </w:r>
    </w:p>
    <w:p>
      <w:pPr>
        <w:pStyle w:val="TextBody"/>
        <w:ind w:left="120" w:right="0" w:hanging="0"/>
        <w:rPr>
          <w:w w:val="105"/>
          <w:lang w:val="pt-PT" w:bidi="pt-PT"/>
        </w:rPr>
      </w:pPr>
      <w:r>
        <w:rPr>
          <w:w w:val="105"/>
          <w:lang w:val="pt-PT" w:bidi="pt-PT"/>
        </w:rPr>
        <w:t>Agora, prepare seus dados para análise usando o seguinte roteiro do estudo de caso como guia:</w:t>
      </w:r>
    </w:p>
    <w:p>
      <w:pPr>
        <w:pStyle w:val="TextBody"/>
        <w:spacing w:before="2" w:after="0"/>
        <w:rPr>
          <w:sz w:val="29"/>
        </w:rPr>
      </w:pPr>
      <w:r>
        <w:rPr>
          <w:sz w:val="29"/>
        </w:rPr>
      </w:r>
    </w:p>
    <w:tbl>
      <w:tblPr>
        <w:tblW w:w="12960" w:type="dxa"/>
        <w:jc w:val="left"/>
        <w:tblInd w:w="120" w:type="dxa"/>
        <w:tblLayout w:type="fixed"/>
        <w:tblCellMar>
          <w:top w:w="0" w:type="dxa"/>
          <w:left w:w="10" w:type="dxa"/>
          <w:bottom w:w="0" w:type="dxa"/>
          <w:right w:w="10" w:type="dxa"/>
        </w:tblCellMar>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shd w:fill="CCCCCC" w:val="clear"/>
          </w:tcPr>
          <w:p>
            <w:pPr>
              <w:pStyle w:val="TableParagraph"/>
              <w:widowControl w:val="false"/>
              <w:spacing w:before="132" w:after="0"/>
              <w:ind w:left="94" w:right="0" w:hanging="0"/>
              <w:rPr>
                <w:b/>
                <w:b/>
                <w:lang w:val="pt-PT" w:bidi="pt-PT"/>
              </w:rPr>
            </w:pPr>
            <w:r>
              <w:rPr>
                <w:b/>
                <w:lang w:val="pt-PT" w:bidi="pt-PT"/>
              </w:rPr>
              <w:t>Roteiro do estudo de caso - Preparar</w:t>
            </w:r>
          </w:p>
        </w:tc>
      </w:tr>
      <w:tr>
        <w:trPr>
          <w:trHeight w:val="29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2" w:after="0"/>
              <w:ind w:left="94" w:right="0" w:hanging="0"/>
              <w:rPr>
                <w:b/>
                <w:b/>
                <w:lang w:val="pt-PT" w:bidi="pt-PT"/>
              </w:rPr>
            </w:pPr>
            <w:r>
              <w:rPr>
                <w:b/>
                <w:lang w:val="pt-PT" w:bidi="pt-PT"/>
              </w:rPr>
              <w:t>Perguntas de orientação</w:t>
            </w:r>
          </w:p>
          <w:p>
            <w:pPr>
              <w:pStyle w:val="TableParagraph"/>
              <w:widowControl w:val="false"/>
              <w:numPr>
                <w:ilvl w:val="0"/>
                <w:numId w:val="17"/>
              </w:numPr>
              <w:tabs>
                <w:tab w:val="clear" w:pos="720"/>
                <w:tab w:val="left" w:pos="814" w:leader="none"/>
                <w:tab w:val="left" w:pos="816" w:leader="none"/>
              </w:tabs>
              <w:spacing w:before="63" w:after="0"/>
              <w:ind w:left="815" w:right="0" w:hanging="361"/>
              <w:rPr>
                <w:w w:val="105"/>
                <w:lang w:val="pt-PT" w:bidi="pt-PT"/>
              </w:rPr>
            </w:pPr>
            <w:r>
              <w:rPr>
                <w:w w:val="105"/>
                <w:lang w:val="pt-PT" w:bidi="pt-PT"/>
              </w:rPr>
              <w:t>Onde seus dados estão localizados?</w:t>
            </w:r>
          </w:p>
          <w:p>
            <w:pPr>
              <w:pStyle w:val="TableParagraph"/>
              <w:widowControl w:val="false"/>
              <w:numPr>
                <w:ilvl w:val="0"/>
                <w:numId w:val="17"/>
              </w:numPr>
              <w:tabs>
                <w:tab w:val="clear" w:pos="720"/>
                <w:tab w:val="left" w:pos="814" w:leader="none"/>
                <w:tab w:val="left" w:pos="815" w:leader="none"/>
              </w:tabs>
              <w:spacing w:before="49" w:after="0"/>
              <w:ind w:left="814" w:right="0" w:hanging="361"/>
              <w:rPr>
                <w:w w:val="105"/>
                <w:lang w:val="pt-PT" w:bidi="pt-PT"/>
              </w:rPr>
            </w:pPr>
            <w:r>
              <w:rPr>
                <w:w w:val="105"/>
                <w:lang w:val="pt-PT" w:bidi="pt-PT"/>
              </w:rPr>
              <w:t>Como os dados são organizados?</w:t>
            </w:r>
          </w:p>
          <w:p>
            <w:pPr>
              <w:pStyle w:val="TableParagraph"/>
              <w:widowControl w:val="false"/>
              <w:numPr>
                <w:ilvl w:val="0"/>
                <w:numId w:val="17"/>
              </w:numPr>
              <w:tabs>
                <w:tab w:val="clear" w:pos="720"/>
                <w:tab w:val="left" w:pos="814" w:leader="none"/>
                <w:tab w:val="left" w:pos="815" w:leader="none"/>
              </w:tabs>
              <w:ind w:left="814" w:right="0" w:hanging="361"/>
              <w:rPr/>
            </w:pPr>
            <w:r>
              <w:rPr>
                <w:w w:val="105"/>
                <w:lang w:val="pt-PT" w:bidi="pt-PT"/>
              </w:rPr>
              <w:t xml:space="preserve">Existem problemas com viés ou credibilidade nesses dados? </w:t>
            </w:r>
            <w:hyperlink r:id="rId6">
              <w:r>
                <w:rPr>
                  <w:rStyle w:val="NoCharacterStyle"/>
                  <w:color w:val="1154CC"/>
                  <w:w w:val="105"/>
                  <w:u w:val="single" w:color="1154CC"/>
                  <w:lang w:val="pt-PT" w:bidi="pt-PT"/>
                </w:rPr>
                <w:t>Seus dados são confiáveis, originais, abrangentes, atuais e incluem a fonte?</w:t>
              </w:r>
            </w:hyperlink>
          </w:p>
          <w:p>
            <w:pPr>
              <w:pStyle w:val="TableParagraph"/>
              <w:widowControl w:val="false"/>
              <w:numPr>
                <w:ilvl w:val="0"/>
                <w:numId w:val="17"/>
              </w:numPr>
              <w:tabs>
                <w:tab w:val="clear" w:pos="720"/>
                <w:tab w:val="left" w:pos="814" w:leader="none"/>
                <w:tab w:val="left" w:pos="815" w:leader="none"/>
              </w:tabs>
              <w:ind w:left="814" w:right="0" w:hanging="361"/>
              <w:rPr>
                <w:spacing w:val="-1"/>
                <w:w w:val="105"/>
                <w:lang w:val="pt-PT" w:bidi="pt-PT"/>
              </w:rPr>
            </w:pPr>
            <w:r>
              <w:rPr>
                <w:spacing w:val="-1"/>
                <w:w w:val="105"/>
                <w:lang w:val="pt-PT" w:bidi="pt-PT"/>
              </w:rPr>
              <w:t>Como você está lidando com o licenciamento, a privacidade, a segurança e a acessibilidade?</w:t>
            </w:r>
          </w:p>
          <w:p>
            <w:pPr>
              <w:pStyle w:val="TableParagraph"/>
              <w:widowControl w:val="false"/>
              <w:numPr>
                <w:ilvl w:val="0"/>
                <w:numId w:val="17"/>
              </w:numPr>
              <w:tabs>
                <w:tab w:val="clear" w:pos="720"/>
                <w:tab w:val="left" w:pos="814" w:leader="none"/>
                <w:tab w:val="left" w:pos="815" w:leader="none"/>
              </w:tabs>
              <w:ind w:left="814" w:right="0" w:hanging="361"/>
              <w:rPr>
                <w:w w:val="105"/>
                <w:lang w:val="pt-PT" w:bidi="pt-PT"/>
              </w:rPr>
            </w:pPr>
            <w:r>
              <w:rPr>
                <w:w w:val="105"/>
                <w:lang w:val="pt-PT" w:bidi="pt-PT"/>
              </w:rPr>
              <w:t>Como você verificou a integridade dos dados?</w:t>
            </w:r>
          </w:p>
          <w:p>
            <w:pPr>
              <w:pStyle w:val="TableParagraph"/>
              <w:widowControl w:val="false"/>
              <w:numPr>
                <w:ilvl w:val="0"/>
                <w:numId w:val="17"/>
              </w:numPr>
              <w:tabs>
                <w:tab w:val="clear" w:pos="720"/>
                <w:tab w:val="left" w:pos="814" w:leader="none"/>
                <w:tab w:val="left" w:pos="815" w:leader="none"/>
              </w:tabs>
              <w:spacing w:before="49" w:after="0"/>
              <w:ind w:left="814" w:right="0" w:hanging="361"/>
              <w:rPr>
                <w:w w:val="105"/>
                <w:lang w:val="pt-PT" w:bidi="pt-PT"/>
              </w:rPr>
            </w:pPr>
            <w:r>
              <w:rPr>
                <w:w w:val="105"/>
                <w:lang w:val="pt-PT" w:bidi="pt-PT"/>
              </w:rPr>
              <w:t>Como isso o ajuda a responder à sua pergunta?</w:t>
            </w:r>
          </w:p>
          <w:p>
            <w:pPr>
              <w:pStyle w:val="TableParagraph"/>
              <w:widowControl w:val="false"/>
              <w:numPr>
                <w:ilvl w:val="0"/>
                <w:numId w:val="17"/>
              </w:numPr>
              <w:tabs>
                <w:tab w:val="clear" w:pos="720"/>
                <w:tab w:val="left" w:pos="814" w:leader="none"/>
                <w:tab w:val="left" w:pos="815" w:leader="none"/>
              </w:tabs>
              <w:ind w:left="814" w:right="0" w:hanging="361"/>
              <w:rPr>
                <w:w w:val="105"/>
                <w:lang w:val="pt-PT" w:bidi="pt-PT"/>
              </w:rPr>
            </w:pPr>
            <w:r>
              <w:rPr>
                <w:w w:val="105"/>
                <w:lang w:val="pt-PT" w:bidi="pt-PT"/>
              </w:rPr>
              <w:t>Há algum problema com os dados?</w:t>
            </w:r>
          </w:p>
        </w:tc>
      </w:tr>
      <w:tr>
        <w:trPr>
          <w:trHeight w:val="157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3" w:after="0"/>
              <w:ind w:left="94" w:right="0" w:hanging="0"/>
              <w:rPr>
                <w:b/>
                <w:b/>
                <w:lang w:val="pt-PT" w:bidi="pt-PT"/>
              </w:rPr>
            </w:pPr>
            <w:r>
              <w:rPr>
                <w:b/>
                <w:lang w:val="pt-PT" w:bidi="pt-PT"/>
              </w:rPr>
              <w:t>Principais tarefas</w:t>
            </w:r>
          </w:p>
          <w:p>
            <w:pPr>
              <w:pStyle w:val="TableParagraph"/>
              <w:widowControl w:val="false"/>
              <w:numPr>
                <w:ilvl w:val="0"/>
                <w:numId w:val="16"/>
              </w:numPr>
              <w:tabs>
                <w:tab w:val="clear" w:pos="720"/>
                <w:tab w:val="left" w:pos="815" w:leader="none"/>
              </w:tabs>
              <w:spacing w:before="63" w:after="0"/>
              <w:ind w:left="814" w:right="0" w:hanging="361"/>
              <w:rPr>
                <w:w w:val="105"/>
                <w:lang w:val="pt-PT" w:bidi="pt-PT"/>
              </w:rPr>
            </w:pPr>
            <w:r>
              <w:rPr>
                <w:w w:val="105"/>
                <w:lang w:val="pt-PT" w:bidi="pt-PT"/>
              </w:rPr>
              <w:t>Fazer o download dos dados e armazená-los adequadamente.</w:t>
            </w:r>
          </w:p>
          <w:p>
            <w:pPr>
              <w:pStyle w:val="TableParagraph"/>
              <w:widowControl w:val="false"/>
              <w:numPr>
                <w:ilvl w:val="0"/>
                <w:numId w:val="16"/>
              </w:numPr>
              <w:tabs>
                <w:tab w:val="clear" w:pos="720"/>
                <w:tab w:val="left" w:pos="815" w:leader="none"/>
              </w:tabs>
              <w:ind w:left="814" w:right="0" w:hanging="361"/>
              <w:rPr>
                <w:w w:val="105"/>
                <w:lang w:val="pt-PT" w:bidi="pt-PT"/>
              </w:rPr>
            </w:pPr>
            <w:r>
              <w:rPr>
                <w:w w:val="105"/>
                <w:lang w:val="pt-PT" w:bidi="pt-PT"/>
              </w:rPr>
              <w:t>Identificar como estão organizados.</w:t>
            </w:r>
          </w:p>
          <w:p>
            <w:pPr>
              <w:pStyle w:val="TableParagraph"/>
              <w:widowControl w:val="false"/>
              <w:numPr>
                <w:ilvl w:val="0"/>
                <w:numId w:val="16"/>
              </w:numPr>
              <w:tabs>
                <w:tab w:val="clear" w:pos="720"/>
                <w:tab w:val="left" w:pos="815" w:leader="none"/>
              </w:tabs>
              <w:spacing w:before="49" w:after="0"/>
              <w:ind w:left="814" w:right="0" w:hanging="361"/>
              <w:rPr>
                <w:spacing w:val="-1"/>
                <w:w w:val="110"/>
                <w:lang w:val="pt-PT" w:bidi="pt-PT"/>
              </w:rPr>
            </w:pPr>
            <w:r>
              <w:rPr>
                <w:spacing w:val="-1"/>
                <w:w w:val="110"/>
                <w:lang w:val="pt-PT" w:bidi="pt-PT"/>
              </w:rPr>
              <w:t>Classificar e filtrar os dados.</w:t>
            </w:r>
          </w:p>
        </w:tc>
      </w:tr>
    </w:tbl>
    <w:p>
      <w:pPr>
        <w:sectPr>
          <w:type w:val="nextPage"/>
          <w:pgSz w:orient="landscape" w:w="15840" w:h="12240"/>
          <w:pgMar w:left="1320" w:right="1300" w:gutter="0" w:header="0" w:top="1140" w:footer="0" w:bottom="280"/>
          <w:pgNumType w:fmt="decimal"/>
          <w:formProt w:val="false"/>
          <w:textDirection w:val="lrTb"/>
          <w:docGrid w:type="default" w:linePitch="100" w:charSpace="4096"/>
        </w:sectPr>
      </w:pPr>
    </w:p>
    <w:p>
      <w:pPr>
        <w:pStyle w:val="TextBody"/>
        <w:spacing w:before="5" w:after="0"/>
        <w:rPr/>
      </w:pPr>
      <w:r>
        <w:rPr/>
      </w:r>
    </w:p>
    <w:tbl>
      <w:tblPr>
        <w:tblW w:w="12960" w:type="dxa"/>
        <w:jc w:val="left"/>
        <w:tblInd w:w="120" w:type="dxa"/>
        <w:tblLayout w:type="fixed"/>
        <w:tblCellMar>
          <w:top w:w="0" w:type="dxa"/>
          <w:left w:w="10" w:type="dxa"/>
          <w:bottom w:w="0" w:type="dxa"/>
          <w:right w:w="10" w:type="dxa"/>
        </w:tblCellMar>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454" w:right="0" w:hanging="0"/>
              <w:rPr>
                <w:spacing w:val="-1"/>
                <w:w w:val="110"/>
                <w:lang w:val="pt-PT" w:bidi="pt-PT"/>
              </w:rPr>
            </w:pPr>
            <w:r>
              <w:rPr>
                <w:spacing w:val="-1"/>
                <w:w w:val="110"/>
                <w:lang w:val="pt-PT" w:bidi="pt-PT"/>
              </w:rPr>
              <w:t>4. Determinar a credibilidade dos dados.</w:t>
            </w:r>
          </w:p>
        </w:tc>
      </w:tr>
      <w:tr>
        <w:trPr>
          <w:trHeight w:val="8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8" w:after="0"/>
              <w:ind w:left="94" w:right="0" w:hanging="0"/>
              <w:rPr>
                <w:b/>
                <w:b/>
                <w:w w:val="105"/>
                <w:lang w:val="pt-PT" w:bidi="pt-PT"/>
              </w:rPr>
            </w:pPr>
            <w:r>
              <w:rPr>
                <w:b/>
                <w:w w:val="105"/>
                <w:lang w:val="pt-PT" w:bidi="pt-PT"/>
              </w:rPr>
              <w:t>Entrega</w:t>
            </w:r>
          </w:p>
          <w:p>
            <w:pPr>
              <w:pStyle w:val="TableParagraph"/>
              <w:widowControl w:val="false"/>
              <w:spacing w:before="21" w:after="0"/>
              <w:ind w:left="815" w:right="0" w:hanging="0"/>
              <w:rPr>
                <w:w w:val="105"/>
                <w:lang w:val="pt-PT" w:bidi="pt-PT"/>
              </w:rPr>
            </w:pPr>
            <w:r>
              <w:rPr>
                <w:w w:val="105"/>
                <w:lang w:val="pt-PT" w:bidi="pt-PT"/>
              </w:rPr>
              <w:t>Uma descrição de todas as fontes de dados usadas</w:t>
            </w:r>
          </w:p>
        </w:tc>
      </w:tr>
    </w:tbl>
    <w:p>
      <w:pPr>
        <w:pStyle w:val="TextBody"/>
        <w:rPr>
          <w:sz w:val="20"/>
        </w:rPr>
      </w:pPr>
      <w:r>
        <w:rPr>
          <w:sz w:val="20"/>
        </w:rPr>
      </w:r>
    </w:p>
    <w:p>
      <w:pPr>
        <w:pStyle w:val="TextBody"/>
        <w:spacing w:before="6" w:after="0"/>
        <w:rPr>
          <w:sz w:val="28"/>
        </w:rPr>
      </w:pPr>
      <w:r>
        <w:rPr>
          <w:sz w:val="28"/>
        </w:rPr>
      </w:r>
    </w:p>
    <w:p>
      <w:pPr>
        <w:pStyle w:val="Heading1"/>
        <w:rPr>
          <w:lang w:val="pt-PT" w:bidi="pt-PT"/>
        </w:rPr>
      </w:pPr>
      <w:r>
        <w:rPr>
          <w:lang w:val="pt-PT" w:bidi="pt-PT"/>
        </w:rPr>
        <w:t>Processar</w:t>
      </w:r>
    </w:p>
    <w:p>
      <w:pPr>
        <w:pStyle w:val="TextBody"/>
        <w:spacing w:before="80" w:after="0"/>
        <w:ind w:left="120" w:right="0" w:hanging="0"/>
        <w:rPr>
          <w:w w:val="105"/>
          <w:lang w:val="pt-PT" w:bidi="pt-PT"/>
        </w:rPr>
      </w:pPr>
      <w:r>
        <w:rPr>
          <w:w w:val="105"/>
          <w:lang w:val="pt-PT" w:bidi="pt-PT"/>
        </w:rPr>
        <w:t>Em seguida, processe seus dados para análise usando o seguinte roteiro do estudo de caso como guia:</w:t>
      </w:r>
    </w:p>
    <w:p>
      <w:pPr>
        <w:pStyle w:val="TextBody"/>
        <w:spacing w:before="2" w:after="1"/>
        <w:rPr>
          <w:sz w:val="28"/>
        </w:rPr>
      </w:pPr>
      <w:r>
        <w:rPr>
          <w:sz w:val="28"/>
        </w:rPr>
      </w:r>
    </w:p>
    <w:tbl>
      <w:tblPr>
        <w:tblW w:w="12960" w:type="dxa"/>
        <w:jc w:val="left"/>
        <w:tblInd w:w="120" w:type="dxa"/>
        <w:tblLayout w:type="fixed"/>
        <w:tblCellMar>
          <w:top w:w="0" w:type="dxa"/>
          <w:left w:w="10" w:type="dxa"/>
          <w:bottom w:w="0" w:type="dxa"/>
          <w:right w:w="10" w:type="dxa"/>
        </w:tblCellMar>
      </w:tblPr>
      <w:tblGrid>
        <w:gridCol w:w="12960"/>
      </w:tblGrid>
      <w:tr>
        <w:trPr>
          <w:trHeight w:val="559" w:hRule="atLeast"/>
        </w:trPr>
        <w:tc>
          <w:tcPr>
            <w:tcW w:w="12960" w:type="dxa"/>
            <w:tcBorders>
              <w:top w:val="single" w:sz="8" w:space="0" w:color="000000"/>
              <w:left w:val="single" w:sz="8" w:space="0" w:color="000000"/>
              <w:bottom w:val="single" w:sz="8" w:space="0" w:color="000000"/>
              <w:right w:val="single" w:sz="8" w:space="0" w:color="000000"/>
            </w:tcBorders>
            <w:shd w:fill="CCCCCC" w:val="clear"/>
          </w:tcPr>
          <w:p>
            <w:pPr>
              <w:pStyle w:val="TableParagraph"/>
              <w:widowControl w:val="false"/>
              <w:spacing w:before="145" w:after="0"/>
              <w:ind w:left="94" w:right="0" w:hanging="0"/>
              <w:rPr>
                <w:b/>
                <w:b/>
                <w:lang w:val="pt-PT" w:bidi="pt-PT"/>
              </w:rPr>
            </w:pPr>
            <w:r>
              <w:rPr>
                <w:b/>
                <w:lang w:val="pt-PT" w:bidi="pt-PT"/>
              </w:rPr>
              <w:t>Roteiro do estudo de caso - Processar</w:t>
            </w:r>
          </w:p>
        </w:tc>
      </w:tr>
      <w:tr>
        <w:trPr>
          <w:trHeight w:val="22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right="0" w:hanging="0"/>
              <w:rPr>
                <w:b/>
                <w:b/>
                <w:lang w:val="pt-PT" w:bidi="pt-PT"/>
              </w:rPr>
            </w:pPr>
            <w:r>
              <w:rPr>
                <w:b/>
                <w:lang w:val="pt-PT" w:bidi="pt-PT"/>
              </w:rPr>
              <w:t>Perguntas de orientação</w:t>
            </w:r>
          </w:p>
          <w:p>
            <w:pPr>
              <w:pStyle w:val="TableParagraph"/>
              <w:widowControl w:val="false"/>
              <w:numPr>
                <w:ilvl w:val="0"/>
                <w:numId w:val="15"/>
              </w:numPr>
              <w:tabs>
                <w:tab w:val="clear" w:pos="720"/>
                <w:tab w:val="left" w:pos="814" w:leader="none"/>
                <w:tab w:val="left" w:pos="816" w:leader="none"/>
              </w:tabs>
              <w:spacing w:before="62" w:after="0"/>
              <w:ind w:left="815" w:right="0" w:hanging="361"/>
              <w:rPr>
                <w:w w:val="105"/>
                <w:lang w:val="pt-PT" w:bidi="pt-PT"/>
              </w:rPr>
            </w:pPr>
            <w:r>
              <w:rPr>
                <w:w w:val="105"/>
                <w:lang w:val="pt-PT" w:bidi="pt-PT"/>
              </w:rPr>
              <w:t>Quais ferramentas você está escolhendo e por quê?</w:t>
            </w:r>
          </w:p>
          <w:p>
            <w:pPr>
              <w:pStyle w:val="TableParagraph"/>
              <w:widowControl w:val="false"/>
              <w:numPr>
                <w:ilvl w:val="0"/>
                <w:numId w:val="15"/>
              </w:numPr>
              <w:tabs>
                <w:tab w:val="clear" w:pos="720"/>
                <w:tab w:val="left" w:pos="814" w:leader="none"/>
                <w:tab w:val="left" w:pos="816" w:leader="none"/>
              </w:tabs>
              <w:ind w:left="815" w:right="0" w:hanging="361"/>
              <w:rPr>
                <w:w w:val="105"/>
                <w:lang w:val="pt-PT" w:bidi="pt-PT"/>
              </w:rPr>
            </w:pPr>
            <w:r>
              <w:rPr>
                <w:w w:val="105"/>
                <w:lang w:val="pt-PT" w:bidi="pt-PT"/>
              </w:rPr>
              <w:t>Você garantiu a integridade dos seus dados?</w:t>
            </w:r>
          </w:p>
          <w:p>
            <w:pPr>
              <w:pStyle w:val="TableParagraph"/>
              <w:widowControl w:val="false"/>
              <w:numPr>
                <w:ilvl w:val="0"/>
                <w:numId w:val="15"/>
              </w:numPr>
              <w:tabs>
                <w:tab w:val="clear" w:pos="720"/>
                <w:tab w:val="left" w:pos="814" w:leader="none"/>
                <w:tab w:val="left" w:pos="816" w:leader="none"/>
              </w:tabs>
              <w:ind w:left="815" w:right="0" w:hanging="361"/>
              <w:rPr>
                <w:w w:val="105"/>
                <w:lang w:val="pt-PT" w:bidi="pt-PT"/>
              </w:rPr>
            </w:pPr>
            <w:r>
              <w:rPr>
                <w:w w:val="105"/>
                <w:lang w:val="pt-PT" w:bidi="pt-PT"/>
              </w:rPr>
              <w:t>Que medidas foram tomadas para garantir que seus dados estejam limpos?</w:t>
            </w:r>
          </w:p>
          <w:p>
            <w:pPr>
              <w:pStyle w:val="TableParagraph"/>
              <w:widowControl w:val="false"/>
              <w:numPr>
                <w:ilvl w:val="0"/>
                <w:numId w:val="15"/>
              </w:numPr>
              <w:tabs>
                <w:tab w:val="clear" w:pos="720"/>
                <w:tab w:val="left" w:pos="814" w:leader="none"/>
                <w:tab w:val="left" w:pos="816" w:leader="none"/>
              </w:tabs>
              <w:ind w:left="815" w:right="0" w:hanging="361"/>
              <w:rPr>
                <w:w w:val="105"/>
                <w:lang w:val="pt-PT" w:bidi="pt-PT"/>
              </w:rPr>
            </w:pPr>
            <w:r>
              <w:rPr>
                <w:w w:val="105"/>
                <w:lang w:val="pt-PT" w:bidi="pt-PT"/>
              </w:rPr>
              <w:t>Como você pode verificar se seus dados estão limpos e prontos para análise?</w:t>
            </w:r>
          </w:p>
          <w:p>
            <w:pPr>
              <w:pStyle w:val="TableParagraph"/>
              <w:widowControl w:val="false"/>
              <w:numPr>
                <w:ilvl w:val="0"/>
                <w:numId w:val="15"/>
              </w:numPr>
              <w:tabs>
                <w:tab w:val="clear" w:pos="720"/>
                <w:tab w:val="left" w:pos="814" w:leader="none"/>
                <w:tab w:val="left" w:pos="816" w:leader="none"/>
              </w:tabs>
              <w:spacing w:before="49" w:after="0"/>
              <w:ind w:left="815" w:right="0" w:hanging="361"/>
              <w:rPr>
                <w:w w:val="105"/>
                <w:lang w:val="pt-PT" w:bidi="pt-PT"/>
              </w:rPr>
            </w:pPr>
            <w:r>
              <w:rPr>
                <w:w w:val="105"/>
                <w:lang w:val="pt-PT" w:bidi="pt-PT"/>
              </w:rPr>
              <w:t>Você documentou seu processo de limpeza para poder revisar e compartilhar esses resultados?</w:t>
            </w:r>
          </w:p>
        </w:tc>
      </w:tr>
      <w:tr>
        <w:trPr>
          <w:trHeight w:val="194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7" w:after="0"/>
              <w:ind w:left="94" w:right="0" w:hanging="0"/>
              <w:rPr>
                <w:b/>
                <w:b/>
                <w:lang w:val="pt-PT" w:bidi="pt-PT"/>
              </w:rPr>
            </w:pPr>
            <w:r>
              <w:rPr>
                <w:b/>
                <w:lang w:val="pt-PT" w:bidi="pt-PT"/>
              </w:rPr>
              <w:t>Principais tarefas</w:t>
            </w:r>
          </w:p>
          <w:p>
            <w:pPr>
              <w:pStyle w:val="TableParagraph"/>
              <w:widowControl w:val="false"/>
              <w:numPr>
                <w:ilvl w:val="0"/>
                <w:numId w:val="14"/>
              </w:numPr>
              <w:tabs>
                <w:tab w:val="clear" w:pos="720"/>
                <w:tab w:val="left" w:pos="815" w:leader="none"/>
              </w:tabs>
              <w:spacing w:before="63" w:after="0"/>
              <w:ind w:left="814" w:right="0" w:hanging="361"/>
              <w:rPr>
                <w:w w:val="105"/>
                <w:lang w:val="pt-PT" w:bidi="pt-PT"/>
              </w:rPr>
            </w:pPr>
            <w:r>
              <w:rPr>
                <w:w w:val="105"/>
                <w:lang w:val="pt-PT" w:bidi="pt-PT"/>
              </w:rPr>
              <w:t>Verificar os dados em busca de erros.</w:t>
            </w:r>
          </w:p>
          <w:p>
            <w:pPr>
              <w:pStyle w:val="TableParagraph"/>
              <w:widowControl w:val="false"/>
              <w:numPr>
                <w:ilvl w:val="0"/>
                <w:numId w:val="14"/>
              </w:numPr>
              <w:tabs>
                <w:tab w:val="clear" w:pos="720"/>
                <w:tab w:val="left" w:pos="815" w:leader="none"/>
              </w:tabs>
              <w:spacing w:before="49" w:after="0"/>
              <w:ind w:left="814" w:right="0" w:hanging="361"/>
              <w:rPr>
                <w:w w:val="105"/>
                <w:lang w:val="pt-PT" w:bidi="pt-PT"/>
              </w:rPr>
            </w:pPr>
            <w:r>
              <w:rPr>
                <w:w w:val="105"/>
                <w:lang w:val="pt-PT" w:bidi="pt-PT"/>
              </w:rPr>
              <w:t>Escolher suas ferramentas.</w:t>
            </w:r>
          </w:p>
          <w:p>
            <w:pPr>
              <w:pStyle w:val="TableParagraph"/>
              <w:widowControl w:val="false"/>
              <w:numPr>
                <w:ilvl w:val="0"/>
                <w:numId w:val="14"/>
              </w:numPr>
              <w:tabs>
                <w:tab w:val="clear" w:pos="720"/>
                <w:tab w:val="left" w:pos="815" w:leader="none"/>
              </w:tabs>
              <w:ind w:left="814" w:right="0" w:hanging="361"/>
              <w:rPr>
                <w:w w:val="105"/>
                <w:lang w:val="pt-PT" w:bidi="pt-PT"/>
              </w:rPr>
            </w:pPr>
            <w:r>
              <w:rPr>
                <w:w w:val="105"/>
                <w:lang w:val="pt-PT" w:bidi="pt-PT"/>
              </w:rPr>
              <w:t>Transformar os dados para que você possa trabalhar com eles de forma eficaz.</w:t>
            </w:r>
          </w:p>
          <w:p>
            <w:pPr>
              <w:pStyle w:val="TableParagraph"/>
              <w:widowControl w:val="false"/>
              <w:numPr>
                <w:ilvl w:val="0"/>
                <w:numId w:val="14"/>
              </w:numPr>
              <w:tabs>
                <w:tab w:val="clear" w:pos="720"/>
                <w:tab w:val="left" w:pos="815" w:leader="none"/>
              </w:tabs>
              <w:ind w:left="814" w:right="0" w:hanging="361"/>
              <w:rPr>
                <w:w w:val="105"/>
                <w:lang w:val="pt-PT" w:bidi="pt-PT"/>
              </w:rPr>
            </w:pPr>
            <w:r>
              <w:rPr>
                <w:w w:val="105"/>
                <w:lang w:val="pt-PT" w:bidi="pt-PT"/>
              </w:rPr>
              <w:t>Documentar o processo de limpeza.</w:t>
            </w:r>
          </w:p>
        </w:tc>
      </w:tr>
      <w:tr>
        <w:trPr>
          <w:trHeight w:val="8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right="0" w:hanging="0"/>
              <w:rPr>
                <w:b/>
                <w:b/>
                <w:w w:val="105"/>
                <w:lang w:val="pt-PT" w:bidi="pt-PT"/>
              </w:rPr>
            </w:pPr>
            <w:r>
              <w:rPr>
                <w:b/>
                <w:w w:val="105"/>
                <w:lang w:val="pt-PT" w:bidi="pt-PT"/>
              </w:rPr>
              <w:t>Entrega</w:t>
            </w:r>
          </w:p>
          <w:p>
            <w:pPr>
              <w:pStyle w:val="TableParagraph"/>
              <w:widowControl w:val="false"/>
              <w:spacing w:before="21" w:after="0"/>
              <w:ind w:left="815" w:right="0" w:hanging="0"/>
              <w:rPr>
                <w:w w:val="105"/>
                <w:lang w:val="pt-PT" w:bidi="pt-PT"/>
              </w:rPr>
            </w:pPr>
            <w:r>
              <w:rPr>
                <w:w w:val="105"/>
                <w:lang w:val="pt-PT" w:bidi="pt-PT"/>
              </w:rPr>
              <w:t>Documentação de qualquer limpeza ou manipulação de dados</w:t>
            </w:r>
          </w:p>
        </w:tc>
      </w:tr>
    </w:tbl>
    <w:p>
      <w:pPr>
        <w:sectPr>
          <w:type w:val="nextPage"/>
          <w:pgSz w:orient="landscape" w:w="15840" w:h="12240"/>
          <w:pgMar w:left="1320" w:right="1300" w:gutter="0" w:header="0" w:top="1140" w:footer="0" w:bottom="280"/>
          <w:pgNumType w:fmt="decimal"/>
          <w:formProt w:val="false"/>
          <w:textDirection w:val="lrTb"/>
          <w:docGrid w:type="default" w:linePitch="100" w:charSpace="4096"/>
        </w:sectPr>
      </w:pPr>
    </w:p>
    <w:p>
      <w:pPr>
        <w:pStyle w:val="TextBody"/>
        <w:spacing w:before="12" w:after="0"/>
        <w:rPr>
          <w:sz w:val="14"/>
        </w:rPr>
      </w:pPr>
      <w:r>
        <w:rPr>
          <w:sz w:val="14"/>
        </w:rPr>
      </w:r>
    </w:p>
    <w:p>
      <w:pPr>
        <w:pStyle w:val="Heading2"/>
        <w:spacing w:before="129" w:after="0"/>
        <w:rPr>
          <w:lang w:val="pt-PT" w:bidi="pt-PT"/>
        </w:rPr>
      </w:pPr>
      <w:r>
        <w:rPr>
          <w:lang w:val="pt-PT" w:bidi="pt-PT"/>
        </w:rPr>
        <w:t>Siga as etapas a seguir:</w:t>
      </w:r>
    </w:p>
    <w:p>
      <w:pPr>
        <w:pStyle w:val="ListParagraph"/>
        <w:numPr>
          <w:ilvl w:val="0"/>
          <w:numId w:val="13"/>
        </w:numPr>
        <w:tabs>
          <w:tab w:val="clear" w:pos="720"/>
          <w:tab w:val="left" w:pos="840" w:leader="none"/>
        </w:tabs>
        <w:spacing w:before="63" w:after="0"/>
        <w:rPr/>
      </w:pPr>
      <w:hyperlink r:id="rId7">
        <w:r>
          <w:rPr>
            <w:rStyle w:val="NoCharacterStyle"/>
            <w:color w:val="1154CC"/>
            <w:w w:val="105"/>
            <w:u w:val="single" w:color="1154CC"/>
            <w:lang w:val="pt-PT" w:bidi="pt-PT"/>
          </w:rPr>
          <w:t>Faça o download dos dados de trajetos da Cyclistic dos últimos 12 meses</w:t>
        </w:r>
      </w:hyperlink>
      <w:r>
        <w:rPr>
          <w:w w:val="105"/>
          <w:lang w:val="pt-PT" w:bidi="pt-PT"/>
        </w:rPr>
        <w:t>.</w:t>
      </w:r>
    </w:p>
    <w:p>
      <w:pPr>
        <w:pStyle w:val="ListParagraph"/>
        <w:numPr>
          <w:ilvl w:val="0"/>
          <w:numId w:val="13"/>
        </w:numPr>
        <w:tabs>
          <w:tab w:val="clear" w:pos="720"/>
          <w:tab w:val="left" w:pos="840" w:leader="none"/>
        </w:tabs>
        <w:spacing w:before="49" w:after="0"/>
        <w:rPr>
          <w:w w:val="105"/>
          <w:lang w:val="pt-PT" w:bidi="pt-PT"/>
        </w:rPr>
      </w:pPr>
      <w:r>
        <w:rPr>
          <w:w w:val="105"/>
          <w:lang w:val="pt-PT" w:bidi="pt-PT"/>
        </w:rPr>
        <w:t>Descompacte os arquivos.</w:t>
      </w:r>
    </w:p>
    <w:p>
      <w:pPr>
        <w:pStyle w:val="ListParagraph"/>
        <w:numPr>
          <w:ilvl w:val="0"/>
          <w:numId w:val="13"/>
        </w:numPr>
        <w:tabs>
          <w:tab w:val="clear" w:pos="720"/>
          <w:tab w:val="left" w:pos="840" w:leader="none"/>
        </w:tabs>
        <w:rPr>
          <w:w w:val="105"/>
          <w:lang w:val="pt-PT" w:bidi="pt-PT"/>
        </w:rPr>
      </w:pPr>
      <w:r>
        <w:rPr>
          <w:w w:val="105"/>
          <w:lang w:val="pt-PT" w:bidi="pt-PT"/>
        </w:rPr>
        <w:t>Crie uma pasta em sua área de trabalho ou no Drive para armazenar os arquivos. Use as devidas convenções de nomenclatura de arquivo.</w:t>
      </w:r>
    </w:p>
    <w:p>
      <w:pPr>
        <w:pStyle w:val="ListParagraph"/>
        <w:numPr>
          <w:ilvl w:val="0"/>
          <w:numId w:val="13"/>
        </w:numPr>
        <w:tabs>
          <w:tab w:val="clear" w:pos="720"/>
          <w:tab w:val="left" w:pos="840" w:leader="none"/>
        </w:tabs>
        <w:spacing w:lineRule="auto" w:line="278"/>
        <w:ind w:left="839" w:right="695" w:hanging="360"/>
        <w:rPr>
          <w:w w:val="105"/>
          <w:lang w:val="pt-PT" w:bidi="pt-PT"/>
        </w:rPr>
      </w:pPr>
      <w:r>
        <w:rPr>
          <w:w w:val="105"/>
          <w:lang w:val="pt-PT" w:bidi="pt-PT"/>
        </w:rPr>
        <w:t>Crie subpastas para o arquivo .CSV e o arquivo .XLS ou Planilhas para que você tenha uma cópia dos dados originais. Mova os arquivos que descarregou para a subpasta adequada.</w:t>
      </w:r>
    </w:p>
    <w:p>
      <w:pPr>
        <w:pStyle w:val="ListParagraph"/>
        <w:numPr>
          <w:ilvl w:val="0"/>
          <w:numId w:val="13"/>
        </w:numPr>
        <w:tabs>
          <w:tab w:val="clear" w:pos="720"/>
          <w:tab w:val="left" w:pos="840" w:leader="none"/>
        </w:tabs>
        <w:spacing w:lineRule="exact" w:line="294" w:before="0" w:after="0"/>
        <w:rPr>
          <w:w w:val="105"/>
          <w:lang w:val="pt-PT" w:bidi="pt-PT"/>
        </w:rPr>
      </w:pPr>
      <w:r>
        <w:rPr>
          <w:w w:val="105"/>
          <w:lang w:val="pt-PT" w:bidi="pt-PT"/>
        </w:rPr>
        <w:t>Siga estas instruções para Excel (a) ou Planilhas Google (b):</w:t>
      </w:r>
    </w:p>
    <w:p>
      <w:pPr>
        <w:pStyle w:val="ListParagraph"/>
        <w:numPr>
          <w:ilvl w:val="1"/>
          <w:numId w:val="13"/>
        </w:numPr>
        <w:tabs>
          <w:tab w:val="clear" w:pos="720"/>
          <w:tab w:val="left" w:pos="1560" w:leader="none"/>
        </w:tabs>
        <w:spacing w:lineRule="auto" w:line="278"/>
        <w:ind w:left="1560" w:right="417" w:hanging="360"/>
        <w:rPr>
          <w:w w:val="105"/>
          <w:lang w:val="pt-PT" w:bidi="pt-PT"/>
        </w:rPr>
      </w:pPr>
      <w:r>
        <w:rPr>
          <w:w w:val="105"/>
          <w:lang w:val="pt-PT" w:bidi="pt-PT"/>
        </w:rPr>
        <w:t>Inicie o Excel, abra cada arquivo e escolha Salvar como um arquivo de pasta de trabalho de Excel. Coloque-o na subpasta criada para arquivos .XLS.</w:t>
      </w:r>
    </w:p>
    <w:p>
      <w:pPr>
        <w:pStyle w:val="ListParagraph"/>
        <w:numPr>
          <w:ilvl w:val="1"/>
          <w:numId w:val="13"/>
        </w:numPr>
        <w:tabs>
          <w:tab w:val="clear" w:pos="720"/>
          <w:tab w:val="left" w:pos="1560" w:leader="none"/>
        </w:tabs>
        <w:spacing w:lineRule="exact" w:line="294" w:before="0" w:after="0"/>
        <w:rPr>
          <w:w w:val="105"/>
          <w:lang w:val="pt-PT" w:bidi="pt-PT"/>
        </w:rPr>
      </w:pPr>
      <w:r>
        <w:rPr>
          <w:w w:val="105"/>
          <w:lang w:val="pt-PT" w:bidi="pt-PT"/>
        </w:rPr>
        <w:t>Abra cada arquivo .CSV no Planilhas Google e salve-o na subpasta adequada.</w:t>
      </w:r>
    </w:p>
    <w:p>
      <w:pPr>
        <w:pStyle w:val="ListParagraph"/>
        <w:numPr>
          <w:ilvl w:val="0"/>
          <w:numId w:val="13"/>
        </w:numPr>
        <w:tabs>
          <w:tab w:val="clear" w:pos="720"/>
          <w:tab w:val="left" w:pos="840" w:leader="none"/>
        </w:tabs>
        <w:spacing w:lineRule="auto" w:line="278"/>
        <w:ind w:left="839" w:right="221" w:hanging="360"/>
        <w:rPr>
          <w:w w:val="105"/>
          <w:lang w:val="pt-PT" w:bidi="pt-PT"/>
        </w:rPr>
      </w:pPr>
      <w:r>
        <w:rPr>
          <w:w w:val="105"/>
          <w:lang w:val="pt-PT" w:bidi="pt-PT"/>
        </w:rPr>
        <w:t>Abra sua planilha e crie uma coluna denominada “duração_passeio”. Calcule a duração de cada viagem subtraindo a coluna “hora_começo” da coluna “hora_finalização” (por exemplo, =D2-C2) e formate como HH:MM:SS usando Formato &gt; Células &gt; Hora &gt; 37:30:55.</w:t>
      </w:r>
    </w:p>
    <w:p>
      <w:pPr>
        <w:pStyle w:val="ListParagraph"/>
        <w:numPr>
          <w:ilvl w:val="0"/>
          <w:numId w:val="13"/>
        </w:numPr>
        <w:tabs>
          <w:tab w:val="clear" w:pos="720"/>
          <w:tab w:val="left" w:pos="840" w:leader="none"/>
        </w:tabs>
        <w:spacing w:lineRule="auto" w:line="278" w:before="0" w:after="0"/>
        <w:ind w:left="840" w:right="297" w:hanging="360"/>
        <w:rPr>
          <w:w w:val="105"/>
          <w:lang w:val="pt-PT" w:bidi="pt-PT"/>
        </w:rPr>
      </w:pPr>
      <w:r>
        <w:rPr>
          <w:w w:val="105"/>
          <w:lang w:val="pt-PT" w:bidi="pt-PT"/>
        </w:rPr>
        <w:t>Crie uma coluna chamada “dia_da_semana” e calcule o dia da semana em que cada viagem começou usando o comando “DIA.DA.SEMANA” (por exemplo, =DIA.DA.SEMANA(C2,1)) em cada arquivo. Formate como Geral ou como um número sem decimais, observando que 1 = domingo e 7 = sábado.</w:t>
      </w:r>
    </w:p>
    <w:p>
      <w:pPr>
        <w:pStyle w:val="ListParagraph"/>
        <w:numPr>
          <w:ilvl w:val="0"/>
          <w:numId w:val="13"/>
        </w:numPr>
        <w:tabs>
          <w:tab w:val="clear" w:pos="720"/>
          <w:tab w:val="left" w:pos="840" w:leader="none"/>
        </w:tabs>
        <w:spacing w:lineRule="exact" w:line="294" w:before="0" w:after="0"/>
        <w:rPr>
          <w:w w:val="105"/>
          <w:lang w:val="pt-PT" w:bidi="pt-PT"/>
        </w:rPr>
      </w:pPr>
      <w:r>
        <w:rPr>
          <w:w w:val="105"/>
          <w:lang w:val="pt-PT" w:bidi="pt-PT"/>
        </w:rPr>
        <w:t>Prossiga para a etapa de análise.</w:t>
      </w:r>
    </w:p>
    <w:p>
      <w:pPr>
        <w:pStyle w:val="TextBody"/>
        <w:spacing w:before="4" w:after="0"/>
        <w:rPr>
          <w:sz w:val="29"/>
        </w:rPr>
      </w:pPr>
      <w:r>
        <w:rPr>
          <w:sz w:val="29"/>
        </w:rPr>
      </w:r>
    </w:p>
    <w:p>
      <w:pPr>
        <w:pStyle w:val="TextBody"/>
        <w:spacing w:lineRule="auto" w:line="278"/>
        <w:ind w:left="120" w:right="183" w:hanging="0"/>
        <w:rPr>
          <w:w w:val="105"/>
          <w:lang w:val="pt-PT" w:bidi="pt-PT"/>
        </w:rPr>
      </w:pPr>
      <w:r>
        <w:rPr>
          <w:w w:val="105"/>
          <w:lang w:val="pt-PT" w:bidi="pt-PT"/>
        </w:rPr>
        <w:t>Se desejar, continue trabalhando com os dados para se familiarizar melhor e talvez até identificar novas abordagens para responder às perguntas de negócios.</w:t>
      </w:r>
    </w:p>
    <w:p>
      <w:pPr>
        <w:pStyle w:val="TextBody"/>
        <w:spacing w:before="8" w:after="0"/>
        <w:rPr>
          <w:sz w:val="26"/>
        </w:rPr>
      </w:pPr>
      <w:r>
        <w:rPr>
          <w:sz w:val="26"/>
        </w:rPr>
      </w:r>
    </w:p>
    <w:p>
      <w:pPr>
        <w:pStyle w:val="Heading1"/>
        <w:spacing w:before="0" w:after="0"/>
        <w:rPr>
          <w:w w:val="105"/>
          <w:lang w:val="pt-PT" w:bidi="pt-PT"/>
        </w:rPr>
      </w:pPr>
      <w:r>
        <w:rPr>
          <w:w w:val="105"/>
          <w:lang w:val="pt-PT" w:bidi="pt-PT"/>
        </w:rPr>
        <w:t>Analisar</w:t>
      </w:r>
    </w:p>
    <w:p>
      <w:pPr>
        <w:pStyle w:val="TextBody"/>
        <w:spacing w:lineRule="auto" w:line="278" w:before="160" w:after="0"/>
        <w:ind w:left="120" w:right="0" w:hanging="1"/>
        <w:rPr>
          <w:w w:val="105"/>
          <w:lang w:val="pt-PT" w:bidi="pt-PT"/>
        </w:rPr>
      </w:pPr>
      <w:r>
        <w:rPr>
          <w:w w:val="105"/>
          <w:lang w:val="pt-PT" w:bidi="pt-PT"/>
        </w:rPr>
        <w:t>Agora que seus dados estão armazenados adequadamente e preparados para análise, comece a colocá-los em prática. Use o Roteiro de estudo de caso a seguir como um guia:</w:t>
      </w:r>
    </w:p>
    <w:p>
      <w:pPr>
        <w:pStyle w:val="TextBody"/>
        <w:spacing w:before="10" w:after="0"/>
        <w:rPr>
          <w:sz w:val="36"/>
        </w:rPr>
      </w:pPr>
      <w:r>
        <w:rPr>
          <w:sz w:val="36"/>
        </w:rPr>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Heading2"/>
        <w:ind w:left="225" w:right="0" w:hanging="0"/>
        <w:rPr>
          <w:lang w:val="pt-PT" w:bidi="pt-PT"/>
        </w:rPr>
      </w:pPr>
      <w:r>
        <w:rPr>
          <w:lang w:val="pt-PT" w:bidi="pt-PT"/>
        </w:rPr>
        <w:t>Roteiro do estudo de caso - Analisar</w:t>
      </w:r>
    </w:p>
    <w:p>
      <w:pPr>
        <w:pStyle w:val="TextBody"/>
        <w:spacing w:before="1" w:after="0"/>
        <w:rPr>
          <w:rFonts w:ascii="Arial" w:hAnsi="Arial"/>
          <w:b/>
          <w:b/>
          <w:sz w:val="26"/>
        </w:rPr>
      </w:pPr>
      <w:r>
        <w:rPr>
          <w:rFonts w:ascii="Arial" w:hAnsi="Arial"/>
          <w:b/>
          <w:sz w:val="26"/>
        </w:rPr>
      </w:r>
    </w:p>
    <w:tbl>
      <w:tblPr>
        <w:tblW w:w="12640" w:type="dxa"/>
        <w:jc w:val="left"/>
        <w:tblInd w:w="120" w:type="dxa"/>
        <w:tblLayout w:type="fixed"/>
        <w:tblCellMar>
          <w:top w:w="0" w:type="dxa"/>
          <w:left w:w="10" w:type="dxa"/>
          <w:bottom w:w="0" w:type="dxa"/>
          <w:right w:w="10" w:type="dxa"/>
        </w:tblCellMar>
      </w:tblPr>
      <w:tblGrid>
        <w:gridCol w:w="12640"/>
      </w:tblGrid>
      <w:tr>
        <w:trPr>
          <w:trHeight w:val="2259"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8" w:after="0"/>
              <w:ind w:left="94" w:right="0" w:hanging="0"/>
              <w:rPr>
                <w:b/>
                <w:b/>
                <w:lang w:val="pt-PT" w:bidi="pt-PT"/>
              </w:rPr>
            </w:pPr>
            <w:r>
              <w:rPr>
                <w:b/>
                <w:lang w:val="pt-PT" w:bidi="pt-PT"/>
              </w:rPr>
              <w:t>Perguntas de orientação</w:t>
            </w:r>
          </w:p>
          <w:p>
            <w:pPr>
              <w:pStyle w:val="TableParagraph"/>
              <w:widowControl w:val="false"/>
              <w:numPr>
                <w:ilvl w:val="0"/>
                <w:numId w:val="12"/>
              </w:numPr>
              <w:tabs>
                <w:tab w:val="clear" w:pos="720"/>
                <w:tab w:val="left" w:pos="814" w:leader="none"/>
                <w:tab w:val="left" w:pos="816" w:leader="none"/>
              </w:tabs>
              <w:spacing w:before="63" w:after="0"/>
              <w:ind w:left="815" w:right="0" w:hanging="361"/>
              <w:rPr>
                <w:w w:val="105"/>
                <w:lang w:val="pt-PT" w:bidi="pt-PT"/>
              </w:rPr>
            </w:pPr>
            <w:r>
              <w:rPr>
                <w:w w:val="105"/>
                <w:lang w:val="pt-PT" w:bidi="pt-PT"/>
              </w:rPr>
              <w:t>Como você deve organizar seus dados para realizar análises sobre eles?</w:t>
            </w:r>
          </w:p>
          <w:p>
            <w:pPr>
              <w:pStyle w:val="TableParagraph"/>
              <w:widowControl w:val="false"/>
              <w:numPr>
                <w:ilvl w:val="0"/>
                <w:numId w:val="12"/>
              </w:numPr>
              <w:tabs>
                <w:tab w:val="clear" w:pos="720"/>
                <w:tab w:val="left" w:pos="814" w:leader="none"/>
                <w:tab w:val="left" w:pos="815" w:leader="none"/>
              </w:tabs>
              <w:ind w:left="814" w:right="0" w:hanging="361"/>
              <w:rPr>
                <w:w w:val="105"/>
                <w:lang w:val="pt-PT" w:bidi="pt-PT"/>
              </w:rPr>
            </w:pPr>
            <w:r>
              <w:rPr>
                <w:w w:val="105"/>
                <w:lang w:val="pt-PT" w:bidi="pt-PT"/>
              </w:rPr>
              <w:t>Seus dados foram formatados corretamente?</w:t>
            </w:r>
          </w:p>
          <w:p>
            <w:pPr>
              <w:pStyle w:val="TableParagraph"/>
              <w:widowControl w:val="false"/>
              <w:numPr>
                <w:ilvl w:val="0"/>
                <w:numId w:val="12"/>
              </w:numPr>
              <w:tabs>
                <w:tab w:val="clear" w:pos="720"/>
                <w:tab w:val="left" w:pos="814" w:leader="none"/>
                <w:tab w:val="left" w:pos="815" w:leader="none"/>
              </w:tabs>
              <w:ind w:left="814" w:right="0" w:hanging="361"/>
              <w:rPr>
                <w:w w:val="105"/>
                <w:lang w:val="pt-PT" w:bidi="pt-PT"/>
              </w:rPr>
            </w:pPr>
            <w:r>
              <w:rPr>
                <w:w w:val="105"/>
                <w:lang w:val="pt-PT" w:bidi="pt-PT"/>
              </w:rPr>
              <w:t>Que surpresas você descobriu nos dados?</w:t>
            </w:r>
          </w:p>
          <w:p>
            <w:pPr>
              <w:pStyle w:val="TableParagraph"/>
              <w:widowControl w:val="false"/>
              <w:numPr>
                <w:ilvl w:val="0"/>
                <w:numId w:val="12"/>
              </w:numPr>
              <w:tabs>
                <w:tab w:val="clear" w:pos="720"/>
                <w:tab w:val="left" w:pos="814" w:leader="none"/>
                <w:tab w:val="left" w:pos="815" w:leader="none"/>
              </w:tabs>
              <w:spacing w:before="49" w:after="0"/>
              <w:ind w:left="814" w:right="0" w:hanging="361"/>
              <w:rPr>
                <w:w w:val="105"/>
                <w:lang w:val="pt-PT" w:bidi="pt-PT"/>
              </w:rPr>
            </w:pPr>
            <w:r>
              <w:rPr>
                <w:w w:val="105"/>
                <w:lang w:val="pt-PT" w:bidi="pt-PT"/>
              </w:rPr>
              <w:t>Que tendências ou relações você encontrou nos dados?</w:t>
            </w:r>
          </w:p>
          <w:p>
            <w:pPr>
              <w:pStyle w:val="TableParagraph"/>
              <w:widowControl w:val="false"/>
              <w:numPr>
                <w:ilvl w:val="0"/>
                <w:numId w:val="12"/>
              </w:numPr>
              <w:tabs>
                <w:tab w:val="clear" w:pos="720"/>
                <w:tab w:val="left" w:pos="814" w:leader="none"/>
                <w:tab w:val="left" w:pos="815" w:leader="none"/>
              </w:tabs>
              <w:ind w:left="814" w:right="0" w:hanging="361"/>
              <w:rPr/>
            </w:pPr>
            <w:r>
              <w:rPr>
                <w:w w:val="105"/>
                <w:lang w:val="pt-PT" w:bidi="pt-PT"/>
              </w:rPr>
              <w:t xml:space="preserve">Como esses </w:t>
            </w:r>
            <w:r>
              <w:rPr>
                <w:i/>
                <w:w w:val="105"/>
                <w:lang w:val="pt-PT" w:bidi="pt-PT"/>
              </w:rPr>
              <w:t>insights</w:t>
            </w:r>
            <w:r>
              <w:rPr>
                <w:w w:val="105"/>
                <w:lang w:val="pt-PT" w:bidi="pt-PT"/>
              </w:rPr>
              <w:t xml:space="preserve"> o ajudarão a responder às suas perguntas de negócios?</w:t>
            </w:r>
          </w:p>
        </w:tc>
      </w:tr>
      <w:tr>
        <w:trPr>
          <w:trHeight w:val="1919"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1" w:after="0"/>
              <w:ind w:left="94" w:right="0" w:hanging="0"/>
              <w:rPr>
                <w:b/>
                <w:b/>
                <w:lang w:val="pt-PT" w:bidi="pt-PT"/>
              </w:rPr>
            </w:pPr>
            <w:r>
              <w:rPr>
                <w:b/>
                <w:lang w:val="pt-PT" w:bidi="pt-PT"/>
              </w:rPr>
              <w:t>Principais tarefas</w:t>
            </w:r>
          </w:p>
          <w:p>
            <w:pPr>
              <w:pStyle w:val="TableParagraph"/>
              <w:widowControl w:val="false"/>
              <w:numPr>
                <w:ilvl w:val="0"/>
                <w:numId w:val="11"/>
              </w:numPr>
              <w:tabs>
                <w:tab w:val="clear" w:pos="720"/>
                <w:tab w:val="left" w:pos="815" w:leader="none"/>
              </w:tabs>
              <w:spacing w:before="62" w:after="0"/>
              <w:ind w:left="814" w:right="0" w:hanging="361"/>
              <w:rPr>
                <w:w w:val="105"/>
                <w:lang w:val="pt-PT" w:bidi="pt-PT"/>
              </w:rPr>
            </w:pPr>
            <w:r>
              <w:rPr>
                <w:w w:val="105"/>
                <w:lang w:val="pt-PT" w:bidi="pt-PT"/>
              </w:rPr>
              <w:t>Agregar seus dados para que sejam úteis e acessíveis.</w:t>
            </w:r>
          </w:p>
          <w:p>
            <w:pPr>
              <w:pStyle w:val="TableParagraph"/>
              <w:widowControl w:val="false"/>
              <w:numPr>
                <w:ilvl w:val="0"/>
                <w:numId w:val="11"/>
              </w:numPr>
              <w:tabs>
                <w:tab w:val="clear" w:pos="720"/>
                <w:tab w:val="left" w:pos="815" w:leader="none"/>
              </w:tabs>
              <w:ind w:left="814" w:right="0" w:hanging="361"/>
              <w:rPr>
                <w:w w:val="105"/>
                <w:lang w:val="pt-PT" w:bidi="pt-PT"/>
              </w:rPr>
            </w:pPr>
            <w:r>
              <w:rPr>
                <w:w w:val="105"/>
                <w:lang w:val="pt-PT" w:bidi="pt-PT"/>
              </w:rPr>
              <w:t>Organizar e formatar seus dados.</w:t>
            </w:r>
          </w:p>
          <w:p>
            <w:pPr>
              <w:pStyle w:val="TableParagraph"/>
              <w:widowControl w:val="false"/>
              <w:numPr>
                <w:ilvl w:val="0"/>
                <w:numId w:val="11"/>
              </w:numPr>
              <w:tabs>
                <w:tab w:val="clear" w:pos="720"/>
                <w:tab w:val="left" w:pos="815" w:leader="none"/>
              </w:tabs>
              <w:ind w:left="814" w:right="0" w:hanging="361"/>
              <w:rPr>
                <w:w w:val="105"/>
                <w:lang w:val="pt-PT" w:bidi="pt-PT"/>
              </w:rPr>
            </w:pPr>
            <w:r>
              <w:rPr>
                <w:w w:val="105"/>
                <w:lang w:val="pt-PT" w:bidi="pt-PT"/>
              </w:rPr>
              <w:t>Realizar cálculos.</w:t>
            </w:r>
          </w:p>
          <w:p>
            <w:pPr>
              <w:pStyle w:val="TableParagraph"/>
              <w:widowControl w:val="false"/>
              <w:numPr>
                <w:ilvl w:val="0"/>
                <w:numId w:val="11"/>
              </w:numPr>
              <w:tabs>
                <w:tab w:val="clear" w:pos="720"/>
                <w:tab w:val="left" w:pos="815" w:leader="none"/>
              </w:tabs>
              <w:ind w:left="814" w:right="0" w:hanging="361"/>
              <w:rPr>
                <w:w w:val="105"/>
                <w:lang w:val="pt-PT" w:bidi="pt-PT"/>
              </w:rPr>
            </w:pPr>
            <w:r>
              <w:rPr>
                <w:w w:val="105"/>
                <w:lang w:val="pt-PT" w:bidi="pt-PT"/>
              </w:rPr>
              <w:t>Identificar tendências e relações.</w:t>
            </w:r>
          </w:p>
        </w:tc>
      </w:tr>
      <w:tr>
        <w:trPr>
          <w:trHeight w:val="860"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8" w:after="0"/>
              <w:ind w:left="94" w:right="0" w:hanging="0"/>
              <w:rPr>
                <w:b/>
                <w:b/>
                <w:w w:val="105"/>
                <w:lang w:val="pt-PT" w:bidi="pt-PT"/>
              </w:rPr>
            </w:pPr>
            <w:r>
              <w:rPr>
                <w:b/>
                <w:w w:val="105"/>
                <w:lang w:val="pt-PT" w:bidi="pt-PT"/>
              </w:rPr>
              <w:t>Entrega</w:t>
            </w:r>
          </w:p>
          <w:p>
            <w:pPr>
              <w:pStyle w:val="TableParagraph"/>
              <w:widowControl w:val="false"/>
              <w:spacing w:before="22" w:after="0"/>
              <w:ind w:left="815" w:right="0" w:hanging="0"/>
              <w:rPr>
                <w:w w:val="105"/>
                <w:lang w:val="pt-PT" w:bidi="pt-PT"/>
              </w:rPr>
            </w:pPr>
            <w:r>
              <w:rPr>
                <w:w w:val="105"/>
                <w:lang w:val="pt-PT" w:bidi="pt-PT"/>
              </w:rPr>
              <w:t>Um resumo da sua análise</w:t>
            </w:r>
          </w:p>
        </w:tc>
      </w:tr>
    </w:tbl>
    <w:p>
      <w:pPr>
        <w:pStyle w:val="TextBody"/>
        <w:spacing w:before="1" w:after="0"/>
        <w:rPr>
          <w:rFonts w:ascii="Arial" w:hAnsi="Arial"/>
          <w:b/>
          <w:b/>
        </w:rPr>
      </w:pPr>
      <w:r>
        <w:rPr>
          <w:rFonts w:ascii="Arial" w:hAnsi="Arial"/>
          <w:b/>
        </w:rPr>
      </w:r>
    </w:p>
    <w:p>
      <w:pPr>
        <w:pStyle w:val="Normal"/>
        <w:spacing w:before="129" w:after="0"/>
        <w:ind w:left="120" w:right="0" w:hanging="0"/>
        <w:rPr>
          <w:b/>
          <w:b/>
          <w:lang w:val="pt-PT" w:bidi="pt-PT"/>
        </w:rPr>
      </w:pPr>
      <w:r>
        <w:rPr>
          <w:b/>
          <w:lang w:val="pt-PT" w:bidi="pt-PT"/>
        </w:rPr>
        <w:t>Siga estas etapas se usar planilhas</w:t>
      </w:r>
    </w:p>
    <w:p>
      <w:pPr>
        <w:pStyle w:val="TextBody"/>
        <w:spacing w:before="62" w:after="0"/>
        <w:ind w:left="120" w:right="0" w:hanging="0"/>
        <w:rPr>
          <w:w w:val="105"/>
          <w:lang w:val="pt-PT" w:bidi="pt-PT"/>
        </w:rPr>
      </w:pPr>
      <w:r>
        <w:rPr>
          <w:w w:val="105"/>
          <w:lang w:val="pt-PT" w:bidi="pt-PT"/>
        </w:rPr>
        <w:t>Abra seu aplicativo de planilhas e conclua as etapas a seguir:</w:t>
      </w:r>
    </w:p>
    <w:p>
      <w:pPr>
        <w:pStyle w:val="ListParagraph"/>
        <w:numPr>
          <w:ilvl w:val="0"/>
          <w:numId w:val="10"/>
        </w:numPr>
        <w:tabs>
          <w:tab w:val="clear" w:pos="720"/>
          <w:tab w:val="left" w:pos="840" w:leader="none"/>
        </w:tabs>
        <w:rPr>
          <w:w w:val="105"/>
          <w:lang w:val="pt-PT" w:bidi="pt-PT"/>
        </w:rPr>
      </w:pPr>
      <w:r>
        <w:rPr>
          <w:w w:val="105"/>
          <w:lang w:val="pt-PT" w:bidi="pt-PT"/>
        </w:rPr>
        <w:t>Quando relevante, uniformize as colunas e combine-as em uma única planilha.</w:t>
      </w:r>
    </w:p>
    <w:p>
      <w:pPr>
        <w:pStyle w:val="ListParagraph"/>
        <w:numPr>
          <w:ilvl w:val="0"/>
          <w:numId w:val="10"/>
        </w:numPr>
        <w:tabs>
          <w:tab w:val="clear" w:pos="720"/>
          <w:tab w:val="left" w:pos="840" w:leader="none"/>
        </w:tabs>
        <w:rPr>
          <w:w w:val="105"/>
          <w:lang w:val="pt-PT" w:bidi="pt-PT"/>
        </w:rPr>
      </w:pPr>
      <w:r>
        <w:rPr>
          <w:w w:val="105"/>
          <w:lang w:val="pt-PT" w:bidi="pt-PT"/>
        </w:rPr>
        <w:t>Limpe e transforme seus dados para se preparar para uma análise.</w:t>
      </w:r>
    </w:p>
    <w:p>
      <w:pPr>
        <w:pStyle w:val="ListParagraph"/>
        <w:numPr>
          <w:ilvl w:val="0"/>
          <w:numId w:val="10"/>
        </w:numPr>
        <w:tabs>
          <w:tab w:val="clear" w:pos="720"/>
          <w:tab w:val="left" w:pos="840" w:leader="none"/>
        </w:tabs>
        <w:rPr>
          <w:w w:val="105"/>
          <w:lang w:val="pt-PT" w:bidi="pt-PT"/>
        </w:rPr>
      </w:pPr>
      <w:r>
        <w:rPr>
          <w:w w:val="105"/>
          <w:lang w:val="pt-PT" w:bidi="pt-PT"/>
        </w:rPr>
        <w:t>Faça uma análise descritiva.</w:t>
      </w:r>
    </w:p>
    <w:p>
      <w:pPr>
        <w:pStyle w:val="ListParagraph"/>
        <w:numPr>
          <w:ilvl w:val="0"/>
          <w:numId w:val="10"/>
        </w:numPr>
        <w:tabs>
          <w:tab w:val="clear" w:pos="720"/>
          <w:tab w:val="left" w:pos="840" w:leader="none"/>
        </w:tabs>
        <w:rPr>
          <w:w w:val="105"/>
          <w:lang w:val="pt-PT" w:bidi="pt-PT"/>
        </w:rPr>
      </w:pPr>
      <w:r>
        <w:rPr>
          <w:w w:val="105"/>
          <w:lang w:val="pt-PT" w:bidi="pt-PT"/>
        </w:rPr>
        <w:t>Execute alguns cálculos em um arquivo para ter uma noção melhor do layout dos dados. Opções:</w:t>
      </w:r>
    </w:p>
    <w:p>
      <w:pPr>
        <w:pStyle w:val="ListParagraph"/>
        <w:numPr>
          <w:ilvl w:val="1"/>
          <w:numId w:val="10"/>
        </w:numPr>
        <w:tabs>
          <w:tab w:val="clear" w:pos="720"/>
          <w:tab w:val="left" w:pos="1559" w:leader="none"/>
          <w:tab w:val="left" w:pos="1560" w:leader="none"/>
        </w:tabs>
        <w:spacing w:before="49" w:after="0"/>
        <w:rPr>
          <w:w w:val="105"/>
          <w:lang w:val="pt-PT" w:bidi="pt-PT"/>
        </w:rPr>
      </w:pPr>
      <w:r>
        <w:rPr>
          <w:w w:val="105"/>
          <w:lang w:val="pt-PT" w:bidi="pt-PT"/>
        </w:rPr>
        <w:t>Calcule a média de duração_passeio</w:t>
      </w:r>
    </w:p>
    <w:p>
      <w:pPr>
        <w:pStyle w:val="ListParagraph"/>
        <w:numPr>
          <w:ilvl w:val="1"/>
          <w:numId w:val="10"/>
        </w:numPr>
        <w:tabs>
          <w:tab w:val="clear" w:pos="720"/>
          <w:tab w:val="left" w:pos="1559" w:leader="none"/>
          <w:tab w:val="left" w:pos="1560" w:leader="none"/>
        </w:tabs>
        <w:rPr>
          <w:w w:val="105"/>
          <w:lang w:val="pt-PT" w:bidi="pt-PT"/>
        </w:rPr>
      </w:pPr>
      <w:r>
        <w:rPr>
          <w:w w:val="105"/>
          <w:lang w:val="pt-PT" w:bidi="pt-PT"/>
        </w:rPr>
        <w:t>Calcule a duração_passeio máxima</w:t>
      </w:r>
    </w:p>
    <w:p>
      <w:pPr>
        <w:pStyle w:val="ListParagraph"/>
        <w:numPr>
          <w:ilvl w:val="1"/>
          <w:numId w:val="10"/>
        </w:numPr>
        <w:tabs>
          <w:tab w:val="clear" w:pos="720"/>
          <w:tab w:val="left" w:pos="1559" w:leader="none"/>
          <w:tab w:val="left" w:pos="1560" w:leader="none"/>
        </w:tabs>
        <w:rPr/>
      </w:pPr>
      <w:hyperlink r:id="rId8">
        <w:r>
          <w:rPr>
            <w:rStyle w:val="NoCharacterStyle"/>
            <w:color w:val="1154CC"/>
            <w:w w:val="105"/>
            <w:u w:val="single" w:color="1154CC"/>
            <w:lang w:val="pt-PT" w:bidi="pt-PT"/>
          </w:rPr>
          <w:t>Calcule o modo de dia_da_semana</w:t>
        </w:r>
      </w:hyperlink>
    </w:p>
    <w:p>
      <w:pPr>
        <w:pStyle w:val="ListParagraph"/>
        <w:numPr>
          <w:ilvl w:val="0"/>
          <w:numId w:val="10"/>
        </w:numPr>
        <w:tabs>
          <w:tab w:val="clear" w:pos="720"/>
          <w:tab w:val="left" w:pos="840" w:leader="none"/>
        </w:tabs>
        <w:rPr>
          <w:w w:val="105"/>
          <w:lang w:val="pt-PT" w:bidi="pt-PT"/>
        </w:rPr>
      </w:pPr>
      <w:r>
        <w:rPr>
          <w:w w:val="105"/>
          <w:lang w:val="pt-PT" w:bidi="pt-PT"/>
        </w:rPr>
        <w:t>Crie uma tabela dinâmica para calcular e visualizar os dados rapidamente. Opções:</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1"/>
          <w:numId w:val="10"/>
        </w:numPr>
        <w:tabs>
          <w:tab w:val="clear" w:pos="720"/>
          <w:tab w:val="left" w:pos="1559" w:leader="none"/>
          <w:tab w:val="left" w:pos="1560" w:leader="none"/>
        </w:tabs>
        <w:spacing w:before="49" w:after="0"/>
        <w:rPr>
          <w:w w:val="105"/>
          <w:lang w:val="pt-PT" w:bidi="pt-PT"/>
        </w:rPr>
      </w:pPr>
      <w:r>
        <w:rPr>
          <w:w w:val="105"/>
          <w:lang w:val="pt-PT" w:bidi="pt-PT"/>
        </w:rPr>
        <w:t>Calcule a média de duração_passeio para membros e passageiros casuais. Tente linhas = membro_casual; Valores = Média</w:t>
      </w:r>
    </w:p>
    <w:p>
      <w:pPr>
        <w:pStyle w:val="TextBody"/>
        <w:spacing w:before="12" w:after="0"/>
        <w:rPr>
          <w:sz w:val="14"/>
        </w:rPr>
      </w:pPr>
      <w:r>
        <w:rPr>
          <w:sz w:val="14"/>
        </w:rPr>
      </w:r>
    </w:p>
    <w:p>
      <w:pPr>
        <w:pStyle w:val="TextBody"/>
        <w:spacing w:before="100" w:after="0"/>
        <w:ind w:left="1560" w:right="0" w:hanging="0"/>
        <w:rPr>
          <w:w w:val="105"/>
          <w:lang w:val="pt-PT" w:bidi="pt-PT"/>
        </w:rPr>
      </w:pPr>
      <w:r>
        <w:rPr>
          <w:w w:val="105"/>
          <w:lang w:val="pt-PT" w:bidi="pt-PT"/>
        </w:rPr>
        <w:t>de duração_passeio.</w:t>
      </w:r>
    </w:p>
    <w:p>
      <w:pPr>
        <w:pStyle w:val="ListParagraph"/>
        <w:numPr>
          <w:ilvl w:val="1"/>
          <w:numId w:val="10"/>
        </w:numPr>
        <w:tabs>
          <w:tab w:val="clear" w:pos="720"/>
          <w:tab w:val="left" w:pos="1559" w:leader="none"/>
          <w:tab w:val="left" w:pos="1560" w:leader="none"/>
        </w:tabs>
        <w:spacing w:lineRule="auto" w:line="278"/>
        <w:ind w:left="1559" w:right="1866" w:hanging="360"/>
        <w:rPr>
          <w:spacing w:val="-1"/>
          <w:w w:val="105"/>
          <w:lang w:val="pt-PT" w:bidi="pt-PT"/>
        </w:rPr>
      </w:pPr>
      <w:r>
        <w:rPr>
          <w:spacing w:val="-1"/>
          <w:w w:val="105"/>
          <w:lang w:val="pt-PT" w:bidi="pt-PT"/>
        </w:rPr>
        <w:t>Calcule a média de duração_passeio para usuários por dia_da_semana. Tente colunas = dia_da_semana; Linhas = membros_casuais; Valores = Média de duração_passeio.</w:t>
      </w:r>
    </w:p>
    <w:p>
      <w:pPr>
        <w:pStyle w:val="ListParagraph"/>
        <w:numPr>
          <w:ilvl w:val="1"/>
          <w:numId w:val="10"/>
        </w:numPr>
        <w:tabs>
          <w:tab w:val="clear" w:pos="720"/>
          <w:tab w:val="left" w:pos="1559" w:leader="none"/>
          <w:tab w:val="left" w:pos="1560" w:leader="none"/>
        </w:tabs>
        <w:spacing w:lineRule="exact" w:line="294" w:before="0" w:after="0"/>
        <w:rPr>
          <w:w w:val="105"/>
          <w:lang w:val="pt-PT" w:bidi="pt-PT"/>
        </w:rPr>
      </w:pPr>
      <w:r>
        <w:rPr>
          <w:w w:val="105"/>
          <w:lang w:val="pt-PT" w:bidi="pt-PT"/>
        </w:rPr>
        <w:t>Calcule o número de viagens para usuários por dia_da_semana adicionando Contagem de id_trajetos a Valores.</w:t>
      </w:r>
    </w:p>
    <w:p>
      <w:pPr>
        <w:pStyle w:val="ListParagraph"/>
        <w:numPr>
          <w:ilvl w:val="0"/>
          <w:numId w:val="10"/>
        </w:numPr>
        <w:tabs>
          <w:tab w:val="clear" w:pos="720"/>
          <w:tab w:val="left" w:pos="840" w:leader="none"/>
        </w:tabs>
        <w:spacing w:lineRule="auto" w:line="278"/>
        <w:ind w:left="840" w:right="725" w:hanging="360"/>
        <w:rPr>
          <w:w w:val="105"/>
          <w:lang w:val="pt-PT" w:bidi="pt-PT"/>
        </w:rPr>
      </w:pPr>
      <w:r>
        <w:rPr>
          <w:w w:val="105"/>
          <w:lang w:val="pt-PT" w:bidi="pt-PT"/>
        </w:rPr>
        <w:t>Abra outro arquivo e execute as mesmas etapas de análise descritiva. Explore as diferentes estações do ano para fazer algumas observações iniciais.</w:t>
      </w:r>
    </w:p>
    <w:p>
      <w:pPr>
        <w:pStyle w:val="ListParagraph"/>
        <w:numPr>
          <w:ilvl w:val="0"/>
          <w:numId w:val="10"/>
        </w:numPr>
        <w:tabs>
          <w:tab w:val="clear" w:pos="720"/>
          <w:tab w:val="left" w:pos="840" w:leader="none"/>
        </w:tabs>
        <w:spacing w:lineRule="auto" w:line="278" w:before="0" w:after="0"/>
        <w:ind w:left="839" w:right="576" w:hanging="360"/>
        <w:rPr>
          <w:w w:val="105"/>
          <w:lang w:val="pt-PT" w:bidi="pt-PT"/>
        </w:rPr>
      </w:pPr>
      <w:r>
        <w:rPr>
          <w:w w:val="105"/>
          <w:lang w:val="pt-PT" w:bidi="pt-PT"/>
        </w:rPr>
        <w:t>Depois de passar algum tempo trabalhando com as planilhas individuais, mescle-as em uma visão referente ao ano inteiro. Faça isso com a ferramenta que escolhida para realizar sua análise final, seja uma planilha, um banco de dados e SQL ou RStudio.</w:t>
      </w:r>
    </w:p>
    <w:p>
      <w:pPr>
        <w:pStyle w:val="ListParagraph"/>
        <w:numPr>
          <w:ilvl w:val="0"/>
          <w:numId w:val="10"/>
        </w:numPr>
        <w:tabs>
          <w:tab w:val="clear" w:pos="720"/>
          <w:tab w:val="left" w:pos="840" w:leader="none"/>
        </w:tabs>
        <w:spacing w:lineRule="exact" w:line="294" w:before="0" w:after="0"/>
        <w:rPr>
          <w:w w:val="105"/>
          <w:lang w:val="pt-PT" w:bidi="pt-PT"/>
        </w:rPr>
      </w:pPr>
      <w:r>
        <w:rPr>
          <w:w w:val="105"/>
          <w:lang w:val="pt-PT" w:bidi="pt-PT"/>
        </w:rPr>
        <w:t>Exporte um arquivo de resumo para análise posterior.</w:t>
      </w:r>
    </w:p>
    <w:p>
      <w:pPr>
        <w:pStyle w:val="TextBody"/>
        <w:spacing w:before="7" w:after="0"/>
        <w:rPr>
          <w:sz w:val="31"/>
        </w:rPr>
      </w:pPr>
      <w:r>
        <w:rPr>
          <w:sz w:val="31"/>
        </w:rPr>
      </w:r>
    </w:p>
    <w:p>
      <w:pPr>
        <w:pStyle w:val="Heading2"/>
        <w:rPr>
          <w:lang w:val="pt-PT" w:bidi="pt-PT"/>
        </w:rPr>
      </w:pPr>
      <w:r>
        <w:rPr>
          <w:lang w:val="pt-PT" w:bidi="pt-PT"/>
        </w:rPr>
        <w:t>Siga estas etapas para usar SQL</w:t>
      </w:r>
    </w:p>
    <w:p>
      <w:pPr>
        <w:pStyle w:val="TextBody"/>
        <w:spacing w:before="63" w:after="0"/>
        <w:ind w:left="120" w:right="0" w:hanging="0"/>
        <w:rPr>
          <w:w w:val="105"/>
          <w:lang w:val="pt-PT" w:bidi="pt-PT"/>
        </w:rPr>
      </w:pPr>
      <w:r>
        <w:rPr>
          <w:w w:val="105"/>
          <w:lang w:val="pt-PT" w:bidi="pt-PT"/>
        </w:rPr>
        <w:t>Abra a ferramenta SQL de sua escolha e conclua as etapas a seguir:</w:t>
      </w:r>
    </w:p>
    <w:p>
      <w:pPr>
        <w:pStyle w:val="ListParagraph"/>
        <w:numPr>
          <w:ilvl w:val="0"/>
          <w:numId w:val="9"/>
        </w:numPr>
        <w:tabs>
          <w:tab w:val="clear" w:pos="720"/>
          <w:tab w:val="left" w:pos="840" w:leader="none"/>
        </w:tabs>
        <w:spacing w:before="49" w:after="0"/>
        <w:rPr>
          <w:w w:val="110"/>
          <w:lang w:val="pt-PT" w:bidi="pt-PT"/>
        </w:rPr>
      </w:pPr>
      <w:r>
        <w:rPr>
          <w:w w:val="110"/>
          <w:lang w:val="pt-PT" w:bidi="pt-PT"/>
        </w:rPr>
        <w:t>Importe seus dados.</w:t>
      </w:r>
    </w:p>
    <w:p>
      <w:pPr>
        <w:pStyle w:val="ListParagraph"/>
        <w:numPr>
          <w:ilvl w:val="0"/>
          <w:numId w:val="9"/>
        </w:numPr>
        <w:tabs>
          <w:tab w:val="clear" w:pos="720"/>
          <w:tab w:val="left" w:pos="840" w:leader="none"/>
        </w:tabs>
        <w:rPr>
          <w:w w:val="105"/>
          <w:lang w:val="pt-PT" w:bidi="pt-PT"/>
        </w:rPr>
      </w:pPr>
      <w:r>
        <w:rPr>
          <w:w w:val="105"/>
          <w:lang w:val="pt-PT" w:bidi="pt-PT"/>
        </w:rPr>
        <w:t>Explore seus dados, talvez observando o número total de linhas, valores distintos, valores máximos, mínimos ou médios.</w:t>
      </w:r>
    </w:p>
    <w:p>
      <w:pPr>
        <w:pStyle w:val="ListParagraph"/>
        <w:numPr>
          <w:ilvl w:val="0"/>
          <w:numId w:val="9"/>
        </w:numPr>
        <w:tabs>
          <w:tab w:val="clear" w:pos="720"/>
          <w:tab w:val="left" w:pos="840" w:leader="none"/>
        </w:tabs>
        <w:rPr>
          <w:w w:val="105"/>
          <w:lang w:val="pt-PT" w:bidi="pt-PT"/>
        </w:rPr>
      </w:pPr>
      <w:r>
        <w:rPr>
          <w:w w:val="105"/>
          <w:lang w:val="pt-PT" w:bidi="pt-PT"/>
        </w:rPr>
        <w:t>Quando relevante, use instruções JOIN para combinar seus dados relevantes em uma tabela.</w:t>
      </w:r>
    </w:p>
    <w:p>
      <w:pPr>
        <w:pStyle w:val="ListParagraph"/>
        <w:numPr>
          <w:ilvl w:val="0"/>
          <w:numId w:val="9"/>
        </w:numPr>
        <w:tabs>
          <w:tab w:val="clear" w:pos="720"/>
          <w:tab w:val="left" w:pos="840" w:leader="none"/>
        </w:tabs>
        <w:rPr>
          <w:w w:val="105"/>
          <w:lang w:val="pt-PT" w:bidi="pt-PT"/>
        </w:rPr>
      </w:pPr>
      <w:r>
        <w:rPr>
          <w:w w:val="105"/>
          <w:lang w:val="pt-PT" w:bidi="pt-PT"/>
        </w:rPr>
        <w:t>Crie estatísticas resumidas.</w:t>
      </w:r>
    </w:p>
    <w:p>
      <w:pPr>
        <w:pStyle w:val="ListParagraph"/>
        <w:numPr>
          <w:ilvl w:val="0"/>
          <w:numId w:val="9"/>
        </w:numPr>
        <w:tabs>
          <w:tab w:val="clear" w:pos="720"/>
          <w:tab w:val="left" w:pos="840" w:leader="none"/>
        </w:tabs>
        <w:spacing w:before="49" w:after="0"/>
        <w:rPr>
          <w:w w:val="105"/>
          <w:lang w:val="pt-PT" w:bidi="pt-PT"/>
        </w:rPr>
      </w:pPr>
      <w:r>
        <w:rPr>
          <w:w w:val="105"/>
          <w:lang w:val="pt-PT" w:bidi="pt-PT"/>
        </w:rPr>
        <w:t>Investigue tendências interessantes e salve essas informações em uma tabela.</w:t>
      </w:r>
    </w:p>
    <w:p>
      <w:pPr>
        <w:pStyle w:val="TextBody"/>
        <w:spacing w:before="8" w:after="0"/>
        <w:rPr>
          <w:sz w:val="31"/>
        </w:rPr>
      </w:pPr>
      <w:r>
        <w:rPr>
          <w:sz w:val="31"/>
        </w:rPr>
      </w:r>
    </w:p>
    <w:p>
      <w:pPr>
        <w:pStyle w:val="Heading2"/>
        <w:rPr>
          <w:lang w:val="pt-PT" w:bidi="pt-PT"/>
        </w:rPr>
      </w:pPr>
      <w:r>
        <w:rPr>
          <w:lang w:val="pt-PT" w:bidi="pt-PT"/>
        </w:rPr>
        <w:t>Siga estas etapas para usar R</w:t>
      </w:r>
    </w:p>
    <w:p>
      <w:pPr>
        <w:pStyle w:val="TextBody"/>
        <w:spacing w:before="63" w:after="0"/>
        <w:ind w:left="120" w:right="0" w:hanging="0"/>
        <w:rPr/>
      </w:pPr>
      <w:r>
        <w:rPr>
          <w:w w:val="105"/>
          <w:lang w:val="pt-PT" w:bidi="pt-PT"/>
        </w:rPr>
        <w:t xml:space="preserve">Abra o RStudio e </w:t>
      </w:r>
      <w:hyperlink r:id="rId9">
        <w:r>
          <w:rPr>
            <w:rStyle w:val="NoCharacterStyle"/>
            <w:color w:val="1154CC"/>
            <w:w w:val="105"/>
            <w:u w:val="single" w:color="1154CC"/>
            <w:lang w:val="pt-PT" w:bidi="pt-PT"/>
          </w:rPr>
          <w:t>use este script</w:t>
        </w:r>
      </w:hyperlink>
      <w:hyperlink r:id="rId10">
        <w:r>
          <w:rPr>
            <w:rStyle w:val="NoCharacterStyle"/>
            <w:color w:val="1154CC"/>
            <w:spacing w:val="-3"/>
            <w:w w:val="105"/>
            <w:lang w:val="pt-PT" w:bidi="pt-PT"/>
          </w:rPr>
          <w:t xml:space="preserve"> </w:t>
        </w:r>
      </w:hyperlink>
      <w:r>
        <w:rPr>
          <w:w w:val="105"/>
          <w:lang w:val="pt-PT" w:bidi="pt-PT"/>
        </w:rPr>
        <w:t>para concluir as etapas a seguir:</w:t>
      </w:r>
    </w:p>
    <w:p>
      <w:pPr>
        <w:pStyle w:val="ListParagraph"/>
        <w:numPr>
          <w:ilvl w:val="0"/>
          <w:numId w:val="8"/>
        </w:numPr>
        <w:tabs>
          <w:tab w:val="clear" w:pos="720"/>
          <w:tab w:val="left" w:pos="840" w:leader="none"/>
        </w:tabs>
        <w:rPr>
          <w:w w:val="110"/>
          <w:lang w:val="pt-PT" w:bidi="pt-PT"/>
        </w:rPr>
      </w:pPr>
      <w:r>
        <w:rPr>
          <w:w w:val="110"/>
          <w:lang w:val="pt-PT" w:bidi="pt-PT"/>
        </w:rPr>
        <w:t>Importe seus dados.</w:t>
      </w:r>
    </w:p>
    <w:p>
      <w:pPr>
        <w:pStyle w:val="ListParagraph"/>
        <w:numPr>
          <w:ilvl w:val="0"/>
          <w:numId w:val="8"/>
        </w:numPr>
        <w:tabs>
          <w:tab w:val="clear" w:pos="720"/>
          <w:tab w:val="left" w:pos="840" w:leader="none"/>
        </w:tabs>
        <w:spacing w:before="49" w:after="0"/>
        <w:rPr>
          <w:w w:val="105"/>
          <w:lang w:val="pt-PT" w:bidi="pt-PT"/>
        </w:rPr>
      </w:pPr>
      <w:r>
        <w:rPr>
          <w:w w:val="105"/>
          <w:lang w:val="pt-PT" w:bidi="pt-PT"/>
        </w:rPr>
        <w:t>Uniformize as colunas e mescle-as em um único data frame.</w:t>
      </w:r>
    </w:p>
    <w:p>
      <w:pPr>
        <w:pStyle w:val="ListParagraph"/>
        <w:numPr>
          <w:ilvl w:val="0"/>
          <w:numId w:val="8"/>
        </w:numPr>
        <w:tabs>
          <w:tab w:val="clear" w:pos="720"/>
          <w:tab w:val="left" w:pos="840" w:leader="none"/>
        </w:tabs>
        <w:rPr>
          <w:w w:val="105"/>
          <w:lang w:val="pt-PT" w:bidi="pt-PT"/>
        </w:rPr>
      </w:pPr>
      <w:r>
        <w:rPr>
          <w:w w:val="105"/>
          <w:lang w:val="pt-PT" w:bidi="pt-PT"/>
        </w:rPr>
        <w:t>Limpe e adicione dados para se preparar para a análise.</w:t>
      </w:r>
    </w:p>
    <w:p>
      <w:pPr>
        <w:pStyle w:val="ListParagraph"/>
        <w:numPr>
          <w:ilvl w:val="0"/>
          <w:numId w:val="8"/>
        </w:numPr>
        <w:tabs>
          <w:tab w:val="clear" w:pos="720"/>
          <w:tab w:val="left" w:pos="840" w:leader="none"/>
        </w:tabs>
        <w:rPr>
          <w:w w:val="105"/>
          <w:lang w:val="pt-PT" w:bidi="pt-PT"/>
        </w:rPr>
      </w:pPr>
      <w:r>
        <w:rPr>
          <w:w w:val="105"/>
          <w:lang w:val="pt-PT" w:bidi="pt-PT"/>
        </w:rPr>
        <w:t>Faça uma análise descritiva.</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8"/>
        </w:numPr>
        <w:tabs>
          <w:tab w:val="clear" w:pos="720"/>
          <w:tab w:val="left" w:pos="840" w:leader="none"/>
        </w:tabs>
        <w:rPr>
          <w:w w:val="105"/>
          <w:lang w:val="pt-PT" w:bidi="pt-PT"/>
        </w:rPr>
      </w:pPr>
      <w:r>
        <w:rPr>
          <w:w w:val="105"/>
          <w:lang w:val="pt-PT" w:bidi="pt-PT"/>
        </w:rPr>
        <w:t>Exporte um arquivo de resumo para análise posterior.</w:t>
      </w:r>
    </w:p>
    <w:p>
      <w:pPr>
        <w:pStyle w:val="TextBody"/>
        <w:spacing w:before="12" w:after="0"/>
        <w:rPr>
          <w:sz w:val="14"/>
        </w:rPr>
      </w:pPr>
      <w:r>
        <w:rPr>
          <w:sz w:val="14"/>
        </w:rPr>
      </w:r>
    </w:p>
    <w:p>
      <w:pPr>
        <w:pStyle w:val="Heading1"/>
        <w:rPr>
          <w:w w:val="105"/>
          <w:lang w:val="pt-PT" w:bidi="pt-PT"/>
        </w:rPr>
      </w:pPr>
      <w:r>
        <w:rPr>
          <w:w w:val="105"/>
          <w:lang w:val="pt-PT" w:bidi="pt-PT"/>
        </w:rPr>
        <w:t>Compartilhar</w:t>
      </w:r>
    </w:p>
    <w:p>
      <w:pPr>
        <w:pStyle w:val="TextBody"/>
        <w:spacing w:lineRule="auto" w:line="278" w:before="160" w:after="0"/>
        <w:ind w:left="119" w:right="183" w:hanging="0"/>
        <w:rPr/>
      </w:pPr>
      <w:r>
        <w:rPr>
          <w:w w:val="105"/>
          <w:lang w:val="pt-PT" w:bidi="pt-PT"/>
        </w:rPr>
        <w:t xml:space="preserve">Agora que você realizou sua análise e obteve </w:t>
      </w:r>
      <w:r>
        <w:rPr>
          <w:i/>
          <w:w w:val="105"/>
          <w:lang w:val="pt-PT" w:bidi="pt-PT"/>
        </w:rPr>
        <w:t>insights</w:t>
      </w:r>
      <w:r>
        <w:rPr>
          <w:w w:val="105"/>
          <w:lang w:val="pt-PT" w:bidi="pt-PT"/>
        </w:rPr>
        <w:t xml:space="preserve"> sobre seus dados, crie visualizações para compartilhar suas descobertas. Lily lembrou que eles devem ser sofisticados e polidos para se comunicar com eficiência com a equipe executiva. Use o Roteiro de estudo de caso a seguir como um guia:</w:t>
      </w:r>
    </w:p>
    <w:p>
      <w:pPr>
        <w:pStyle w:val="TextBody"/>
        <w:spacing w:before="5" w:after="0"/>
        <w:rPr>
          <w:sz w:val="24"/>
        </w:rPr>
      </w:pPr>
      <w:r>
        <w:rPr>
          <w:sz w:val="24"/>
        </w:rPr>
      </w:r>
    </w:p>
    <w:tbl>
      <w:tblPr>
        <w:tblW w:w="12880" w:type="dxa"/>
        <w:jc w:val="left"/>
        <w:tblInd w:w="120" w:type="dxa"/>
        <w:tblLayout w:type="fixed"/>
        <w:tblCellMar>
          <w:top w:w="0" w:type="dxa"/>
          <w:left w:w="10" w:type="dxa"/>
          <w:bottom w:w="0" w:type="dxa"/>
          <w:right w:w="10" w:type="dxa"/>
        </w:tblCellMar>
      </w:tblPr>
      <w:tblGrid>
        <w:gridCol w:w="12880"/>
      </w:tblGrid>
      <w:tr>
        <w:trPr>
          <w:trHeight w:val="559" w:hRule="atLeast"/>
        </w:trPr>
        <w:tc>
          <w:tcPr>
            <w:tcW w:w="12880" w:type="dxa"/>
            <w:tcBorders>
              <w:top w:val="single" w:sz="8" w:space="0" w:color="000000"/>
              <w:left w:val="single" w:sz="8" w:space="0" w:color="000000"/>
              <w:bottom w:val="single" w:sz="8" w:space="0" w:color="000000"/>
              <w:right w:val="single" w:sz="8" w:space="0" w:color="000000"/>
            </w:tcBorders>
            <w:shd w:fill="B7B7B7" w:val="clear"/>
          </w:tcPr>
          <w:p>
            <w:pPr>
              <w:pStyle w:val="TableParagraph"/>
              <w:widowControl w:val="false"/>
              <w:spacing w:before="145" w:after="0"/>
              <w:ind w:left="94" w:right="0" w:hanging="0"/>
              <w:rPr>
                <w:b/>
                <w:b/>
                <w:lang w:val="pt-PT" w:bidi="pt-PT"/>
              </w:rPr>
            </w:pPr>
            <w:r>
              <w:rPr>
                <w:b/>
                <w:lang w:val="pt-PT" w:bidi="pt-PT"/>
              </w:rPr>
              <w:t>Roteiro do estudo de caso - Compartilhar</w:t>
            </w:r>
          </w:p>
        </w:tc>
      </w:tr>
      <w:tr>
        <w:trPr>
          <w:trHeight w:val="2620"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right="0" w:hanging="0"/>
              <w:rPr>
                <w:b/>
                <w:b/>
                <w:lang w:val="pt-PT" w:bidi="pt-PT"/>
              </w:rPr>
            </w:pPr>
            <w:r>
              <w:rPr>
                <w:b/>
                <w:lang w:val="pt-PT" w:bidi="pt-PT"/>
              </w:rPr>
              <w:t>Perguntas de orientação</w:t>
            </w:r>
          </w:p>
          <w:p>
            <w:pPr>
              <w:pStyle w:val="TableParagraph"/>
              <w:widowControl w:val="false"/>
              <w:numPr>
                <w:ilvl w:val="0"/>
                <w:numId w:val="7"/>
              </w:numPr>
              <w:tabs>
                <w:tab w:val="clear" w:pos="720"/>
                <w:tab w:val="left" w:pos="814" w:leader="none"/>
                <w:tab w:val="left" w:pos="816" w:leader="none"/>
              </w:tabs>
              <w:spacing w:before="62" w:after="0"/>
              <w:ind w:left="815" w:right="0" w:hanging="361"/>
              <w:rPr>
                <w:w w:val="105"/>
                <w:lang w:val="pt-PT" w:bidi="pt-PT"/>
              </w:rPr>
            </w:pPr>
            <w:r>
              <w:rPr>
                <w:w w:val="105"/>
                <w:lang w:val="pt-PT" w:bidi="pt-PT"/>
              </w:rPr>
              <w:t>Você conseguiu responder à pergunta de como os membros anuais e os ciclistas casuais usam as bicicletas da Cyclistic de maneira diferente?</w:t>
            </w:r>
          </w:p>
          <w:p>
            <w:pPr>
              <w:pStyle w:val="TableParagraph"/>
              <w:widowControl w:val="false"/>
              <w:numPr>
                <w:ilvl w:val="0"/>
                <w:numId w:val="7"/>
              </w:numPr>
              <w:tabs>
                <w:tab w:val="clear" w:pos="720"/>
                <w:tab w:val="left" w:pos="815" w:leader="none"/>
                <w:tab w:val="left" w:pos="816" w:leader="none"/>
              </w:tabs>
              <w:ind w:left="815" w:right="0" w:hanging="361"/>
              <w:rPr>
                <w:w w:val="105"/>
                <w:lang w:val="pt-PT" w:bidi="pt-PT"/>
              </w:rPr>
            </w:pPr>
            <w:r>
              <w:rPr>
                <w:w w:val="105"/>
                <w:lang w:val="pt-PT" w:bidi="pt-PT"/>
              </w:rPr>
              <w:t>Que história seus dados contam?</w:t>
            </w:r>
          </w:p>
          <w:p>
            <w:pPr>
              <w:pStyle w:val="TableParagraph"/>
              <w:widowControl w:val="false"/>
              <w:numPr>
                <w:ilvl w:val="0"/>
                <w:numId w:val="7"/>
              </w:numPr>
              <w:tabs>
                <w:tab w:val="clear" w:pos="720"/>
                <w:tab w:val="left" w:pos="815" w:leader="none"/>
                <w:tab w:val="left" w:pos="816" w:leader="none"/>
              </w:tabs>
              <w:ind w:left="815" w:right="0" w:hanging="361"/>
              <w:rPr>
                <w:w w:val="105"/>
                <w:lang w:val="pt-PT" w:bidi="pt-PT"/>
              </w:rPr>
            </w:pPr>
            <w:r>
              <w:rPr>
                <w:w w:val="105"/>
                <w:lang w:val="pt-PT" w:bidi="pt-PT"/>
              </w:rPr>
              <w:t>Como suas descobertas se relacionam com sua pergunta original?</w:t>
            </w:r>
          </w:p>
          <w:p>
            <w:pPr>
              <w:pStyle w:val="TableParagraph"/>
              <w:widowControl w:val="false"/>
              <w:numPr>
                <w:ilvl w:val="0"/>
                <w:numId w:val="7"/>
              </w:numPr>
              <w:tabs>
                <w:tab w:val="clear" w:pos="720"/>
                <w:tab w:val="left" w:pos="815" w:leader="none"/>
                <w:tab w:val="left" w:pos="816" w:leader="none"/>
              </w:tabs>
              <w:ind w:left="815" w:right="0" w:hanging="361"/>
              <w:rPr>
                <w:w w:val="105"/>
                <w:lang w:val="pt-PT" w:bidi="pt-PT"/>
              </w:rPr>
            </w:pPr>
            <w:r>
              <w:rPr>
                <w:w w:val="105"/>
                <w:lang w:val="pt-PT" w:bidi="pt-PT"/>
              </w:rPr>
              <w:t>Quem é seu público-alvo? Qual é a melhor maneira de se comunicar com esse público?</w:t>
            </w:r>
          </w:p>
          <w:p>
            <w:pPr>
              <w:pStyle w:val="TableParagraph"/>
              <w:widowControl w:val="false"/>
              <w:numPr>
                <w:ilvl w:val="0"/>
                <w:numId w:val="7"/>
              </w:numPr>
              <w:tabs>
                <w:tab w:val="clear" w:pos="720"/>
                <w:tab w:val="left" w:pos="815" w:leader="none"/>
                <w:tab w:val="left" w:pos="816" w:leader="none"/>
              </w:tabs>
              <w:spacing w:before="49" w:after="0"/>
              <w:ind w:left="815" w:right="0" w:hanging="361"/>
              <w:rPr>
                <w:w w:val="105"/>
                <w:lang w:val="pt-PT" w:bidi="pt-PT"/>
              </w:rPr>
            </w:pPr>
            <w:r>
              <w:rPr>
                <w:w w:val="105"/>
                <w:lang w:val="pt-PT" w:bidi="pt-PT"/>
              </w:rPr>
              <w:t>A visualização de dados pode ajudá-lo a compartilhar suas descobertas?</w:t>
            </w:r>
          </w:p>
          <w:p>
            <w:pPr>
              <w:pStyle w:val="TableParagraph"/>
              <w:widowControl w:val="false"/>
              <w:numPr>
                <w:ilvl w:val="0"/>
                <w:numId w:val="7"/>
              </w:numPr>
              <w:tabs>
                <w:tab w:val="clear" w:pos="720"/>
                <w:tab w:val="left" w:pos="815" w:leader="none"/>
                <w:tab w:val="left" w:pos="816" w:leader="none"/>
              </w:tabs>
              <w:ind w:left="815" w:right="0" w:hanging="361"/>
              <w:rPr>
                <w:w w:val="105"/>
                <w:lang w:val="pt-PT" w:bidi="pt-PT"/>
              </w:rPr>
            </w:pPr>
            <w:r>
              <w:rPr>
                <w:w w:val="105"/>
                <w:lang w:val="pt-PT" w:bidi="pt-PT"/>
              </w:rPr>
              <w:t>Sua apresentação é acessível ao seu público-alvo?</w:t>
            </w:r>
          </w:p>
        </w:tc>
      </w:tr>
      <w:tr>
        <w:trPr>
          <w:trHeight w:val="1920"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1" w:after="0"/>
              <w:ind w:left="94" w:right="0" w:hanging="0"/>
              <w:rPr>
                <w:b/>
                <w:b/>
                <w:lang w:val="pt-PT" w:bidi="pt-PT"/>
              </w:rPr>
            </w:pPr>
            <w:r>
              <w:rPr>
                <w:b/>
                <w:lang w:val="pt-PT" w:bidi="pt-PT"/>
              </w:rPr>
              <w:t>Principais tarefas</w:t>
            </w:r>
          </w:p>
          <w:p>
            <w:pPr>
              <w:pStyle w:val="TableParagraph"/>
              <w:widowControl w:val="false"/>
              <w:numPr>
                <w:ilvl w:val="0"/>
                <w:numId w:val="6"/>
              </w:numPr>
              <w:tabs>
                <w:tab w:val="clear" w:pos="720"/>
                <w:tab w:val="left" w:pos="815" w:leader="none"/>
              </w:tabs>
              <w:spacing w:before="63" w:after="0"/>
              <w:ind w:left="814" w:right="0" w:hanging="361"/>
              <w:rPr>
                <w:w w:val="105"/>
                <w:lang w:val="pt-PT" w:bidi="pt-PT"/>
              </w:rPr>
            </w:pPr>
            <w:r>
              <w:rPr>
                <w:w w:val="105"/>
                <w:lang w:val="pt-PT" w:bidi="pt-PT"/>
              </w:rPr>
              <w:t>Determinar a melhor maneira de compartilhar suas descobertas.</w:t>
            </w:r>
          </w:p>
          <w:p>
            <w:pPr>
              <w:pStyle w:val="TableParagraph"/>
              <w:widowControl w:val="false"/>
              <w:numPr>
                <w:ilvl w:val="0"/>
                <w:numId w:val="6"/>
              </w:numPr>
              <w:tabs>
                <w:tab w:val="clear" w:pos="720"/>
                <w:tab w:val="left" w:pos="815" w:leader="none"/>
              </w:tabs>
              <w:ind w:left="814" w:right="0" w:hanging="361"/>
              <w:rPr>
                <w:w w:val="105"/>
                <w:lang w:val="pt-PT" w:bidi="pt-PT"/>
              </w:rPr>
            </w:pPr>
            <w:r>
              <w:rPr>
                <w:w w:val="105"/>
                <w:lang w:val="pt-PT" w:bidi="pt-PT"/>
              </w:rPr>
              <w:t>Criar visualizações de dados eficazes.</w:t>
            </w:r>
          </w:p>
          <w:p>
            <w:pPr>
              <w:pStyle w:val="TableParagraph"/>
              <w:widowControl w:val="false"/>
              <w:numPr>
                <w:ilvl w:val="0"/>
                <w:numId w:val="6"/>
              </w:numPr>
              <w:tabs>
                <w:tab w:val="clear" w:pos="720"/>
                <w:tab w:val="left" w:pos="815" w:leader="none"/>
              </w:tabs>
              <w:ind w:left="814" w:right="0" w:hanging="361"/>
              <w:rPr>
                <w:w w:val="105"/>
                <w:lang w:val="pt-PT" w:bidi="pt-PT"/>
              </w:rPr>
            </w:pPr>
            <w:r>
              <w:rPr>
                <w:w w:val="105"/>
                <w:lang w:val="pt-PT" w:bidi="pt-PT"/>
              </w:rPr>
              <w:t>Apresentar suas descobertas.</w:t>
            </w:r>
          </w:p>
          <w:p>
            <w:pPr>
              <w:pStyle w:val="TableParagraph"/>
              <w:widowControl w:val="false"/>
              <w:numPr>
                <w:ilvl w:val="0"/>
                <w:numId w:val="6"/>
              </w:numPr>
              <w:tabs>
                <w:tab w:val="clear" w:pos="720"/>
                <w:tab w:val="left" w:pos="815" w:leader="none"/>
              </w:tabs>
              <w:spacing w:before="49" w:after="0"/>
              <w:ind w:left="814" w:right="0" w:hanging="361"/>
              <w:rPr>
                <w:spacing w:val="-1"/>
                <w:w w:val="105"/>
                <w:lang w:val="pt-PT" w:bidi="pt-PT"/>
              </w:rPr>
            </w:pPr>
            <w:r>
              <w:rPr>
                <w:spacing w:val="-1"/>
                <w:w w:val="105"/>
                <w:lang w:val="pt-PT" w:bidi="pt-PT"/>
              </w:rPr>
              <w:t>Garantir que seu trabalho seja acessível.</w:t>
            </w:r>
          </w:p>
        </w:tc>
      </w:tr>
      <w:tr>
        <w:trPr>
          <w:trHeight w:val="859"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94" w:right="0" w:hanging="0"/>
              <w:rPr>
                <w:b/>
                <w:b/>
                <w:w w:val="105"/>
                <w:lang w:val="pt-PT" w:bidi="pt-PT"/>
              </w:rPr>
            </w:pPr>
            <w:r>
              <w:rPr>
                <w:b/>
                <w:w w:val="105"/>
                <w:lang w:val="pt-PT" w:bidi="pt-PT"/>
              </w:rPr>
              <w:t>Entrega</w:t>
            </w:r>
          </w:p>
          <w:p>
            <w:pPr>
              <w:pStyle w:val="TableParagraph"/>
              <w:widowControl w:val="false"/>
              <w:spacing w:before="22" w:after="0"/>
              <w:ind w:left="815" w:right="0" w:hanging="0"/>
              <w:rPr>
                <w:w w:val="105"/>
                <w:lang w:val="pt-PT" w:bidi="pt-PT"/>
              </w:rPr>
            </w:pPr>
            <w:r>
              <w:rPr>
                <w:w w:val="105"/>
                <w:lang w:val="pt-PT" w:bidi="pt-PT"/>
              </w:rPr>
              <w:t>Como justificar visualizações e descobertas-chave</w:t>
            </w:r>
          </w:p>
        </w:tc>
      </w:tr>
    </w:tbl>
    <w:p>
      <w:pPr>
        <w:pStyle w:val="TextBody"/>
        <w:spacing w:before="11" w:after="0"/>
        <w:rPr>
          <w:sz w:val="27"/>
        </w:rPr>
      </w:pPr>
      <w:r>
        <w:rPr>
          <w:sz w:val="27"/>
        </w:rPr>
      </w:r>
    </w:p>
    <w:p>
      <w:pPr>
        <w:pStyle w:val="Heading2"/>
        <w:spacing w:before="1" w:after="0"/>
        <w:rPr>
          <w:lang w:val="pt-PT" w:bidi="pt-PT"/>
        </w:rPr>
      </w:pPr>
      <w:r>
        <w:rPr>
          <w:lang w:val="pt-PT" w:bidi="pt-PT"/>
        </w:rPr>
        <w:t>Siga as etapas a seguir:</w:t>
      </w:r>
    </w:p>
    <w:p>
      <w:pPr>
        <w:pStyle w:val="ListParagraph"/>
        <w:numPr>
          <w:ilvl w:val="0"/>
          <w:numId w:val="5"/>
        </w:numPr>
        <w:tabs>
          <w:tab w:val="clear" w:pos="720"/>
          <w:tab w:val="left" w:pos="840" w:leader="none"/>
        </w:tabs>
        <w:spacing w:before="62" w:after="0"/>
        <w:rPr>
          <w:w w:val="105"/>
          <w:lang w:val="pt-PT" w:bidi="pt-PT"/>
        </w:rPr>
      </w:pPr>
      <w:r>
        <w:rPr>
          <w:w w:val="105"/>
          <w:lang w:val="pt-PT" w:bidi="pt-PT"/>
        </w:rPr>
        <w:t>Pegue um papel e uma caneta e esboce algumas ideias de como você visualizará os dados.</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5"/>
        </w:numPr>
        <w:tabs>
          <w:tab w:val="clear" w:pos="720"/>
          <w:tab w:val="left" w:pos="840" w:leader="none"/>
        </w:tabs>
        <w:rPr>
          <w:w w:val="105"/>
          <w:lang w:val="pt-PT" w:bidi="pt-PT"/>
        </w:rPr>
      </w:pPr>
      <w:r>
        <w:rPr>
          <w:w w:val="105"/>
          <w:lang w:val="pt-PT" w:bidi="pt-PT"/>
        </w:rPr>
        <w:t>Depois de escolher um formato visual, abra a ferramenta de sua preferência para criar sua visualização. Use um software de apresentação, como</w:t>
      </w:r>
    </w:p>
    <w:p>
      <w:pPr>
        <w:pStyle w:val="TextBody"/>
        <w:spacing w:before="12" w:after="0"/>
        <w:rPr>
          <w:sz w:val="14"/>
        </w:rPr>
      </w:pPr>
      <w:r>
        <w:rPr>
          <w:sz w:val="14"/>
        </w:rPr>
      </w:r>
    </w:p>
    <w:p>
      <w:pPr>
        <w:pStyle w:val="TextBody"/>
        <w:spacing w:before="100" w:after="0"/>
        <w:ind w:left="840" w:right="0" w:hanging="0"/>
        <w:rPr>
          <w:w w:val="105"/>
          <w:lang w:val="pt-PT" w:bidi="pt-PT"/>
        </w:rPr>
      </w:pPr>
      <w:r>
        <w:rPr>
          <w:w w:val="105"/>
          <w:lang w:val="pt-PT" w:bidi="pt-PT"/>
        </w:rPr>
        <w:t>PowerPoint ou Google Slides; seu programa de planilha; Tableau; ou R.</w:t>
      </w:r>
    </w:p>
    <w:p>
      <w:pPr>
        <w:pStyle w:val="ListParagraph"/>
        <w:numPr>
          <w:ilvl w:val="0"/>
          <w:numId w:val="5"/>
        </w:numPr>
        <w:tabs>
          <w:tab w:val="clear" w:pos="720"/>
          <w:tab w:val="left" w:pos="840" w:leader="none"/>
        </w:tabs>
        <w:spacing w:lineRule="auto" w:line="278"/>
        <w:ind w:left="840" w:right="674" w:hanging="361"/>
        <w:rPr/>
      </w:pPr>
      <w:r>
        <w:rPr>
          <w:w w:val="105"/>
          <w:lang w:val="pt-PT" w:bidi="pt-PT"/>
        </w:rPr>
        <w:t xml:space="preserve">Crie sua visualização de dados, lembrando que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cor e formato.</w:t>
      </w:r>
    </w:p>
    <w:p>
      <w:pPr>
        <w:pStyle w:val="ListParagraph"/>
        <w:numPr>
          <w:ilvl w:val="0"/>
          <w:numId w:val="5"/>
        </w:numPr>
        <w:tabs>
          <w:tab w:val="clear" w:pos="720"/>
          <w:tab w:val="left" w:pos="840" w:leader="none"/>
        </w:tabs>
        <w:spacing w:lineRule="exact" w:line="294" w:before="0" w:after="0"/>
        <w:rPr>
          <w:w w:val="105"/>
          <w:lang w:val="pt-PT" w:bidi="pt-PT"/>
        </w:rPr>
      </w:pPr>
      <w:r>
        <w:rPr>
          <w:w w:val="105"/>
          <w:lang w:val="pt-PT" w:bidi="pt-PT"/>
        </w:rPr>
        <w:t>Garanta um significado claro por meio do uso adequado de elementos comuns, como títulos, subtítulos e rótulos.</w:t>
      </w:r>
    </w:p>
    <w:p>
      <w:pPr>
        <w:pStyle w:val="ListParagraph"/>
        <w:numPr>
          <w:ilvl w:val="0"/>
          <w:numId w:val="5"/>
        </w:numPr>
        <w:tabs>
          <w:tab w:val="clear" w:pos="720"/>
          <w:tab w:val="left" w:pos="840" w:leader="none"/>
        </w:tabs>
        <w:rPr>
          <w:w w:val="105"/>
          <w:lang w:val="pt-PT" w:bidi="pt-PT"/>
        </w:rPr>
      </w:pPr>
      <w:r>
        <w:rPr>
          <w:w w:val="105"/>
          <w:lang w:val="pt-PT" w:bidi="pt-PT"/>
        </w:rPr>
        <w:t>Filtre sua visualização de dados aplicando grande atenção aos detalhes.</w:t>
      </w:r>
    </w:p>
    <w:p>
      <w:pPr>
        <w:pStyle w:val="TextBody"/>
        <w:spacing w:before="4" w:after="0"/>
        <w:rPr>
          <w:sz w:val="30"/>
        </w:rPr>
      </w:pPr>
      <w:r>
        <w:rPr>
          <w:sz w:val="30"/>
        </w:rPr>
      </w:r>
    </w:p>
    <w:p>
      <w:pPr>
        <w:pStyle w:val="Heading1"/>
        <w:spacing w:before="0" w:after="0"/>
        <w:rPr>
          <w:lang w:val="pt-PT" w:bidi="pt-PT"/>
        </w:rPr>
      </w:pPr>
      <w:r>
        <w:rPr>
          <w:lang w:val="pt-PT" w:bidi="pt-PT"/>
        </w:rPr>
        <w:t>Agir</w:t>
      </w:r>
    </w:p>
    <w:p>
      <w:pPr>
        <w:pStyle w:val="TextBody"/>
        <w:spacing w:lineRule="auto" w:line="278" w:before="160" w:after="0"/>
        <w:ind w:left="119" w:right="0" w:hanging="0"/>
        <w:rPr>
          <w:w w:val="105"/>
          <w:lang w:val="pt-PT" w:bidi="pt-PT"/>
        </w:rPr>
      </w:pPr>
      <w:r>
        <w:rPr>
          <w:w w:val="105"/>
          <w:lang w:val="pt-PT" w:bidi="pt-PT"/>
        </w:rPr>
        <w:t>Agora que terminou de criar suas visualizações, aja de acordo com suas descobertas. Prepare as entregas que a Lily pediu para você criar, incluindo as três principais recomendações com base em sua análise. Use o Roteiro de estudo de caso a seguir como um guia:</w:t>
      </w:r>
    </w:p>
    <w:p>
      <w:pPr>
        <w:pStyle w:val="TextBody"/>
        <w:spacing w:before="7" w:after="1"/>
        <w:rPr>
          <w:sz w:val="24"/>
        </w:rPr>
      </w:pPr>
      <w:r>
        <w:rPr>
          <w:sz w:val="24"/>
        </w:rPr>
      </w:r>
    </w:p>
    <w:tbl>
      <w:tblPr>
        <w:tblW w:w="12920" w:type="dxa"/>
        <w:jc w:val="left"/>
        <w:tblInd w:w="120" w:type="dxa"/>
        <w:tblLayout w:type="fixed"/>
        <w:tblCellMar>
          <w:top w:w="0" w:type="dxa"/>
          <w:left w:w="10" w:type="dxa"/>
          <w:bottom w:w="0" w:type="dxa"/>
          <w:right w:w="10" w:type="dxa"/>
        </w:tblCellMar>
      </w:tblPr>
      <w:tblGrid>
        <w:gridCol w:w="12920"/>
      </w:tblGrid>
      <w:tr>
        <w:trPr>
          <w:trHeight w:val="559" w:hRule="atLeast"/>
        </w:trPr>
        <w:tc>
          <w:tcPr>
            <w:tcW w:w="12920" w:type="dxa"/>
            <w:tcBorders>
              <w:top w:val="single" w:sz="8" w:space="0" w:color="000000"/>
              <w:left w:val="single" w:sz="8" w:space="0" w:color="000000"/>
              <w:bottom w:val="single" w:sz="8" w:space="0" w:color="000000"/>
              <w:right w:val="single" w:sz="8" w:space="0" w:color="000000"/>
            </w:tcBorders>
            <w:shd w:fill="B7B7B7" w:val="clear"/>
          </w:tcPr>
          <w:p>
            <w:pPr>
              <w:pStyle w:val="TableParagraph"/>
              <w:widowControl w:val="false"/>
              <w:spacing w:before="143" w:after="0"/>
              <w:ind w:left="94" w:right="0" w:hanging="0"/>
              <w:rPr>
                <w:b/>
                <w:b/>
                <w:lang w:val="pt-PT" w:bidi="pt-PT"/>
              </w:rPr>
            </w:pPr>
            <w:r>
              <w:rPr>
                <w:b/>
                <w:lang w:val="pt-PT" w:bidi="pt-PT"/>
              </w:rPr>
              <w:t>Roteiro do estudo de caso - Agir</w:t>
            </w:r>
          </w:p>
        </w:tc>
      </w:tr>
      <w:tr>
        <w:trPr>
          <w:trHeight w:val="1920"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3" w:after="0"/>
              <w:ind w:left="94" w:right="0" w:hanging="0"/>
              <w:rPr>
                <w:b/>
                <w:b/>
                <w:lang w:val="pt-PT" w:bidi="pt-PT"/>
              </w:rPr>
            </w:pPr>
            <w:r>
              <w:rPr>
                <w:b/>
                <w:lang w:val="pt-PT" w:bidi="pt-PT"/>
              </w:rPr>
              <w:t>Perguntas de orientação</w:t>
            </w:r>
          </w:p>
          <w:p>
            <w:pPr>
              <w:pStyle w:val="TableParagraph"/>
              <w:widowControl w:val="false"/>
              <w:numPr>
                <w:ilvl w:val="0"/>
                <w:numId w:val="4"/>
              </w:numPr>
              <w:tabs>
                <w:tab w:val="clear" w:pos="720"/>
                <w:tab w:val="left" w:pos="814" w:leader="none"/>
                <w:tab w:val="left" w:pos="816" w:leader="none"/>
              </w:tabs>
              <w:spacing w:before="63" w:after="0"/>
              <w:ind w:left="815" w:right="0" w:hanging="361"/>
              <w:rPr>
                <w:w w:val="105"/>
                <w:lang w:val="pt-PT" w:bidi="pt-PT"/>
              </w:rPr>
            </w:pPr>
            <w:r>
              <w:rPr>
                <w:w w:val="105"/>
                <w:lang w:val="pt-PT" w:bidi="pt-PT"/>
              </w:rPr>
              <w:t>Qual é a sua conclusão final com base na sua análise?</w:t>
            </w:r>
          </w:p>
          <w:p>
            <w:pPr>
              <w:pStyle w:val="TableParagraph"/>
              <w:widowControl w:val="false"/>
              <w:numPr>
                <w:ilvl w:val="0"/>
                <w:numId w:val="4"/>
              </w:numPr>
              <w:tabs>
                <w:tab w:val="clear" w:pos="720"/>
                <w:tab w:val="left" w:pos="814" w:leader="none"/>
                <w:tab w:val="left" w:pos="815" w:leader="none"/>
              </w:tabs>
              <w:spacing w:before="49" w:after="0"/>
              <w:ind w:left="814" w:right="0" w:hanging="361"/>
              <w:rPr/>
            </w:pPr>
            <w:r>
              <w:rPr>
                <w:w w:val="105"/>
                <w:lang w:val="pt-PT" w:bidi="pt-PT"/>
              </w:rPr>
              <w:t xml:space="preserve">Como sua equipe e sua empresa podem aplicar seus </w:t>
            </w:r>
            <w:r>
              <w:rPr>
                <w:i/>
                <w:w w:val="105"/>
                <w:lang w:val="pt-PT" w:bidi="pt-PT"/>
              </w:rPr>
              <w:t>insights</w:t>
            </w:r>
            <w:r>
              <w:rPr>
                <w:w w:val="105"/>
                <w:lang w:val="pt-PT" w:bidi="pt-PT"/>
              </w:rPr>
              <w:t>?</w:t>
            </w:r>
          </w:p>
          <w:p>
            <w:pPr>
              <w:pStyle w:val="TableParagraph"/>
              <w:widowControl w:val="false"/>
              <w:numPr>
                <w:ilvl w:val="0"/>
                <w:numId w:val="4"/>
              </w:numPr>
              <w:tabs>
                <w:tab w:val="clear" w:pos="720"/>
                <w:tab w:val="left" w:pos="814" w:leader="none"/>
                <w:tab w:val="left" w:pos="815" w:leader="none"/>
              </w:tabs>
              <w:ind w:left="814" w:right="0" w:hanging="361"/>
              <w:rPr>
                <w:w w:val="105"/>
                <w:lang w:val="pt-PT" w:bidi="pt-PT"/>
              </w:rPr>
            </w:pPr>
            <w:r>
              <w:rPr>
                <w:w w:val="105"/>
                <w:lang w:val="pt-PT" w:bidi="pt-PT"/>
              </w:rPr>
              <w:t>Que próximos passos você ou suas partes interessadas podem seguir com base em suas descobertas?</w:t>
            </w:r>
          </w:p>
          <w:p>
            <w:pPr>
              <w:pStyle w:val="TableParagraph"/>
              <w:widowControl w:val="false"/>
              <w:numPr>
                <w:ilvl w:val="0"/>
                <w:numId w:val="4"/>
              </w:numPr>
              <w:tabs>
                <w:tab w:val="clear" w:pos="720"/>
                <w:tab w:val="left" w:pos="814" w:leader="none"/>
                <w:tab w:val="left" w:pos="815" w:leader="none"/>
              </w:tabs>
              <w:ind w:left="814" w:right="0" w:hanging="361"/>
              <w:rPr>
                <w:w w:val="105"/>
                <w:lang w:val="pt-PT" w:bidi="pt-PT"/>
              </w:rPr>
            </w:pPr>
            <w:r>
              <w:rPr>
                <w:w w:val="105"/>
                <w:lang w:val="pt-PT" w:bidi="pt-PT"/>
              </w:rPr>
              <w:t>Existem dados adicionais que você poderia usar para expandir suas descobertas?</w:t>
            </w:r>
          </w:p>
        </w:tc>
      </w:tr>
      <w:tr>
        <w:trPr>
          <w:trHeight w:val="1579"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1" w:after="0"/>
              <w:ind w:left="94" w:right="0" w:hanging="0"/>
              <w:rPr>
                <w:b/>
                <w:b/>
                <w:lang w:val="pt-PT" w:bidi="pt-PT"/>
              </w:rPr>
            </w:pPr>
            <w:r>
              <w:rPr>
                <w:b/>
                <w:lang w:val="pt-PT" w:bidi="pt-PT"/>
              </w:rPr>
              <w:t>Principais tarefas</w:t>
            </w:r>
          </w:p>
          <w:p>
            <w:pPr>
              <w:pStyle w:val="TableParagraph"/>
              <w:widowControl w:val="false"/>
              <w:numPr>
                <w:ilvl w:val="0"/>
                <w:numId w:val="3"/>
              </w:numPr>
              <w:tabs>
                <w:tab w:val="clear" w:pos="720"/>
                <w:tab w:val="left" w:pos="815" w:leader="none"/>
              </w:tabs>
              <w:spacing w:before="62" w:after="0"/>
              <w:ind w:left="814" w:right="0" w:hanging="361"/>
              <w:rPr>
                <w:w w:val="105"/>
                <w:lang w:val="pt-PT" w:bidi="pt-PT"/>
              </w:rPr>
            </w:pPr>
            <w:r>
              <w:rPr>
                <w:w w:val="105"/>
                <w:lang w:val="pt-PT" w:bidi="pt-PT"/>
              </w:rPr>
              <w:t>Criar seu portfólio.</w:t>
            </w:r>
          </w:p>
          <w:p>
            <w:pPr>
              <w:pStyle w:val="TableParagraph"/>
              <w:widowControl w:val="false"/>
              <w:numPr>
                <w:ilvl w:val="0"/>
                <w:numId w:val="3"/>
              </w:numPr>
              <w:tabs>
                <w:tab w:val="clear" w:pos="720"/>
                <w:tab w:val="left" w:pos="815" w:leader="none"/>
              </w:tabs>
              <w:ind w:left="814" w:right="0" w:hanging="361"/>
              <w:rPr>
                <w:w w:val="105"/>
                <w:lang w:val="pt-PT" w:bidi="pt-PT"/>
              </w:rPr>
            </w:pPr>
            <w:r>
              <w:rPr>
                <w:w w:val="105"/>
                <w:lang w:val="pt-PT" w:bidi="pt-PT"/>
              </w:rPr>
              <w:t>Adicionar seu estudo de caso.</w:t>
            </w:r>
          </w:p>
          <w:p>
            <w:pPr>
              <w:pStyle w:val="TableParagraph"/>
              <w:widowControl w:val="false"/>
              <w:numPr>
                <w:ilvl w:val="0"/>
                <w:numId w:val="3"/>
              </w:numPr>
              <w:tabs>
                <w:tab w:val="clear" w:pos="720"/>
                <w:tab w:val="left" w:pos="815" w:leader="none"/>
              </w:tabs>
              <w:ind w:left="814" w:right="0" w:hanging="361"/>
              <w:rPr>
                <w:w w:val="105"/>
                <w:lang w:val="pt-PT" w:bidi="pt-PT"/>
              </w:rPr>
            </w:pPr>
            <w:r>
              <w:rPr>
                <w:w w:val="105"/>
                <w:lang w:val="pt-PT" w:bidi="pt-PT"/>
              </w:rPr>
              <w:t>Praticar a apresentação do seu estudo de caso a um amigo ou membro da família.</w:t>
            </w:r>
          </w:p>
        </w:tc>
      </w:tr>
      <w:tr>
        <w:trPr>
          <w:trHeight w:val="860"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4" w:after="0"/>
              <w:ind w:left="94" w:right="0" w:hanging="0"/>
              <w:rPr>
                <w:b/>
                <w:b/>
                <w:w w:val="105"/>
                <w:lang w:val="pt-PT" w:bidi="pt-PT"/>
              </w:rPr>
            </w:pPr>
            <w:r>
              <w:rPr>
                <w:b/>
                <w:w w:val="105"/>
                <w:lang w:val="pt-PT" w:bidi="pt-PT"/>
              </w:rPr>
              <w:t>Entrega</w:t>
            </w:r>
          </w:p>
          <w:p>
            <w:pPr>
              <w:pStyle w:val="TableParagraph"/>
              <w:widowControl w:val="false"/>
              <w:spacing w:before="21" w:after="0"/>
              <w:ind w:left="815" w:right="0" w:hanging="0"/>
              <w:rPr>
                <w:w w:val="105"/>
                <w:lang w:val="pt-PT" w:bidi="pt-PT"/>
              </w:rPr>
            </w:pPr>
            <w:r>
              <w:rPr>
                <w:w w:val="105"/>
                <w:lang w:val="pt-PT" w:bidi="pt-PT"/>
              </w:rPr>
              <w:t>Suas três principais recomendações com base em sua análise</w:t>
            </w:r>
          </w:p>
        </w:tc>
      </w:tr>
    </w:tbl>
    <w:p>
      <w:pPr>
        <w:pStyle w:val="TextBody"/>
        <w:spacing w:before="3" w:after="0"/>
        <w:rPr>
          <w:sz w:val="28"/>
        </w:rPr>
      </w:pPr>
      <w:r>
        <w:rPr>
          <w:sz w:val="28"/>
        </w:rPr>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Heading2"/>
        <w:rPr>
          <w:lang w:val="pt-PT" w:bidi="pt-PT"/>
        </w:rPr>
      </w:pPr>
      <w:r>
        <w:rPr>
          <w:lang w:val="pt-PT" w:bidi="pt-PT"/>
        </w:rPr>
        <w:t>Siga as etapas a seguir:</w:t>
      </w:r>
    </w:p>
    <w:p>
      <w:pPr>
        <w:pStyle w:val="TextBody"/>
        <w:spacing w:before="4" w:after="0"/>
        <w:rPr>
          <w:rFonts w:ascii="Arial" w:hAnsi="Arial"/>
          <w:b/>
          <w:b/>
          <w:sz w:val="17"/>
        </w:rPr>
      </w:pPr>
      <w:r>
        <w:rPr>
          <w:rFonts w:ascii="Arial" w:hAnsi="Arial"/>
          <w:b/>
          <w:sz w:val="17"/>
        </w:rPr>
      </w:r>
    </w:p>
    <w:p>
      <w:pPr>
        <w:pStyle w:val="ListParagraph"/>
        <w:numPr>
          <w:ilvl w:val="0"/>
          <w:numId w:val="2"/>
        </w:numPr>
        <w:tabs>
          <w:tab w:val="clear" w:pos="720"/>
          <w:tab w:val="left" w:pos="840" w:leader="none"/>
        </w:tabs>
        <w:spacing w:lineRule="auto" w:line="278" w:before="100" w:after="0"/>
        <w:ind w:left="840" w:right="585" w:hanging="360"/>
        <w:rPr/>
      </w:pPr>
      <w:r>
        <w:rPr>
          <w:w w:val="105"/>
          <w:lang w:val="pt-PT" w:bidi="pt-PT"/>
        </w:rPr>
        <w:t xml:space="preserve">Se ainda não tem um, crie um portfólio online. (Use </w:t>
      </w:r>
      <w:hyperlink r:id="rId11">
        <w:r>
          <w:rPr>
            <w:rStyle w:val="NoCharacterStyle"/>
            <w:color w:val="1154CC"/>
            <w:w w:val="105"/>
            <w:u w:val="single" w:color="1154CC"/>
            <w:lang w:val="pt-PT" w:bidi="pt-PT"/>
          </w:rPr>
          <w:t>Como criar um portfólio interativo com o Google Sites</w:t>
        </w:r>
      </w:hyperlink>
      <w:hyperlink r:id="rId12">
        <w:r>
          <w:rPr>
            <w:rStyle w:val="NoCharacterStyle"/>
            <w:color w:val="1154CC"/>
            <w:spacing w:val="-3"/>
            <w:w w:val="105"/>
            <w:lang w:val="pt-PT" w:bidi="pt-PT"/>
          </w:rPr>
          <w:t xml:space="preserve"> </w:t>
        </w:r>
      </w:hyperlink>
      <w:r>
        <w:rPr>
          <w:w w:val="105"/>
          <w:lang w:val="pt-PT" w:bidi="pt-PT"/>
        </w:rPr>
        <w:t xml:space="preserve">ou </w:t>
      </w:r>
      <w:hyperlink r:id="rId13">
        <w:r>
          <w:rPr>
            <w:rStyle w:val="NoCharacterStyle"/>
            <w:color w:val="1154CC"/>
            <w:w w:val="105"/>
            <w:u w:val="single" w:color="1154CC"/>
            <w:lang w:val="pt-PT" w:bidi="pt-PT"/>
          </w:rPr>
          <w:t>Como desenvolver um portfólio com o Google Sites</w:t>
        </w:r>
      </w:hyperlink>
      <w:r>
        <w:rPr>
          <w:w w:val="105"/>
          <w:lang w:val="pt-PT" w:bidi="pt-PT"/>
        </w:rPr>
        <w:t>.)</w:t>
      </w:r>
    </w:p>
    <w:p>
      <w:pPr>
        <w:pStyle w:val="ListParagraph"/>
        <w:numPr>
          <w:ilvl w:val="0"/>
          <w:numId w:val="2"/>
        </w:numPr>
        <w:tabs>
          <w:tab w:val="clear" w:pos="720"/>
          <w:tab w:val="left" w:pos="840" w:leader="none"/>
        </w:tabs>
        <w:spacing w:lineRule="exact" w:line="294" w:before="0" w:after="0"/>
        <w:rPr>
          <w:w w:val="105"/>
          <w:lang w:val="pt-PT" w:bidi="pt-PT"/>
        </w:rPr>
      </w:pPr>
      <w:r>
        <w:rPr>
          <w:w w:val="105"/>
          <w:lang w:val="pt-PT" w:bidi="pt-PT"/>
        </w:rPr>
        <w:t>Considere como você deseja apresentar seu estudo de caso em seu portfólio.</w:t>
      </w:r>
    </w:p>
    <w:p>
      <w:pPr>
        <w:pStyle w:val="ListParagraph"/>
        <w:numPr>
          <w:ilvl w:val="0"/>
          <w:numId w:val="2"/>
        </w:numPr>
        <w:tabs>
          <w:tab w:val="clear" w:pos="720"/>
          <w:tab w:val="left" w:pos="840" w:leader="none"/>
        </w:tabs>
        <w:rPr>
          <w:w w:val="105"/>
          <w:lang w:val="pt-PT" w:bidi="pt-PT"/>
        </w:rPr>
      </w:pPr>
      <w:r>
        <w:rPr>
          <w:w w:val="105"/>
          <w:lang w:val="pt-PT" w:bidi="pt-PT"/>
        </w:rPr>
        <w:t>Carregue ou vincule as descobertas do estudo de caso ao seu portfólio.</w:t>
      </w:r>
    </w:p>
    <w:p>
      <w:pPr>
        <w:pStyle w:val="ListParagraph"/>
        <w:numPr>
          <w:ilvl w:val="0"/>
          <w:numId w:val="2"/>
        </w:numPr>
        <w:tabs>
          <w:tab w:val="clear" w:pos="720"/>
          <w:tab w:val="left" w:pos="840" w:leader="none"/>
        </w:tabs>
        <w:rPr>
          <w:w w:val="105"/>
          <w:lang w:val="pt-PT" w:bidi="pt-PT"/>
        </w:rPr>
      </w:pPr>
      <w:r>
        <w:rPr>
          <w:w w:val="105"/>
          <w:lang w:val="pt-PT" w:bidi="pt-PT"/>
        </w:rPr>
        <w:t>Escreva um breve parágrafo descrevendo o estudo de caso, seu processo e suas descobertas.</w:t>
      </w:r>
    </w:p>
    <w:p>
      <w:pPr>
        <w:pStyle w:val="ListParagraph"/>
        <w:numPr>
          <w:ilvl w:val="0"/>
          <w:numId w:val="2"/>
        </w:numPr>
        <w:tabs>
          <w:tab w:val="clear" w:pos="720"/>
          <w:tab w:val="left" w:pos="840" w:leader="none"/>
        </w:tabs>
        <w:rPr>
          <w:w w:val="105"/>
          <w:lang w:val="pt-PT" w:bidi="pt-PT"/>
        </w:rPr>
      </w:pPr>
      <w:r>
        <w:rPr>
          <w:w w:val="105"/>
          <w:lang w:val="pt-PT" w:bidi="pt-PT"/>
        </w:rPr>
        <w:t>Adicione o parágrafo para introduzir seu estudo de caso em seu portfólio.</w:t>
      </w:r>
    </w:p>
    <w:p>
      <w:pPr>
        <w:pStyle w:val="TextBody"/>
        <w:spacing w:before="4" w:after="0"/>
        <w:rPr>
          <w:sz w:val="30"/>
        </w:rPr>
      </w:pPr>
      <w:r>
        <w:rPr>
          <w:sz w:val="30"/>
        </w:rPr>
      </w:r>
    </w:p>
    <w:p>
      <w:pPr>
        <w:pStyle w:val="Heading1"/>
        <w:spacing w:before="0" w:after="0"/>
        <w:rPr>
          <w:w w:val="105"/>
          <w:lang w:val="pt-PT" w:bidi="pt-PT"/>
        </w:rPr>
      </w:pPr>
      <w:r>
        <w:rPr>
          <w:w w:val="105"/>
          <w:lang w:val="pt-PT" w:bidi="pt-PT"/>
        </w:rPr>
        <w:t>Finalização</w:t>
      </w:r>
    </w:p>
    <w:p>
      <w:pPr>
        <w:pStyle w:val="TextBody"/>
        <w:spacing w:lineRule="auto" w:line="278" w:before="160" w:after="0"/>
        <w:ind w:left="119" w:right="0" w:hanging="0"/>
        <w:rPr/>
      </w:pPr>
      <w:r>
        <w:rPr>
          <w:w w:val="105"/>
          <w:lang w:val="pt-PT" w:bidi="pt-PT"/>
        </w:rPr>
        <w:t xml:space="preserve">Parabéns por concluir o estudo de caso do compartilhamento de bicicletas da Cyclistic! Se desejar, conclua um dos outros estudos de caso para continuar ampliando seu portfólio. Ou use as etapas do roteiro do estudo de caso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 xml:space="preserve">agir </w:t>
      </w:r>
      <w:r>
        <w:rPr>
          <w:w w:val="105"/>
          <w:lang w:val="pt-PT" w:bidi="pt-PT"/>
        </w:rPr>
        <w:t>para criar um novo projeto totalmente seu. Boa sorte na sua busca por emprego!</w:t>
      </w:r>
    </w:p>
    <w:sectPr>
      <w:type w:val="nextPage"/>
      <w:pgSz w:orient="landscape" w:w="15840" w:h="12240"/>
      <w:pgMar w:left="1320" w:right="1300" w:gutter="0" w:header="0" w:top="11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Unicode MS">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28" w:hanging="360"/>
      </w:pPr>
      <w:rPr>
        <w:rFonts w:ascii="Symbol" w:hAnsi="Symbol" w:cs="Symbol" w:hint="default"/>
        <w:lang w:val="en-US" w:eastAsia="en-US" w:bidi="ar-SA"/>
      </w:rPr>
    </w:lvl>
    <w:lvl w:ilvl="2">
      <w:start w:val="1"/>
      <w:numFmt w:val="bullet"/>
      <w:lvlText w:val=""/>
      <w:lvlJc w:val="left"/>
      <w:pPr>
        <w:tabs>
          <w:tab w:val="num" w:pos="0"/>
        </w:tabs>
        <w:ind w:left="3236" w:hanging="360"/>
      </w:pPr>
      <w:rPr>
        <w:rFonts w:ascii="Symbol" w:hAnsi="Symbol" w:cs="Symbol" w:hint="default"/>
        <w:lang w:val="en-US" w:eastAsia="en-US" w:bidi="ar-SA"/>
      </w:rPr>
    </w:lvl>
    <w:lvl w:ilvl="3">
      <w:start w:val="1"/>
      <w:numFmt w:val="bullet"/>
      <w:lvlText w:val=""/>
      <w:lvlJc w:val="left"/>
      <w:pPr>
        <w:tabs>
          <w:tab w:val="num" w:pos="0"/>
        </w:tabs>
        <w:ind w:left="4444" w:hanging="360"/>
      </w:pPr>
      <w:rPr>
        <w:rFonts w:ascii="Symbol" w:hAnsi="Symbol" w:cs="Symbol" w:hint="default"/>
        <w:lang w:val="en-US" w:eastAsia="en-US" w:bidi="ar-SA"/>
      </w:rPr>
    </w:lvl>
    <w:lvl w:ilvl="4">
      <w:start w:val="1"/>
      <w:numFmt w:val="bullet"/>
      <w:lvlText w:val=""/>
      <w:lvlJc w:val="left"/>
      <w:pPr>
        <w:tabs>
          <w:tab w:val="num" w:pos="0"/>
        </w:tabs>
        <w:ind w:left="5652" w:hanging="360"/>
      </w:pPr>
      <w:rPr>
        <w:rFonts w:ascii="Symbol" w:hAnsi="Symbol" w:cs="Symbol" w:hint="default"/>
        <w:lang w:val="en-US" w:eastAsia="en-US" w:bidi="ar-SA"/>
      </w:rPr>
    </w:lvl>
    <w:lvl w:ilvl="5">
      <w:start w:val="1"/>
      <w:numFmt w:val="bullet"/>
      <w:lvlText w:val=""/>
      <w:lvlJc w:val="left"/>
      <w:pPr>
        <w:tabs>
          <w:tab w:val="num" w:pos="0"/>
        </w:tabs>
        <w:ind w:left="6860" w:hanging="360"/>
      </w:pPr>
      <w:rPr>
        <w:rFonts w:ascii="Symbol" w:hAnsi="Symbol" w:cs="Symbol" w:hint="default"/>
        <w:lang w:val="en-US" w:eastAsia="en-US" w:bidi="ar-SA"/>
      </w:rPr>
    </w:lvl>
    <w:lvl w:ilvl="6">
      <w:start w:val="1"/>
      <w:numFmt w:val="bullet"/>
      <w:lvlText w:val=""/>
      <w:lvlJc w:val="left"/>
      <w:pPr>
        <w:tabs>
          <w:tab w:val="num" w:pos="0"/>
        </w:tabs>
        <w:ind w:left="8068" w:hanging="360"/>
      </w:pPr>
      <w:rPr>
        <w:rFonts w:ascii="Symbol" w:hAnsi="Symbol" w:cs="Symbol" w:hint="default"/>
        <w:lang w:val="en-US" w:eastAsia="en-US" w:bidi="ar-SA"/>
      </w:rPr>
    </w:lvl>
    <w:lvl w:ilvl="7">
      <w:start w:val="1"/>
      <w:numFmt w:val="bullet"/>
      <w:lvlText w:val=""/>
      <w:lvlJc w:val="left"/>
      <w:pPr>
        <w:tabs>
          <w:tab w:val="num" w:pos="0"/>
        </w:tabs>
        <w:ind w:left="9276" w:hanging="360"/>
      </w:pPr>
      <w:rPr>
        <w:rFonts w:ascii="Symbol" w:hAnsi="Symbol" w:cs="Symbol" w:hint="default"/>
        <w:lang w:val="en-US" w:eastAsia="en-US" w:bidi="ar-SA"/>
      </w:rPr>
    </w:lvl>
    <w:lvl w:ilvl="8">
      <w:start w:val="1"/>
      <w:numFmt w:val="bullet"/>
      <w:lvlText w:val=""/>
      <w:lvlJc w:val="left"/>
      <w:pPr>
        <w:tabs>
          <w:tab w:val="num" w:pos="0"/>
        </w:tabs>
        <w:ind w:left="10484" w:hanging="360"/>
      </w:pPr>
      <w:rPr>
        <w:rFonts w:ascii="Symbol" w:hAnsi="Symbol" w:cs="Symbol" w:hint="default"/>
        <w:lang w:val="en-US" w:eastAsia="en-US" w:bidi="ar-SA"/>
      </w:rPr>
    </w:lvl>
  </w:abstractNum>
  <w:abstractNum w:abstractNumId="4">
    <w:lvl w:ilvl="0">
      <w:start w:val="1"/>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28" w:hanging="360"/>
      </w:pPr>
      <w:rPr>
        <w:rFonts w:ascii="Symbol" w:hAnsi="Symbol" w:cs="Symbol" w:hint="default"/>
        <w:lang w:val="en-US" w:eastAsia="en-US" w:bidi="ar-SA"/>
      </w:rPr>
    </w:lvl>
    <w:lvl w:ilvl="2">
      <w:start w:val="1"/>
      <w:numFmt w:val="bullet"/>
      <w:lvlText w:val=""/>
      <w:lvlJc w:val="left"/>
      <w:pPr>
        <w:tabs>
          <w:tab w:val="num" w:pos="0"/>
        </w:tabs>
        <w:ind w:left="3236" w:hanging="360"/>
      </w:pPr>
      <w:rPr>
        <w:rFonts w:ascii="Symbol" w:hAnsi="Symbol" w:cs="Symbol" w:hint="default"/>
        <w:lang w:val="en-US" w:eastAsia="en-US" w:bidi="ar-SA"/>
      </w:rPr>
    </w:lvl>
    <w:lvl w:ilvl="3">
      <w:start w:val="1"/>
      <w:numFmt w:val="bullet"/>
      <w:lvlText w:val=""/>
      <w:lvlJc w:val="left"/>
      <w:pPr>
        <w:tabs>
          <w:tab w:val="num" w:pos="0"/>
        </w:tabs>
        <w:ind w:left="4444" w:hanging="360"/>
      </w:pPr>
      <w:rPr>
        <w:rFonts w:ascii="Symbol" w:hAnsi="Symbol" w:cs="Symbol" w:hint="default"/>
        <w:lang w:val="en-US" w:eastAsia="en-US" w:bidi="ar-SA"/>
      </w:rPr>
    </w:lvl>
    <w:lvl w:ilvl="4">
      <w:start w:val="1"/>
      <w:numFmt w:val="bullet"/>
      <w:lvlText w:val=""/>
      <w:lvlJc w:val="left"/>
      <w:pPr>
        <w:tabs>
          <w:tab w:val="num" w:pos="0"/>
        </w:tabs>
        <w:ind w:left="5652" w:hanging="360"/>
      </w:pPr>
      <w:rPr>
        <w:rFonts w:ascii="Symbol" w:hAnsi="Symbol" w:cs="Symbol" w:hint="default"/>
        <w:lang w:val="en-US" w:eastAsia="en-US" w:bidi="ar-SA"/>
      </w:rPr>
    </w:lvl>
    <w:lvl w:ilvl="5">
      <w:start w:val="1"/>
      <w:numFmt w:val="bullet"/>
      <w:lvlText w:val=""/>
      <w:lvlJc w:val="left"/>
      <w:pPr>
        <w:tabs>
          <w:tab w:val="num" w:pos="0"/>
        </w:tabs>
        <w:ind w:left="6860" w:hanging="360"/>
      </w:pPr>
      <w:rPr>
        <w:rFonts w:ascii="Symbol" w:hAnsi="Symbol" w:cs="Symbol" w:hint="default"/>
        <w:lang w:val="en-US" w:eastAsia="en-US" w:bidi="ar-SA"/>
      </w:rPr>
    </w:lvl>
    <w:lvl w:ilvl="6">
      <w:start w:val="1"/>
      <w:numFmt w:val="bullet"/>
      <w:lvlText w:val=""/>
      <w:lvlJc w:val="left"/>
      <w:pPr>
        <w:tabs>
          <w:tab w:val="num" w:pos="0"/>
        </w:tabs>
        <w:ind w:left="8068" w:hanging="360"/>
      </w:pPr>
      <w:rPr>
        <w:rFonts w:ascii="Symbol" w:hAnsi="Symbol" w:cs="Symbol" w:hint="default"/>
        <w:lang w:val="en-US" w:eastAsia="en-US" w:bidi="ar-SA"/>
      </w:rPr>
    </w:lvl>
    <w:lvl w:ilvl="7">
      <w:start w:val="1"/>
      <w:numFmt w:val="bullet"/>
      <w:lvlText w:val=""/>
      <w:lvlJc w:val="left"/>
      <w:pPr>
        <w:tabs>
          <w:tab w:val="num" w:pos="0"/>
        </w:tabs>
        <w:ind w:left="9276" w:hanging="360"/>
      </w:pPr>
      <w:rPr>
        <w:rFonts w:ascii="Symbol" w:hAnsi="Symbol" w:cs="Symbol" w:hint="default"/>
        <w:lang w:val="en-US" w:eastAsia="en-US" w:bidi="ar-SA"/>
      </w:rPr>
    </w:lvl>
    <w:lvl w:ilvl="8">
      <w:start w:val="1"/>
      <w:numFmt w:val="bullet"/>
      <w:lvlText w:val=""/>
      <w:lvlJc w:val="left"/>
      <w:pPr>
        <w:tabs>
          <w:tab w:val="num" w:pos="0"/>
        </w:tabs>
        <w:ind w:left="10484"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24" w:hanging="360"/>
      </w:pPr>
      <w:rPr>
        <w:rFonts w:ascii="Symbol" w:hAnsi="Symbol" w:cs="Symbol" w:hint="default"/>
        <w:lang w:val="en-US" w:eastAsia="en-US" w:bidi="ar-SA"/>
      </w:rPr>
    </w:lvl>
    <w:lvl w:ilvl="2">
      <w:start w:val="1"/>
      <w:numFmt w:val="bullet"/>
      <w:lvlText w:val=""/>
      <w:lvlJc w:val="left"/>
      <w:pPr>
        <w:tabs>
          <w:tab w:val="num" w:pos="0"/>
        </w:tabs>
        <w:ind w:left="3228" w:hanging="360"/>
      </w:pPr>
      <w:rPr>
        <w:rFonts w:ascii="Symbol" w:hAnsi="Symbol" w:cs="Symbol" w:hint="default"/>
        <w:lang w:val="en-US" w:eastAsia="en-US" w:bidi="ar-SA"/>
      </w:rPr>
    </w:lvl>
    <w:lvl w:ilvl="3">
      <w:start w:val="1"/>
      <w:numFmt w:val="bullet"/>
      <w:lvlText w:val=""/>
      <w:lvlJc w:val="left"/>
      <w:pPr>
        <w:tabs>
          <w:tab w:val="num" w:pos="0"/>
        </w:tabs>
        <w:ind w:left="4432" w:hanging="360"/>
      </w:pPr>
      <w:rPr>
        <w:rFonts w:ascii="Symbol" w:hAnsi="Symbol" w:cs="Symbol" w:hint="default"/>
        <w:lang w:val="en-US" w:eastAsia="en-US" w:bidi="ar-SA"/>
      </w:rPr>
    </w:lvl>
    <w:lvl w:ilvl="4">
      <w:start w:val="1"/>
      <w:numFmt w:val="bullet"/>
      <w:lvlText w:val=""/>
      <w:lvlJc w:val="left"/>
      <w:pPr>
        <w:tabs>
          <w:tab w:val="num" w:pos="0"/>
        </w:tabs>
        <w:ind w:left="5636" w:hanging="360"/>
      </w:pPr>
      <w:rPr>
        <w:rFonts w:ascii="Symbol" w:hAnsi="Symbol" w:cs="Symbol" w:hint="default"/>
        <w:lang w:val="en-US" w:eastAsia="en-US" w:bidi="ar-SA"/>
      </w:rPr>
    </w:lvl>
    <w:lvl w:ilvl="5">
      <w:start w:val="1"/>
      <w:numFmt w:val="bullet"/>
      <w:lvlText w:val=""/>
      <w:lvlJc w:val="left"/>
      <w:pPr>
        <w:tabs>
          <w:tab w:val="num" w:pos="0"/>
        </w:tabs>
        <w:ind w:left="6840" w:hanging="360"/>
      </w:pPr>
      <w:rPr>
        <w:rFonts w:ascii="Symbol" w:hAnsi="Symbol" w:cs="Symbol" w:hint="default"/>
        <w:lang w:val="en-US" w:eastAsia="en-US" w:bidi="ar-SA"/>
      </w:rPr>
    </w:lvl>
    <w:lvl w:ilvl="6">
      <w:start w:val="1"/>
      <w:numFmt w:val="bullet"/>
      <w:lvlText w:val=""/>
      <w:lvlJc w:val="left"/>
      <w:pPr>
        <w:tabs>
          <w:tab w:val="num" w:pos="0"/>
        </w:tabs>
        <w:ind w:left="8044" w:hanging="360"/>
      </w:pPr>
      <w:rPr>
        <w:rFonts w:ascii="Symbol" w:hAnsi="Symbol" w:cs="Symbol" w:hint="default"/>
        <w:lang w:val="en-US" w:eastAsia="en-US" w:bidi="ar-SA"/>
      </w:rPr>
    </w:lvl>
    <w:lvl w:ilvl="7">
      <w:start w:val="1"/>
      <w:numFmt w:val="bullet"/>
      <w:lvlText w:val=""/>
      <w:lvlJc w:val="left"/>
      <w:pPr>
        <w:tabs>
          <w:tab w:val="num" w:pos="0"/>
        </w:tabs>
        <w:ind w:left="9248" w:hanging="360"/>
      </w:pPr>
      <w:rPr>
        <w:rFonts w:ascii="Symbol" w:hAnsi="Symbol" w:cs="Symbol" w:hint="default"/>
        <w:lang w:val="en-US" w:eastAsia="en-US" w:bidi="ar-SA"/>
      </w:rPr>
    </w:lvl>
    <w:lvl w:ilvl="8">
      <w:start w:val="1"/>
      <w:numFmt w:val="bullet"/>
      <w:lvlText w:val=""/>
      <w:lvlJc w:val="left"/>
      <w:pPr>
        <w:tabs>
          <w:tab w:val="num" w:pos="0"/>
        </w:tabs>
        <w:ind w:left="10452" w:hanging="360"/>
      </w:pPr>
      <w:rPr>
        <w:rFonts w:ascii="Symbol" w:hAnsi="Symbol" w:cs="Symbol" w:hint="default"/>
        <w:lang w:val="en-US" w:eastAsia="en-US" w:bidi="ar-SA"/>
      </w:rPr>
    </w:lvl>
  </w:abstractNum>
  <w:abstractNum w:abstractNumId="7">
    <w:lvl w:ilvl="0">
      <w:start w:val="1"/>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24" w:hanging="360"/>
      </w:pPr>
      <w:rPr>
        <w:rFonts w:ascii="Symbol" w:hAnsi="Symbol" w:cs="Symbol" w:hint="default"/>
        <w:lang w:val="en-US" w:eastAsia="en-US" w:bidi="ar-SA"/>
      </w:rPr>
    </w:lvl>
    <w:lvl w:ilvl="2">
      <w:start w:val="1"/>
      <w:numFmt w:val="bullet"/>
      <w:lvlText w:val=""/>
      <w:lvlJc w:val="left"/>
      <w:pPr>
        <w:tabs>
          <w:tab w:val="num" w:pos="0"/>
        </w:tabs>
        <w:ind w:left="3228" w:hanging="360"/>
      </w:pPr>
      <w:rPr>
        <w:rFonts w:ascii="Symbol" w:hAnsi="Symbol" w:cs="Symbol" w:hint="default"/>
        <w:lang w:val="en-US" w:eastAsia="en-US" w:bidi="ar-SA"/>
      </w:rPr>
    </w:lvl>
    <w:lvl w:ilvl="3">
      <w:start w:val="1"/>
      <w:numFmt w:val="bullet"/>
      <w:lvlText w:val=""/>
      <w:lvlJc w:val="left"/>
      <w:pPr>
        <w:tabs>
          <w:tab w:val="num" w:pos="0"/>
        </w:tabs>
        <w:ind w:left="4432" w:hanging="360"/>
      </w:pPr>
      <w:rPr>
        <w:rFonts w:ascii="Symbol" w:hAnsi="Symbol" w:cs="Symbol" w:hint="default"/>
        <w:lang w:val="en-US" w:eastAsia="en-US" w:bidi="ar-SA"/>
      </w:rPr>
    </w:lvl>
    <w:lvl w:ilvl="4">
      <w:start w:val="1"/>
      <w:numFmt w:val="bullet"/>
      <w:lvlText w:val=""/>
      <w:lvlJc w:val="left"/>
      <w:pPr>
        <w:tabs>
          <w:tab w:val="num" w:pos="0"/>
        </w:tabs>
        <w:ind w:left="5636" w:hanging="360"/>
      </w:pPr>
      <w:rPr>
        <w:rFonts w:ascii="Symbol" w:hAnsi="Symbol" w:cs="Symbol" w:hint="default"/>
        <w:lang w:val="en-US" w:eastAsia="en-US" w:bidi="ar-SA"/>
      </w:rPr>
    </w:lvl>
    <w:lvl w:ilvl="5">
      <w:start w:val="1"/>
      <w:numFmt w:val="bullet"/>
      <w:lvlText w:val=""/>
      <w:lvlJc w:val="left"/>
      <w:pPr>
        <w:tabs>
          <w:tab w:val="num" w:pos="0"/>
        </w:tabs>
        <w:ind w:left="6840" w:hanging="360"/>
      </w:pPr>
      <w:rPr>
        <w:rFonts w:ascii="Symbol" w:hAnsi="Symbol" w:cs="Symbol" w:hint="default"/>
        <w:lang w:val="en-US" w:eastAsia="en-US" w:bidi="ar-SA"/>
      </w:rPr>
    </w:lvl>
    <w:lvl w:ilvl="6">
      <w:start w:val="1"/>
      <w:numFmt w:val="bullet"/>
      <w:lvlText w:val=""/>
      <w:lvlJc w:val="left"/>
      <w:pPr>
        <w:tabs>
          <w:tab w:val="num" w:pos="0"/>
        </w:tabs>
        <w:ind w:left="8044" w:hanging="360"/>
      </w:pPr>
      <w:rPr>
        <w:rFonts w:ascii="Symbol" w:hAnsi="Symbol" w:cs="Symbol" w:hint="default"/>
        <w:lang w:val="en-US" w:eastAsia="en-US" w:bidi="ar-SA"/>
      </w:rPr>
    </w:lvl>
    <w:lvl w:ilvl="7">
      <w:start w:val="1"/>
      <w:numFmt w:val="bullet"/>
      <w:lvlText w:val=""/>
      <w:lvlJc w:val="left"/>
      <w:pPr>
        <w:tabs>
          <w:tab w:val="num" w:pos="0"/>
        </w:tabs>
        <w:ind w:left="9248" w:hanging="360"/>
      </w:pPr>
      <w:rPr>
        <w:rFonts w:ascii="Symbol" w:hAnsi="Symbol" w:cs="Symbol" w:hint="default"/>
        <w:lang w:val="en-US" w:eastAsia="en-US" w:bidi="ar-SA"/>
      </w:rPr>
    </w:lvl>
    <w:lvl w:ilvl="8">
      <w:start w:val="1"/>
      <w:numFmt w:val="bullet"/>
      <w:lvlText w:val=""/>
      <w:lvlJc w:val="left"/>
      <w:pPr>
        <w:tabs>
          <w:tab w:val="num" w:pos="0"/>
        </w:tabs>
        <w:ind w:left="10452" w:hanging="360"/>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abstractNum w:abstractNumId="9">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1560" w:hanging="360"/>
      </w:pPr>
      <w:rPr>
        <w:rFonts w:ascii="Arial" w:hAnsi="Arial" w:cs="Arial" w:hint="default"/>
        <w:sz w:val="22"/>
        <w:i w:val="false"/>
        <w:b w:val="false"/>
        <w:szCs w:val="22"/>
        <w:iCs w:val="false"/>
        <w:bCs w:val="false"/>
        <w:w w:val="100"/>
        <w:lang w:val="en-US" w:eastAsia="en-US" w:bidi="ar-SA"/>
      </w:rPr>
    </w:lvl>
    <w:lvl w:ilvl="2">
      <w:start w:val="1"/>
      <w:numFmt w:val="bullet"/>
      <w:lvlText w:val=""/>
      <w:lvlJc w:val="left"/>
      <w:pPr>
        <w:tabs>
          <w:tab w:val="num" w:pos="0"/>
        </w:tabs>
        <w:ind w:left="2855" w:hanging="360"/>
      </w:pPr>
      <w:rPr>
        <w:rFonts w:ascii="Symbol" w:hAnsi="Symbol" w:cs="Symbol" w:hint="default"/>
        <w:lang w:val="en-US" w:eastAsia="en-US" w:bidi="ar-SA"/>
      </w:rPr>
    </w:lvl>
    <w:lvl w:ilvl="3">
      <w:start w:val="1"/>
      <w:numFmt w:val="bullet"/>
      <w:lvlText w:val=""/>
      <w:lvlJc w:val="left"/>
      <w:pPr>
        <w:tabs>
          <w:tab w:val="num" w:pos="0"/>
        </w:tabs>
        <w:ind w:left="4151" w:hanging="360"/>
      </w:pPr>
      <w:rPr>
        <w:rFonts w:ascii="Symbol" w:hAnsi="Symbol" w:cs="Symbol" w:hint="default"/>
        <w:lang w:val="en-US" w:eastAsia="en-US" w:bidi="ar-SA"/>
      </w:rPr>
    </w:lvl>
    <w:lvl w:ilvl="4">
      <w:start w:val="1"/>
      <w:numFmt w:val="bullet"/>
      <w:lvlText w:val=""/>
      <w:lvlJc w:val="left"/>
      <w:pPr>
        <w:tabs>
          <w:tab w:val="num" w:pos="0"/>
        </w:tabs>
        <w:ind w:left="5446" w:hanging="360"/>
      </w:pPr>
      <w:rPr>
        <w:rFonts w:ascii="Symbol" w:hAnsi="Symbol" w:cs="Symbol" w:hint="default"/>
        <w:lang w:val="en-US" w:eastAsia="en-US" w:bidi="ar-SA"/>
      </w:rPr>
    </w:lvl>
    <w:lvl w:ilvl="5">
      <w:start w:val="1"/>
      <w:numFmt w:val="bullet"/>
      <w:lvlText w:val=""/>
      <w:lvlJc w:val="left"/>
      <w:pPr>
        <w:tabs>
          <w:tab w:val="num" w:pos="0"/>
        </w:tabs>
        <w:ind w:left="6742" w:hanging="360"/>
      </w:pPr>
      <w:rPr>
        <w:rFonts w:ascii="Symbol" w:hAnsi="Symbol" w:cs="Symbol" w:hint="default"/>
        <w:lang w:val="en-US" w:eastAsia="en-US" w:bidi="ar-SA"/>
      </w:rPr>
    </w:lvl>
    <w:lvl w:ilvl="6">
      <w:start w:val="1"/>
      <w:numFmt w:val="bullet"/>
      <w:lvlText w:val=""/>
      <w:lvlJc w:val="left"/>
      <w:pPr>
        <w:tabs>
          <w:tab w:val="num" w:pos="0"/>
        </w:tabs>
        <w:ind w:left="8037" w:hanging="360"/>
      </w:pPr>
      <w:rPr>
        <w:rFonts w:ascii="Symbol" w:hAnsi="Symbol" w:cs="Symbol" w:hint="default"/>
        <w:lang w:val="en-US" w:eastAsia="en-US" w:bidi="ar-SA"/>
      </w:rPr>
    </w:lvl>
    <w:lvl w:ilvl="7">
      <w:start w:val="1"/>
      <w:numFmt w:val="bullet"/>
      <w:lvlText w:val=""/>
      <w:lvlJc w:val="left"/>
      <w:pPr>
        <w:tabs>
          <w:tab w:val="num" w:pos="0"/>
        </w:tabs>
        <w:ind w:left="9333" w:hanging="360"/>
      </w:pPr>
      <w:rPr>
        <w:rFonts w:ascii="Symbol" w:hAnsi="Symbol" w:cs="Symbol" w:hint="default"/>
        <w:lang w:val="en-US" w:eastAsia="en-US" w:bidi="ar-SA"/>
      </w:rPr>
    </w:lvl>
    <w:lvl w:ilvl="8">
      <w:start w:val="1"/>
      <w:numFmt w:val="bullet"/>
      <w:lvlText w:val=""/>
      <w:lvlJc w:val="left"/>
      <w:pPr>
        <w:tabs>
          <w:tab w:val="num" w:pos="0"/>
        </w:tabs>
        <w:ind w:left="10628" w:hanging="360"/>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00" w:hanging="360"/>
      </w:pPr>
      <w:rPr>
        <w:rFonts w:ascii="Symbol" w:hAnsi="Symbol" w:cs="Symbol" w:hint="default"/>
        <w:lang w:val="en-US" w:eastAsia="en-US" w:bidi="ar-SA"/>
      </w:rPr>
    </w:lvl>
    <w:lvl w:ilvl="2">
      <w:start w:val="1"/>
      <w:numFmt w:val="bullet"/>
      <w:lvlText w:val=""/>
      <w:lvlJc w:val="left"/>
      <w:pPr>
        <w:tabs>
          <w:tab w:val="num" w:pos="0"/>
        </w:tabs>
        <w:ind w:left="3180" w:hanging="360"/>
      </w:pPr>
      <w:rPr>
        <w:rFonts w:ascii="Symbol" w:hAnsi="Symbol" w:cs="Symbol" w:hint="default"/>
        <w:lang w:val="en-US" w:eastAsia="en-US" w:bidi="ar-SA"/>
      </w:rPr>
    </w:lvl>
    <w:lvl w:ilvl="3">
      <w:start w:val="1"/>
      <w:numFmt w:val="bullet"/>
      <w:lvlText w:val=""/>
      <w:lvlJc w:val="left"/>
      <w:pPr>
        <w:tabs>
          <w:tab w:val="num" w:pos="0"/>
        </w:tabs>
        <w:ind w:left="4360" w:hanging="360"/>
      </w:pPr>
      <w:rPr>
        <w:rFonts w:ascii="Symbol" w:hAnsi="Symbol" w:cs="Symbol" w:hint="default"/>
        <w:lang w:val="en-US" w:eastAsia="en-US" w:bidi="ar-SA"/>
      </w:rPr>
    </w:lvl>
    <w:lvl w:ilvl="4">
      <w:start w:val="1"/>
      <w:numFmt w:val="bullet"/>
      <w:lvlText w:val=""/>
      <w:lvlJc w:val="left"/>
      <w:pPr>
        <w:tabs>
          <w:tab w:val="num" w:pos="0"/>
        </w:tabs>
        <w:ind w:left="5540" w:hanging="360"/>
      </w:pPr>
      <w:rPr>
        <w:rFonts w:ascii="Symbol" w:hAnsi="Symbol" w:cs="Symbol" w:hint="default"/>
        <w:lang w:val="en-US" w:eastAsia="en-US" w:bidi="ar-SA"/>
      </w:rPr>
    </w:lvl>
    <w:lvl w:ilvl="5">
      <w:start w:val="1"/>
      <w:numFmt w:val="bullet"/>
      <w:lvlText w:val=""/>
      <w:lvlJc w:val="left"/>
      <w:pPr>
        <w:tabs>
          <w:tab w:val="num" w:pos="0"/>
        </w:tabs>
        <w:ind w:left="6720" w:hanging="360"/>
      </w:pPr>
      <w:rPr>
        <w:rFonts w:ascii="Symbol" w:hAnsi="Symbol" w:cs="Symbol" w:hint="default"/>
        <w:lang w:val="en-US" w:eastAsia="en-US" w:bidi="ar-SA"/>
      </w:rPr>
    </w:lvl>
    <w:lvl w:ilvl="6">
      <w:start w:val="1"/>
      <w:numFmt w:val="bullet"/>
      <w:lvlText w:val=""/>
      <w:lvlJc w:val="left"/>
      <w:pPr>
        <w:tabs>
          <w:tab w:val="num" w:pos="0"/>
        </w:tabs>
        <w:ind w:left="7900" w:hanging="360"/>
      </w:pPr>
      <w:rPr>
        <w:rFonts w:ascii="Symbol" w:hAnsi="Symbol" w:cs="Symbol" w:hint="default"/>
        <w:lang w:val="en-US" w:eastAsia="en-US" w:bidi="ar-SA"/>
      </w:rPr>
    </w:lvl>
    <w:lvl w:ilvl="7">
      <w:start w:val="1"/>
      <w:numFmt w:val="bullet"/>
      <w:lvlText w:val=""/>
      <w:lvlJc w:val="left"/>
      <w:pPr>
        <w:tabs>
          <w:tab w:val="num" w:pos="0"/>
        </w:tabs>
        <w:ind w:left="9080" w:hanging="360"/>
      </w:pPr>
      <w:rPr>
        <w:rFonts w:ascii="Symbol" w:hAnsi="Symbol" w:cs="Symbol" w:hint="default"/>
        <w:lang w:val="en-US" w:eastAsia="en-US" w:bidi="ar-SA"/>
      </w:rPr>
    </w:lvl>
    <w:lvl w:ilvl="8">
      <w:start w:val="1"/>
      <w:numFmt w:val="bullet"/>
      <w:lvlText w:val=""/>
      <w:lvlJc w:val="left"/>
      <w:pPr>
        <w:tabs>
          <w:tab w:val="num" w:pos="0"/>
        </w:tabs>
        <w:ind w:left="10260" w:hanging="360"/>
      </w:pPr>
      <w:rPr>
        <w:rFonts w:ascii="Symbol" w:hAnsi="Symbol" w:cs="Symbol" w:hint="default"/>
        <w:lang w:val="en-US" w:eastAsia="en-US" w:bidi="ar-SA"/>
      </w:rPr>
    </w:lvl>
  </w:abstractNum>
  <w:abstractNum w:abstractNumId="12">
    <w:lvl w:ilvl="0">
      <w:start w:val="1"/>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00" w:hanging="360"/>
      </w:pPr>
      <w:rPr>
        <w:rFonts w:ascii="Symbol" w:hAnsi="Symbol" w:cs="Symbol" w:hint="default"/>
        <w:lang w:val="en-US" w:eastAsia="en-US" w:bidi="ar-SA"/>
      </w:rPr>
    </w:lvl>
    <w:lvl w:ilvl="2">
      <w:start w:val="1"/>
      <w:numFmt w:val="bullet"/>
      <w:lvlText w:val=""/>
      <w:lvlJc w:val="left"/>
      <w:pPr>
        <w:tabs>
          <w:tab w:val="num" w:pos="0"/>
        </w:tabs>
        <w:ind w:left="3180" w:hanging="360"/>
      </w:pPr>
      <w:rPr>
        <w:rFonts w:ascii="Symbol" w:hAnsi="Symbol" w:cs="Symbol" w:hint="default"/>
        <w:lang w:val="en-US" w:eastAsia="en-US" w:bidi="ar-SA"/>
      </w:rPr>
    </w:lvl>
    <w:lvl w:ilvl="3">
      <w:start w:val="1"/>
      <w:numFmt w:val="bullet"/>
      <w:lvlText w:val=""/>
      <w:lvlJc w:val="left"/>
      <w:pPr>
        <w:tabs>
          <w:tab w:val="num" w:pos="0"/>
        </w:tabs>
        <w:ind w:left="4360" w:hanging="360"/>
      </w:pPr>
      <w:rPr>
        <w:rFonts w:ascii="Symbol" w:hAnsi="Symbol" w:cs="Symbol" w:hint="default"/>
        <w:lang w:val="en-US" w:eastAsia="en-US" w:bidi="ar-SA"/>
      </w:rPr>
    </w:lvl>
    <w:lvl w:ilvl="4">
      <w:start w:val="1"/>
      <w:numFmt w:val="bullet"/>
      <w:lvlText w:val=""/>
      <w:lvlJc w:val="left"/>
      <w:pPr>
        <w:tabs>
          <w:tab w:val="num" w:pos="0"/>
        </w:tabs>
        <w:ind w:left="5540" w:hanging="360"/>
      </w:pPr>
      <w:rPr>
        <w:rFonts w:ascii="Symbol" w:hAnsi="Symbol" w:cs="Symbol" w:hint="default"/>
        <w:lang w:val="en-US" w:eastAsia="en-US" w:bidi="ar-SA"/>
      </w:rPr>
    </w:lvl>
    <w:lvl w:ilvl="5">
      <w:start w:val="1"/>
      <w:numFmt w:val="bullet"/>
      <w:lvlText w:val=""/>
      <w:lvlJc w:val="left"/>
      <w:pPr>
        <w:tabs>
          <w:tab w:val="num" w:pos="0"/>
        </w:tabs>
        <w:ind w:left="6720" w:hanging="360"/>
      </w:pPr>
      <w:rPr>
        <w:rFonts w:ascii="Symbol" w:hAnsi="Symbol" w:cs="Symbol" w:hint="default"/>
        <w:lang w:val="en-US" w:eastAsia="en-US" w:bidi="ar-SA"/>
      </w:rPr>
    </w:lvl>
    <w:lvl w:ilvl="6">
      <w:start w:val="1"/>
      <w:numFmt w:val="bullet"/>
      <w:lvlText w:val=""/>
      <w:lvlJc w:val="left"/>
      <w:pPr>
        <w:tabs>
          <w:tab w:val="num" w:pos="0"/>
        </w:tabs>
        <w:ind w:left="7900" w:hanging="360"/>
      </w:pPr>
      <w:rPr>
        <w:rFonts w:ascii="Symbol" w:hAnsi="Symbol" w:cs="Symbol" w:hint="default"/>
        <w:lang w:val="en-US" w:eastAsia="en-US" w:bidi="ar-SA"/>
      </w:rPr>
    </w:lvl>
    <w:lvl w:ilvl="7">
      <w:start w:val="1"/>
      <w:numFmt w:val="bullet"/>
      <w:lvlText w:val=""/>
      <w:lvlJc w:val="left"/>
      <w:pPr>
        <w:tabs>
          <w:tab w:val="num" w:pos="0"/>
        </w:tabs>
        <w:ind w:left="9080" w:hanging="360"/>
      </w:pPr>
      <w:rPr>
        <w:rFonts w:ascii="Symbol" w:hAnsi="Symbol" w:cs="Symbol" w:hint="default"/>
        <w:lang w:val="en-US" w:eastAsia="en-US" w:bidi="ar-SA"/>
      </w:rPr>
    </w:lvl>
    <w:lvl w:ilvl="8">
      <w:start w:val="1"/>
      <w:numFmt w:val="bullet"/>
      <w:lvlText w:val=""/>
      <w:lvlJc w:val="left"/>
      <w:pPr>
        <w:tabs>
          <w:tab w:val="num" w:pos="0"/>
        </w:tabs>
        <w:ind w:left="10260" w:hanging="360"/>
      </w:pPr>
      <w:rPr>
        <w:rFonts w:ascii="Symbol" w:hAnsi="Symbol" w:cs="Symbol" w:hint="default"/>
        <w:lang w:val="en-US" w:eastAsia="en-US" w:bidi="ar-SA"/>
      </w:rPr>
    </w:lvl>
  </w:abstractNum>
  <w:abstractNum w:abstractNumId="13">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lowerLetter"/>
      <w:lvlText w:val="%2."/>
      <w:lvlJc w:val="left"/>
      <w:pPr>
        <w:tabs>
          <w:tab w:val="num" w:pos="0"/>
        </w:tabs>
        <w:ind w:left="1560" w:hanging="360"/>
      </w:pPr>
      <w:rPr>
        <w:sz w:val="22"/>
        <w:i w:val="false"/>
        <w:b w:val="false"/>
        <w:szCs w:val="22"/>
        <w:iCs w:val="false"/>
        <w:bCs w:val="false"/>
        <w:w w:val="98"/>
        <w:rFonts w:ascii="Arial Unicode MS" w:hAnsi="Arial Unicode MS" w:eastAsia="Arial Unicode MS" w:cs="Arial Unicode MS"/>
        <w:lang w:val="en-US" w:eastAsia="en-US" w:bidi="ar-SA"/>
      </w:rPr>
    </w:lvl>
    <w:lvl w:ilvl="2">
      <w:start w:val="1"/>
      <w:numFmt w:val="bullet"/>
      <w:lvlText w:val=""/>
      <w:lvlJc w:val="left"/>
      <w:pPr>
        <w:tabs>
          <w:tab w:val="num" w:pos="0"/>
        </w:tabs>
        <w:ind w:left="2855" w:hanging="360"/>
      </w:pPr>
      <w:rPr>
        <w:rFonts w:ascii="Symbol" w:hAnsi="Symbol" w:cs="Symbol" w:hint="default"/>
        <w:lang w:val="en-US" w:eastAsia="en-US" w:bidi="ar-SA"/>
      </w:rPr>
    </w:lvl>
    <w:lvl w:ilvl="3">
      <w:start w:val="1"/>
      <w:numFmt w:val="bullet"/>
      <w:lvlText w:val=""/>
      <w:lvlJc w:val="left"/>
      <w:pPr>
        <w:tabs>
          <w:tab w:val="num" w:pos="0"/>
        </w:tabs>
        <w:ind w:left="4151" w:hanging="360"/>
      </w:pPr>
      <w:rPr>
        <w:rFonts w:ascii="Symbol" w:hAnsi="Symbol" w:cs="Symbol" w:hint="default"/>
        <w:lang w:val="en-US" w:eastAsia="en-US" w:bidi="ar-SA"/>
      </w:rPr>
    </w:lvl>
    <w:lvl w:ilvl="4">
      <w:start w:val="1"/>
      <w:numFmt w:val="bullet"/>
      <w:lvlText w:val=""/>
      <w:lvlJc w:val="left"/>
      <w:pPr>
        <w:tabs>
          <w:tab w:val="num" w:pos="0"/>
        </w:tabs>
        <w:ind w:left="5446" w:hanging="360"/>
      </w:pPr>
      <w:rPr>
        <w:rFonts w:ascii="Symbol" w:hAnsi="Symbol" w:cs="Symbol" w:hint="default"/>
        <w:lang w:val="en-US" w:eastAsia="en-US" w:bidi="ar-SA"/>
      </w:rPr>
    </w:lvl>
    <w:lvl w:ilvl="5">
      <w:start w:val="1"/>
      <w:numFmt w:val="bullet"/>
      <w:lvlText w:val=""/>
      <w:lvlJc w:val="left"/>
      <w:pPr>
        <w:tabs>
          <w:tab w:val="num" w:pos="0"/>
        </w:tabs>
        <w:ind w:left="6742" w:hanging="360"/>
      </w:pPr>
      <w:rPr>
        <w:rFonts w:ascii="Symbol" w:hAnsi="Symbol" w:cs="Symbol" w:hint="default"/>
        <w:lang w:val="en-US" w:eastAsia="en-US" w:bidi="ar-SA"/>
      </w:rPr>
    </w:lvl>
    <w:lvl w:ilvl="6">
      <w:start w:val="1"/>
      <w:numFmt w:val="bullet"/>
      <w:lvlText w:val=""/>
      <w:lvlJc w:val="left"/>
      <w:pPr>
        <w:tabs>
          <w:tab w:val="num" w:pos="0"/>
        </w:tabs>
        <w:ind w:left="8037" w:hanging="360"/>
      </w:pPr>
      <w:rPr>
        <w:rFonts w:ascii="Symbol" w:hAnsi="Symbol" w:cs="Symbol" w:hint="default"/>
        <w:lang w:val="en-US" w:eastAsia="en-US" w:bidi="ar-SA"/>
      </w:rPr>
    </w:lvl>
    <w:lvl w:ilvl="7">
      <w:start w:val="1"/>
      <w:numFmt w:val="bullet"/>
      <w:lvlText w:val=""/>
      <w:lvlJc w:val="left"/>
      <w:pPr>
        <w:tabs>
          <w:tab w:val="num" w:pos="0"/>
        </w:tabs>
        <w:ind w:left="9333" w:hanging="360"/>
      </w:pPr>
      <w:rPr>
        <w:rFonts w:ascii="Symbol" w:hAnsi="Symbol" w:cs="Symbol" w:hint="default"/>
        <w:lang w:val="en-US" w:eastAsia="en-US" w:bidi="ar-SA"/>
      </w:rPr>
    </w:lvl>
    <w:lvl w:ilvl="8">
      <w:start w:val="1"/>
      <w:numFmt w:val="bullet"/>
      <w:lvlText w:val=""/>
      <w:lvlJc w:val="left"/>
      <w:pPr>
        <w:tabs>
          <w:tab w:val="num" w:pos="0"/>
        </w:tabs>
        <w:ind w:left="10628" w:hanging="360"/>
      </w:pPr>
      <w:rPr>
        <w:rFonts w:ascii="Symbol" w:hAnsi="Symbol" w:cs="Symbol" w:hint="default"/>
        <w:lang w:val="en-US" w:eastAsia="en-US" w:bidi="ar-SA"/>
      </w:rPr>
    </w:lvl>
  </w:abstractNum>
  <w:abstractNum w:abstractNumId="14">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32" w:hanging="360"/>
      </w:pPr>
      <w:rPr>
        <w:rFonts w:ascii="Symbol" w:hAnsi="Symbol" w:cs="Symbol" w:hint="default"/>
        <w:lang w:val="en-US" w:eastAsia="en-US" w:bidi="ar-SA"/>
      </w:rPr>
    </w:lvl>
    <w:lvl w:ilvl="2">
      <w:start w:val="1"/>
      <w:numFmt w:val="bullet"/>
      <w:lvlText w:val=""/>
      <w:lvlJc w:val="left"/>
      <w:pPr>
        <w:tabs>
          <w:tab w:val="num" w:pos="0"/>
        </w:tabs>
        <w:ind w:left="3244" w:hanging="360"/>
      </w:pPr>
      <w:rPr>
        <w:rFonts w:ascii="Symbol" w:hAnsi="Symbol" w:cs="Symbol" w:hint="default"/>
        <w:lang w:val="en-US" w:eastAsia="en-US" w:bidi="ar-SA"/>
      </w:rPr>
    </w:lvl>
    <w:lvl w:ilvl="3">
      <w:start w:val="1"/>
      <w:numFmt w:val="bullet"/>
      <w:lvlText w:val=""/>
      <w:lvlJc w:val="left"/>
      <w:pPr>
        <w:tabs>
          <w:tab w:val="num" w:pos="0"/>
        </w:tabs>
        <w:ind w:left="4456" w:hanging="360"/>
      </w:pPr>
      <w:rPr>
        <w:rFonts w:ascii="Symbol" w:hAnsi="Symbol" w:cs="Symbol" w:hint="default"/>
        <w:lang w:val="en-US" w:eastAsia="en-US" w:bidi="ar-SA"/>
      </w:rPr>
    </w:lvl>
    <w:lvl w:ilvl="4">
      <w:start w:val="1"/>
      <w:numFmt w:val="bullet"/>
      <w:lvlText w:val=""/>
      <w:lvlJc w:val="left"/>
      <w:pPr>
        <w:tabs>
          <w:tab w:val="num" w:pos="0"/>
        </w:tabs>
        <w:ind w:left="5668" w:hanging="360"/>
      </w:pPr>
      <w:rPr>
        <w:rFonts w:ascii="Symbol" w:hAnsi="Symbol" w:cs="Symbol" w:hint="default"/>
        <w:lang w:val="en-US" w:eastAsia="en-US" w:bidi="ar-SA"/>
      </w:rPr>
    </w:lvl>
    <w:lvl w:ilvl="5">
      <w:start w:val="1"/>
      <w:numFmt w:val="bullet"/>
      <w:lvlText w:val=""/>
      <w:lvlJc w:val="left"/>
      <w:pPr>
        <w:tabs>
          <w:tab w:val="num" w:pos="0"/>
        </w:tabs>
        <w:ind w:left="6880" w:hanging="360"/>
      </w:pPr>
      <w:rPr>
        <w:rFonts w:ascii="Symbol" w:hAnsi="Symbol" w:cs="Symbol" w:hint="default"/>
        <w:lang w:val="en-US" w:eastAsia="en-US" w:bidi="ar-SA"/>
      </w:rPr>
    </w:lvl>
    <w:lvl w:ilvl="6">
      <w:start w:val="1"/>
      <w:numFmt w:val="bullet"/>
      <w:lvlText w:val=""/>
      <w:lvlJc w:val="left"/>
      <w:pPr>
        <w:tabs>
          <w:tab w:val="num" w:pos="0"/>
        </w:tabs>
        <w:ind w:left="8092" w:hanging="360"/>
      </w:pPr>
      <w:rPr>
        <w:rFonts w:ascii="Symbol" w:hAnsi="Symbol" w:cs="Symbol" w:hint="default"/>
        <w:lang w:val="en-US" w:eastAsia="en-US" w:bidi="ar-SA"/>
      </w:rPr>
    </w:lvl>
    <w:lvl w:ilvl="7">
      <w:start w:val="1"/>
      <w:numFmt w:val="bullet"/>
      <w:lvlText w:val=""/>
      <w:lvlJc w:val="left"/>
      <w:pPr>
        <w:tabs>
          <w:tab w:val="num" w:pos="0"/>
        </w:tabs>
        <w:ind w:left="9304" w:hanging="360"/>
      </w:pPr>
      <w:rPr>
        <w:rFonts w:ascii="Symbol" w:hAnsi="Symbol" w:cs="Symbol" w:hint="default"/>
        <w:lang w:val="en-US" w:eastAsia="en-US" w:bidi="ar-SA"/>
      </w:rPr>
    </w:lvl>
    <w:lvl w:ilvl="8">
      <w:start w:val="1"/>
      <w:numFmt w:val="bullet"/>
      <w:lvlText w:val=""/>
      <w:lvlJc w:val="left"/>
      <w:pPr>
        <w:tabs>
          <w:tab w:val="num" w:pos="0"/>
        </w:tabs>
        <w:ind w:left="10516" w:hanging="360"/>
      </w:pPr>
      <w:rPr>
        <w:rFonts w:ascii="Symbol" w:hAnsi="Symbol" w:cs="Symbol" w:hint="default"/>
        <w:lang w:val="en-US" w:eastAsia="en-US" w:bidi="ar-SA"/>
      </w:rPr>
    </w:lvl>
  </w:abstractNum>
  <w:abstractNum w:abstractNumId="15">
    <w:lvl w:ilvl="0">
      <w:start w:val="1"/>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32" w:hanging="360"/>
      </w:pPr>
      <w:rPr>
        <w:rFonts w:ascii="Symbol" w:hAnsi="Symbol" w:cs="Symbol" w:hint="default"/>
        <w:lang w:val="en-US" w:eastAsia="en-US" w:bidi="ar-SA"/>
      </w:rPr>
    </w:lvl>
    <w:lvl w:ilvl="2">
      <w:start w:val="1"/>
      <w:numFmt w:val="bullet"/>
      <w:lvlText w:val=""/>
      <w:lvlJc w:val="left"/>
      <w:pPr>
        <w:tabs>
          <w:tab w:val="num" w:pos="0"/>
        </w:tabs>
        <w:ind w:left="3244" w:hanging="360"/>
      </w:pPr>
      <w:rPr>
        <w:rFonts w:ascii="Symbol" w:hAnsi="Symbol" w:cs="Symbol" w:hint="default"/>
        <w:lang w:val="en-US" w:eastAsia="en-US" w:bidi="ar-SA"/>
      </w:rPr>
    </w:lvl>
    <w:lvl w:ilvl="3">
      <w:start w:val="1"/>
      <w:numFmt w:val="bullet"/>
      <w:lvlText w:val=""/>
      <w:lvlJc w:val="left"/>
      <w:pPr>
        <w:tabs>
          <w:tab w:val="num" w:pos="0"/>
        </w:tabs>
        <w:ind w:left="4456" w:hanging="360"/>
      </w:pPr>
      <w:rPr>
        <w:rFonts w:ascii="Symbol" w:hAnsi="Symbol" w:cs="Symbol" w:hint="default"/>
        <w:lang w:val="en-US" w:eastAsia="en-US" w:bidi="ar-SA"/>
      </w:rPr>
    </w:lvl>
    <w:lvl w:ilvl="4">
      <w:start w:val="1"/>
      <w:numFmt w:val="bullet"/>
      <w:lvlText w:val=""/>
      <w:lvlJc w:val="left"/>
      <w:pPr>
        <w:tabs>
          <w:tab w:val="num" w:pos="0"/>
        </w:tabs>
        <w:ind w:left="5668" w:hanging="360"/>
      </w:pPr>
      <w:rPr>
        <w:rFonts w:ascii="Symbol" w:hAnsi="Symbol" w:cs="Symbol" w:hint="default"/>
        <w:lang w:val="en-US" w:eastAsia="en-US" w:bidi="ar-SA"/>
      </w:rPr>
    </w:lvl>
    <w:lvl w:ilvl="5">
      <w:start w:val="1"/>
      <w:numFmt w:val="bullet"/>
      <w:lvlText w:val=""/>
      <w:lvlJc w:val="left"/>
      <w:pPr>
        <w:tabs>
          <w:tab w:val="num" w:pos="0"/>
        </w:tabs>
        <w:ind w:left="6880" w:hanging="360"/>
      </w:pPr>
      <w:rPr>
        <w:rFonts w:ascii="Symbol" w:hAnsi="Symbol" w:cs="Symbol" w:hint="default"/>
        <w:lang w:val="en-US" w:eastAsia="en-US" w:bidi="ar-SA"/>
      </w:rPr>
    </w:lvl>
    <w:lvl w:ilvl="6">
      <w:start w:val="1"/>
      <w:numFmt w:val="bullet"/>
      <w:lvlText w:val=""/>
      <w:lvlJc w:val="left"/>
      <w:pPr>
        <w:tabs>
          <w:tab w:val="num" w:pos="0"/>
        </w:tabs>
        <w:ind w:left="8092" w:hanging="360"/>
      </w:pPr>
      <w:rPr>
        <w:rFonts w:ascii="Symbol" w:hAnsi="Symbol" w:cs="Symbol" w:hint="default"/>
        <w:lang w:val="en-US" w:eastAsia="en-US" w:bidi="ar-SA"/>
      </w:rPr>
    </w:lvl>
    <w:lvl w:ilvl="7">
      <w:start w:val="1"/>
      <w:numFmt w:val="bullet"/>
      <w:lvlText w:val=""/>
      <w:lvlJc w:val="left"/>
      <w:pPr>
        <w:tabs>
          <w:tab w:val="num" w:pos="0"/>
        </w:tabs>
        <w:ind w:left="9304" w:hanging="360"/>
      </w:pPr>
      <w:rPr>
        <w:rFonts w:ascii="Symbol" w:hAnsi="Symbol" w:cs="Symbol" w:hint="default"/>
        <w:lang w:val="en-US" w:eastAsia="en-US" w:bidi="ar-SA"/>
      </w:rPr>
    </w:lvl>
    <w:lvl w:ilvl="8">
      <w:start w:val="1"/>
      <w:numFmt w:val="bullet"/>
      <w:lvlText w:val=""/>
      <w:lvlJc w:val="left"/>
      <w:pPr>
        <w:tabs>
          <w:tab w:val="num" w:pos="0"/>
        </w:tabs>
        <w:ind w:left="10516" w:hanging="360"/>
      </w:pPr>
      <w:rPr>
        <w:rFonts w:ascii="Symbol" w:hAnsi="Symbol" w:cs="Symbol" w:hint="default"/>
        <w:lang w:val="en-US" w:eastAsia="en-US" w:bidi="ar-SA"/>
      </w:rPr>
    </w:lvl>
  </w:abstractNum>
  <w:abstractNum w:abstractNumId="16">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32" w:hanging="360"/>
      </w:pPr>
      <w:rPr>
        <w:rFonts w:ascii="Symbol" w:hAnsi="Symbol" w:cs="Symbol" w:hint="default"/>
        <w:lang w:val="en-US" w:eastAsia="en-US" w:bidi="ar-SA"/>
      </w:rPr>
    </w:lvl>
    <w:lvl w:ilvl="2">
      <w:start w:val="1"/>
      <w:numFmt w:val="bullet"/>
      <w:lvlText w:val=""/>
      <w:lvlJc w:val="left"/>
      <w:pPr>
        <w:tabs>
          <w:tab w:val="num" w:pos="0"/>
        </w:tabs>
        <w:ind w:left="3244" w:hanging="360"/>
      </w:pPr>
      <w:rPr>
        <w:rFonts w:ascii="Symbol" w:hAnsi="Symbol" w:cs="Symbol" w:hint="default"/>
        <w:lang w:val="en-US" w:eastAsia="en-US" w:bidi="ar-SA"/>
      </w:rPr>
    </w:lvl>
    <w:lvl w:ilvl="3">
      <w:start w:val="1"/>
      <w:numFmt w:val="bullet"/>
      <w:lvlText w:val=""/>
      <w:lvlJc w:val="left"/>
      <w:pPr>
        <w:tabs>
          <w:tab w:val="num" w:pos="0"/>
        </w:tabs>
        <w:ind w:left="4456" w:hanging="360"/>
      </w:pPr>
      <w:rPr>
        <w:rFonts w:ascii="Symbol" w:hAnsi="Symbol" w:cs="Symbol" w:hint="default"/>
        <w:lang w:val="en-US" w:eastAsia="en-US" w:bidi="ar-SA"/>
      </w:rPr>
    </w:lvl>
    <w:lvl w:ilvl="4">
      <w:start w:val="1"/>
      <w:numFmt w:val="bullet"/>
      <w:lvlText w:val=""/>
      <w:lvlJc w:val="left"/>
      <w:pPr>
        <w:tabs>
          <w:tab w:val="num" w:pos="0"/>
        </w:tabs>
        <w:ind w:left="5668" w:hanging="360"/>
      </w:pPr>
      <w:rPr>
        <w:rFonts w:ascii="Symbol" w:hAnsi="Symbol" w:cs="Symbol" w:hint="default"/>
        <w:lang w:val="en-US" w:eastAsia="en-US" w:bidi="ar-SA"/>
      </w:rPr>
    </w:lvl>
    <w:lvl w:ilvl="5">
      <w:start w:val="1"/>
      <w:numFmt w:val="bullet"/>
      <w:lvlText w:val=""/>
      <w:lvlJc w:val="left"/>
      <w:pPr>
        <w:tabs>
          <w:tab w:val="num" w:pos="0"/>
        </w:tabs>
        <w:ind w:left="6880" w:hanging="360"/>
      </w:pPr>
      <w:rPr>
        <w:rFonts w:ascii="Symbol" w:hAnsi="Symbol" w:cs="Symbol" w:hint="default"/>
        <w:lang w:val="en-US" w:eastAsia="en-US" w:bidi="ar-SA"/>
      </w:rPr>
    </w:lvl>
    <w:lvl w:ilvl="6">
      <w:start w:val="1"/>
      <w:numFmt w:val="bullet"/>
      <w:lvlText w:val=""/>
      <w:lvlJc w:val="left"/>
      <w:pPr>
        <w:tabs>
          <w:tab w:val="num" w:pos="0"/>
        </w:tabs>
        <w:ind w:left="8092" w:hanging="360"/>
      </w:pPr>
      <w:rPr>
        <w:rFonts w:ascii="Symbol" w:hAnsi="Symbol" w:cs="Symbol" w:hint="default"/>
        <w:lang w:val="en-US" w:eastAsia="en-US" w:bidi="ar-SA"/>
      </w:rPr>
    </w:lvl>
    <w:lvl w:ilvl="7">
      <w:start w:val="1"/>
      <w:numFmt w:val="bullet"/>
      <w:lvlText w:val=""/>
      <w:lvlJc w:val="left"/>
      <w:pPr>
        <w:tabs>
          <w:tab w:val="num" w:pos="0"/>
        </w:tabs>
        <w:ind w:left="9304" w:hanging="360"/>
      </w:pPr>
      <w:rPr>
        <w:rFonts w:ascii="Symbol" w:hAnsi="Symbol" w:cs="Symbol" w:hint="default"/>
        <w:lang w:val="en-US" w:eastAsia="en-US" w:bidi="ar-SA"/>
      </w:rPr>
    </w:lvl>
    <w:lvl w:ilvl="8">
      <w:start w:val="1"/>
      <w:numFmt w:val="bullet"/>
      <w:lvlText w:val=""/>
      <w:lvlJc w:val="left"/>
      <w:pPr>
        <w:tabs>
          <w:tab w:val="num" w:pos="0"/>
        </w:tabs>
        <w:ind w:left="10516" w:hanging="360"/>
      </w:pPr>
      <w:rPr>
        <w:rFonts w:ascii="Symbol" w:hAnsi="Symbol" w:cs="Symbol" w:hint="default"/>
        <w:lang w:val="en-US" w:eastAsia="en-US" w:bidi="ar-SA"/>
      </w:rPr>
    </w:lvl>
  </w:abstractNum>
  <w:abstractNum w:abstractNumId="17">
    <w:lvl w:ilvl="0">
      <w:start w:val="1"/>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32" w:hanging="360"/>
      </w:pPr>
      <w:rPr>
        <w:rFonts w:ascii="Symbol" w:hAnsi="Symbol" w:cs="Symbol" w:hint="default"/>
        <w:lang w:val="en-US" w:eastAsia="en-US" w:bidi="ar-SA"/>
      </w:rPr>
    </w:lvl>
    <w:lvl w:ilvl="2">
      <w:start w:val="1"/>
      <w:numFmt w:val="bullet"/>
      <w:lvlText w:val=""/>
      <w:lvlJc w:val="left"/>
      <w:pPr>
        <w:tabs>
          <w:tab w:val="num" w:pos="0"/>
        </w:tabs>
        <w:ind w:left="3244" w:hanging="360"/>
      </w:pPr>
      <w:rPr>
        <w:rFonts w:ascii="Symbol" w:hAnsi="Symbol" w:cs="Symbol" w:hint="default"/>
        <w:lang w:val="en-US" w:eastAsia="en-US" w:bidi="ar-SA"/>
      </w:rPr>
    </w:lvl>
    <w:lvl w:ilvl="3">
      <w:start w:val="1"/>
      <w:numFmt w:val="bullet"/>
      <w:lvlText w:val=""/>
      <w:lvlJc w:val="left"/>
      <w:pPr>
        <w:tabs>
          <w:tab w:val="num" w:pos="0"/>
        </w:tabs>
        <w:ind w:left="4456" w:hanging="360"/>
      </w:pPr>
      <w:rPr>
        <w:rFonts w:ascii="Symbol" w:hAnsi="Symbol" w:cs="Symbol" w:hint="default"/>
        <w:lang w:val="en-US" w:eastAsia="en-US" w:bidi="ar-SA"/>
      </w:rPr>
    </w:lvl>
    <w:lvl w:ilvl="4">
      <w:start w:val="1"/>
      <w:numFmt w:val="bullet"/>
      <w:lvlText w:val=""/>
      <w:lvlJc w:val="left"/>
      <w:pPr>
        <w:tabs>
          <w:tab w:val="num" w:pos="0"/>
        </w:tabs>
        <w:ind w:left="5668" w:hanging="360"/>
      </w:pPr>
      <w:rPr>
        <w:rFonts w:ascii="Symbol" w:hAnsi="Symbol" w:cs="Symbol" w:hint="default"/>
        <w:lang w:val="en-US" w:eastAsia="en-US" w:bidi="ar-SA"/>
      </w:rPr>
    </w:lvl>
    <w:lvl w:ilvl="5">
      <w:start w:val="1"/>
      <w:numFmt w:val="bullet"/>
      <w:lvlText w:val=""/>
      <w:lvlJc w:val="left"/>
      <w:pPr>
        <w:tabs>
          <w:tab w:val="num" w:pos="0"/>
        </w:tabs>
        <w:ind w:left="6880" w:hanging="360"/>
      </w:pPr>
      <w:rPr>
        <w:rFonts w:ascii="Symbol" w:hAnsi="Symbol" w:cs="Symbol" w:hint="default"/>
        <w:lang w:val="en-US" w:eastAsia="en-US" w:bidi="ar-SA"/>
      </w:rPr>
    </w:lvl>
    <w:lvl w:ilvl="6">
      <w:start w:val="1"/>
      <w:numFmt w:val="bullet"/>
      <w:lvlText w:val=""/>
      <w:lvlJc w:val="left"/>
      <w:pPr>
        <w:tabs>
          <w:tab w:val="num" w:pos="0"/>
        </w:tabs>
        <w:ind w:left="8092" w:hanging="360"/>
      </w:pPr>
      <w:rPr>
        <w:rFonts w:ascii="Symbol" w:hAnsi="Symbol" w:cs="Symbol" w:hint="default"/>
        <w:lang w:val="en-US" w:eastAsia="en-US" w:bidi="ar-SA"/>
      </w:rPr>
    </w:lvl>
    <w:lvl w:ilvl="7">
      <w:start w:val="1"/>
      <w:numFmt w:val="bullet"/>
      <w:lvlText w:val=""/>
      <w:lvlJc w:val="left"/>
      <w:pPr>
        <w:tabs>
          <w:tab w:val="num" w:pos="0"/>
        </w:tabs>
        <w:ind w:left="9304" w:hanging="360"/>
      </w:pPr>
      <w:rPr>
        <w:rFonts w:ascii="Symbol" w:hAnsi="Symbol" w:cs="Symbol" w:hint="default"/>
        <w:lang w:val="en-US" w:eastAsia="en-US" w:bidi="ar-SA"/>
      </w:rPr>
    </w:lvl>
    <w:lvl w:ilvl="8">
      <w:start w:val="1"/>
      <w:numFmt w:val="bullet"/>
      <w:lvlText w:val=""/>
      <w:lvlJc w:val="left"/>
      <w:pPr>
        <w:tabs>
          <w:tab w:val="num" w:pos="0"/>
        </w:tabs>
        <w:ind w:left="10516" w:hanging="360"/>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32" w:hanging="360"/>
      </w:pPr>
      <w:rPr>
        <w:rFonts w:ascii="Symbol" w:hAnsi="Symbol" w:cs="Symbol" w:hint="default"/>
        <w:lang w:val="en-US" w:eastAsia="en-US" w:bidi="ar-SA"/>
      </w:rPr>
    </w:lvl>
    <w:lvl w:ilvl="2">
      <w:start w:val="1"/>
      <w:numFmt w:val="bullet"/>
      <w:lvlText w:val=""/>
      <w:lvlJc w:val="left"/>
      <w:pPr>
        <w:tabs>
          <w:tab w:val="num" w:pos="0"/>
        </w:tabs>
        <w:ind w:left="3244" w:hanging="360"/>
      </w:pPr>
      <w:rPr>
        <w:rFonts w:ascii="Symbol" w:hAnsi="Symbol" w:cs="Symbol" w:hint="default"/>
        <w:lang w:val="en-US" w:eastAsia="en-US" w:bidi="ar-SA"/>
      </w:rPr>
    </w:lvl>
    <w:lvl w:ilvl="3">
      <w:start w:val="1"/>
      <w:numFmt w:val="bullet"/>
      <w:lvlText w:val=""/>
      <w:lvlJc w:val="left"/>
      <w:pPr>
        <w:tabs>
          <w:tab w:val="num" w:pos="0"/>
        </w:tabs>
        <w:ind w:left="4456" w:hanging="360"/>
      </w:pPr>
      <w:rPr>
        <w:rFonts w:ascii="Symbol" w:hAnsi="Symbol" w:cs="Symbol" w:hint="default"/>
        <w:lang w:val="en-US" w:eastAsia="en-US" w:bidi="ar-SA"/>
      </w:rPr>
    </w:lvl>
    <w:lvl w:ilvl="4">
      <w:start w:val="1"/>
      <w:numFmt w:val="bullet"/>
      <w:lvlText w:val=""/>
      <w:lvlJc w:val="left"/>
      <w:pPr>
        <w:tabs>
          <w:tab w:val="num" w:pos="0"/>
        </w:tabs>
        <w:ind w:left="5668" w:hanging="360"/>
      </w:pPr>
      <w:rPr>
        <w:rFonts w:ascii="Symbol" w:hAnsi="Symbol" w:cs="Symbol" w:hint="default"/>
        <w:lang w:val="en-US" w:eastAsia="en-US" w:bidi="ar-SA"/>
      </w:rPr>
    </w:lvl>
    <w:lvl w:ilvl="5">
      <w:start w:val="1"/>
      <w:numFmt w:val="bullet"/>
      <w:lvlText w:val=""/>
      <w:lvlJc w:val="left"/>
      <w:pPr>
        <w:tabs>
          <w:tab w:val="num" w:pos="0"/>
        </w:tabs>
        <w:ind w:left="6880" w:hanging="360"/>
      </w:pPr>
      <w:rPr>
        <w:rFonts w:ascii="Symbol" w:hAnsi="Symbol" w:cs="Symbol" w:hint="default"/>
        <w:lang w:val="en-US" w:eastAsia="en-US" w:bidi="ar-SA"/>
      </w:rPr>
    </w:lvl>
    <w:lvl w:ilvl="6">
      <w:start w:val="1"/>
      <w:numFmt w:val="bullet"/>
      <w:lvlText w:val=""/>
      <w:lvlJc w:val="left"/>
      <w:pPr>
        <w:tabs>
          <w:tab w:val="num" w:pos="0"/>
        </w:tabs>
        <w:ind w:left="8092" w:hanging="360"/>
      </w:pPr>
      <w:rPr>
        <w:rFonts w:ascii="Symbol" w:hAnsi="Symbol" w:cs="Symbol" w:hint="default"/>
        <w:lang w:val="en-US" w:eastAsia="en-US" w:bidi="ar-SA"/>
      </w:rPr>
    </w:lvl>
    <w:lvl w:ilvl="7">
      <w:start w:val="1"/>
      <w:numFmt w:val="bullet"/>
      <w:lvlText w:val=""/>
      <w:lvlJc w:val="left"/>
      <w:pPr>
        <w:tabs>
          <w:tab w:val="num" w:pos="0"/>
        </w:tabs>
        <w:ind w:left="9304" w:hanging="360"/>
      </w:pPr>
      <w:rPr>
        <w:rFonts w:ascii="Symbol" w:hAnsi="Symbol" w:cs="Symbol" w:hint="default"/>
        <w:lang w:val="en-US" w:eastAsia="en-US" w:bidi="ar-SA"/>
      </w:rPr>
    </w:lvl>
    <w:lvl w:ilvl="8">
      <w:start w:val="1"/>
      <w:numFmt w:val="bullet"/>
      <w:lvlText w:val=""/>
      <w:lvlJc w:val="left"/>
      <w:pPr>
        <w:tabs>
          <w:tab w:val="num" w:pos="0"/>
        </w:tabs>
        <w:ind w:left="10516" w:hanging="360"/>
      </w:pPr>
      <w:rPr>
        <w:rFonts w:ascii="Symbol" w:hAnsi="Symbol" w:cs="Symbol" w:hint="default"/>
        <w:lang w:val="en-US" w:eastAsia="en-US" w:bidi="ar-SA"/>
      </w:rPr>
    </w:lvl>
  </w:abstractNum>
  <w:abstractNum w:abstractNumId="19">
    <w:lvl w:ilvl="0">
      <w:start w:val="1"/>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32" w:hanging="360"/>
      </w:pPr>
      <w:rPr>
        <w:rFonts w:ascii="Symbol" w:hAnsi="Symbol" w:cs="Symbol" w:hint="default"/>
        <w:lang w:val="en-US" w:eastAsia="en-US" w:bidi="ar-SA"/>
      </w:rPr>
    </w:lvl>
    <w:lvl w:ilvl="2">
      <w:start w:val="1"/>
      <w:numFmt w:val="bullet"/>
      <w:lvlText w:val=""/>
      <w:lvlJc w:val="left"/>
      <w:pPr>
        <w:tabs>
          <w:tab w:val="num" w:pos="0"/>
        </w:tabs>
        <w:ind w:left="3244" w:hanging="360"/>
      </w:pPr>
      <w:rPr>
        <w:rFonts w:ascii="Symbol" w:hAnsi="Symbol" w:cs="Symbol" w:hint="default"/>
        <w:lang w:val="en-US" w:eastAsia="en-US" w:bidi="ar-SA"/>
      </w:rPr>
    </w:lvl>
    <w:lvl w:ilvl="3">
      <w:start w:val="1"/>
      <w:numFmt w:val="bullet"/>
      <w:lvlText w:val=""/>
      <w:lvlJc w:val="left"/>
      <w:pPr>
        <w:tabs>
          <w:tab w:val="num" w:pos="0"/>
        </w:tabs>
        <w:ind w:left="4456" w:hanging="360"/>
      </w:pPr>
      <w:rPr>
        <w:rFonts w:ascii="Symbol" w:hAnsi="Symbol" w:cs="Symbol" w:hint="default"/>
        <w:lang w:val="en-US" w:eastAsia="en-US" w:bidi="ar-SA"/>
      </w:rPr>
    </w:lvl>
    <w:lvl w:ilvl="4">
      <w:start w:val="1"/>
      <w:numFmt w:val="bullet"/>
      <w:lvlText w:val=""/>
      <w:lvlJc w:val="left"/>
      <w:pPr>
        <w:tabs>
          <w:tab w:val="num" w:pos="0"/>
        </w:tabs>
        <w:ind w:left="5668" w:hanging="360"/>
      </w:pPr>
      <w:rPr>
        <w:rFonts w:ascii="Symbol" w:hAnsi="Symbol" w:cs="Symbol" w:hint="default"/>
        <w:lang w:val="en-US" w:eastAsia="en-US" w:bidi="ar-SA"/>
      </w:rPr>
    </w:lvl>
    <w:lvl w:ilvl="5">
      <w:start w:val="1"/>
      <w:numFmt w:val="bullet"/>
      <w:lvlText w:val=""/>
      <w:lvlJc w:val="left"/>
      <w:pPr>
        <w:tabs>
          <w:tab w:val="num" w:pos="0"/>
        </w:tabs>
        <w:ind w:left="6880" w:hanging="360"/>
      </w:pPr>
      <w:rPr>
        <w:rFonts w:ascii="Symbol" w:hAnsi="Symbol" w:cs="Symbol" w:hint="default"/>
        <w:lang w:val="en-US" w:eastAsia="en-US" w:bidi="ar-SA"/>
      </w:rPr>
    </w:lvl>
    <w:lvl w:ilvl="6">
      <w:start w:val="1"/>
      <w:numFmt w:val="bullet"/>
      <w:lvlText w:val=""/>
      <w:lvlJc w:val="left"/>
      <w:pPr>
        <w:tabs>
          <w:tab w:val="num" w:pos="0"/>
        </w:tabs>
        <w:ind w:left="8092" w:hanging="360"/>
      </w:pPr>
      <w:rPr>
        <w:rFonts w:ascii="Symbol" w:hAnsi="Symbol" w:cs="Symbol" w:hint="default"/>
        <w:lang w:val="en-US" w:eastAsia="en-US" w:bidi="ar-SA"/>
      </w:rPr>
    </w:lvl>
    <w:lvl w:ilvl="7">
      <w:start w:val="1"/>
      <w:numFmt w:val="bullet"/>
      <w:lvlText w:val=""/>
      <w:lvlJc w:val="left"/>
      <w:pPr>
        <w:tabs>
          <w:tab w:val="num" w:pos="0"/>
        </w:tabs>
        <w:ind w:left="9304" w:hanging="360"/>
      </w:pPr>
      <w:rPr>
        <w:rFonts w:ascii="Symbol" w:hAnsi="Symbol" w:cs="Symbol" w:hint="default"/>
        <w:lang w:val="en-US" w:eastAsia="en-US" w:bidi="ar-SA"/>
      </w:rPr>
    </w:lvl>
    <w:lvl w:ilvl="8">
      <w:start w:val="1"/>
      <w:numFmt w:val="bullet"/>
      <w:lvlText w:val=""/>
      <w:lvlJc w:val="left"/>
      <w:pPr>
        <w:tabs>
          <w:tab w:val="num" w:pos="0"/>
        </w:tabs>
        <w:ind w:left="10516" w:hanging="360"/>
      </w:pPr>
      <w:rPr>
        <w:rFonts w:ascii="Symbol" w:hAnsi="Symbol" w:cs="Symbol" w:hint="default"/>
        <w:lang w:val="en-US" w:eastAsia="en-US" w:bidi="ar-SA"/>
      </w:rPr>
    </w:lvl>
  </w:abstractNum>
  <w:abstractNum w:abstractNumId="20">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abstractNum w:abstractNumId="21">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abstractNum w:abstractNumId="22">
    <w:lvl w:ilvl="0">
      <w:start w:val="1"/>
      <w:numFmt w:val="bullet"/>
      <w:lvlText w:val="●"/>
      <w:lvlJc w:val="left"/>
      <w:pPr>
        <w:tabs>
          <w:tab w:val="num" w:pos="0"/>
        </w:tabs>
        <w:ind w:left="839" w:hanging="360"/>
      </w:pPr>
      <w:rPr>
        <w:rFonts w:ascii="Arial" w:hAnsi="Arial" w:cs="Arial" w:hint="default"/>
        <w:sz w:val="22"/>
        <w:i w:val="false"/>
        <w:b w:val="false"/>
        <w:szCs w:val="22"/>
        <w:iCs w:val="false"/>
        <w:bCs w:val="false"/>
        <w:w w:val="100"/>
        <w:lang w:val="en-US" w:eastAsia="en-US" w:bidi="ar-SA"/>
      </w:rPr>
    </w:lvl>
    <w:lvl w:ilvl="1">
      <w:start w:val="1"/>
      <w:numFmt w:val="bullet"/>
      <w:lvlText w:val=""/>
      <w:lvlJc w:val="left"/>
      <w:pPr>
        <w:tabs>
          <w:tab w:val="num" w:pos="0"/>
        </w:tabs>
        <w:ind w:left="2078" w:hanging="360"/>
      </w:pPr>
      <w:rPr>
        <w:rFonts w:ascii="Symbol" w:hAnsi="Symbol" w:cs="Symbol" w:hint="default"/>
        <w:lang w:val="en-US" w:eastAsia="en-US" w:bidi="ar-SA"/>
      </w:rPr>
    </w:lvl>
    <w:lvl w:ilvl="2">
      <w:start w:val="1"/>
      <w:numFmt w:val="bullet"/>
      <w:lvlText w:val=""/>
      <w:lvlJc w:val="left"/>
      <w:pPr>
        <w:tabs>
          <w:tab w:val="num" w:pos="0"/>
        </w:tabs>
        <w:ind w:left="3316" w:hanging="360"/>
      </w:pPr>
      <w:rPr>
        <w:rFonts w:ascii="Symbol" w:hAnsi="Symbol" w:cs="Symbol" w:hint="default"/>
        <w:lang w:val="en-US" w:eastAsia="en-US" w:bidi="ar-SA"/>
      </w:rPr>
    </w:lvl>
    <w:lvl w:ilvl="3">
      <w:start w:val="1"/>
      <w:numFmt w:val="bullet"/>
      <w:lvlText w:val=""/>
      <w:lvlJc w:val="left"/>
      <w:pPr>
        <w:tabs>
          <w:tab w:val="num" w:pos="0"/>
        </w:tabs>
        <w:ind w:left="4554" w:hanging="360"/>
      </w:pPr>
      <w:rPr>
        <w:rFonts w:ascii="Symbol" w:hAnsi="Symbol" w:cs="Symbol" w:hint="default"/>
        <w:lang w:val="en-US" w:eastAsia="en-US" w:bidi="ar-SA"/>
      </w:rPr>
    </w:lvl>
    <w:lvl w:ilvl="4">
      <w:start w:val="1"/>
      <w:numFmt w:val="bullet"/>
      <w:lvlText w:val=""/>
      <w:lvlJc w:val="left"/>
      <w:pPr>
        <w:tabs>
          <w:tab w:val="num" w:pos="0"/>
        </w:tabs>
        <w:ind w:left="5792" w:hanging="360"/>
      </w:pPr>
      <w:rPr>
        <w:rFonts w:ascii="Symbol" w:hAnsi="Symbol" w:cs="Symbol" w:hint="default"/>
        <w:lang w:val="en-US" w:eastAsia="en-US" w:bidi="ar-SA"/>
      </w:rPr>
    </w:lvl>
    <w:lvl w:ilvl="5">
      <w:start w:val="1"/>
      <w:numFmt w:val="bullet"/>
      <w:lvlText w:val=""/>
      <w:lvlJc w:val="left"/>
      <w:pPr>
        <w:tabs>
          <w:tab w:val="num" w:pos="0"/>
        </w:tabs>
        <w:ind w:left="7030" w:hanging="360"/>
      </w:pPr>
      <w:rPr>
        <w:rFonts w:ascii="Symbol" w:hAnsi="Symbol" w:cs="Symbol" w:hint="default"/>
        <w:lang w:val="en-US" w:eastAsia="en-US" w:bidi="ar-SA"/>
      </w:rPr>
    </w:lvl>
    <w:lvl w:ilvl="6">
      <w:start w:val="1"/>
      <w:numFmt w:val="bullet"/>
      <w:lvlText w:val=""/>
      <w:lvlJc w:val="left"/>
      <w:pPr>
        <w:tabs>
          <w:tab w:val="num" w:pos="0"/>
        </w:tabs>
        <w:ind w:left="8268" w:hanging="360"/>
      </w:pPr>
      <w:rPr>
        <w:rFonts w:ascii="Symbol" w:hAnsi="Symbol" w:cs="Symbol" w:hint="default"/>
        <w:lang w:val="en-US" w:eastAsia="en-US" w:bidi="ar-SA"/>
      </w:rPr>
    </w:lvl>
    <w:lvl w:ilvl="7">
      <w:start w:val="1"/>
      <w:numFmt w:val="bullet"/>
      <w:lvlText w:val=""/>
      <w:lvlJc w:val="left"/>
      <w:pPr>
        <w:tabs>
          <w:tab w:val="num" w:pos="0"/>
        </w:tabs>
        <w:ind w:left="9506" w:hanging="360"/>
      </w:pPr>
      <w:rPr>
        <w:rFonts w:ascii="Symbol" w:hAnsi="Symbol" w:cs="Symbol" w:hint="default"/>
        <w:lang w:val="en-US" w:eastAsia="en-US" w:bidi="ar-SA"/>
      </w:rPr>
    </w:lvl>
    <w:lvl w:ilvl="8">
      <w:start w:val="1"/>
      <w:numFmt w:val="bullet"/>
      <w:lvlText w:val=""/>
      <w:lvlJc w:val="left"/>
      <w:pPr>
        <w:tabs>
          <w:tab w:val="num" w:pos="0"/>
        </w:tabs>
        <w:ind w:left="10744" w:hanging="360"/>
      </w:pPr>
      <w:rPr>
        <w:rFonts w:ascii="Symbol" w:hAnsi="Symbol" w:cs="Symbol" w:hint="default"/>
        <w:lang w:val="en-US"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t-PT"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Arial Unicode MS" w:hAnsi="Arial Unicode MS" w:eastAsia="Arial Unicode MS" w:cs="Arial Unicode MS"/>
      <w:color w:val="auto"/>
      <w:kern w:val="0"/>
      <w:sz w:val="22"/>
      <w:szCs w:val="22"/>
      <w:lang w:val="en-US" w:eastAsia="en-US" w:bidi="ar-SA"/>
    </w:rPr>
  </w:style>
  <w:style w:type="paragraph" w:styleId="Heading1">
    <w:name w:val="Heading 1"/>
    <w:basedOn w:val="Normal"/>
    <w:qFormat/>
    <w:pPr>
      <w:numPr>
        <w:ilvl w:val="0"/>
        <w:numId w:val="0"/>
      </w:numPr>
      <w:spacing w:before="137" w:after="0"/>
      <w:ind w:left="120" w:right="0" w:hanging="0"/>
      <w:outlineLvl w:val="0"/>
    </w:pPr>
    <w:rPr>
      <w:rFonts w:ascii="Arial" w:hAnsi="Arial" w:eastAsia="Arial" w:cs="Arial"/>
      <w:b/>
      <w:bCs/>
      <w:sz w:val="28"/>
      <w:szCs w:val="28"/>
    </w:rPr>
  </w:style>
  <w:style w:type="paragraph" w:styleId="Heading2">
    <w:name w:val="Heading 2"/>
    <w:basedOn w:val="Normal"/>
    <w:qFormat/>
    <w:pPr>
      <w:numPr>
        <w:ilvl w:val="0"/>
        <w:numId w:val="0"/>
      </w:numPr>
      <w:ind w:left="120" w:right="0" w:hanging="0"/>
      <w:outlineLvl w:val="1"/>
    </w:pPr>
    <w:rPr>
      <w:rFonts w:ascii="Arial" w:hAnsi="Arial" w:eastAsia="Arial" w:cs="Arial"/>
      <w:b/>
      <w:bCs/>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qFormat/>
    <w:pPr>
      <w:spacing w:before="100" w:after="0"/>
      <w:ind w:left="5152" w:right="5170" w:hanging="0"/>
      <w:jc w:val="center"/>
    </w:pPr>
    <w:rPr>
      <w:sz w:val="48"/>
      <w:szCs w:val="48"/>
    </w:rPr>
  </w:style>
  <w:style w:type="paragraph" w:styleId="ListParagraph">
    <w:name w:val="List Paragraph"/>
    <w:basedOn w:val="Normal"/>
    <w:qFormat/>
    <w:pPr>
      <w:spacing w:before="50" w:after="0"/>
      <w:ind w:left="840" w:right="0" w:hanging="360"/>
    </w:pPr>
    <w:rPr/>
  </w:style>
  <w:style w:type="paragraph" w:styleId="TableParagraph">
    <w:name w:val="Table Paragraph"/>
    <w:basedOn w:val="Normal"/>
    <w:qFormat/>
    <w:pPr>
      <w:spacing w:before="50" w:after="0"/>
      <w:ind w:left="814" w:right="0" w:hanging="361"/>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vvy-tripdata.s3.amazonaws.com/index.html" TargetMode="External"/><Relationship Id="rId3" Type="http://schemas.openxmlformats.org/officeDocument/2006/relationships/hyperlink" Target="https://divvy-tripdata.s3.amazonaws.com/index.html" TargetMode="External"/><Relationship Id="rId4" Type="http://schemas.openxmlformats.org/officeDocument/2006/relationships/hyperlink" Target="https://divvy-tripdata.s3.amazonaws.com/index.html" TargetMode="External"/><Relationship Id="rId5" Type="http://schemas.openxmlformats.org/officeDocument/2006/relationships/hyperlink" Target="https://www.divvybikes.com/data-license-agreement" TargetMode="External"/><Relationship Id="rId6" Type="http://schemas.openxmlformats.org/officeDocument/2006/relationships/hyperlink" Target="https://www.coursera.org/learn/data-preparation/lecture/lHirM/what-is-bad-data" TargetMode="External"/><Relationship Id="rId7" Type="http://schemas.openxmlformats.org/officeDocument/2006/relationships/hyperlink" Target="https://divvy-tripdata.s3.amazonaws.com/index.html" TargetMode="External"/><Relationship Id="rId8" Type="http://schemas.openxmlformats.org/officeDocument/2006/relationships/hyperlink" Target="https://support.google.com/docs/answer/3094029?hl=en" TargetMode="External"/><Relationship Id="rId9" Type="http://schemas.openxmlformats.org/officeDocument/2006/relationships/hyperlink" Target="https://docs.google.com/document/d/1TTj5KNKf4BWvEORGm10oNbpwTRk1hamsWJGj6qRWpuI/edit" TargetMode="External"/><Relationship Id="rId10" Type="http://schemas.openxmlformats.org/officeDocument/2006/relationships/hyperlink" Target="https://docs.google.com/document/d/1TTj5KNKf4BWvEORGm10oNbpwTRk1hamsWJGj6qRWpuI/edit" TargetMode="External"/><Relationship Id="rId11" Type="http://schemas.openxmlformats.org/officeDocument/2006/relationships/hyperlink" Target="https://sites.google.com/site/eportfolioapps/online-tutorials-sites/sites-how-to" TargetMode="External"/><Relationship Id="rId12" Type="http://schemas.openxmlformats.org/officeDocument/2006/relationships/hyperlink" Target="https://sites.google.com/site/eportfolioapps/online-tutorials-sites/sites-how-to"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943</TotalTime>
  <Application>LibreOffice/7.3.4.2$Windows_X86_64 LibreOffice_project/728fec16bd5f605073805c3c9e7c4212a0120dc5</Application>
  <AppVersion>15.0000</AppVersion>
  <Pages>12</Pages>
  <Words>2738</Words>
  <Characters>14397</Characters>
  <CharactersWithSpaces>16852</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2022-04-12T17:52:00Z</dcterms:created>
  <dc:creator/>
  <dc:description/>
  <dc:language>pt-BR</dc:language>
  <cp:lastModifiedBy/>
  <dcterms:modified xsi:type="dcterms:W3CDTF">2022-12-15T19:21:34Z</dcterms:modified>
  <cp:revision>4</cp:revision>
  <dc:subject/>
  <dc:title>Copy of [LOCKED] C8M2L2R1 | DA C8 Case Study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