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Alice RAG Test Document</w:t>
      </w:r>
    </w:p>
    <w:p>
      <w:pPr>
        <w:pStyle w:val="Heading1"/>
      </w:pPr>
      <w:r>
        <w:t>Dokumentuppladdning &amp; RAG-system</w:t>
      </w:r>
    </w:p>
    <w:p>
      <w:r>
        <w:t>Alice kan ladda upp och analysera dokument i flera format:</w:t>
      </w:r>
    </w:p>
    <w:p>
      <w:pPr>
        <w:pStyle w:val="ListBullet"/>
      </w:pPr>
      <w:r>
        <w:t>Text-filer (.txt) - Enkel textanalys</w:t>
      </w:r>
    </w:p>
    <w:p>
      <w:pPr>
        <w:pStyle w:val="ListBullet"/>
      </w:pPr>
      <w:r>
        <w:t>Markdown (.md) - Strukturerad dokumentation</w:t>
      </w:r>
    </w:p>
    <w:p>
      <w:pPr>
        <w:pStyle w:val="ListBullet"/>
      </w:pPr>
      <w:r>
        <w:t>PDF-filer - Avancerad textextrahering</w:t>
      </w:r>
    </w:p>
    <w:p>
      <w:pPr>
        <w:pStyle w:val="ListBullet"/>
      </w:pPr>
      <w:r>
        <w:t>Word-dokument (.docx) - Rik textformatering</w:t>
      </w:r>
    </w:p>
    <w:p>
      <w:pPr>
        <w:pStyle w:val="ListBullet"/>
      </w:pPr>
      <w:r>
        <w:t>HTML-filer - Webbdokument och strukturerad markup</w:t>
      </w:r>
    </w:p>
    <w:p>
      <w:pPr>
        <w:pStyle w:val="Heading1"/>
      </w:pPr>
      <w:r>
        <w:t>Semantisk Sökning</w:t>
      </w:r>
    </w:p>
    <w:p>
      <w:r>
        <w:t>Alice använder OpenAI text-embedding-3-small för att skapa vektorrepresentationer av text. Detta möjliggör semantisk matchning där Alice kan hitta relevant information även om de exakta orden inte matchar.</w:t>
      </w:r>
    </w:p>
    <w:p>
      <w:r>
        <w:t>Exempel:</w:t>
      </w:r>
    </w:p>
    <w:p>
      <w:r>
        <w:t>Fråga: "När slutar skolan på måndagar?"</w:t>
      </w:r>
    </w:p>
    <w:p>
      <w:r>
        <w:t>Hittar: "Måndag - Skoldag slutar 14:00"</w:t>
      </w:r>
    </w:p>
    <w:p>
      <w:r>
        <w:t>Trots att orden inte matchar exakt förstår Alice intentionen.</w:t>
      </w:r>
    </w:p>
    <w:p>
      <w:pPr>
        <w:pStyle w:val="Heading1"/>
      </w:pPr>
      <w:r>
        <w:t>Chunk-strategier</w:t>
      </w:r>
    </w:p>
    <w:p>
      <w:r>
        <w:t>För stora dokument använder Alice intelligent chunking:</w:t>
      </w:r>
    </w:p>
    <w:p>
      <w:r>
        <w:t>• Maximalt 1000 tecken per chunk</w:t>
      </w:r>
    </w:p>
    <w:p>
      <w:r>
        <w:t>• Bevarar meningsstrukturer</w:t>
      </w:r>
    </w:p>
    <w:p>
      <w:r>
        <w:t>• Skapar separata embeddings för varje chunk</w:t>
      </w:r>
    </w:p>
    <w:p>
      <w:r>
        <w:t>• Länkar chunks till ursprungsdokument</w:t>
      </w:r>
    </w:p>
    <w:p>
      <w:pPr>
        <w:pStyle w:val="Heading1"/>
      </w:pPr>
      <w:r>
        <w:t>Testfrågor för detta dokument</w:t>
      </w:r>
    </w:p>
    <w:p>
      <w:r>
        <w:t>1. Vilka filformat kan Alice hantera?</w:t>
      </w:r>
    </w:p>
    <w:p>
      <w:r>
        <w:t>2. Vad är semantisk sökning?</w:t>
      </w:r>
    </w:p>
    <w:p>
      <w:r>
        <w:t>3. Hur stora chunks använder Alice?</w:t>
      </w:r>
    </w:p>
    <w:p>
      <w:r>
        <w:t>4. Vilken embedding-modell används?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