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32.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0"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Serivices weiterhin in Bewegung ist.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p>
      <w:pPr>
        <w:pStyle w:val="CaptionedFigure"/>
      </w:pPr>
      <w:r>
        <w:drawing>
          <wp:inline>
            <wp:extent cx="5334000" cy="3000375"/>
            <wp:effectExtent b="0" l="0" r="0" t="0"/>
            <wp:docPr descr="Übersicht Tools Services KI" title="" id="133" name="Picture"/>
            <a:graphic>
              <a:graphicData uri="http://schemas.openxmlformats.org/drawingml/2006/picture">
                <pic:pic>
                  <pic:nvPicPr>
                    <pic:cNvPr descr="./images/lernOS-KI-Abb-Tools-Services.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2"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42"/>
    <w:bookmarkStart w:id="146"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5">
        <w:r>
          <w:rPr>
            <w:rStyle w:val="Hyperlink"/>
            <w:bCs/>
            <w:b/>
          </w:rPr>
          <w:t xml:space="preserve">Murf</w:t>
        </w:r>
      </w:hyperlink>
      <w:r>
        <w:t xml:space="preserve">: Hochwertige deutschsprachige Stimmen, kostenfreie Basis-Nutzung, DSGVO-konform.</w:t>
      </w:r>
    </w:p>
    <w:bookmarkEnd w:id="146"/>
    <w:bookmarkStart w:id="151"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6">
        <w:r>
          <w:rPr>
            <w:rStyle w:val="Hyperlink"/>
            <w:bCs/>
            <w:b/>
          </w:rPr>
          <w:t xml:space="preserve">Futurepedia</w:t>
        </w:r>
      </w:hyperlink>
    </w:p>
    <w:p>
      <w:pPr>
        <w:numPr>
          <w:ilvl w:val="0"/>
          <w:numId w:val="1024"/>
        </w:numPr>
        <w:pStyle w:val="Compact"/>
      </w:pPr>
      <w:hyperlink r:id="rId157">
        <w:r>
          <w:rPr>
            <w:rStyle w:val="Hyperlink"/>
            <w:bCs/>
            <w:b/>
          </w:rPr>
          <w:t xml:space="preserve">Future Tools</w:t>
        </w:r>
      </w:hyperlink>
    </w:p>
    <w:p>
      <w:pPr>
        <w:numPr>
          <w:ilvl w:val="0"/>
          <w:numId w:val="1024"/>
        </w:numPr>
        <w:pStyle w:val="Compact"/>
      </w:pPr>
      <w:hyperlink r:id="rId158">
        <w:r>
          <w:rPr>
            <w:rStyle w:val="Hyperlink"/>
            <w:bCs/>
            <w:b/>
          </w:rPr>
          <w:t xml:space="preserve">There’s an AI for that</w:t>
        </w:r>
      </w:hyperlink>
    </w:p>
    <w:bookmarkEnd w:id="159"/>
    <w:bookmarkEnd w:id="160"/>
    <w:bookmarkStart w:id="163"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1">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3"/>
    <w:bookmarkStart w:id="18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4">
        <w:r>
          <w:rPr>
            <w:rStyle w:val="Hyperlink"/>
          </w:rPr>
          <w:t xml:space="preserve">Der elektronische Spiegel: Menschliches Denken und künstliche Intelligenz</w:t>
        </w:r>
      </w:hyperlink>
      <w:r>
        <w:t xml:space="preserve"> </w:t>
      </w:r>
      <w:r>
        <w:t xml:space="preserve">(*) von Manuela Lenzen (</w:t>
      </w:r>
      <w:hyperlink r:id="rId165">
        <w:r>
          <w:rPr>
            <w:rStyle w:val="Hyperlink"/>
          </w:rPr>
          <w:t xml:space="preserve">Podcast-Episode</w:t>
        </w:r>
      </w:hyperlink>
      <w:r>
        <w:t xml:space="preserve"> </w:t>
      </w:r>
      <w:r>
        <w:t xml:space="preserve">mit der Autorin)</w:t>
      </w:r>
    </w:p>
    <w:p>
      <w:pPr>
        <w:numPr>
          <w:ilvl w:val="0"/>
          <w:numId w:val="1034"/>
        </w:numPr>
      </w:pPr>
      <w:hyperlink r:id="rId166">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7">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9">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0">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1">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2">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3">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4">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6">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7">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8">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9">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0">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1"/>
    <w:bookmarkEnd w:id="182"/>
    <w:bookmarkStart w:id="18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5"/>
    <w:bookmarkStart w:id="20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8" w:name="kata-0"/>
    <w:p>
      <w:pPr>
        <w:pStyle w:val="Heading2"/>
      </w:pPr>
      <w:r>
        <w:rPr>
          <w:rStyle w:val="SectionNumber"/>
        </w:rPr>
        <w:t xml:space="preserve">4.1</w:t>
      </w:r>
      <w:r>
        <w:tab/>
      </w:r>
      <w:r>
        <w:t xml:space="preserve">Kata 0</w:t>
      </w:r>
    </w:p>
    <w:p>
      <w:pPr>
        <w:pStyle w:val="FirstParagraph"/>
      </w:pPr>
      <w:r>
        <w:t xml:space="preserve">Die erste Woche dient der Vorbereitung und dem Kennenlernen. Hier findest Du</w:t>
      </w:r>
      <w:r>
        <w:t xml:space="preserve"> </w:t>
      </w:r>
      <w:hyperlink r:id="rId187">
        <w:r>
          <w:rPr>
            <w:rStyle w:val="Hyperlink"/>
          </w:rPr>
          <w:t xml:space="preserve">Woche 0</w:t>
        </w:r>
      </w:hyperlink>
      <w:r>
        <w:t xml:space="preserve">.</w:t>
      </w:r>
    </w:p>
    <w:p>
      <w:pPr>
        <w:pStyle w:val="BodyText"/>
      </w:pPr>
      <w:r>
        <w:rPr>
          <w:bCs/>
          <w:b/>
        </w:rPr>
        <w:t xml:space="preserve">Diskussions-Aufgabe</w:t>
      </w:r>
      <w:r>
        <w:t xml:space="preserve"> </w:t>
      </w: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p>
      <w:pPr>
        <w:pStyle w:val="BlockText"/>
      </w:pPr>
      <w:r>
        <w:t xml:space="preserve">[!NOTE]</w:t>
      </w:r>
      <w:r>
        <w:t xml:space="preserve"> </w:t>
      </w:r>
      <w:r>
        <w:t xml:space="preserve">Falls jemand aus eurer Gruppe bereits ein KI-Tool im Einsatz hat, dann fragt doch einfach die KI, welche Icebreaker zum Kennenlernen sie für Eure Situation empfehlen würde.</w:t>
      </w:r>
    </w:p>
    <w:bookmarkEnd w:id="188"/>
    <w:bookmarkStart w:id="190"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0"/>
    <w:bookmarkStart w:id="193"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1">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2">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3"/>
    <w:bookmarkStart w:id="196"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4">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5">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6"/>
    <w:bookmarkStart w:id="197"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7"/>
    <w:bookmarkStart w:id="199"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8">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9"/>
    <w:bookmarkStart w:id="200"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0"/>
    <w:bookmarkStart w:id="201"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1"/>
    <w:bookmarkStart w:id="202"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2"/>
    <w:bookmarkStart w:id="203"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3"/>
    <w:bookmarkStart w:id="204"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4"/>
    <w:bookmarkStart w:id="205"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5"/>
    <w:bookmarkEnd w:id="206"/>
    <w:bookmarkStart w:id="210" w:name="anhang"/>
    <w:p>
      <w:pPr>
        <w:pStyle w:val="Heading1"/>
      </w:pPr>
      <w:r>
        <w:rPr>
          <w:rStyle w:val="SectionNumber"/>
        </w:rPr>
        <w:t xml:space="preserve">5</w:t>
      </w:r>
      <w:r>
        <w:tab/>
      </w:r>
      <w:r>
        <w:t xml:space="preserve">Anhang</w:t>
      </w:r>
    </w:p>
    <w:bookmarkStart w:id="20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7"/>
    <w:bookmarkStart w:id="20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8"/>
    <w:bookmarkStart w:id="20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32" Target="media/rId132.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2024-01-26T10:56:03Z</dcterms:created>
  <dcterms:modified xsi:type="dcterms:W3CDTF">2024-01-26T10:56:03Z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