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17.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85"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GPT-3.5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enschliches-und-maschinelles-lernen"/>
    <w:p>
      <w:pPr>
        <w:pStyle w:val="Heading2"/>
      </w:pPr>
      <w:r>
        <w:rPr>
          <w:rStyle w:val="SectionNumber"/>
        </w:rPr>
        <w:t xml:space="preserve">2.5</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63"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18" name="Picture"/>
            <a:graphic>
              <a:graphicData uri="http://schemas.openxmlformats.org/drawingml/2006/picture">
                <pic:pic>
                  <pic:nvPicPr>
                    <pic:cNvPr descr="./images/lernOS-KI-Abb-Tools-Services.png" id="119" name="Picture"/>
                    <pic:cNvPicPr>
                      <a:picLocks noChangeArrowheads="1" noChangeAspect="1"/>
                    </pic:cNvPicPr>
                  </pic:nvPicPr>
                  <pic:blipFill>
                    <a:blip r:embed="rId11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22"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20">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21">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22"/>
    <w:bookmarkStart w:id="128"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3">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4">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5">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6">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7">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8"/>
    <w:bookmarkStart w:id="135"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9">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3">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30">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20">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31">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32">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3">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4">
        <w:r>
          <w:rPr>
            <w:rStyle w:val="Hyperlink"/>
            <w:bCs/>
            <w:b/>
          </w:rPr>
          <w:t xml:space="preserve">Pi</w:t>
        </w:r>
      </w:hyperlink>
      <w:r>
        <w:t xml:space="preserve">: Textchat mit Sprachausgabe zu verschiedenen Themen als empathisches Gegenüber, englischsprachig, kostenfreie Nutzung.</w:t>
      </w:r>
    </w:p>
    <w:bookmarkEnd w:id="135"/>
    <w:bookmarkStart w:id="138"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36">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19"/>
        </w:numPr>
        <w:pStyle w:val="Compact"/>
      </w:pPr>
      <w:hyperlink r:id="rId123">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20">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7">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8"/>
    <w:bookmarkStart w:id="144"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9">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40">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0"/>
        </w:numPr>
        <w:pStyle w:val="Compact"/>
      </w:pPr>
      <w:hyperlink r:id="rId141">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0"/>
        </w:numPr>
        <w:pStyle w:val="Compact"/>
      </w:pPr>
      <w:hyperlink r:id="rId142">
        <w:r>
          <w:rPr>
            <w:rStyle w:val="Hyperlink"/>
            <w:bCs/>
            <w:b/>
          </w:rPr>
          <w:t xml:space="preserve">Stable Diffusion WebUI</w:t>
        </w:r>
      </w:hyperlink>
      <w:r>
        <w:t xml:space="preserve"> </w:t>
      </w:r>
      <w:r>
        <w:rPr>
          <w:bCs/>
          <w:b/>
        </w:rPr>
        <w:t xml:space="preserve">/</w:t>
      </w:r>
      <w:r>
        <w:t xml:space="preserve"> </w:t>
      </w:r>
      <w:hyperlink r:id="rId143">
        <w:r>
          <w:rPr>
            <w:rStyle w:val="Hyperlink"/>
            <w:bCs/>
            <w:b/>
          </w:rPr>
          <w:t xml:space="preserve">Stable Difusion App</w:t>
        </w:r>
      </w:hyperlink>
      <w:r>
        <w:t xml:space="preserve">: neben Online-Tool auch offline und ohne Abo auf dem eigenen Computer nutzbar.</w:t>
      </w:r>
    </w:p>
    <w:bookmarkEnd w:id="144"/>
    <w:bookmarkStart w:id="149"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9">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45">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46">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7">
        <w:r>
          <w:rPr>
            <w:rStyle w:val="Hyperlink"/>
            <w:bCs/>
            <w:b/>
          </w:rPr>
          <w:t xml:space="preserve">Murf</w:t>
        </w:r>
      </w:hyperlink>
      <w:r>
        <w:t xml:space="preserve">: Hochwertige deutschsprachige Stimmen, kostenfreie Basis-Nutzung, DSGVO-konform.</w:t>
      </w:r>
    </w:p>
    <w:p>
      <w:pPr>
        <w:numPr>
          <w:ilvl w:val="0"/>
          <w:numId w:val="1021"/>
        </w:numPr>
        <w:pStyle w:val="Compact"/>
      </w:pPr>
      <w:hyperlink r:id="rId148">
        <w:r>
          <w:rPr>
            <w:rStyle w:val="Hyperlink"/>
            <w:bCs/>
            <w:b/>
          </w:rPr>
          <w:t xml:space="preserve">MacWhisper</w:t>
        </w:r>
      </w:hyperlink>
      <w:r>
        <w:t xml:space="preserve">: Schnelle, sichere und genaue Spracherkennung auf MacOS- oder iOS-Geräten, 100 unterstützte Sprachen, kostenfreie Basis-Nutzung.</w:t>
      </w:r>
    </w:p>
    <w:bookmarkEnd w:id="149"/>
    <w:bookmarkStart w:id="154"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50">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2"/>
        </w:numPr>
        <w:pStyle w:val="Compact"/>
      </w:pPr>
      <w:hyperlink r:id="rId151">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52">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53">
        <w:r>
          <w:rPr>
            <w:rStyle w:val="Hyperlink"/>
            <w:bCs/>
            <w:b/>
          </w:rPr>
          <w:t xml:space="preserve">Pictory</w:t>
        </w:r>
      </w:hyperlink>
      <w:r>
        <w:t xml:space="preserve">: Wandelt Texteingaben in Videos um oder erstellt Kurzvideos aus Videoinhalten, kostenfreie Basis-Nutzung.</w:t>
      </w:r>
    </w:p>
    <w:bookmarkEnd w:id="154"/>
    <w:bookmarkStart w:id="162" w:name="X1bd11cd990ae86bd5475a97393f3a85348d7902"/>
    <w:p>
      <w:pPr>
        <w:pStyle w:val="Heading3"/>
      </w:pPr>
      <w:r>
        <w:rPr>
          <w:rStyle w:val="SectionNumber"/>
        </w:rPr>
        <w:t xml:space="preserve">2.8.8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3"/>
        </w:numPr>
        <w:pStyle w:val="Compact"/>
      </w:pPr>
      <w:hyperlink r:id="rId155">
        <w:r>
          <w:rPr>
            <w:rStyle w:val="Hyperlink"/>
            <w:bCs/>
            <w:b/>
          </w:rPr>
          <w:t xml:space="preserve">Auphonic</w:t>
        </w:r>
      </w:hyperlink>
      <w:r>
        <w:t xml:space="preserve">: Verbesserung der Audio-Qualität von Video / Audio, kostenfreie Basis-Nutzung, DSGVO-konform.</w:t>
      </w:r>
    </w:p>
    <w:p>
      <w:pPr>
        <w:numPr>
          <w:ilvl w:val="0"/>
          <w:numId w:val="1023"/>
        </w:numPr>
        <w:pStyle w:val="Compact"/>
      </w:pPr>
      <w:hyperlink r:id="rId156">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3"/>
        </w:numPr>
        <w:pStyle w:val="Compact"/>
      </w:pPr>
      <w:hyperlink r:id="rId157">
        <w:r>
          <w:rPr>
            <w:rStyle w:val="Hyperlink"/>
            <w:bCs/>
            <w:b/>
          </w:rPr>
          <w:t xml:space="preserve">MiroAssist</w:t>
        </w:r>
      </w:hyperlink>
      <w:r>
        <w:t xml:space="preserve">: KI-Erweiterung für Online Whiteboards mit Miro. kostenpflichtige Miro-Nutzung, Miro ist DSGVO-konform.</w:t>
      </w:r>
    </w:p>
    <w:p>
      <w:pPr>
        <w:numPr>
          <w:ilvl w:val="0"/>
          <w:numId w:val="1023"/>
        </w:numPr>
        <w:pStyle w:val="Compact"/>
      </w:pPr>
      <w:hyperlink r:id="rId158">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4"/>
        </w:numPr>
        <w:pStyle w:val="Compact"/>
      </w:pPr>
      <w:hyperlink r:id="rId159">
        <w:r>
          <w:rPr>
            <w:rStyle w:val="Hyperlink"/>
            <w:bCs/>
            <w:b/>
          </w:rPr>
          <w:t xml:space="preserve">Futurepedia</w:t>
        </w:r>
      </w:hyperlink>
    </w:p>
    <w:p>
      <w:pPr>
        <w:numPr>
          <w:ilvl w:val="0"/>
          <w:numId w:val="1024"/>
        </w:numPr>
        <w:pStyle w:val="Compact"/>
      </w:pPr>
      <w:hyperlink r:id="rId160">
        <w:r>
          <w:rPr>
            <w:rStyle w:val="Hyperlink"/>
            <w:bCs/>
            <w:b/>
          </w:rPr>
          <w:t xml:space="preserve">Future Tools</w:t>
        </w:r>
      </w:hyperlink>
    </w:p>
    <w:p>
      <w:pPr>
        <w:numPr>
          <w:ilvl w:val="0"/>
          <w:numId w:val="1024"/>
        </w:numPr>
        <w:pStyle w:val="Compact"/>
      </w:pPr>
      <w:hyperlink r:id="rId161">
        <w:r>
          <w:rPr>
            <w:rStyle w:val="Hyperlink"/>
            <w:bCs/>
            <w:b/>
          </w:rPr>
          <w:t xml:space="preserve">There’s an AI for that</w:t>
        </w:r>
      </w:hyperlink>
    </w:p>
    <w:bookmarkEnd w:id="162"/>
    <w:bookmarkEnd w:id="163"/>
    <w:bookmarkStart w:id="166"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5"/>
        </w:numPr>
        <w:pStyle w:val="Compact"/>
      </w:pPr>
      <w:r>
        <w:rPr>
          <w:bCs/>
          <w:b/>
        </w:rPr>
        <w:t xml:space="preserve">Arbeitsplätze und Automatisierung</w:t>
      </w:r>
    </w:p>
    <w:p>
      <w:pPr>
        <w:numPr>
          <w:ilvl w:val="0"/>
          <w:numId w:val="1025"/>
        </w:numPr>
        <w:pStyle w:val="Compact"/>
      </w:pPr>
      <w:r>
        <w:rPr>
          <w:bCs/>
          <w:b/>
        </w:rPr>
        <w:t xml:space="preserve">Transparenz und Naschvollziehbarkeit</w:t>
      </w:r>
    </w:p>
    <w:p>
      <w:pPr>
        <w:numPr>
          <w:ilvl w:val="0"/>
          <w:numId w:val="1025"/>
        </w:numPr>
        <w:pStyle w:val="Compact"/>
      </w:pPr>
      <w:r>
        <w:rPr>
          <w:bCs/>
          <w:b/>
        </w:rPr>
        <w:t xml:space="preserve">Verzerrungen und Diskriminierungen</w:t>
      </w:r>
    </w:p>
    <w:p>
      <w:pPr>
        <w:numPr>
          <w:ilvl w:val="0"/>
          <w:numId w:val="1025"/>
        </w:numPr>
        <w:pStyle w:val="Compact"/>
      </w:pPr>
      <w:r>
        <w:rPr>
          <w:bCs/>
          <w:b/>
        </w:rPr>
        <w:t xml:space="preserve">Privatsphäre und Datenschutz</w:t>
      </w:r>
    </w:p>
    <w:p>
      <w:pPr>
        <w:numPr>
          <w:ilvl w:val="0"/>
          <w:numId w:val="1025"/>
        </w:numPr>
        <w:pStyle w:val="Compact"/>
      </w:pPr>
      <w:r>
        <w:rPr>
          <w:bCs/>
          <w:b/>
        </w:rPr>
        <w:t xml:space="preserve">Digitale Abhängigkeit</w:t>
      </w:r>
    </w:p>
    <w:p>
      <w:pPr>
        <w:numPr>
          <w:ilvl w:val="0"/>
          <w:numId w:val="1025"/>
        </w:numPr>
        <w:pStyle w:val="Compact"/>
      </w:pPr>
      <w:r>
        <w:rPr>
          <w:bCs/>
          <w:b/>
        </w:rPr>
        <w:t xml:space="preserve">Ethik und Wertesystem</w:t>
      </w:r>
    </w:p>
    <w:p>
      <w:pPr>
        <w:numPr>
          <w:ilvl w:val="0"/>
          <w:numId w:val="1025"/>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6"/>
        </w:numPr>
        <w:pStyle w:val="Compact"/>
      </w:pPr>
      <w:r>
        <w:t xml:space="preserve">Welche konkreten Auswirkungen auf Arbeitsplätze und Tätigkeiten erwartest du in deinem Unternehmen durch KI und Automatisierung?</w:t>
      </w:r>
    </w:p>
    <w:p>
      <w:pPr>
        <w:numPr>
          <w:ilvl w:val="0"/>
          <w:numId w:val="1026"/>
        </w:numPr>
        <w:pStyle w:val="Compact"/>
      </w:pPr>
      <w:r>
        <w:t xml:space="preserve">Wie werden die Auswirkungen diskutiert?</w:t>
      </w:r>
    </w:p>
    <w:p>
      <w:pPr>
        <w:numPr>
          <w:ilvl w:val="0"/>
          <w:numId w:val="1026"/>
        </w:numPr>
        <w:pStyle w:val="Compact"/>
      </w:pPr>
      <w:r>
        <w:t xml:space="preserve">Welche Chancen bieten KI-unterstützte Assistenzsysteme für die Vereinfachung bestimmter Aufgaben? Welche neuen und kreativen Tätigkeiten könnten entstehen?</w:t>
      </w:r>
    </w:p>
    <w:p>
      <w:pPr>
        <w:numPr>
          <w:ilvl w:val="0"/>
          <w:numId w:val="1026"/>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7"/>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7"/>
        </w:numPr>
      </w:pPr>
      <w:r>
        <w:rPr>
          <w:bCs/>
          <w:b/>
        </w:rPr>
        <w:t xml:space="preserve">Ergebnisse</w:t>
      </w:r>
      <w:r>
        <w:t xml:space="preserve">: Die Transparenz von KI-Systemen ist entscheidend für Vertrauen und Verantwortlichkeit. Was passiert in der Black Box [</w:t>
      </w:r>
      <w:hyperlink r:id="rId164">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65">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8"/>
        </w:numPr>
        <w:pStyle w:val="Compact"/>
      </w:pPr>
      <w:r>
        <w:t xml:space="preserve">Wie stellt meine Organisation die Transparenz und Nachvollziehbarkeit von KI-Systemen sicher?</w:t>
      </w:r>
    </w:p>
    <w:p>
      <w:pPr>
        <w:numPr>
          <w:ilvl w:val="0"/>
          <w:numId w:val="1028"/>
        </w:numPr>
        <w:pStyle w:val="Compact"/>
      </w:pPr>
      <w:r>
        <w:t xml:space="preserve">Können wir die Entscheidungsprozesse unserer KI-Systeme verständlich erklären oder sind sie eine Black Box?</w:t>
      </w:r>
    </w:p>
    <w:p>
      <w:pPr>
        <w:numPr>
          <w:ilvl w:val="0"/>
          <w:numId w:val="1028"/>
        </w:numPr>
        <w:pStyle w:val="Compact"/>
      </w:pPr>
      <w:r>
        <w:t xml:space="preserve">Wie transparent machen wir die eingesetzten Algorithmus-Modelle und Trainingsdaten gegenüber Kunden und Nutzern?</w:t>
      </w:r>
    </w:p>
    <w:p>
      <w:pPr>
        <w:numPr>
          <w:ilvl w:val="0"/>
          <w:numId w:val="1028"/>
        </w:numPr>
        <w:pStyle w:val="Compact"/>
      </w:pPr>
      <w:r>
        <w:t xml:space="preserve">Welche Überwachungs- und Prüfsysteme gibt es, um Fehlentscheidungen von KI zu erkennen und zu korrigieren?</w:t>
      </w:r>
    </w:p>
    <w:p>
      <w:pPr>
        <w:numPr>
          <w:ilvl w:val="0"/>
          <w:numId w:val="1028"/>
        </w:numPr>
        <w:pStyle w:val="Compact"/>
      </w:pPr>
      <w:r>
        <w:t xml:space="preserve">Wie kommunizieren wir offen mit Kunden, wenn es doch zu Fehlern kommt?</w:t>
      </w:r>
    </w:p>
    <w:p>
      <w:pPr>
        <w:numPr>
          <w:ilvl w:val="0"/>
          <w:numId w:val="1028"/>
        </w:numPr>
        <w:pStyle w:val="Compact"/>
      </w:pPr>
      <w:r>
        <w:t xml:space="preserve">Schulen und trainieren wir unsere Mitarbeitenden, um KI-Systeme kompetent zu überwachen?</w:t>
      </w:r>
    </w:p>
    <w:p>
      <w:pPr>
        <w:numPr>
          <w:ilvl w:val="0"/>
          <w:numId w:val="1028"/>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9"/>
        </w:numPr>
        <w:pStyle w:val="Compact"/>
      </w:pPr>
      <w:r>
        <w:t xml:space="preserve">Enthalten die Daten, mit denen KI in unserem Unternehmen trainiert wird, möglicherweise versteckte Vorurteile und Verzerrungen?</w:t>
      </w:r>
    </w:p>
    <w:p>
      <w:pPr>
        <w:numPr>
          <w:ilvl w:val="0"/>
          <w:numId w:val="1029"/>
        </w:numPr>
        <w:pStyle w:val="Compact"/>
      </w:pPr>
      <w:r>
        <w:t xml:space="preserve">Spiegeln die Daten die Vielfalt der Gesellschaft wider oder nur kleine privilegierte Gruppen?</w:t>
      </w:r>
    </w:p>
    <w:p>
      <w:pPr>
        <w:numPr>
          <w:ilvl w:val="0"/>
          <w:numId w:val="1029"/>
        </w:numPr>
        <w:pStyle w:val="Compact"/>
      </w:pPr>
      <w:r>
        <w:t xml:space="preserve">Wie divers und interdisziplinär sind die Teams, die KI entwickeln?</w:t>
      </w:r>
    </w:p>
    <w:p>
      <w:pPr>
        <w:numPr>
          <w:ilvl w:val="0"/>
          <w:numId w:val="1029"/>
        </w:numPr>
        <w:pStyle w:val="Compact"/>
      </w:pPr>
      <w:r>
        <w:t xml:space="preserve">Welche Testverfahren gibt es, um Diskriminierungen in KI-Systemen aufzudecken und zu beseitigen?</w:t>
      </w:r>
    </w:p>
    <w:p>
      <w:pPr>
        <w:numPr>
          <w:ilvl w:val="0"/>
          <w:numId w:val="1029"/>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0"/>
        </w:numPr>
        <w:pStyle w:val="Compact"/>
      </w:pPr>
      <w:r>
        <w:t xml:space="preserve">Welche persönlichen Kundendaten nutzen wir für unsere KI-Systeme? Sind die Daten richtig pseudonymisiert?</w:t>
      </w:r>
    </w:p>
    <w:p>
      <w:pPr>
        <w:numPr>
          <w:ilvl w:val="0"/>
          <w:numId w:val="1030"/>
        </w:numPr>
        <w:pStyle w:val="Compact"/>
      </w:pPr>
      <w:r>
        <w:t xml:space="preserve">Wie transparent machen wir die Verwendung von Kundendaten durch KI? Welche Zustimmungen holen wir ein?</w:t>
      </w:r>
    </w:p>
    <w:p>
      <w:pPr>
        <w:numPr>
          <w:ilvl w:val="0"/>
          <w:numId w:val="1030"/>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0"/>
        </w:numPr>
        <w:pStyle w:val="Compact"/>
      </w:pPr>
      <w:r>
        <w:t xml:space="preserve">Werden Datenschutz-Folgenabschätzungen vor dem Einsatz von KI-Systemen gemacht?</w:t>
      </w:r>
    </w:p>
    <w:p>
      <w:pPr>
        <w:numPr>
          <w:ilvl w:val="0"/>
          <w:numId w:val="1030"/>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1"/>
        </w:numPr>
        <w:pStyle w:val="Compact"/>
      </w:pPr>
      <w:r>
        <w:t xml:space="preserve">Welche Fähigkeiten werden in einer von KI geprägten Arbeitswelt an Bedeutung gewinnen? Kreativität, Sozialkompetenz, Problemlösung,…</w:t>
      </w:r>
    </w:p>
    <w:p>
      <w:pPr>
        <w:numPr>
          <w:ilvl w:val="0"/>
          <w:numId w:val="1031"/>
        </w:numPr>
        <w:pStyle w:val="Compact"/>
      </w:pPr>
      <w:r>
        <w:t xml:space="preserve">Bieten wir Austauschforen, um Ängste vor KI abzubauen und Souveränität im Umgang mit ihr zu gewinnen?</w:t>
      </w:r>
    </w:p>
    <w:p>
      <w:pPr>
        <w:numPr>
          <w:ilvl w:val="0"/>
          <w:numId w:val="1031"/>
        </w:numPr>
        <w:pStyle w:val="Compact"/>
      </w:pPr>
      <w:r>
        <w:t xml:space="preserve">Bleibt der Mensch letzte Entscheidungsinstanz bei kritischen KI-Anwendungen oder überlassen wir wichtige Prozesse vollständig dem Algorithmus?</w:t>
      </w:r>
    </w:p>
    <w:p>
      <w:pPr>
        <w:numPr>
          <w:ilvl w:val="0"/>
          <w:numId w:val="1031"/>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2"/>
        </w:numPr>
        <w:pStyle w:val="Compact"/>
      </w:pPr>
      <w:r>
        <w:t xml:space="preserve">Welche ethischen Richtlinien für KI gibt es in meiner Firma? Wer war an ihrer Erstellung beteiligt?</w:t>
      </w:r>
    </w:p>
    <w:p>
      <w:pPr>
        <w:numPr>
          <w:ilvl w:val="0"/>
          <w:numId w:val="1032"/>
        </w:numPr>
        <w:pStyle w:val="Compact"/>
      </w:pPr>
      <w:r>
        <w:t xml:space="preserve">Spiegeln die Richtlinien auch meine persönlichen Werte wider wie Gerechtigkeit, Verantwortung, Schutz von geistigem Eigentum und Nachhaltigkeit?</w:t>
      </w:r>
    </w:p>
    <w:p>
      <w:pPr>
        <w:numPr>
          <w:ilvl w:val="0"/>
          <w:numId w:val="1032"/>
        </w:numPr>
        <w:pStyle w:val="Compact"/>
      </w:pPr>
      <w:r>
        <w:t xml:space="preserve">Sind Prozesse vorhanden, um ethische Fragen interdisziplinär zu diskutieren?</w:t>
      </w:r>
    </w:p>
    <w:p>
      <w:pPr>
        <w:numPr>
          <w:ilvl w:val="0"/>
          <w:numId w:val="1032"/>
        </w:numPr>
        <w:pStyle w:val="Compact"/>
      </w:pPr>
      <w:r>
        <w:t xml:space="preserve">Wie lässt sich die Einhaltung ethischer Prinzipien über den gesamten Entwicklungsprozess von KI-Systemen sicherstellen?</w:t>
      </w:r>
    </w:p>
    <w:p>
      <w:pPr>
        <w:numPr>
          <w:ilvl w:val="0"/>
          <w:numId w:val="1032"/>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3"/>
        </w:numPr>
        <w:pStyle w:val="Compact"/>
      </w:pPr>
      <w:r>
        <w:t xml:space="preserve">Wo könnten in meinem Unternehmen regulierungsbedürftige Risiken bestehen?</w:t>
      </w:r>
    </w:p>
    <w:p>
      <w:pPr>
        <w:numPr>
          <w:ilvl w:val="0"/>
          <w:numId w:val="1033"/>
        </w:numPr>
        <w:pStyle w:val="Compact"/>
      </w:pPr>
      <w:r>
        <w:t xml:space="preserve">Gibt es bereits interne Regeln oder Prinzipien für verantwortungsvolle KI in meiner Firma? Sollte das ausgebaut werden?</w:t>
      </w:r>
    </w:p>
    <w:p>
      <w:pPr>
        <w:numPr>
          <w:ilvl w:val="0"/>
          <w:numId w:val="1033"/>
        </w:numPr>
        <w:pStyle w:val="Compact"/>
      </w:pPr>
      <w:r>
        <w:t xml:space="preserve">Wie können hohe KI-Standards und Innovationsfähigkeit gleichzeitig gesichert werden?</w:t>
      </w:r>
    </w:p>
    <w:p>
      <w:pPr>
        <w:numPr>
          <w:ilvl w:val="0"/>
          <w:numId w:val="1033"/>
        </w:numPr>
        <w:pStyle w:val="Compact"/>
      </w:pPr>
      <w:r>
        <w:t xml:space="preserve">Sollte es breite gesellschaftliche Debatten zur Regulierung geben? Wie kann man sich konstruktiv einbringen?</w:t>
      </w:r>
    </w:p>
    <w:bookmarkEnd w:id="166"/>
    <w:bookmarkStart w:id="184"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4"/>
        </w:numPr>
      </w:pPr>
      <w:hyperlink r:id="rId167">
        <w:r>
          <w:rPr>
            <w:rStyle w:val="Hyperlink"/>
          </w:rPr>
          <w:t xml:space="preserve">Der elektronische Spiegel: Menschliches Denken und künstliche Intelligenz</w:t>
        </w:r>
      </w:hyperlink>
      <w:r>
        <w:t xml:space="preserve"> </w:t>
      </w:r>
      <w:r>
        <w:t xml:space="preserve">(*) von Manuela Lenzen (</w:t>
      </w:r>
      <w:hyperlink r:id="rId168">
        <w:r>
          <w:rPr>
            <w:rStyle w:val="Hyperlink"/>
          </w:rPr>
          <w:t xml:space="preserve">Podcast-Episode</w:t>
        </w:r>
      </w:hyperlink>
      <w:r>
        <w:t xml:space="preserve"> </w:t>
      </w:r>
      <w:r>
        <w:t xml:space="preserve">mit der Autorin)</w:t>
      </w:r>
    </w:p>
    <w:p>
      <w:pPr>
        <w:numPr>
          <w:ilvl w:val="0"/>
          <w:numId w:val="1034"/>
        </w:numPr>
      </w:pPr>
      <w:hyperlink r:id="rId169">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5"/>
        </w:numPr>
        <w:pStyle w:val="Compact"/>
      </w:pPr>
      <w:hyperlink r:id="rId170">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5"/>
        </w:numPr>
        <w:pStyle w:val="Compact"/>
      </w:pPr>
      <w:hyperlink r:id="rId171">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5"/>
        </w:numPr>
        <w:pStyle w:val="Compact"/>
      </w:pPr>
      <w:hyperlink r:id="rId172">
        <w:r>
          <w:rPr>
            <w:rStyle w:val="Hyperlink"/>
          </w:rPr>
          <w:t xml:space="preserve">Elements of AI</w:t>
        </w:r>
      </w:hyperlink>
      <w:r>
        <w:t xml:space="preserve"> </w:t>
      </w:r>
      <w:r>
        <w:t xml:space="preserve">- Kurs von der Universität Helsinki zu Themen rund um Machine Learning und Neuronale Netze</w:t>
      </w:r>
    </w:p>
    <w:p>
      <w:pPr>
        <w:numPr>
          <w:ilvl w:val="0"/>
          <w:numId w:val="1035"/>
        </w:numPr>
        <w:pStyle w:val="Compact"/>
      </w:pPr>
      <w:hyperlink r:id="rId173">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6"/>
        </w:numPr>
        <w:pStyle w:val="Compact"/>
      </w:pPr>
      <w:hyperlink r:id="rId174">
        <w:r>
          <w:rPr>
            <w:rStyle w:val="Hyperlink"/>
          </w:rPr>
          <w:t xml:space="preserve">KI Insights</w:t>
        </w:r>
      </w:hyperlink>
      <w:r>
        <w:t xml:space="preserve"> </w:t>
      </w:r>
      <w:r>
        <w:t xml:space="preserve">- Regelmäßige Neuigkeiten aus der Welt der Künstlichen Intelligenz</w:t>
      </w:r>
    </w:p>
    <w:p>
      <w:pPr>
        <w:numPr>
          <w:ilvl w:val="0"/>
          <w:numId w:val="1036"/>
        </w:numPr>
        <w:pStyle w:val="Compact"/>
      </w:pPr>
      <w:hyperlink r:id="rId175">
        <w:r>
          <w:rPr>
            <w:rStyle w:val="Hyperlink"/>
          </w:rPr>
          <w:t xml:space="preserve">KI-Campus</w:t>
        </w:r>
      </w:hyperlink>
      <w:r>
        <w:t xml:space="preserve"> </w:t>
      </w:r>
      <w:r>
        <w:t xml:space="preserve">– Lernplattform für Künstliche Intelligenz, Stifterverband für die Deutsche Wissenschaft</w:t>
      </w:r>
    </w:p>
    <w:p>
      <w:pPr>
        <w:numPr>
          <w:ilvl w:val="0"/>
          <w:numId w:val="1036"/>
        </w:numPr>
        <w:pStyle w:val="Compact"/>
      </w:pPr>
      <w:hyperlink r:id="rId176">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6"/>
        </w:numPr>
        <w:pStyle w:val="Compact"/>
      </w:pPr>
      <w:hyperlink r:id="rId177">
        <w:r>
          <w:rPr>
            <w:rStyle w:val="Hyperlink"/>
          </w:rPr>
          <w:t xml:space="preserve">Futurepedia</w:t>
        </w:r>
      </w:hyperlink>
      <w:r>
        <w:t xml:space="preserve"> </w:t>
      </w:r>
      <w:r>
        <w:t xml:space="preserve">- Verzeichnis von KI-Tools, das täglich aktualisiert wird</w:t>
      </w:r>
    </w:p>
    <w:p>
      <w:pPr>
        <w:numPr>
          <w:ilvl w:val="0"/>
          <w:numId w:val="1036"/>
        </w:numPr>
        <w:pStyle w:val="Compact"/>
      </w:pPr>
      <w:hyperlink r:id="rId178">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7"/>
        </w:numPr>
        <w:pStyle w:val="Compact"/>
      </w:pPr>
      <w:hyperlink r:id="rId179">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8"/>
        </w:numPr>
        <w:pStyle w:val="Compact"/>
      </w:pPr>
      <w:hyperlink r:id="rId180">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8"/>
        </w:numPr>
        <w:pStyle w:val="Compact"/>
      </w:pPr>
      <w:hyperlink r:id="rId181">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8"/>
        </w:numPr>
        <w:pStyle w:val="Compact"/>
      </w:pPr>
      <w:hyperlink r:id="rId182">
        <w:r>
          <w:rPr>
            <w:rStyle w:val="Hyperlink"/>
          </w:rPr>
          <w:t xml:space="preserve">Latent Space - The AI Engineer Podcast</w:t>
        </w:r>
      </w:hyperlink>
      <w:r>
        <w:t xml:space="preserve"> </w:t>
      </w:r>
      <w:r>
        <w:t xml:space="preserve">- der Podcast von und für KI-Ingenieure (technisch)</w:t>
      </w:r>
    </w:p>
    <w:p>
      <w:pPr>
        <w:numPr>
          <w:ilvl w:val="0"/>
          <w:numId w:val="1038"/>
        </w:numPr>
        <w:pStyle w:val="Compact"/>
      </w:pPr>
      <w:hyperlink r:id="rId183">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9"/>
        </w:numPr>
        <w:pStyle w:val="Compact"/>
      </w:pPr>
      <w:r>
        <w:t xml:space="preserve">…</w:t>
      </w:r>
    </w:p>
    <w:p>
      <w:pPr>
        <w:pStyle w:val="FirstParagraph"/>
      </w:pPr>
      <w:r>
        <w:rPr>
          <w:bCs/>
          <w:b/>
        </w:rPr>
        <w:t xml:space="preserve">Communitys:</w:t>
      </w:r>
    </w:p>
    <w:p>
      <w:pPr>
        <w:numPr>
          <w:ilvl w:val="0"/>
          <w:numId w:val="1040"/>
        </w:numPr>
        <w:pStyle w:val="Compact"/>
      </w:pPr>
      <w:hyperlink r:id="rId11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84"/>
    <w:bookmarkEnd w:id="185"/>
    <w:bookmarkStart w:id="237"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186">
        <w:r>
          <w:rPr>
            <w:rStyle w:val="Hyperlink"/>
          </w:rPr>
          <w:t xml:space="preserve">Beispiel: mit Zusammenfassung Interview</w:t>
        </w:r>
      </w:hyperlink>
      <w:r>
        <w:t xml:space="preserve">). Das Ziel kann beliebig erweitert werden (mehrere Beiträge, mehrsprachig, Podcast, Video etc.)</w:t>
      </w:r>
    </w:p>
    <w:bookmarkStart w:id="189" w:name="kata-0---vorbereitungen-und-kennenlernen"/>
    <w:p>
      <w:pPr>
        <w:pStyle w:val="Heading2"/>
      </w:pPr>
      <w:r>
        <w:rPr>
          <w:rStyle w:val="SectionNumber"/>
        </w:rPr>
        <w:t xml:space="preserve">3.1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Wir empfehlen eine Kata pro Woche durchzuführen, wenn Du den Leitfaden in 12 Wochen durchlaufen willst. Es ist aber auch möglich die Katas anders zu durchlaufen oder modularer zu nutzen.</w:t>
      </w:r>
    </w:p>
    <w:bookmarkStart w:id="187" w:name="aufgabe-rahmenbedingungen-klären"/>
    <w:p>
      <w:pPr>
        <w:pStyle w:val="Heading3"/>
      </w:pPr>
      <w:r>
        <w:rPr>
          <w:rStyle w:val="SectionNumber"/>
        </w:rPr>
        <w:t xml:space="preserve">3.1.1</w:t>
      </w:r>
      <w:r>
        <w:tab/>
      </w:r>
      <w:r>
        <w:t xml:space="preserve">Aufgabe: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1"/>
        </w:numPr>
        <w:pStyle w:val="Compact"/>
      </w:pPr>
      <w:r>
        <w:t xml:space="preserve">Ob du alleine, im Tandem oder im Circle lernst</w:t>
      </w:r>
    </w:p>
    <w:p>
      <w:pPr>
        <w:numPr>
          <w:ilvl w:val="0"/>
          <w:numId w:val="1041"/>
        </w:numPr>
        <w:pStyle w:val="Compact"/>
      </w:pPr>
      <w:r>
        <w:t xml:space="preserve">Welche Hilfsmittel du zur Selbstorganisation verwendest (z.B. Videokonferenz-Tool für Circle)</w:t>
      </w:r>
    </w:p>
    <w:p>
      <w:pPr>
        <w:numPr>
          <w:ilvl w:val="0"/>
          <w:numId w:val="1041"/>
        </w:numPr>
        <w:pStyle w:val="Compact"/>
      </w:pPr>
      <w:r>
        <w:t xml:space="preserve">Bei Tandem und Circle: An welchen Terminen die wöchentlichen Treffen stattfinden und wann du dir zusätzlich Lernzeit im Kalender reserviert hast.</w:t>
      </w:r>
    </w:p>
    <w:p>
      <w:pPr>
        <w:numPr>
          <w:ilvl w:val="0"/>
          <w:numId w:val="1041"/>
        </w:numPr>
        <w:pStyle w:val="Compact"/>
      </w:pPr>
      <w:r>
        <w:t xml:space="preserve">Bei Tandem und Circle: Ob ihr die Katas vor oder in Euren wöchentlichen Treffen macht.</w:t>
      </w:r>
    </w:p>
    <w:bookmarkEnd w:id="187"/>
    <w:bookmarkStart w:id="188" w:name="Xd93fe3ad6d010cdade4dcfb86c9f80c7e2eb274"/>
    <w:p>
      <w:pPr>
        <w:pStyle w:val="Heading3"/>
      </w:pPr>
      <w:r>
        <w:rPr>
          <w:rStyle w:val="SectionNumber"/>
        </w:rPr>
        <w:t xml:space="preserve">3.1.2</w:t>
      </w:r>
      <w:r>
        <w:tab/>
      </w:r>
      <w:r>
        <w:t xml:space="preserve">Aufgabe: Lernt Euch kennen und sprecht über Eure Erwartungen!</w:t>
      </w:r>
    </w:p>
    <w:p>
      <w:pPr>
        <w:pStyle w:val="FirstParagraph"/>
      </w:pPr>
      <w:r>
        <w:t xml:space="preserve">Die wichtigste Aufgabe in der ersten Woche ist es Euch gegenseitig besser kennenzulernen. Stellt Euch deshalb Euch gegenseitig vor und sprecht auch über Eure Erwartungen an die Gruppe und an Eure lernOS-Lernreise.</w:t>
      </w:r>
    </w:p>
    <w:p>
      <w:pPr>
        <w:pStyle w:val="BodyText"/>
      </w:pPr>
      <w:r>
        <w:rPr>
          <w:bCs/>
          <w:b/>
        </w:rPr>
        <w:t xml:space="preserve">Tipp:</w:t>
      </w:r>
      <w:r>
        <w:t xml:space="preserve"> </w:t>
      </w:r>
      <w:r>
        <w:t xml:space="preserve">Falls jemand aus eurer Gruppe bereits ein KI-Tool im Einsatz hat, dann fragt doch einfach die KI, welche Icebreaker zum Kennenlernen sie für Eure Situation empfehlen würde.</w:t>
      </w:r>
    </w:p>
    <w:p>
      <w:pPr>
        <w:pStyle w:val="BodyText"/>
      </w:pPr>
      <w:r>
        <w:t xml:space="preserve">Als Einstiegsfragen könnt ihr diese Fragen nutzen:</w:t>
      </w:r>
      <w:r>
        <w:t xml:space="preserve"> </w:t>
      </w:r>
      <w:r>
        <w:t xml:space="preserve">- Was bedeutet KI für Dich persönlich?</w:t>
      </w:r>
      <w:r>
        <w:t xml:space="preserve"> </w:t>
      </w:r>
      <w:r>
        <w:t xml:space="preserve">- Wann war die Teilnahme an dem Lernpfad für Dich erfolgreich?</w:t>
      </w:r>
      <w:r>
        <w:t xml:space="preserve"> </w:t>
      </w:r>
      <w:r>
        <w:t xml:space="preserve">- Welche Erwartungen habt ihr an den Lernpfad?</w:t>
      </w:r>
      <w:r>
        <w:t xml:space="preserve"> </w:t>
      </w:r>
      <w:r>
        <w:t xml:space="preserve">- Wie viel Vorerfahrung habt ihr jeweils mit dem Thema?</w:t>
      </w:r>
    </w:p>
    <w:bookmarkEnd w:id="188"/>
    <w:bookmarkEnd w:id="189"/>
    <w:bookmarkStart w:id="194" w:name="kata-1---bewusstsein-schaffen"/>
    <w:p>
      <w:pPr>
        <w:pStyle w:val="Heading2"/>
      </w:pPr>
      <w:r>
        <w:rPr>
          <w:rStyle w:val="SectionNumber"/>
        </w:rPr>
        <w:t xml:space="preserve">3.2</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191" w:name="hintergrund"/>
    <w:p>
      <w:pPr>
        <w:pStyle w:val="Heading3"/>
      </w:pPr>
      <w:r>
        <w:rPr>
          <w:rStyle w:val="SectionNumber"/>
        </w:rPr>
        <w:t xml:space="preserve">3.2.1</w:t>
      </w:r>
      <w:r>
        <w:tab/>
      </w:r>
      <w:r>
        <w:t xml:space="preserve">Hintergrund</w:t>
      </w:r>
    </w:p>
    <w:p>
      <w:pPr>
        <w:numPr>
          <w:ilvl w:val="0"/>
          <w:numId w:val="1042"/>
        </w:numPr>
        <w:pStyle w:val="Compact"/>
      </w:pPr>
      <w:r>
        <w:t xml:space="preserve">Lese Dir den Abschnitt aus dem Grundlagenkapitel</w:t>
      </w:r>
      <w:r>
        <w:t xml:space="preserve"> </w:t>
      </w:r>
      <w:hyperlink r:id="rId190">
        <w:r>
          <w:rPr>
            <w:rStyle w:val="Hyperlink"/>
          </w:rPr>
          <w:t xml:space="preserve">KI &amp; Gesellschaft</w:t>
        </w:r>
      </w:hyperlink>
      <w:r>
        <w:t xml:space="preserve"> </w:t>
      </w:r>
      <w:r>
        <w:t xml:space="preserve">durch und überlege Dir wie eine verantwortungsvolle Nutzung von KI-Systemen aussehen könnte.</w:t>
      </w:r>
    </w:p>
    <w:bookmarkEnd w:id="191"/>
    <w:bookmarkStart w:id="192" w:name="aufgabe-was-kann-eigentlich-passieren"/>
    <w:p>
      <w:pPr>
        <w:pStyle w:val="Heading3"/>
      </w:pPr>
      <w:r>
        <w:rPr>
          <w:rStyle w:val="SectionNumber"/>
        </w:rPr>
        <w:t xml:space="preserve">3.2.2</w:t>
      </w:r>
      <w:r>
        <w:tab/>
      </w:r>
      <w:r>
        <w:t xml:space="preserve">Aufgabe: Was kann eigentlich passieren?</w:t>
      </w:r>
    </w:p>
    <w:p>
      <w:pPr>
        <w:pStyle w:val="FirstParagraph"/>
      </w:pPr>
      <w:r>
        <w:t xml:space="preserve">Denke darüber nach, wie KI-Systeme funktionieren und beantworte dann die nachfolgenden Fragen:</w:t>
      </w:r>
      <w:r>
        <w:t xml:space="preserve"> </w:t>
      </w:r>
      <w:r>
        <w:t xml:space="preserve">- Welche Arten von Eingaben und Ausgaben sind bei KI-Plattformen und -Tools üblich?</w:t>
      </w:r>
      <w:r>
        <w:t xml:space="preserve"> </w:t>
      </w:r>
      <w:r>
        <w:t xml:space="preserve">- Denke darüber nach, welche Daten generative KIs für Prozesse wie z. B. das Training nutzen können.</w:t>
      </w:r>
      <w:r>
        <w:t xml:space="preserve"> </w:t>
      </w:r>
      <w:r>
        <w:t xml:space="preserve">- Was wären Bedrohungsszenarien, die durch eine verantwortungslose Nutzung von KI-Plattformen für Dein Unternehmen entstehen könnten?</w:t>
      </w:r>
    </w:p>
    <w:bookmarkEnd w:id="192"/>
    <w:bookmarkStart w:id="193" w:name="Xf6e1e40159c329fcc568565ee246249a7dfb05a"/>
    <w:p>
      <w:pPr>
        <w:pStyle w:val="Heading3"/>
      </w:pPr>
      <w:r>
        <w:rPr>
          <w:rStyle w:val="SectionNumber"/>
        </w:rPr>
        <w:t xml:space="preserve">3.2.3</w:t>
      </w:r>
      <w:r>
        <w:tab/>
      </w:r>
      <w:r>
        <w:t xml:space="preserve">Aufgabe: Rahmenbedingungen für die Nutzung</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r>
        <w:t xml:space="preserve"> </w:t>
      </w:r>
      <w:r>
        <w:t xml:space="preserve">-</w:t>
      </w:r>
      <w:r>
        <w:t xml:space="preserve"> </w:t>
      </w: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r>
        <w:t xml:space="preserve"> </w:t>
      </w:r>
      <w:r>
        <w:t xml:space="preserve">-</w:t>
      </w:r>
      <w:r>
        <w:t xml:space="preserve"> </w:t>
      </w: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r>
        <w:t xml:space="preserve"> </w:t>
      </w:r>
      <w:r>
        <w:t xml:space="preserve">-</w:t>
      </w:r>
      <w:r>
        <w:t xml:space="preserve"> </w:t>
      </w: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r>
        <w:t xml:space="preserve"> </w:t>
      </w:r>
      <w:r>
        <w:t xml:space="preserve">-</w:t>
      </w:r>
      <w:r>
        <w:t xml:space="preserve"> </w:t>
      </w: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r>
        <w:t xml:space="preserve"> </w:t>
      </w:r>
      <w:r>
        <w:t xml:space="preserve">-</w:t>
      </w:r>
      <w:r>
        <w:t xml:space="preserve"> </w:t>
      </w: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r>
        <w:t xml:space="preserve"> </w:t>
      </w:r>
      <w:r>
        <w:t xml:space="preserve">-</w:t>
      </w:r>
      <w:r>
        <w:t xml:space="preserve"> </w:t>
      </w: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Kontext. Auch wenn es verlockend ist: Verzichte insbesondere im unternehmerischen Kontext darauf zu versuchen KI-Systeme zu überlisten oder anders als vorgesehen zu verwenden.</w:t>
      </w:r>
      <w:r>
        <w:t xml:space="preserve"> </w:t>
      </w:r>
      <w:r>
        <w:t xml:space="preserve">-</w:t>
      </w:r>
      <w:r>
        <w:t xml:space="preserve"> </w:t>
      </w:r>
      <w:r>
        <w:rPr>
          <w:bCs/>
          <w:b/>
        </w:rPr>
        <w:t xml:space="preserve">Vorsicht bei unbekannten Anbietern:</w:t>
      </w:r>
      <w:r>
        <w:t xml:space="preserve"> </w:t>
      </w:r>
      <w:r>
        <w:t xml:space="preserve">Bevorzuge Anbieter von KI-Plattformen, die als vertrauenswürdig bekannt sind und transparent darin sind, welche Daten sie auf welche Weise verwenden.</w:t>
      </w:r>
    </w:p>
    <w:p>
      <w:pPr>
        <w:pStyle w:val="BodyText"/>
      </w:pPr>
      <w:r>
        <w:t xml:space="preserve">Erstelle einen knappen Steckbrief der wichtigsten Vorgaben Deines Unternehmens in Bezug auf die Nutzung von KI-Plattformen.</w:t>
      </w:r>
    </w:p>
    <w:bookmarkEnd w:id="193"/>
    <w:bookmarkEnd w:id="194"/>
    <w:bookmarkStart w:id="204" w:name="kata-2---explorativer-umgang-mit-der-ki"/>
    <w:p>
      <w:pPr>
        <w:pStyle w:val="Heading2"/>
      </w:pPr>
      <w:r>
        <w:rPr>
          <w:rStyle w:val="SectionNumber"/>
        </w:rPr>
        <w:t xml:space="preserve">3.3</w:t>
      </w:r>
      <w:r>
        <w:tab/>
      </w:r>
      <w:r>
        <w:t xml:space="preserve">Kata 2 - Explorativer Umgang mit der KI</w:t>
      </w:r>
    </w:p>
    <w:p>
      <w:pPr>
        <w:pStyle w:val="FirstParagraph"/>
      </w:pPr>
      <w:r>
        <w:rPr>
          <w:iCs/>
          <w:i/>
        </w:rPr>
        <w:t xml:space="preserve">In dieser Kata wählst Du einen Chatbot aus, mit dem Du Deine ersten Schritte in die Welt der generativen KI starten kannst.</w:t>
      </w:r>
    </w:p>
    <w:bookmarkStart w:id="197" w:name="hintergrund-1"/>
    <w:p>
      <w:pPr>
        <w:pStyle w:val="Heading3"/>
      </w:pPr>
      <w:r>
        <w:rPr>
          <w:rStyle w:val="SectionNumber"/>
        </w:rPr>
        <w:t xml:space="preserve">3.3.1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195">
        <w:r>
          <w:rPr>
            <w:rStyle w:val="Hyperlink"/>
          </w:rPr>
          <w:t xml:space="preserve">KI Modelle</w:t>
        </w:r>
      </w:hyperlink>
      <w:r>
        <w:t xml:space="preserve"> </w:t>
      </w:r>
      <w:r>
        <w:t xml:space="preserve">gibt Dir einen Überblick dafür. Eine weitere hilfreiche Einstiegs-Ressource ist das Kapitel</w:t>
      </w:r>
      <w:r>
        <w:t xml:space="preserve"> </w:t>
      </w:r>
      <w:hyperlink r:id="rId196">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197"/>
    <w:bookmarkStart w:id="200" w:name="Xfab69697aa1320b4b071ddadc789dc67b61d414"/>
    <w:p>
      <w:pPr>
        <w:pStyle w:val="Heading3"/>
      </w:pPr>
      <w:r>
        <w:rPr>
          <w:rStyle w:val="SectionNumber"/>
        </w:rPr>
        <w:t xml:space="preserve">3.3.2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198">
        <w:r>
          <w:rPr>
            <w:rStyle w:val="Hyperlink"/>
          </w:rPr>
          <w:t xml:space="preserve">Microsoft Copilot</w:t>
        </w:r>
      </w:hyperlink>
      <w:r>
        <w:t xml:space="preserve">, die kostenlose Version von</w:t>
      </w:r>
      <w:r>
        <w:t xml:space="preserve"> </w:t>
      </w:r>
      <w:hyperlink r:id="rId199">
        <w:r>
          <w:rPr>
            <w:rStyle w:val="Hyperlink"/>
          </w:rPr>
          <w:t xml:space="preserve">ChatGPT</w:t>
        </w:r>
      </w:hyperlink>
      <w:r>
        <w:t xml:space="preserve"> </w:t>
      </w:r>
      <w:r>
        <w:t xml:space="preserve">ein guter Startpunkt. Nennwert ist auch die KI</w:t>
      </w:r>
      <w:r>
        <w:t xml:space="preserve"> </w:t>
      </w:r>
      <w:hyperlink r:id="rId134">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00"/>
    <w:bookmarkStart w:id="201" w:name="Xe16b62bb784ec91694a9379497d2a29534fbb24"/>
    <w:p>
      <w:pPr>
        <w:pStyle w:val="Heading3"/>
      </w:pPr>
      <w:r>
        <w:rPr>
          <w:rStyle w:val="SectionNumber"/>
        </w:rPr>
        <w:t xml:space="preserve">3.3.3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01"/>
    <w:bookmarkStart w:id="203" w:name="vertiefung-können-kis-scherzen"/>
    <w:p>
      <w:pPr>
        <w:pStyle w:val="Heading3"/>
      </w:pPr>
      <w:r>
        <w:rPr>
          <w:rStyle w:val="SectionNumber"/>
        </w:rPr>
        <w:t xml:space="preserve">3.3.4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02">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03"/>
    <w:bookmarkEnd w:id="204"/>
    <w:bookmarkStart w:id="208" w:name="kata-3---ki-als-dialogpartner"/>
    <w:p>
      <w:pPr>
        <w:pStyle w:val="Heading2"/>
      </w:pPr>
      <w:r>
        <w:rPr>
          <w:rStyle w:val="SectionNumber"/>
        </w:rPr>
        <w:t xml:space="preserve">3.4</w:t>
      </w:r>
      <w:r>
        <w:tab/>
      </w:r>
      <w:r>
        <w:t xml:space="preserve">Kata 3 - KI als Dialogpartner</w:t>
      </w:r>
    </w:p>
    <w:p>
      <w:pPr>
        <w:pStyle w:val="FirstParagraph"/>
      </w:pPr>
      <w:r>
        <w:t xml:space="preserve">Lese Dir das</w:t>
      </w:r>
      <w:r>
        <w:t xml:space="preserve"> </w:t>
      </w:r>
      <w:hyperlink r:id="rId205">
        <w:r>
          <w:rPr>
            <w:rStyle w:val="Hyperlink"/>
          </w:rPr>
          <w:t xml:space="preserve">KI und maschinelles Lernen</w:t>
        </w:r>
      </w:hyperlink>
      <w:r>
        <w:t xml:space="preserve"> </w:t>
      </w:r>
      <w:r>
        <w:t xml:space="preserve">durch + Übung dazu.</w:t>
      </w:r>
    </w:p>
    <w:p>
      <w:pPr>
        <w:numPr>
          <w:ilvl w:val="0"/>
          <w:numId w:val="1043"/>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4"/>
        </w:numPr>
      </w:pPr>
      <w:r>
        <w:t xml:space="preserve">Hinweis: Grundlagenkapitel unvollständig. Siehe Unterscheidung von AI &gt; ML &gt; DL.</w:t>
      </w:r>
    </w:p>
    <w:p>
      <w:pPr>
        <w:numPr>
          <w:ilvl w:val="1"/>
          <w:numId w:val="1044"/>
        </w:numPr>
      </w:pPr>
      <w:r>
        <w:t xml:space="preserve">Eine gute Vorlage könnte das hier sein:</w:t>
      </w:r>
      <w:r>
        <w:t xml:space="preserve"> </w:t>
      </w:r>
      <w:hyperlink r:id="rId206">
        <w:r>
          <w:rPr>
            <w:rStyle w:val="Hyperlink"/>
          </w:rPr>
          <w:t xml:space="preserve">Glossar: Acht KI-Begriffe, die Ihnen auch im Alltag begegnen (handelsblatt.com)</w:t>
        </w:r>
      </w:hyperlink>
    </w:p>
    <w:p>
      <w:pPr>
        <w:numPr>
          <w:ilvl w:val="0"/>
          <w:numId w:val="1043"/>
        </w:numPr>
      </w:pPr>
      <w:r>
        <w:t xml:space="preserve">Lass Dir von einer KI erklären, wie ein KI-Chatbot funktioniert</w:t>
      </w:r>
    </w:p>
    <w:p>
      <w:pPr>
        <w:numPr>
          <w:ilvl w:val="0"/>
          <w:numId w:val="1043"/>
        </w:numPr>
      </w:pPr>
      <w:r>
        <w:t xml:space="preserve">Überlege Dir darüber hinaus, was für ein KI-Lernprojekt Du gerne angehen willst. Folgende Beispiele können Dir dabei als Orientierungshilfe dienen:</w:t>
      </w:r>
    </w:p>
    <w:p>
      <w:pPr>
        <w:numPr>
          <w:ilvl w:val="1"/>
          <w:numId w:val="1045"/>
        </w:numPr>
        <w:pStyle w:val="Compact"/>
      </w:pPr>
      <w:r>
        <w:t xml:space="preserve">Vorlage für eine Rede / Skript</w:t>
      </w:r>
    </w:p>
    <w:p>
      <w:pPr>
        <w:numPr>
          <w:ilvl w:val="1"/>
          <w:numId w:val="1045"/>
        </w:numPr>
        <w:pStyle w:val="Compact"/>
      </w:pPr>
      <w:r>
        <w:t xml:space="preserve">Strukturierung von Inhalten für eine Präsentation</w:t>
      </w:r>
    </w:p>
    <w:p>
      <w:pPr>
        <w:numPr>
          <w:ilvl w:val="1"/>
          <w:numId w:val="1045"/>
        </w:numPr>
        <w:pStyle w:val="Compact"/>
      </w:pPr>
      <w:r>
        <w:t xml:space="preserve">Gesprächsleitfäden</w:t>
      </w:r>
    </w:p>
    <w:p>
      <w:pPr>
        <w:numPr>
          <w:ilvl w:val="1"/>
          <w:numId w:val="1045"/>
        </w:numPr>
        <w:pStyle w:val="Compact"/>
      </w:pPr>
      <w:r>
        <w:t xml:space="preserve">Konzepte entwickeln lassen</w:t>
      </w:r>
    </w:p>
    <w:p>
      <w:pPr>
        <w:numPr>
          <w:ilvl w:val="1"/>
          <w:numId w:val="1045"/>
        </w:numPr>
        <w:pStyle w:val="Compact"/>
      </w:pPr>
      <w:r>
        <w:t xml:space="preserve">Brainstorming bezüglich eines Themengebietes</w:t>
      </w:r>
    </w:p>
    <w:p>
      <w:pPr>
        <w:numPr>
          <w:ilvl w:val="0"/>
          <w:numId w:val="1043"/>
        </w:numPr>
      </w:pPr>
      <w:r>
        <w:t xml:space="preserve">Entscheide Dich für ein Medium (Text, Bild, …).</w:t>
      </w:r>
    </w:p>
    <w:p>
      <w:pPr>
        <w:numPr>
          <w:ilvl w:val="0"/>
          <w:numId w:val="1043"/>
        </w:numPr>
      </w:pPr>
      <w:r>
        <w:t xml:space="preserve">Es soll auf jeden Fall etwas sein, dass von der KI generiert wird.</w:t>
      </w:r>
    </w:p>
    <w:bookmarkStart w:id="207" w:name="aufgabe-führe-einen-dialog"/>
    <w:p>
      <w:pPr>
        <w:pStyle w:val="Heading3"/>
      </w:pPr>
      <w:r>
        <w:rPr>
          <w:rStyle w:val="SectionNumber"/>
        </w:rPr>
        <w:t xml:space="preserve">3.4.1</w:t>
      </w:r>
      <w:r>
        <w:tab/>
      </w:r>
      <w:r>
        <w:t xml:space="preserve">Aufgabe: Führe einen Dialog</w:t>
      </w:r>
    </w:p>
    <w:p>
      <w:pPr>
        <w:pStyle w:val="FirstParagraph"/>
      </w:pPr>
      <w:r>
        <w:t xml:space="preserve">Nehme Dir mal 10-15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t xml:space="preserve">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der Anliegen des Nutzers entwickeln und dadurch relevantere und präzisere Antworten geben. Außerdem ermöglicht ein Dialog es der KI, den Kontext besser zu erfassen und auf ihn einzugehen, was bei einer einmaligen Anfrage oft schwieriger ist. Daher ist der Dialog oft ein wichtiger Schlüssel, zu einer effektiveren Nutzung von KI-basierten Chat-Systemen.</w:t>
      </w:r>
    </w:p>
    <w:p>
      <w:pPr>
        <w:pStyle w:val="BodyText"/>
      </w:pPr>
      <w:r>
        <w:rPr>
          <w:bCs/>
          <w:b/>
        </w:rPr>
        <w:t xml:space="preserve">Tipp:</w:t>
      </w:r>
      <w:r>
        <w:t xml:space="preserve"> </w:t>
      </w:r>
      <w:r>
        <w:t xml:space="preserve">Manche KI-Systeme wie z. B.</w:t>
      </w:r>
      <w:r>
        <w:t xml:space="preserve"> </w:t>
      </w:r>
      <w:hyperlink r:id="rId199">
        <w:r>
          <w:rPr>
            <w:rStyle w:val="Hyperlink"/>
          </w:rPr>
          <w:t xml:space="preserve">ChatGPT</w:t>
        </w:r>
      </w:hyperlink>
      <w:r>
        <w:t xml:space="preserve"> </w:t>
      </w:r>
      <w:r>
        <w:t xml:space="preserve">bieten eine Sprachchat-Funktion, mit der sich der Dialog natürlicher anfühlt, eben fast ein bisschen so wie das Gespräch mit einem Menschen.</w:t>
      </w:r>
    </w:p>
    <w:bookmarkEnd w:id="207"/>
    <w:bookmarkEnd w:id="208"/>
    <w:bookmarkStart w:id="209" w:name="X3556d969f48f780b9d5f7d57a059ccb64f77f10"/>
    <w:p>
      <w:pPr>
        <w:pStyle w:val="Heading2"/>
      </w:pPr>
      <w:r>
        <w:rPr>
          <w:rStyle w:val="SectionNumber"/>
        </w:rPr>
        <w:t xml:space="preserve">3.5</w:t>
      </w:r>
      <w:r>
        <w:tab/>
      </w:r>
      <w:r>
        <w:t xml:space="preserve">Kata 4 - Reflexion mit ersten Lernergebnissen</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p>
      <w:pPr>
        <w:pStyle w:val="BodyText"/>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p>
      <w:pPr>
        <w:pStyle w:val="BodyText"/>
      </w:pPr>
      <w:r>
        <w:rPr>
          <w:bCs/>
          <w:b/>
        </w:rPr>
        <w:t xml:space="preserve">Tipp:</w:t>
      </w:r>
      <w:r>
        <w:t xml:space="preserve"> </w:t>
      </w:r>
      <w:r>
        <w:t xml:space="preserve">Chatbasierte KIs sind gut darin Frameworks oder Modelle (z. B. aus Business, Forschung, Psychologie, …) für bestimmte Szenarien anzuwenden. Frage ChatGPT z. 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09"/>
    <w:bookmarkStart w:id="212" w:name="X08b9788250d59eb836daa09993ee652c8ccf536"/>
    <w:p>
      <w:pPr>
        <w:pStyle w:val="Heading2"/>
      </w:pPr>
      <w:r>
        <w:rPr>
          <w:rStyle w:val="SectionNumber"/>
        </w:rPr>
        <w:t xml:space="preserve">3.6</w:t>
      </w:r>
      <w:r>
        <w:tab/>
      </w:r>
      <w:r>
        <w:t xml:space="preserve">Kata 5 - KI-Einsatzfelder am eigenen Arbeitsplatz</w:t>
      </w:r>
    </w:p>
    <w:p>
      <w:pPr>
        <w:pStyle w:val="FirstParagraph"/>
      </w:pPr>
      <w:r>
        <w:t xml:space="preserve">Nachdem wir sie in [Kata 2] bereits erstmals aufgegriffen, wollen wir</w:t>
      </w:r>
      <w:r>
        <w:t xml:space="preserve"> </w:t>
      </w:r>
      <w:hyperlink r:id="rId210">
        <w:r>
          <w:rPr>
            <w:rStyle w:val="Hyperlink"/>
          </w:rPr>
          <w:t xml:space="preserve">KI-Tools und Services</w:t>
        </w:r>
      </w:hyperlink>
      <w:r>
        <w:t xml:space="preserve"> </w:t>
      </w:r>
      <w:r>
        <w:t xml:space="preserve">nochmals vertiefen und sie mit passenden Anwendungsfeldern verknüpfen. Zusammenfassend legen wir daher wiederholend den Fokus auf die unterschiedlichen Tool-Kategorien, denen aktuelle KI-Tools zugeordnet werden können:</w:t>
      </w:r>
    </w:p>
    <w:p>
      <w:pPr>
        <w:numPr>
          <w:ilvl w:val="0"/>
          <w:numId w:val="1046"/>
        </w:numPr>
        <w:pStyle w:val="Compact"/>
      </w:pPr>
      <w:r>
        <w:t xml:space="preserve">KI-gestützte Multi-Tools</w:t>
      </w:r>
    </w:p>
    <w:p>
      <w:pPr>
        <w:numPr>
          <w:ilvl w:val="0"/>
          <w:numId w:val="1046"/>
        </w:numPr>
        <w:pStyle w:val="Compact"/>
      </w:pPr>
      <w:r>
        <w:t xml:space="preserve">KI-gestützte Text-Tools</w:t>
      </w:r>
    </w:p>
    <w:p>
      <w:pPr>
        <w:numPr>
          <w:ilvl w:val="0"/>
          <w:numId w:val="1046"/>
        </w:numPr>
        <w:pStyle w:val="Compact"/>
      </w:pPr>
      <w:r>
        <w:t xml:space="preserve">KI-gestützte Codierungshilfen</w:t>
      </w:r>
    </w:p>
    <w:p>
      <w:pPr>
        <w:numPr>
          <w:ilvl w:val="0"/>
          <w:numId w:val="1046"/>
        </w:numPr>
        <w:pStyle w:val="Compact"/>
      </w:pPr>
      <w:r>
        <w:t xml:space="preserve">KI-gestützte Bild-Tools</w:t>
      </w:r>
    </w:p>
    <w:p>
      <w:pPr>
        <w:numPr>
          <w:ilvl w:val="0"/>
          <w:numId w:val="1046"/>
        </w:numPr>
        <w:pStyle w:val="Compact"/>
      </w:pPr>
      <w:r>
        <w:t xml:space="preserve">KI-gestützte Audio-Tools</w:t>
      </w:r>
    </w:p>
    <w:p>
      <w:pPr>
        <w:numPr>
          <w:ilvl w:val="0"/>
          <w:numId w:val="1046"/>
        </w:numPr>
        <w:pStyle w:val="Compact"/>
      </w:pPr>
      <w:r>
        <w:t xml:space="preserve">KI-gestützte Video-Tools</w:t>
      </w:r>
    </w:p>
    <w:p>
      <w:pPr>
        <w:pStyle w:val="FirstParagraph"/>
      </w:pPr>
      <w:r>
        <w:t xml:space="preserve">Anhand dieser werden nun im Kapitel</w:t>
      </w:r>
      <w:r>
        <w:t xml:space="preserve"> </w:t>
      </w:r>
      <w:hyperlink r:id="rId211">
        <w:r>
          <w:rPr>
            <w:rStyle w:val="Hyperlink"/>
          </w:rPr>
          <w:t xml:space="preserve">KI-Anwendungsfelder</w:t>
        </w:r>
      </w:hyperlink>
      <w:r>
        <w:t xml:space="preserve"> </w:t>
      </w:r>
      <w:r>
        <w:t xml:space="preserve">konkrete Handlungsszenarien für den Einsatz von KI abgeleitet. Schaue Dir diese in Ruhe an und überlege Dir, welche Anwendungsfelder sich für deinen Arbeitsplatz / dein Projekt / dein Thema ergeben. Formuliere 2-3 kurze, tatsächliche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p>
      <w:pPr>
        <w:pStyle w:val="BodyText"/>
      </w:pPr>
      <w:r>
        <w:rPr>
          <w:bCs/>
          <w:b/>
        </w:rPr>
        <w:t xml:space="preserve">Vertiefung (optional):</w:t>
      </w:r>
      <w:r>
        <w:t xml:space="preserve"> </w:t>
      </w:r>
      <w:r>
        <w:t xml:space="preserve">Schaue Dir in Ruhe die Tools in den Kategorien an, die für Deine Arbeit besonders relevant sein könnten. Entscheide dich für mindestens zwei Tools, die Du testen möchtest. Verschaffe Dir Zugang zu diesen Tools. Sollte dies nicht umsetzbar sein, beispielsweise aus Kosten- und/oder Berechtigungsgründen, suche nach Alternativ-Tools, die den gleichen Zweck erfüllen. Sobald Du passende Tools gefunden hast, probiere sie in den von Dir beschriebenen Anwendungsszenarien aus. Notiere Deine Erfahrungen und teile sie mit anderen Interessierten.</w:t>
      </w:r>
    </w:p>
    <w:bookmarkEnd w:id="212"/>
    <w:bookmarkStart w:id="214" w:name="Xab5adfa5c81ed4d710ccd8abef6dfb00a247a8d"/>
    <w:p>
      <w:pPr>
        <w:pStyle w:val="Heading2"/>
      </w:pPr>
      <w:r>
        <w:rPr>
          <w:rStyle w:val="SectionNumber"/>
        </w:rPr>
        <w:t xml:space="preserve">3.7</w:t>
      </w:r>
      <w:r>
        <w:tab/>
      </w:r>
      <w:r>
        <w:t xml:space="preserve">Kata 6 - Vertiefung Deines Lernziels: KI-Einsatz beim Blogpost / Lernprojekt</w:t>
      </w:r>
    </w:p>
    <w:p>
      <w:pPr>
        <w:pStyle w:val="FirstParagraph"/>
      </w:pPr>
      <w:r>
        <w:t xml:space="preserve">In der vergangenen Woche hast Du unterschiedliche Kategorien kennengelernt, denen sich die meisten KI-Tools zuordnen lassen. Darüber hinaus hast Du Dir die Frage gestellt, ob und wie Dich einzelne Tools bei Deiner Arbeit unterstützen können. Die Antwort auf diese Fragen hast Du erhalten, indem Du einzelne Tools im Rahmen konkreter Aufgaben Deines Arbeitsplatzes eingesetzt und getestet hast.</w:t>
      </w:r>
    </w:p>
    <w:p>
      <w:pPr>
        <w:pStyle w:val="BodyText"/>
      </w:pPr>
      <w:r>
        <w:t xml:space="preserve">Lasse Deine Erfahrungen aus der letzten Woche Revü passieren und mache Dir nun Gedanken zu dem übergeordneten Lernziel dieses Leitfadens. Es geht darum, einen</w:t>
      </w:r>
      <w:r>
        <w:t xml:space="preserve"> </w:t>
      </w:r>
      <w:r>
        <w:rPr>
          <w:bCs/>
          <w:b/>
        </w:rPr>
        <w:t xml:space="preserve">Blogpost-Beitrag</w:t>
      </w:r>
      <w:r>
        <w:t xml:space="preserve"> </w:t>
      </w:r>
      <w:r>
        <w:t xml:space="preserve">mithilfe von KI zu erstellen. Dieser könnte verschiedene Elemente enthalten, wie z.B. Texte, Bilder und Videos. (Was ist ein Blog-Post:</w:t>
      </w:r>
      <w:r>
        <w:t xml:space="preserve"> </w:t>
      </w:r>
      <w:hyperlink r:id="rId213">
        <w:r>
          <w:rPr>
            <w:rStyle w:val="Hyperlink"/>
          </w:rPr>
          <w:t xml:space="preserve">Blogpost Begriffserklärung &amp; Definition</w:t>
        </w:r>
      </w:hyperlink>
      <w:r>
        <w:t xml:space="preserve">)</w:t>
      </w:r>
    </w:p>
    <w:p>
      <w:pPr>
        <w:pStyle w:val="BodyText"/>
      </w:pPr>
      <w:r>
        <w:rPr>
          <w:bCs/>
          <w:b/>
        </w:rPr>
        <w:t xml:space="preserve">Beantworte Dir nun folgende Fragen:</w:t>
      </w:r>
      <w:r>
        <w:t xml:space="preserve"> </w:t>
      </w:r>
      <w:r>
        <w:t xml:space="preserve">- Worum soll es in Deinem Blogpost gehen?</w:t>
      </w:r>
      <w:r>
        <w:t xml:space="preserve"> </w:t>
      </w:r>
      <w:r>
        <w:t xml:space="preserve">- Wie soll Dein Blogpost aufgebaut sein bzw. welche Elemente soll er beinhalten?</w:t>
      </w:r>
      <w:r>
        <w:t xml:space="preserve"> </w:t>
      </w:r>
      <w:r>
        <w:t xml:space="preserve">- Welche KI-Tools können Dir bei welchen Elementen helfen?</w:t>
      </w:r>
    </w:p>
    <w:p>
      <w:pPr>
        <w:pStyle w:val="BodyText"/>
      </w:pPr>
      <w:r>
        <w:t xml:space="preserve">Wenn Du diese Fragen beantwortet hast, suche Dir aus den bekannten Kategorien der Kata 5 passende KI-Tools aus, die Du zur Umsetzung Deiner Blogpost-Idee benötigst.</w:t>
      </w:r>
    </w:p>
    <w:p>
      <w:pPr>
        <w:pStyle w:val="BodyText"/>
      </w:pPr>
      <w:r>
        <w:t xml:space="preserve">Und los geht´s! Wir wünschen Dir viel Spaß beim Umsetzen Deiner Idee!</w:t>
      </w:r>
    </w:p>
    <w:p>
      <w:pPr>
        <w:pStyle w:val="BodyText"/>
      </w:pPr>
      <w:r>
        <w:rPr>
          <w:bCs/>
          <w:b/>
        </w:rPr>
        <w:t xml:space="preserve">Ergänzender Hinweis 1:</w:t>
      </w:r>
      <w:r>
        <w:t xml:space="preserve"> </w:t>
      </w:r>
      <w:r>
        <w:t xml:space="preserve">Die Länge des Blogposts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w:t>
      </w:r>
      <w:r>
        <w:t xml:space="preserve"> </w:t>
      </w:r>
      <w:r>
        <w:t xml:space="preserve">Solltest Du keinen Zugriff auf einen reellen Blogpost haben, so kannst Du den Beitrag auch in einem gängigen Textverarbeitungsprogramm erstellen bzw. vorbereiten.</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14"/>
    <w:bookmarkStart w:id="218" w:name="kata-7---zusammenarbeit-mit-ki"/>
    <w:p>
      <w:pPr>
        <w:pStyle w:val="Heading2"/>
      </w:pPr>
      <w:r>
        <w:rPr>
          <w:rStyle w:val="SectionNumber"/>
        </w:rPr>
        <w:t xml:space="preserve">3.8</w:t>
      </w:r>
      <w:r>
        <w:tab/>
      </w:r>
      <w:r>
        <w:t xml:space="preserve">Kata 7 - Zusammenarbeit mit KI</w:t>
      </w:r>
    </w:p>
    <w:p>
      <w:pPr>
        <w:pStyle w:val="FirstParagraph"/>
      </w:pPr>
      <w:r>
        <w:t xml:space="preserve">Zum Einstieg in diese Kata empfehlen wir, sich zunächst einmal das Kapitel</w:t>
      </w:r>
      <w:r>
        <w:t xml:space="preserve"> </w:t>
      </w:r>
      <w:hyperlink r:id="rId215">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massive Auswirkungen auf die Ergebnisse. Studien zeigen, dass Wissensarbeiter durch die Zusammenarbeit mit KI ihre Produktivität und die Qualität der Ergebnisse steigern können (vgl.</w:t>
      </w:r>
      <w:r>
        <w:t xml:space="preserve"> </w:t>
      </w:r>
      <w:hyperlink r:id="rId216">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 .</w:t>
      </w:r>
    </w:p>
    <w:p>
      <w:pPr>
        <w:pStyle w:val="BodyText"/>
      </w:pPr>
      <w:r>
        <w:t xml:space="preserve">Nutze in dieser Kata den Prompt-Aufbau aus dem Kaptiel</w:t>
      </w:r>
      <w:r>
        <w:t xml:space="preserve"> </w:t>
      </w:r>
      <w:hyperlink r:id="rId217">
        <w:r>
          <w:rPr>
            <w:rStyle w:val="Hyperlink"/>
          </w:rPr>
          <w:t xml:space="preserve">Prompts erstellen</w:t>
        </w:r>
      </w:hyperlink>
      <w:r>
        <w:t xml:space="preserve">:</w:t>
      </w:r>
      <w:r>
        <w:t xml:space="preserve"> </w:t>
      </w:r>
      <w:r>
        <w:t xml:space="preserve">-</w:t>
      </w:r>
      <w:r>
        <w:t xml:space="preserve"> </w:t>
      </w:r>
      <w:r>
        <w:rPr>
          <w:bCs/>
          <w:b/>
        </w:rPr>
        <w:t xml:space="preserve">Persona</w:t>
      </w:r>
      <w:r>
        <w:t xml:space="preserve">: Welche Rolle soll das Sprachmodell übernehmen?</w:t>
      </w:r>
      <w:r>
        <w:t xml:space="preserve"> </w:t>
      </w:r>
      <w:r>
        <w:t xml:space="preserve">-</w:t>
      </w:r>
      <w:r>
        <w:t xml:space="preserve"> </w:t>
      </w:r>
      <w:r>
        <w:rPr>
          <w:bCs/>
          <w:b/>
        </w:rPr>
        <w:t xml:space="preserve">Einleitung</w:t>
      </w:r>
      <w:r>
        <w:t xml:space="preserve">: Was erwarte ich vom Sprachmodell? Beginnt normalerweise mit einem Aktionswort.</w:t>
      </w:r>
      <w:r>
        <w:t xml:space="preserve"> </w:t>
      </w:r>
      <w:r>
        <w:t xml:space="preserve">-</w:t>
      </w:r>
      <w:r>
        <w:t xml:space="preserve"> </w:t>
      </w:r>
      <w:r>
        <w:rPr>
          <w:bCs/>
          <w:b/>
        </w:rPr>
        <w:t xml:space="preserve">Individueller Inhalt</w:t>
      </w:r>
      <w:r>
        <w:t xml:space="preserve">: Der eigentliche Text der verarbeitet werden soll.</w:t>
      </w:r>
      <w:r>
        <w:t xml:space="preserve"> </w:t>
      </w:r>
      <w:r>
        <w:t xml:space="preserve">-</w:t>
      </w:r>
      <w:r>
        <w:t xml:space="preserve"> </w:t>
      </w:r>
      <w:r>
        <w:rPr>
          <w:bCs/>
          <w:b/>
        </w:rPr>
        <w:t xml:space="preserve">Format</w:t>
      </w:r>
      <w:r>
        <w:t xml:space="preserve">: Wenn notwendig, welches Format erwarte ich von der Ausgabe?</w:t>
      </w:r>
      <w:r>
        <w:t xml:space="preserve"> </w:t>
      </w:r>
      <w:r>
        <w:t xml:space="preserve">-</w:t>
      </w:r>
      <w:r>
        <w:t xml:space="preserve"> </w:t>
      </w:r>
      <w:r>
        <w:rPr>
          <w:bCs/>
          <w:b/>
        </w:rPr>
        <w:t xml:space="preserve">Zusätzliche Information</w:t>
      </w:r>
      <w:r>
        <w:t xml:space="preserve">: Weitere relevante Informationen die ein Kontext spezifischer machen.</w:t>
      </w:r>
    </w:p>
    <w:p>
      <w:pPr>
        <w:pStyle w:val="BodyText"/>
      </w:pPr>
      <w:r>
        <w:t xml:space="preserve">Je mehr Erfahrung man mit der KI sammelt, desto leichter gelingt eine intuitive Eingabe passender Prompts. Denke daran: Die besten Ergebnisse entstehen, wie in Kata 3 dargestellt, in der Zusammenarbeit mit der KI. Nutze deshalb die erste Antwort auf Deine Eingabe dafür in einen Dialog mit der KI zu starten!</w:t>
      </w:r>
    </w:p>
    <w:p>
      <w:r>
        <w:pict>
          <v:rect style="width:0;height:1.5pt" o:hralign="center" o:hrstd="t" o:hr="t"/>
        </w:pict>
      </w:r>
    </w:p>
    <w:p>
      <w:pPr>
        <w:pStyle w:val="FirstParagraph"/>
      </w:pPr>
      <w:r>
        <w:t xml:space="preserve">Erweitertes Prompting: Im Sinne von KI ist mein künstlicher Arbeitsassistent</w:t>
      </w:r>
      <w:r>
        <w:rPr>
          <w:iCs/>
          <w:i/>
        </w:rPr>
        <w:t xml:space="preserve">in möchte ich gerne gemeinsam mit dieser eine PowerPoint-Präsentation oder ein Konzept zu meinem Projektthema erarbeiten (lassen).</w:t>
      </w:r>
      <w:r>
        <w:rPr>
          <w:iCs/>
          <w:i/>
        </w:rPr>
        <w:t xml:space="preserve"> </w:t>
      </w:r>
      <w:r>
        <w:rPr>
          <w:iCs/>
          <w:i/>
        </w:rPr>
        <w:t xml:space="preserve">Prompting Guideline oder Leitlinien als Hilfestellung / Orientierung?</w:t>
      </w:r>
      <w:r>
        <w:rPr>
          <w:iCs/>
          <w:i/>
        </w:rPr>
        <w:t xml:space="preserve"> </w:t>
      </w:r>
      <w:r>
        <w:rPr>
          <w:iCs/>
          <w:i/>
        </w:rPr>
        <w:t xml:space="preserve">z.B. Versetze Dich in die Rolle eines L&amp;D-Verantwortlichen / Software Engineers / Hochschulprofessors</w:t>
      </w:r>
      <w:r>
        <w:t xml:space="preserve">in…</w:t>
      </w:r>
      <w:r>
        <w:t xml:space="preserve"> </w:t>
      </w:r>
      <w:r>
        <w:t xml:space="preserve">Prompting wird in Kata 10 weiter vertieft</w:t>
      </w:r>
    </w:p>
    <w:bookmarkEnd w:id="218"/>
    <w:bookmarkStart w:id="219" w:name="X74c6c2fb563e9ac4f19cda8202d54c5a9de4033"/>
    <w:p>
      <w:pPr>
        <w:pStyle w:val="Heading2"/>
      </w:pPr>
      <w:r>
        <w:rPr>
          <w:rStyle w:val="SectionNumber"/>
        </w:rPr>
        <w:t xml:space="preserve">3.9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Vertiefung: Lasst die KI Eure dokumentierten Ergebnisse als visualisierten Beitrag zusammenfassen, den Ihr ggf. veröffentlichen könnt (Text, Bild oder audio-visuell, Video).</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19"/>
    <w:bookmarkStart w:id="225" w:name="Xa8364bce65fc05cc58e2db55098ada717faca3f"/>
    <w:p>
      <w:pPr>
        <w:pStyle w:val="Heading2"/>
      </w:pPr>
      <w:r>
        <w:rPr>
          <w:rStyle w:val="SectionNumber"/>
        </w:rPr>
        <w:t xml:space="preserve">3.10</w:t>
      </w:r>
      <w:r>
        <w:tab/>
      </w:r>
      <w:r>
        <w:t xml:space="preserve">Kata 9 - KI als Träumer / Halluzinator /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20" w:name="Xad262eeaba8d6a97a1c2c16505088b248f8eca8"/>
    <w:p>
      <w:pPr>
        <w:pStyle w:val="Heading3"/>
      </w:pPr>
      <w:r>
        <w:rPr>
          <w:rStyle w:val="SectionNumber"/>
        </w:rPr>
        <w:t xml:space="preserve">3.10.1</w:t>
      </w:r>
      <w:r>
        <w:tab/>
      </w:r>
      <w:r>
        <w:t xml:space="preserve">Trainiere Deine Intuition im Umgang mit KI!</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p>
      <w:pPr>
        <w:numPr>
          <w:ilvl w:val="0"/>
          <w:numId w:val="1047"/>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47"/>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47"/>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20"/>
    <w:bookmarkStart w:id="222" w:name="aufgabe-bringe-eine-ki-zum-halluzinieren"/>
    <w:p>
      <w:pPr>
        <w:pStyle w:val="Heading3"/>
      </w:pPr>
      <w:r>
        <w:rPr>
          <w:rStyle w:val="SectionNumber"/>
        </w:rPr>
        <w:t xml:space="preserve">3.10.2</w:t>
      </w:r>
      <w:r>
        <w:tab/>
      </w:r>
      <w:r>
        <w:t xml:space="preserve">Aufgabe: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r>
        <w:t xml:space="preserve"> </w:t>
      </w:r>
      <w:r>
        <w:t xml:space="preserve">-</w:t>
      </w:r>
      <w:r>
        <w:t xml:space="preserve"> </w:t>
      </w: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r>
        <w:t xml:space="preserve"> </w:t>
      </w:r>
      <w:r>
        <w:t xml:space="preserve">-</w:t>
      </w:r>
      <w:r>
        <w:t xml:space="preserve"> </w:t>
      </w: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r>
        <w:t xml:space="preserve"> </w:t>
      </w:r>
      <w:r>
        <w:t xml:space="preserve">-</w:t>
      </w:r>
      <w:r>
        <w:t xml:space="preserve"> </w:t>
      </w: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BodyText"/>
      </w:pPr>
      <w:r>
        <w:t xml:space="preserve">Probiere den KI-Plattformen, bei denen Du Zugriff hast,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21">
        <w:r>
          <w:rPr>
            <w:rStyle w:val="Hyperlink"/>
          </w:rPr>
          <w:t xml:space="preserve">Perplexity Labs</w:t>
        </w:r>
      </w:hyperlink>
      <w:r>
        <w:t xml:space="preserve"> </w:t>
      </w:r>
      <w:r>
        <w:t xml:space="preserve">verfügbar ist.</w:t>
      </w:r>
    </w:p>
    <w:bookmarkEnd w:id="222"/>
    <w:bookmarkStart w:id="224" w:name="X7e6916795dad9c79c04a611c64822ec0d37d96a"/>
    <w:p>
      <w:pPr>
        <w:pStyle w:val="Heading3"/>
      </w:pPr>
      <w:r>
        <w:rPr>
          <w:rStyle w:val="SectionNumber"/>
        </w:rPr>
        <w:t xml:space="preserve">3.10.3</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21">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23">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24"/>
    <w:bookmarkEnd w:id="225"/>
    <w:bookmarkStart w:id="235" w:name="kata-10---souverän-prompten"/>
    <w:p>
      <w:pPr>
        <w:pStyle w:val="Heading2"/>
      </w:pPr>
      <w:r>
        <w:rPr>
          <w:rStyle w:val="SectionNumber"/>
        </w:rPr>
        <w:t xml:space="preserve">3.11</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26" w:name="hintergrund-2"/>
    <w:p>
      <w:pPr>
        <w:pStyle w:val="Heading3"/>
      </w:pPr>
      <w:r>
        <w:rPr>
          <w:rStyle w:val="SectionNumber"/>
        </w:rPr>
        <w:t xml:space="preserve">3.11.1</w:t>
      </w:r>
      <w:r>
        <w:tab/>
      </w:r>
      <w:r>
        <w:t xml:space="preserve">Hintergrund</w:t>
      </w:r>
    </w:p>
    <w:p>
      <w:pPr>
        <w:pStyle w:val="FirstParagraph"/>
      </w:pPr>
      <w:r>
        <w:t xml:space="preserve">Lese Dir das Kapitel</w:t>
      </w:r>
      <w:r>
        <w:t xml:space="preserve"> </w:t>
      </w:r>
      <w:hyperlink r:id="rId217">
        <w:r>
          <w:rPr>
            <w:rStyle w:val="Hyperlink"/>
          </w:rPr>
          <w:t xml:space="preserve">Prompts erstellen</w:t>
        </w:r>
      </w:hyperlink>
      <w:r>
        <w:t xml:space="preserve"> </w:t>
      </w:r>
      <w:r>
        <w:t xml:space="preserve">durch!</w:t>
      </w:r>
    </w:p>
    <w:bookmarkEnd w:id="226"/>
    <w:bookmarkStart w:id="229" w:name="prompts-mit-mehreren-teilaufgaben"/>
    <w:p>
      <w:pPr>
        <w:pStyle w:val="Heading3"/>
      </w:pPr>
      <w:r>
        <w:rPr>
          <w:rStyle w:val="SectionNumber"/>
        </w:rPr>
        <w:t xml:space="preserve">3.11.2</w:t>
      </w:r>
      <w:r>
        <w:tab/>
      </w:r>
      <w:r>
        <w:t xml:space="preserve">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27" w:name="vorgehen"/>
    <w:p>
      <w:pPr>
        <w:pStyle w:val="Heading4"/>
      </w:pPr>
      <w:r>
        <w:rPr>
          <w:rStyle w:val="SectionNumber"/>
        </w:rPr>
        <w:t xml:space="preserve">3.11.2.1</w:t>
      </w:r>
      <w:r>
        <w:tab/>
      </w:r>
      <w:r>
        <w:t xml:space="preserve">Vorgehen</w:t>
      </w:r>
    </w:p>
    <w:p>
      <w:pPr>
        <w:numPr>
          <w:ilvl w:val="0"/>
          <w:numId w:val="1048"/>
        </w:numPr>
        <w:pStyle w:val="Compact"/>
      </w:pPr>
      <w:r>
        <w:t xml:space="preserve">**Zieldefinition Beginnen mit einer klaren Definition des Ziels. Du kannst dafür z. B. den in Kata 7 beschrieben Aufbau nutzen.</w:t>
      </w:r>
    </w:p>
    <w:p>
      <w:pPr>
        <w:numPr>
          <w:ilvl w:val="0"/>
          <w:numId w:val="1048"/>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27"/>
    <w:bookmarkStart w:id="228" w:name="Xc57e18b44aab6aa2ab37ed32e89cb67042bc65f"/>
    <w:p>
      <w:pPr>
        <w:pStyle w:val="Heading4"/>
      </w:pPr>
      <w:r>
        <w:rPr>
          <w:rStyle w:val="SectionNumber"/>
        </w:rPr>
        <w:t xml:space="preserve">3.11.2.2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r>
        <w:t xml:space="preserve"> </w:t>
      </w:r>
      <w:r>
        <w:t xml:space="preserve">1. Erstelle einen Vortragstitel und eine Vortragsgliederung für eine kurze Einführung in die Grundlagen der generativen KI, einschließlich ihrer wichtigsten Anwendungsbereiche wie Text- und Bildgenerierung.</w:t>
      </w:r>
      <w:r>
        <w:t xml:space="preserve"> </w:t>
      </w:r>
      <w:r>
        <w:t xml:space="preserve">2. Überlege Dir 3x praktische Übungen, anhand derer die Teilnehmenden die Inhalte niedrigschwellig selbst ausprobieren können</w:t>
      </w:r>
      <w:r>
        <w:t xml:space="preserve"> </w:t>
      </w:r>
      <w:r>
        <w:t xml:space="preserve">3. Erstelle Stichpunkte für eine motivierende Abschlussrede, welche der Vorstand des Unternehmers halten soll.</w:t>
      </w:r>
    </w:p>
    <w:bookmarkEnd w:id="228"/>
    <w:bookmarkEnd w:id="229"/>
    <w:bookmarkStart w:id="233" w:name="Xd0e8aaee2d859732b24c8d9cc0b3811e0678b93"/>
    <w:p>
      <w:pPr>
        <w:pStyle w:val="Heading3"/>
      </w:pPr>
      <w:r>
        <w:rPr>
          <w:rStyle w:val="SectionNumber"/>
        </w:rPr>
        <w:t xml:space="preserve">3.11.3</w:t>
      </w:r>
      <w:r>
        <w:tab/>
      </w:r>
      <w:r>
        <w:t xml:space="preserve">Flipped Interaction: Wenn die KI Dich fragt!</w:t>
      </w:r>
    </w:p>
    <w:p>
      <w:pPr>
        <w:pStyle w:val="FirstParagraph"/>
      </w:pPr>
      <w:r>
        <w:t xml:space="preserve">Der Artikel</w:t>
      </w:r>
      <w:r>
        <w:t xml:space="preserve"> </w:t>
      </w:r>
      <w:hyperlink r:id="rId230">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31" w:name="vorgehen-1"/>
    <w:p>
      <w:pPr>
        <w:pStyle w:val="Heading4"/>
      </w:pPr>
      <w:r>
        <w:rPr>
          <w:rStyle w:val="SectionNumber"/>
        </w:rPr>
        <w:t xml:space="preserve">3.11.3.1</w:t>
      </w:r>
      <w:r>
        <w:tab/>
      </w:r>
      <w:r>
        <w:t xml:space="preserve">Vorgehen</w:t>
      </w:r>
    </w:p>
    <w:p>
      <w:pPr>
        <w:numPr>
          <w:ilvl w:val="0"/>
          <w:numId w:val="1049"/>
        </w:numPr>
        <w:pStyle w:val="Compact"/>
      </w:pPr>
      <w:r>
        <w:rPr>
          <w:bCs/>
          <w:b/>
        </w:rPr>
        <w:t xml:space="preserve">Zielsetzung</w:t>
      </w:r>
      <w:r>
        <w:t xml:space="preserve">: Der Nutzer definiert ein Ziel, und das Modell stellt daraufhin zielgerichtete Fragen.</w:t>
      </w:r>
    </w:p>
    <w:p>
      <w:pPr>
        <w:numPr>
          <w:ilvl w:val="0"/>
          <w:numId w:val="1049"/>
        </w:numPr>
        <w:pStyle w:val="Compact"/>
      </w:pPr>
      <w:r>
        <w:rPr>
          <w:bCs/>
          <w:b/>
        </w:rPr>
        <w:t xml:space="preserve">Dauer und Struktur</w:t>
      </w:r>
      <w:r>
        <w:t xml:space="preserve">: Der Nutzer legt fest, wie lange die Fragephase andauern soll und wie viele Fragen pro Durchgang gestellt werden.</w:t>
      </w:r>
    </w:p>
    <w:p>
      <w:pPr>
        <w:numPr>
          <w:ilvl w:val="0"/>
          <w:numId w:val="1049"/>
        </w:numPr>
        <w:pStyle w:val="Compact"/>
      </w:pPr>
      <w:r>
        <w:rPr>
          <w:bCs/>
          <w:b/>
        </w:rPr>
        <w:t xml:space="preserve">Spezifizität und Kontext</w:t>
      </w:r>
      <w:r>
        <w:t xml:space="preserve">: Je genauer die Anweisungen und der Kontext, desto effektiver kann das Modell Informationen sammeln.</w:t>
      </w:r>
    </w:p>
    <w:bookmarkEnd w:id="231"/>
    <w:bookmarkStart w:id="232" w:name="beispiel-ki-wissenscheck"/>
    <w:p>
      <w:pPr>
        <w:pStyle w:val="Heading4"/>
      </w:pPr>
      <w:r>
        <w:rPr>
          <w:rStyle w:val="SectionNumber"/>
        </w:rPr>
        <w:t xml:space="preserve">3.11.3.2</w:t>
      </w:r>
      <w:r>
        <w:tab/>
      </w:r>
      <w:r>
        <w:t xml:space="preserve">Beispiel: KI-Wissenscheck</w:t>
      </w:r>
    </w:p>
    <w:p>
      <w:pPr>
        <w:pStyle w:val="FirstParagraph"/>
      </w:pPr>
      <w:r>
        <w:t xml:space="preserve">Nutze z. B. den folgenden Prompt:</w:t>
      </w:r>
      <w:r>
        <w:t xml:space="preserve"> </w:t>
      </w:r>
      <w:r>
        <w:t xml:space="preserve">&gt; 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BodyText"/>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32"/>
    <w:bookmarkEnd w:id="233"/>
    <w:bookmarkStart w:id="234" w:name="reste"/>
    <w:p>
      <w:pPr>
        <w:pStyle w:val="Heading3"/>
      </w:pPr>
      <w:r>
        <w:rPr>
          <w:rStyle w:val="SectionNumber"/>
        </w:rPr>
        <w:t xml:space="preserve">3.11.4</w:t>
      </w:r>
      <w:r>
        <w:tab/>
      </w:r>
      <w:r>
        <w:t xml:space="preserve">Reste</w:t>
      </w:r>
    </w:p>
    <w:p>
      <w:pPr>
        <w:pStyle w:val="FirstParagraph"/>
      </w:pPr>
      <w:r>
        <w:t xml:space="preserve">Gegenseitiges Coaching/Feedback/Reflektion/KI (tbd) fragen (Welche Fragen müsste ich mir stellen?) und für Blogpost-Idee zu eigenem KI-Projekt (Technische Voraussetzungen und Machbarkeit - Umsetzung, Sinnhaftigkeit,…).</w:t>
      </w:r>
      <w:r>
        <w:t xml:space="preserve"> </w:t>
      </w:r>
      <w:r>
        <w:t xml:space="preserve">Loslegen und Prototyp entwickeln. Tipps zu KI und zum Promptaufbau (-&gt; Idee jede Woche eine neue Technik des Promptings zu dem entsprechenden Thema aus der Headline ausprobieren). Promptingansätze: Versuche verschiedene Ansätze zum selben Thema und bewerte das Ergebnis. Z.B. prompte iterativ statt verschachtelt.</w:t>
      </w:r>
      <w:r>
        <w:t xml:space="preserve"> </w:t>
      </w:r>
      <w:r>
        <w:t xml:space="preserve">Vertiefung: Prompt improvement prompt (Baukastenprompt): KI schreibt sich selbst den Prompt, wenn man sich nicht sicher ist, wie zu prompten ist -&gt; Prompt beschreibt dann einen längeren Prozess und KI erkennt Anleitungsbedarf und fragt nach (Tbd: Diskutieren ob das zu viel ist. Was bringt dich zu besseren Ergebnissen?). Headlines zu den Wochen?</w:t>
      </w:r>
    </w:p>
    <w:bookmarkEnd w:id="234"/>
    <w:bookmarkEnd w:id="235"/>
    <w:bookmarkStart w:id="236" w:name="kata-11---review-und-lessons-learned"/>
    <w:p>
      <w:pPr>
        <w:pStyle w:val="Heading2"/>
      </w:pPr>
      <w:r>
        <w:rPr>
          <w:rStyle w:val="SectionNumber"/>
        </w:rPr>
        <w:t xml:space="preserve">3.12</w:t>
      </w:r>
      <w:r>
        <w:tab/>
      </w:r>
      <w:r>
        <w:t xml:space="preserve">Kata 11 - Review und Lessons learned</w:t>
      </w:r>
    </w:p>
    <w:p>
      <w:pPr>
        <w:pStyle w:val="FirstParagraph"/>
      </w:pPr>
      <w:r>
        <w:t xml:space="preserve">Jetzt ist es so weit. Nach 12 Wochen geht die letzte Runde des Circles zu Ende und es ist an der Zeit, diese Wochen noch einmal Revue passieren zu lassen. Zum Abschluss kannst Du gerne besprechen, was für Dich die größten Erkenntnisse, Überraschungen oder Herausforderungen im Umgang mit der KI waren.</w:t>
      </w:r>
      <w:r>
        <w:t xml:space="preserve"> </w:t>
      </w:r>
      <w:r>
        <w:t xml:space="preserve">Die folgenden Fragen können Euch als Leitfaden dienen:</w:t>
      </w:r>
      <w:r>
        <w:t xml:space="preserve"> </w:t>
      </w:r>
      <w:r>
        <w:t xml:space="preserve">- Was nimmst Du als entscheidende Erfahrungen / Highlights aus den letzten Wochen mit?</w:t>
      </w:r>
      <w:r>
        <w:t xml:space="preserve"> </w:t>
      </w:r>
      <w:r>
        <w:t xml:space="preserve">- Was waren für Dich die wichtigsten Meilensteine / Entwicklungsschritte?</w:t>
      </w:r>
      <w:r>
        <w:t xml:space="preserve"> </w:t>
      </w:r>
      <w:r>
        <w:t xml:space="preserve">- Was hat Dir im Circle oder bei der Erstellung mit Hilfe der KI gefehlt oder ist zu kurz gekommen?</w:t>
      </w:r>
      <w:r>
        <w:t xml:space="preserve"> </w:t>
      </w:r>
      <w:r>
        <w:t xml:space="preserve">- Welche Pläne hast Du für Dein Thema / Projekt im Zusammenspiel mit Deiner KI und was möchtest Du als nächstes erreichen?</w:t>
      </w:r>
      <w:r>
        <w:t xml:space="preserve"> </w:t>
      </w:r>
      <w:r>
        <w:t xml:space="preserve">- Welche Aktivitäten oder Anforderungen könnte es in der Zukunft geben, um Deine menschliche und künstliche Intelligenz noch besser miteinander zu verknüpfen?</w:t>
      </w:r>
    </w:p>
    <w:p>
      <w:pPr>
        <w:pStyle w:val="BodyText"/>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bookmarkEnd w:id="236"/>
    <w:bookmarkEnd w:id="237"/>
    <w:bookmarkStart w:id="241" w:name="anhang"/>
    <w:p>
      <w:pPr>
        <w:pStyle w:val="Heading1"/>
      </w:pPr>
      <w:r>
        <w:rPr>
          <w:rStyle w:val="SectionNumber"/>
        </w:rPr>
        <w:t xml:space="preserve">4</w:t>
      </w:r>
      <w:r>
        <w:tab/>
      </w:r>
      <w:r>
        <w:t xml:space="preserve">Anhang</w:t>
      </w:r>
    </w:p>
    <w:bookmarkStart w:id="238"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238"/>
    <w:bookmarkStart w:id="239"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39"/>
    <w:bookmarkStart w:id="240"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40"/>
    <w:bookmarkEnd w:id="2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17" Target="media/rId117.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83" Target="%5BLex%20Fridman%20Podcast%20-%20Lex%20Fridman%5D(https://lexfridman.com/podcast/)" TargetMode="External" /><Relationship Type="http://schemas.openxmlformats.org/officeDocument/2006/relationships/hyperlink" Id="rId217" Target="1-10-prompts-erstellen.md" TargetMode="External" /><Relationship Type="http://schemas.openxmlformats.org/officeDocument/2006/relationships/hyperlink" Id="rId205" Target="1-2-ai-machine-learning.md" TargetMode="External" /><Relationship Type="http://schemas.openxmlformats.org/officeDocument/2006/relationships/hyperlink" Id="rId215" Target="1-4-machine-vs-human-learning.md" TargetMode="External" /><Relationship Type="http://schemas.openxmlformats.org/officeDocument/2006/relationships/hyperlink" Id="rId211" Target="1-5-ai-application-areas.md" TargetMode="External" /><Relationship Type="http://schemas.openxmlformats.org/officeDocument/2006/relationships/hyperlink" Id="rId195" Target="1-6-ai-models.md" TargetMode="External" /><Relationship Type="http://schemas.openxmlformats.org/officeDocument/2006/relationships/hyperlink" Id="rId196" Target="1-6-ai-tools-services.md" TargetMode="External" /><Relationship Type="http://schemas.openxmlformats.org/officeDocument/2006/relationships/hyperlink" Id="rId190" Target="1-7-ai-and-society.md" TargetMode="External" /><Relationship Type="http://schemas.openxmlformats.org/officeDocument/2006/relationships/hyperlink" Id="rId210" Target="1-7-ai-tools-services.md" TargetMode="External" /><Relationship Type="http://schemas.openxmlformats.org/officeDocument/2006/relationships/hyperlink" Id="rId176"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7" Target="https://amzn.to/474vhXX" TargetMode="External" /><Relationship Type="http://schemas.openxmlformats.org/officeDocument/2006/relationships/hyperlink" Id="rId169" Target="https://amzn.to/4ao2HUG" TargetMode="External" /><Relationship Type="http://schemas.openxmlformats.org/officeDocument/2006/relationships/hyperlink" Id="rId133" Target="https://app.aleph-alpha.com/jumpstart" TargetMode="External" /><Relationship Type="http://schemas.openxmlformats.org/officeDocument/2006/relationships/hyperlink" Id="rId230" Target="https://arxiv.org/pdf/2302.11382.pdf" TargetMode="External" /><Relationship Type="http://schemas.openxmlformats.org/officeDocument/2006/relationships/hyperlink" Id="rId129" Target="https://audiopen.ai" TargetMode="External" /><Relationship Type="http://schemas.openxmlformats.org/officeDocument/2006/relationships/hyperlink" Id="rId155" Target="https://auphonic.com" TargetMode="External" /><Relationship Type="http://schemas.openxmlformats.org/officeDocument/2006/relationships/hyperlink" Id="rId136"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40" Target="https://bing.com/create" TargetMode="External" /><Relationship Type="http://schemas.openxmlformats.org/officeDocument/2006/relationships/hyperlink" Id="rId164" Target="https://blog.iao.fraunhofer.de/erklaerbare-ki-das-geheimnis-der-blackbox-lueften/" TargetMode="External" /><Relationship Type="http://schemas.openxmlformats.org/officeDocument/2006/relationships/hyperlink" Id="rId130" Target="https://blogmojo.ai" TargetMode="External" /><Relationship Type="http://schemas.openxmlformats.org/officeDocument/2006/relationships/hyperlink" Id="rId199" Target="https://chat.openai.com" TargetMode="External" /><Relationship Type="http://schemas.openxmlformats.org/officeDocument/2006/relationships/hyperlink" Id="rId120" Target="https://chat.openai.com/auth/login" TargetMode="External" /><Relationship Type="http://schemas.openxmlformats.org/officeDocument/2006/relationships/hyperlink" Id="rId141" Target="https://civitai.com" TargetMode="External" /><Relationship Type="http://schemas.openxmlformats.org/officeDocument/2006/relationships/hyperlink" Id="rId131"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98" Target="https://copilot.microsoft.com" TargetMode="External" /><Relationship Type="http://schemas.openxmlformats.org/officeDocument/2006/relationships/hyperlink" Id="rId172"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65"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32"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202" Target="https://ebildungslabor.de/blog/ki-einstieg-mit-chatgpt-scherzfragen/" TargetMode="External" /><Relationship Type="http://schemas.openxmlformats.org/officeDocument/2006/relationships/hyperlink" Id="rId146"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6" Target="https://gamma.app" TargetMode="External" /><Relationship Type="http://schemas.openxmlformats.org/officeDocument/2006/relationships/hyperlink" Id="rId30" Target="https://github.com" TargetMode="External" /><Relationship Type="http://schemas.openxmlformats.org/officeDocument/2006/relationships/hyperlink" Id="rId137" Target="https://github.com/features/copilot" TargetMode="External" /><Relationship Type="http://schemas.openxmlformats.org/officeDocument/2006/relationships/hyperlink" Id="rId148" Target="https://goodsnooze.gumroad.com/l/macwhisper"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8" Target="https://huggingface.co/papers" TargetMode="External" /><Relationship Type="http://schemas.openxmlformats.org/officeDocument/2006/relationships/hyperlink" Id="rId180" Target="https://kiupdate.podigee.io/" TargetMode="External" /><Relationship Type="http://schemas.openxmlformats.org/officeDocument/2006/relationships/hyperlink" Id="rId221" Target="https://labs.perplexity.ai"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7" Target="https://miro.com/de/assist" TargetMode="External" /><Relationship Type="http://schemas.openxmlformats.org/officeDocument/2006/relationships/hyperlink" Id="rId147" Target="https://murf.ai" TargetMode="External" /><Relationship Type="http://schemas.openxmlformats.org/officeDocument/2006/relationships/hyperlink" Id="rId125"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70" Target="https://open.hpi.de/courses/kipraxis2021" TargetMode="External" /><Relationship Type="http://schemas.openxmlformats.org/officeDocument/2006/relationships/hyperlink" Id="rId171"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4" Target="https://pi.ai/talk" TargetMode="External" /><Relationship Type="http://schemas.openxmlformats.org/officeDocument/2006/relationships/hyperlink" Id="rId153"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223" Target="https://platform.openai.com/playground?mode=chat" TargetMode="External" /><Relationship Type="http://schemas.openxmlformats.org/officeDocument/2006/relationships/hyperlink" Id="rId126" Target="https://poe.com" TargetMode="External" /><Relationship Type="http://schemas.openxmlformats.org/officeDocument/2006/relationships/hyperlink" Id="rId109" Target="https://stablediffusionweb.com" TargetMode="External" /><Relationship Type="http://schemas.openxmlformats.org/officeDocument/2006/relationships/hyperlink" Id="rId142" Target="https://stablediffusionweb.com/WebUI" TargetMode="External" /><Relationship Type="http://schemas.openxmlformats.org/officeDocument/2006/relationships/hyperlink" Id="rId143" Target="https://stablediffusionweb.com/app" TargetMode="External" /><Relationship Type="http://schemas.openxmlformats.org/officeDocument/2006/relationships/hyperlink" Id="rId121" Target="https://support.microsoft.com/de-de/copilot" TargetMode="External" /><Relationship Type="http://schemas.openxmlformats.org/officeDocument/2006/relationships/hyperlink" Id="rId161" Target="https://theresanaiforthat.com" TargetMode="External" /><Relationship Type="http://schemas.openxmlformats.org/officeDocument/2006/relationships/hyperlink" Id="rId124"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9" Target="https://www.adobe.com/de/express" TargetMode="External" /><Relationship Type="http://schemas.openxmlformats.org/officeDocument/2006/relationships/hyperlink" Id="rId123" Target="https://www.bing.com/search" TargetMode="External" /><Relationship Type="http://schemas.openxmlformats.org/officeDocument/2006/relationships/hyperlink" Id="rId173" Target="https://www.coursera.org/learn/ai-for-everyone-de" TargetMode="External" /><Relationship Type="http://schemas.openxmlformats.org/officeDocument/2006/relationships/hyperlink" Id="rId145" Target="https://www.descript.com" TargetMode="External" /><Relationship Type="http://schemas.openxmlformats.org/officeDocument/2006/relationships/hyperlink" Id="rId181" Target="https://www.deutschlandfunk.de/ki-verstehen-102.html" TargetMode="External" /><Relationship Type="http://schemas.openxmlformats.org/officeDocument/2006/relationships/hyperlink" Id="rId216" Target="https://www.faz.net/pro/d-economy/kuenstliche-intelligenz/ki-macht-wissensarbeiter-schneller-und-besser-19183974.html" TargetMode="External" /><Relationship Type="http://schemas.openxmlformats.org/officeDocument/2006/relationships/hyperlink" Id="rId150" Target="https://www.flexclip.com/de" TargetMode="External" /><Relationship Type="http://schemas.openxmlformats.org/officeDocument/2006/relationships/hyperlink" Id="rId159" Target="https://www.futurepedia.io" TargetMode="External" /><Relationship Type="http://schemas.openxmlformats.org/officeDocument/2006/relationships/hyperlink" Id="rId177" Target="https://www.futurepedia.io/" TargetMode="External" /><Relationship Type="http://schemas.openxmlformats.org/officeDocument/2006/relationships/hyperlink" Id="rId160" Target="https://www.futuretools.io" TargetMode="External" /><Relationship Type="http://schemas.openxmlformats.org/officeDocument/2006/relationships/hyperlink" Id="rId206" Target="https://www.handelsblatt.com/technik/ki/glossar-acht-ki-begriffe-die-ihnen-auch-im-alltag-begegnen/29431606.html" TargetMode="External" /><Relationship Type="http://schemas.openxmlformats.org/officeDocument/2006/relationships/hyperlink" Id="rId151" Target="https://www.heygen.com" TargetMode="External" /><Relationship Type="http://schemas.openxmlformats.org/officeDocument/2006/relationships/hyperlink" Id="rId175" Target="https://www.ki-campus.org" TargetMode="External" /><Relationship Type="http://schemas.openxmlformats.org/officeDocument/2006/relationships/hyperlink" Id="rId174" Target="https://www.ki-insights.com/" TargetMode="External" /><Relationship Type="http://schemas.openxmlformats.org/officeDocument/2006/relationships/hyperlink" Id="rId182" Target="https://www.latent.space/podcast" TargetMode="External" /><Relationship Type="http://schemas.openxmlformats.org/officeDocument/2006/relationships/hyperlink" Id="rId18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9" Target="https://www.scil.ch/tag/ai-ki/" TargetMode="External" /><Relationship Type="http://schemas.openxmlformats.org/officeDocument/2006/relationships/hyperlink" Id="rId158" Target="https://www.semanticscholar.org" TargetMode="External" /><Relationship Type="http://schemas.openxmlformats.org/officeDocument/2006/relationships/hyperlink" Id="rId213" Target="https://www.seo-analyse.com/seo-lexikon/b/blogpost/" TargetMode="External" /><Relationship Type="http://schemas.openxmlformats.org/officeDocument/2006/relationships/hyperlink" Id="rId152"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8" Target="https://www1.wdr.de/mediathek/audio/wdr5/wdr5-das-philosophische-radio/audio-manuela-lenzen-kuenstliche-intelligenz-100.html" TargetMode="External" /><Relationship Type="http://schemas.openxmlformats.org/officeDocument/2006/relationships/hyperlink" Id="rId127"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83" Target="%5BLex%20Fridman%20Podcast%20-%20Lex%20Fridman%5D(https://lexfridman.com/podcast/)" TargetMode="External" /><Relationship Type="http://schemas.openxmlformats.org/officeDocument/2006/relationships/hyperlink" Id="rId217" Target="1-10-prompts-erstellen.md" TargetMode="External" /><Relationship Type="http://schemas.openxmlformats.org/officeDocument/2006/relationships/hyperlink" Id="rId205" Target="1-2-ai-machine-learning.md" TargetMode="External" /><Relationship Type="http://schemas.openxmlformats.org/officeDocument/2006/relationships/hyperlink" Id="rId215" Target="1-4-machine-vs-human-learning.md" TargetMode="External" /><Relationship Type="http://schemas.openxmlformats.org/officeDocument/2006/relationships/hyperlink" Id="rId211" Target="1-5-ai-application-areas.md" TargetMode="External" /><Relationship Type="http://schemas.openxmlformats.org/officeDocument/2006/relationships/hyperlink" Id="rId195" Target="1-6-ai-models.md" TargetMode="External" /><Relationship Type="http://schemas.openxmlformats.org/officeDocument/2006/relationships/hyperlink" Id="rId196" Target="1-6-ai-tools-services.md" TargetMode="External" /><Relationship Type="http://schemas.openxmlformats.org/officeDocument/2006/relationships/hyperlink" Id="rId190" Target="1-7-ai-and-society.md" TargetMode="External" /><Relationship Type="http://schemas.openxmlformats.org/officeDocument/2006/relationships/hyperlink" Id="rId210" Target="1-7-ai-tools-services.md" TargetMode="External" /><Relationship Type="http://schemas.openxmlformats.org/officeDocument/2006/relationships/hyperlink" Id="rId176"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7" Target="https://amzn.to/474vhXX" TargetMode="External" /><Relationship Type="http://schemas.openxmlformats.org/officeDocument/2006/relationships/hyperlink" Id="rId169" Target="https://amzn.to/4ao2HUG" TargetMode="External" /><Relationship Type="http://schemas.openxmlformats.org/officeDocument/2006/relationships/hyperlink" Id="rId133" Target="https://app.aleph-alpha.com/jumpstart" TargetMode="External" /><Relationship Type="http://schemas.openxmlformats.org/officeDocument/2006/relationships/hyperlink" Id="rId230" Target="https://arxiv.org/pdf/2302.11382.pdf" TargetMode="External" /><Relationship Type="http://schemas.openxmlformats.org/officeDocument/2006/relationships/hyperlink" Id="rId129" Target="https://audiopen.ai" TargetMode="External" /><Relationship Type="http://schemas.openxmlformats.org/officeDocument/2006/relationships/hyperlink" Id="rId155" Target="https://auphonic.com" TargetMode="External" /><Relationship Type="http://schemas.openxmlformats.org/officeDocument/2006/relationships/hyperlink" Id="rId136"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40" Target="https://bing.com/create" TargetMode="External" /><Relationship Type="http://schemas.openxmlformats.org/officeDocument/2006/relationships/hyperlink" Id="rId164" Target="https://blog.iao.fraunhofer.de/erklaerbare-ki-das-geheimnis-der-blackbox-lueften/" TargetMode="External" /><Relationship Type="http://schemas.openxmlformats.org/officeDocument/2006/relationships/hyperlink" Id="rId130" Target="https://blogmojo.ai" TargetMode="External" /><Relationship Type="http://schemas.openxmlformats.org/officeDocument/2006/relationships/hyperlink" Id="rId199" Target="https://chat.openai.com" TargetMode="External" /><Relationship Type="http://schemas.openxmlformats.org/officeDocument/2006/relationships/hyperlink" Id="rId120" Target="https://chat.openai.com/auth/login" TargetMode="External" /><Relationship Type="http://schemas.openxmlformats.org/officeDocument/2006/relationships/hyperlink" Id="rId141" Target="https://civitai.com" TargetMode="External" /><Relationship Type="http://schemas.openxmlformats.org/officeDocument/2006/relationships/hyperlink" Id="rId131"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98" Target="https://copilot.microsoft.com" TargetMode="External" /><Relationship Type="http://schemas.openxmlformats.org/officeDocument/2006/relationships/hyperlink" Id="rId172"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65"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32"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202" Target="https://ebildungslabor.de/blog/ki-einstieg-mit-chatgpt-scherzfragen/" TargetMode="External" /><Relationship Type="http://schemas.openxmlformats.org/officeDocument/2006/relationships/hyperlink" Id="rId146"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6" Target="https://gamma.app" TargetMode="External" /><Relationship Type="http://schemas.openxmlformats.org/officeDocument/2006/relationships/hyperlink" Id="rId30" Target="https://github.com" TargetMode="External" /><Relationship Type="http://schemas.openxmlformats.org/officeDocument/2006/relationships/hyperlink" Id="rId137" Target="https://github.com/features/copilot" TargetMode="External" /><Relationship Type="http://schemas.openxmlformats.org/officeDocument/2006/relationships/hyperlink" Id="rId148" Target="https://goodsnooze.gumroad.com/l/macwhisper"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8" Target="https://huggingface.co/papers" TargetMode="External" /><Relationship Type="http://schemas.openxmlformats.org/officeDocument/2006/relationships/hyperlink" Id="rId180" Target="https://kiupdate.podigee.io/" TargetMode="External" /><Relationship Type="http://schemas.openxmlformats.org/officeDocument/2006/relationships/hyperlink" Id="rId221" Target="https://labs.perplexity.ai"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7" Target="https://miro.com/de/assist" TargetMode="External" /><Relationship Type="http://schemas.openxmlformats.org/officeDocument/2006/relationships/hyperlink" Id="rId147" Target="https://murf.ai" TargetMode="External" /><Relationship Type="http://schemas.openxmlformats.org/officeDocument/2006/relationships/hyperlink" Id="rId125"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70" Target="https://open.hpi.de/courses/kipraxis2021" TargetMode="External" /><Relationship Type="http://schemas.openxmlformats.org/officeDocument/2006/relationships/hyperlink" Id="rId171"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4" Target="https://pi.ai/talk" TargetMode="External" /><Relationship Type="http://schemas.openxmlformats.org/officeDocument/2006/relationships/hyperlink" Id="rId153"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223" Target="https://platform.openai.com/playground?mode=chat" TargetMode="External" /><Relationship Type="http://schemas.openxmlformats.org/officeDocument/2006/relationships/hyperlink" Id="rId126" Target="https://poe.com" TargetMode="External" /><Relationship Type="http://schemas.openxmlformats.org/officeDocument/2006/relationships/hyperlink" Id="rId109" Target="https://stablediffusionweb.com" TargetMode="External" /><Relationship Type="http://schemas.openxmlformats.org/officeDocument/2006/relationships/hyperlink" Id="rId142" Target="https://stablediffusionweb.com/WebUI" TargetMode="External" /><Relationship Type="http://schemas.openxmlformats.org/officeDocument/2006/relationships/hyperlink" Id="rId143" Target="https://stablediffusionweb.com/app" TargetMode="External" /><Relationship Type="http://schemas.openxmlformats.org/officeDocument/2006/relationships/hyperlink" Id="rId121" Target="https://support.microsoft.com/de-de/copilot" TargetMode="External" /><Relationship Type="http://schemas.openxmlformats.org/officeDocument/2006/relationships/hyperlink" Id="rId161" Target="https://theresanaiforthat.com" TargetMode="External" /><Relationship Type="http://schemas.openxmlformats.org/officeDocument/2006/relationships/hyperlink" Id="rId124"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9" Target="https://www.adobe.com/de/express" TargetMode="External" /><Relationship Type="http://schemas.openxmlformats.org/officeDocument/2006/relationships/hyperlink" Id="rId123" Target="https://www.bing.com/search" TargetMode="External" /><Relationship Type="http://schemas.openxmlformats.org/officeDocument/2006/relationships/hyperlink" Id="rId173" Target="https://www.coursera.org/learn/ai-for-everyone-de" TargetMode="External" /><Relationship Type="http://schemas.openxmlformats.org/officeDocument/2006/relationships/hyperlink" Id="rId145" Target="https://www.descript.com" TargetMode="External" /><Relationship Type="http://schemas.openxmlformats.org/officeDocument/2006/relationships/hyperlink" Id="rId181" Target="https://www.deutschlandfunk.de/ki-verstehen-102.html" TargetMode="External" /><Relationship Type="http://schemas.openxmlformats.org/officeDocument/2006/relationships/hyperlink" Id="rId216" Target="https://www.faz.net/pro/d-economy/kuenstliche-intelligenz/ki-macht-wissensarbeiter-schneller-und-besser-19183974.html" TargetMode="External" /><Relationship Type="http://schemas.openxmlformats.org/officeDocument/2006/relationships/hyperlink" Id="rId150" Target="https://www.flexclip.com/de" TargetMode="External" /><Relationship Type="http://schemas.openxmlformats.org/officeDocument/2006/relationships/hyperlink" Id="rId159" Target="https://www.futurepedia.io" TargetMode="External" /><Relationship Type="http://schemas.openxmlformats.org/officeDocument/2006/relationships/hyperlink" Id="rId177" Target="https://www.futurepedia.io/" TargetMode="External" /><Relationship Type="http://schemas.openxmlformats.org/officeDocument/2006/relationships/hyperlink" Id="rId160" Target="https://www.futuretools.io" TargetMode="External" /><Relationship Type="http://schemas.openxmlformats.org/officeDocument/2006/relationships/hyperlink" Id="rId206" Target="https://www.handelsblatt.com/technik/ki/glossar-acht-ki-begriffe-die-ihnen-auch-im-alltag-begegnen/29431606.html" TargetMode="External" /><Relationship Type="http://schemas.openxmlformats.org/officeDocument/2006/relationships/hyperlink" Id="rId151" Target="https://www.heygen.com" TargetMode="External" /><Relationship Type="http://schemas.openxmlformats.org/officeDocument/2006/relationships/hyperlink" Id="rId175" Target="https://www.ki-campus.org" TargetMode="External" /><Relationship Type="http://schemas.openxmlformats.org/officeDocument/2006/relationships/hyperlink" Id="rId174" Target="https://www.ki-insights.com/" TargetMode="External" /><Relationship Type="http://schemas.openxmlformats.org/officeDocument/2006/relationships/hyperlink" Id="rId182" Target="https://www.latent.space/podcast" TargetMode="External" /><Relationship Type="http://schemas.openxmlformats.org/officeDocument/2006/relationships/hyperlink" Id="rId18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9" Target="https://www.scil.ch/tag/ai-ki/" TargetMode="External" /><Relationship Type="http://schemas.openxmlformats.org/officeDocument/2006/relationships/hyperlink" Id="rId158" Target="https://www.semanticscholar.org" TargetMode="External" /><Relationship Type="http://schemas.openxmlformats.org/officeDocument/2006/relationships/hyperlink" Id="rId213" Target="https://www.seo-analyse.com/seo-lexikon/b/blogpost/" TargetMode="External" /><Relationship Type="http://schemas.openxmlformats.org/officeDocument/2006/relationships/hyperlink" Id="rId152"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8" Target="https://www1.wdr.de/mediathek/audio/wdr5/wdr5-das-philosophische-radio/audio-manuela-lenzen-kuenstliche-intelligenz-100.html" TargetMode="External" /><Relationship Type="http://schemas.openxmlformats.org/officeDocument/2006/relationships/hyperlink" Id="rId127"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2024-01-27T16:52:20Z</dcterms:created>
  <dcterms:modified xsi:type="dcterms:W3CDTF">2024-01-27T16:52:20Z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