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6"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Style w:val="Compact"/>
      </w:pPr>
      <w:r>
        <w:t xml:space="preserve">Überlegt Euch, was Ihr aus den letzten 3 Wochen bisher mitnehmen konntet. Fragt die KI, welche Reflexionsmethode sie Euch dafür vorschlagen würde.</w:t>
      </w:r>
    </w:p>
    <w:p>
      <w:pPr>
        <w:numPr>
          <w:ilvl w:val="1"/>
          <w:numId w:val="1056"/>
        </w:numPr>
        <w:pStyle w:val="Compact"/>
      </w:pPr>
      <w:r>
        <w:t xml:space="preserve">Und stellt Euch kurz den Stand Eures KI-Lernprojekts vor, z.B. nach der Woop-Methode (Wish - Options - Obstacles - Plan) - Prof. Oettingen (Hamburg) Quelle: https://woopmylife.org/</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39">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57"/>
        </w:numPr>
        <w:pStyle w:val="Compact"/>
      </w:pPr>
      <w:r>
        <w:t xml:space="preserve">KI-gestützte Multi-Tools</w:t>
      </w:r>
    </w:p>
    <w:p>
      <w:pPr>
        <w:numPr>
          <w:ilvl w:val="0"/>
          <w:numId w:val="1057"/>
        </w:numPr>
        <w:pStyle w:val="Compact"/>
      </w:pPr>
      <w:r>
        <w:t xml:space="preserve">KI-gestützte Text-Tools</w:t>
      </w:r>
    </w:p>
    <w:p>
      <w:pPr>
        <w:numPr>
          <w:ilvl w:val="0"/>
          <w:numId w:val="1057"/>
        </w:numPr>
        <w:pStyle w:val="Compact"/>
      </w:pPr>
      <w:r>
        <w:t xml:space="preserve">KI-gestützte Codierungshilfen</w:t>
      </w:r>
    </w:p>
    <w:p>
      <w:pPr>
        <w:numPr>
          <w:ilvl w:val="0"/>
          <w:numId w:val="1057"/>
        </w:numPr>
        <w:pStyle w:val="Compact"/>
      </w:pPr>
      <w:r>
        <w:t xml:space="preserve">KI-gestützte Bild-Tools</w:t>
      </w:r>
    </w:p>
    <w:p>
      <w:pPr>
        <w:numPr>
          <w:ilvl w:val="0"/>
          <w:numId w:val="1057"/>
        </w:numPr>
        <w:pStyle w:val="Compact"/>
      </w:pPr>
      <w:r>
        <w:t xml:space="preserve">KI-gestützte Audio-Tools</w:t>
      </w:r>
    </w:p>
    <w:p>
      <w:pPr>
        <w:numPr>
          <w:ilvl w:val="0"/>
          <w:numId w:val="1057"/>
        </w:numPr>
        <w:pStyle w:val="Compact"/>
      </w:pPr>
      <w:r>
        <w:t xml:space="preserve">KI-gestützte Video-Tools</w:t>
      </w:r>
    </w:p>
    <w:p>
      <w:pPr>
        <w:pStyle w:val="FirstParagraph"/>
      </w:pPr>
      <w:r>
        <w:t xml:space="preserve">Anhand dieser werden nun im Kapitel</w:t>
      </w:r>
      <w:r>
        <w:t xml:space="preserve"> </w:t>
      </w:r>
      <w:hyperlink r:id="rId240">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8"/>
        </w:numPr>
        <w:pStyle w:val="Compact"/>
      </w:pPr>
      <w:r>
        <w:t xml:space="preserve">Worum soll es in Deinem Blogpost gehen?</w:t>
      </w:r>
    </w:p>
    <w:p>
      <w:pPr>
        <w:numPr>
          <w:ilvl w:val="0"/>
          <w:numId w:val="1058"/>
        </w:numPr>
        <w:pStyle w:val="Compact"/>
      </w:pPr>
      <w:r>
        <w:t xml:space="preserve">Wie soll Dein Blogpost aufgebaut sein bzw. welche Elemente soll er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Kaptiel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4"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Start w:id="263" w:name="reste"/>
    <w:p>
      <w:pPr>
        <w:pStyle w:val="Heading3"/>
      </w:pPr>
      <w:r>
        <w:rPr>
          <w:rStyle w:val="SectionNumber"/>
        </w:rPr>
        <w:t xml:space="preserve">3.11.4</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63"/>
    <w:bookmarkEnd w:id="264"/>
    <w:bookmarkStart w:id="265"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5"/>
    <w:bookmarkEnd w:id="266"/>
    <w:bookmarkStart w:id="270" w:name="anhang"/>
    <w:p>
      <w:pPr>
        <w:pStyle w:val="Heading1"/>
      </w:pPr>
      <w:r>
        <w:rPr>
          <w:rStyle w:val="SectionNumber"/>
        </w:rPr>
        <w:t xml:space="preserve">4</w:t>
      </w:r>
      <w:r>
        <w:tab/>
      </w:r>
      <w:r>
        <w:t xml:space="preserve">Anhang</w:t>
      </w:r>
    </w:p>
    <w:bookmarkStart w:id="267"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7"/>
    <w:bookmarkStart w:id="268"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8"/>
    <w:bookmarkStart w:id="269"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2024-01-31T10:00:06Z</dcterms:created>
  <dcterms:modified xsi:type="dcterms:W3CDTF">2024-01-31T10:00:06Z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