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32.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82"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60"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Serivices weiterhin in Bewegung ist.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5"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p>
      <w:pPr>
        <w:pStyle w:val="CaptionedFigure"/>
      </w:pPr>
      <w:r>
        <w:drawing>
          <wp:inline>
            <wp:extent cx="5334000" cy="3000375"/>
            <wp:effectExtent b="0" l="0" r="0" t="0"/>
            <wp:docPr descr="Übersicht Tools Services KI" title="" id="133" name="Picture"/>
            <a:graphic>
              <a:graphicData uri="http://schemas.openxmlformats.org/drawingml/2006/picture">
                <pic:pic>
                  <pic:nvPicPr>
                    <pic:cNvPr descr="./images/lernOS%20KI%20Abb%20Tools%20Services.png" id="134" name="Picture"/>
                    <pic:cNvPicPr>
                      <a:picLocks noChangeArrowheads="1" noChangeAspect="1"/>
                    </pic:cNvPicPr>
                  </pic:nvPicPr>
                  <pic:blipFill>
                    <a:blip r:embed="rId1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End w:id="135"/>
    <w:bookmarkStart w:id="138"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6">
        <w:r>
          <w:rPr>
            <w:rStyle w:val="Hyperlink"/>
            <w:bCs/>
            <w:b/>
          </w:rPr>
          <w:t xml:space="preserve">AWS CodeWhisperer</w:t>
        </w:r>
      </w:hyperlink>
      <w:r>
        <w:t xml:space="preserve">: Code-Assistenz für Amazon Web Services-Cloud-Entwicklungen mit Codevorschlägen und Sicherheitsscans, unterstützt 15 Programmiersprachen, in kostenfreiem Indivudaltarif nutzbar, DSGVO-konform.</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7">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8"/>
    <w:bookmarkStart w:id="142"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9">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40">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41">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42"/>
    <w:bookmarkStart w:id="146"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3">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4">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5">
        <w:r>
          <w:rPr>
            <w:rStyle w:val="Hyperlink"/>
            <w:bCs/>
            <w:b/>
          </w:rPr>
          <w:t xml:space="preserve">Murf</w:t>
        </w:r>
      </w:hyperlink>
      <w:r>
        <w:t xml:space="preserve">: Hochwertige deutschsprachige Stimmen, kostenfreie Basis-Nutzung, DSGVO-konform.</w:t>
      </w:r>
    </w:p>
    <w:bookmarkEnd w:id="146"/>
    <w:bookmarkStart w:id="151"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7">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48">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9">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50">
        <w:r>
          <w:rPr>
            <w:rStyle w:val="Hyperlink"/>
            <w:bCs/>
            <w:b/>
          </w:rPr>
          <w:t xml:space="preserve">Pictory</w:t>
        </w:r>
      </w:hyperlink>
      <w:r>
        <w:t xml:space="preserve">: Wandelt Texteingaben in Videos um oder erstellt Kurzvideos aus Videoinhalten, kostenfreie Basis-Nutzung.</w:t>
      </w:r>
    </w:p>
    <w:bookmarkEnd w:id="151"/>
    <w:bookmarkStart w:id="159"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52">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3">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4">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5">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6">
        <w:r>
          <w:rPr>
            <w:rStyle w:val="Hyperlink"/>
            <w:bCs/>
            <w:b/>
          </w:rPr>
          <w:t xml:space="preserve">Futurepedia</w:t>
        </w:r>
      </w:hyperlink>
    </w:p>
    <w:p>
      <w:pPr>
        <w:numPr>
          <w:ilvl w:val="0"/>
          <w:numId w:val="1024"/>
        </w:numPr>
        <w:pStyle w:val="Compact"/>
      </w:pPr>
      <w:hyperlink r:id="rId157">
        <w:r>
          <w:rPr>
            <w:rStyle w:val="Hyperlink"/>
            <w:bCs/>
            <w:b/>
          </w:rPr>
          <w:t xml:space="preserve">Future Tools</w:t>
        </w:r>
      </w:hyperlink>
    </w:p>
    <w:p>
      <w:pPr>
        <w:numPr>
          <w:ilvl w:val="0"/>
          <w:numId w:val="1024"/>
        </w:numPr>
        <w:pStyle w:val="Compact"/>
      </w:pPr>
      <w:hyperlink r:id="rId158">
        <w:r>
          <w:rPr>
            <w:rStyle w:val="Hyperlink"/>
            <w:bCs/>
            <w:b/>
          </w:rPr>
          <w:t xml:space="preserve">There’s an AI for that</w:t>
        </w:r>
      </w:hyperlink>
    </w:p>
    <w:bookmarkEnd w:id="159"/>
    <w:bookmarkEnd w:id="160"/>
    <w:bookmarkStart w:id="163"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61">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62">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3"/>
    <w:bookmarkStart w:id="181"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4">
        <w:r>
          <w:rPr>
            <w:rStyle w:val="Hyperlink"/>
          </w:rPr>
          <w:t xml:space="preserve">Der elektronische Spiegel: Menschliches Denken und künstliche Intelligenz</w:t>
        </w:r>
      </w:hyperlink>
      <w:r>
        <w:t xml:space="preserve"> </w:t>
      </w:r>
      <w:r>
        <w:t xml:space="preserve">(*) von Manuela Lenzen (</w:t>
      </w:r>
      <w:hyperlink r:id="rId165">
        <w:r>
          <w:rPr>
            <w:rStyle w:val="Hyperlink"/>
          </w:rPr>
          <w:t xml:space="preserve">Podcast-Episode</w:t>
        </w:r>
      </w:hyperlink>
      <w:r>
        <w:t xml:space="preserve"> </w:t>
      </w:r>
      <w:r>
        <w:t xml:space="preserve">mit der Autorin)</w:t>
      </w:r>
    </w:p>
    <w:p>
      <w:pPr>
        <w:numPr>
          <w:ilvl w:val="0"/>
          <w:numId w:val="1034"/>
        </w:numPr>
      </w:pPr>
      <w:hyperlink r:id="rId166">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67">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68">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69">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70">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71">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72">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3">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4">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5">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6">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77">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78">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79">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80">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81"/>
    <w:bookmarkEnd w:id="182"/>
    <w:bookmarkStart w:id="185"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3">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4">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5"/>
    <w:bookmarkStart w:id="206"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6">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88" w:name="kata-0"/>
    <w:p>
      <w:pPr>
        <w:pStyle w:val="Heading2"/>
      </w:pPr>
      <w:r>
        <w:rPr>
          <w:rStyle w:val="SectionNumber"/>
        </w:rPr>
        <w:t xml:space="preserve">4.1</w:t>
      </w:r>
      <w:r>
        <w:tab/>
      </w:r>
      <w:r>
        <w:t xml:space="preserve">Kata 0</w:t>
      </w:r>
    </w:p>
    <w:p>
      <w:pPr>
        <w:pStyle w:val="FirstParagraph"/>
      </w:pPr>
      <w:r>
        <w:t xml:space="preserve">Die erste Woche dient dem Kennenlernen. Hier findest Du</w:t>
      </w:r>
      <w:r>
        <w:t xml:space="preserve"> </w:t>
      </w:r>
      <w:hyperlink r:id="rId187">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88"/>
    <w:bookmarkStart w:id="190" w:name="kata-1---bewusstsein-schaffen"/>
    <w:p>
      <w:pPr>
        <w:pStyle w:val="Heading2"/>
      </w:pPr>
      <w:r>
        <w:rPr>
          <w:rStyle w:val="SectionNumber"/>
        </w:rPr>
        <w:t xml:space="preserve">4.2</w:t>
      </w:r>
      <w:r>
        <w:tab/>
      </w:r>
      <w:r>
        <w:t xml:space="preserve">Kata 1 - Bewusstsein schaffen</w:t>
      </w:r>
    </w:p>
    <w:p>
      <w:pPr>
        <w:pStyle w:val="FirstParagraph"/>
      </w:pPr>
      <w:r>
        <w:t xml:space="preserve">Lese Dir den Abschnitt aus dem Grundlagenkapitel</w:t>
      </w:r>
      <w:r>
        <w:t xml:space="preserve"> </w:t>
      </w:r>
      <w:hyperlink r:id="rId189">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90"/>
    <w:bookmarkStart w:id="193" w:name="kata-2---explorativer-umgang-mit-der-ki"/>
    <w:p>
      <w:pPr>
        <w:pStyle w:val="Heading2"/>
      </w:pPr>
      <w:r>
        <w:rPr>
          <w:rStyle w:val="SectionNumber"/>
        </w:rPr>
        <w:t xml:space="preserve">4.3</w:t>
      </w:r>
      <w:r>
        <w:tab/>
      </w:r>
      <w:r>
        <w:t xml:space="preserve">Kata 2 - Explorativer Umgang mit der KI</w:t>
      </w:r>
    </w:p>
    <w:p>
      <w:pPr>
        <w:numPr>
          <w:ilvl w:val="0"/>
          <w:numId w:val="1045"/>
        </w:numPr>
      </w:pPr>
      <w:r>
        <w:t xml:space="preserve">Wähle einen KI-Chatbot aus. Als Hilfestellung kannst Du</w:t>
      </w:r>
      <w:r>
        <w:t xml:space="preserve"> </w:t>
      </w:r>
      <w:hyperlink r:id="rId191">
        <w:r>
          <w:rPr>
            <w:rStyle w:val="Hyperlink"/>
          </w:rPr>
          <w:t xml:space="preserve">KI-Tools und Services</w:t>
        </w:r>
      </w:hyperlink>
      <w:r>
        <w:t xml:space="preserve"> </w:t>
      </w:r>
      <w:r>
        <w:t xml:space="preserve">nutzen.</w:t>
      </w:r>
    </w:p>
    <w:p>
      <w:pPr>
        <w:numPr>
          <w:ilvl w:val="1"/>
          <w:numId w:val="1046"/>
        </w:numPr>
        <w:pStyle w:val="Compact"/>
      </w:pPr>
      <w:r>
        <w:t xml:space="preserve">Nutze das Dir bekannte KI-Tool, das im Unternehmen erlaubt ist.</w:t>
      </w:r>
    </w:p>
    <w:p>
      <w:pPr>
        <w:numPr>
          <w:ilvl w:val="1"/>
          <w:numId w:val="1046"/>
        </w:numPr>
        <w:pStyle w:val="Compact"/>
      </w:pPr>
      <w:r>
        <w:t xml:space="preserve">Unsere Empfehlung wäre ChatGPT oder LLAMA 2 auf Perplexity Labs</w:t>
      </w:r>
    </w:p>
    <w:p>
      <w:pPr>
        <w:numPr>
          <w:ilvl w:val="1"/>
          <w:numId w:val="1046"/>
        </w:numPr>
        <w:pStyle w:val="Compact"/>
      </w:pPr>
      <w:r>
        <w:t xml:space="preserve">Beschäftige Dich einmal mit den unterschiedlichen Arten von KI -&gt; Kapitel-Verweis?</w:t>
      </w:r>
    </w:p>
    <w:p>
      <w:pPr>
        <w:numPr>
          <w:ilvl w:val="1"/>
          <w:numId w:val="1046"/>
        </w:numPr>
        <w:pStyle w:val="Compact"/>
      </w:pPr>
      <w:r>
        <w:t xml:space="preserve">Und mit welcher Art von KI beschäftigen wir uns fokussiert im Rahmen dieses Leitfadens?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92">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93"/>
    <w:bookmarkStart w:id="196"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194">
        <w:r>
          <w:rPr>
            <w:rStyle w:val="Hyperlink"/>
          </w:rPr>
          <w:t xml:space="preserve">KI und maschinelles Lernen</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95">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96"/>
    <w:bookmarkStart w:id="197"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197"/>
    <w:bookmarkStart w:id="199"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198">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0"/>
        </w:numPr>
        <w:pStyle w:val="Compact"/>
      </w:pPr>
      <w:r>
        <w:t xml:space="preserve">KI-gestützte Multi-Tools</w:t>
      </w:r>
    </w:p>
    <w:p>
      <w:pPr>
        <w:numPr>
          <w:ilvl w:val="0"/>
          <w:numId w:val="1050"/>
        </w:numPr>
        <w:pStyle w:val="Compact"/>
      </w:pPr>
      <w:r>
        <w:t xml:space="preserve">KI-gestützte Text-Tools</w:t>
      </w:r>
    </w:p>
    <w:p>
      <w:pPr>
        <w:numPr>
          <w:ilvl w:val="0"/>
          <w:numId w:val="1050"/>
        </w:numPr>
        <w:pStyle w:val="Compact"/>
      </w:pPr>
      <w:r>
        <w:t xml:space="preserve">KI-gestützte Codierungshilfen</w:t>
      </w:r>
    </w:p>
    <w:p>
      <w:pPr>
        <w:numPr>
          <w:ilvl w:val="0"/>
          <w:numId w:val="1050"/>
        </w:numPr>
        <w:pStyle w:val="Compact"/>
      </w:pPr>
      <w:r>
        <w:t xml:space="preserve">KI-gestützte Bild-Tools</w:t>
      </w:r>
    </w:p>
    <w:p>
      <w:pPr>
        <w:numPr>
          <w:ilvl w:val="0"/>
          <w:numId w:val="1050"/>
        </w:numPr>
        <w:pStyle w:val="Compact"/>
      </w:pPr>
      <w:r>
        <w:t xml:space="preserve">KI-gestützte Audio-Tools</w:t>
      </w:r>
    </w:p>
    <w:p>
      <w:pPr>
        <w:numPr>
          <w:ilvl w:val="0"/>
          <w:numId w:val="1050"/>
        </w:numPr>
        <w:pStyle w:val="Compact"/>
      </w:pPr>
      <w:r>
        <w:t xml:space="preserve">KI-gestützte Video-Tools</w:t>
      </w:r>
    </w:p>
    <w:p>
      <w:pPr>
        <w:pStyle w:val="FirstParagraph"/>
      </w:pPr>
      <w:r>
        <w:t xml:space="preserve">Schaue dir zunächst die Kategorien in Ruhe an und überlege, welche Anwendungsfelder sich für deinen Arbeitsplatz / dein Projekt / dein Thema ergeben. Formuliere 2-3 kurze, tatsächliche Anwendungsszenarien (Use-Cases) und beschreibe, bei welchen konkreten Arbeitsschritten dir KI-Tools aus den o.g. Kategorien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199"/>
    <w:bookmarkStart w:id="200"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200"/>
    <w:bookmarkStart w:id="201" w:name="kata-7---ki-als-coworking-partner"/>
    <w:p>
      <w:pPr>
        <w:pStyle w:val="Heading2"/>
      </w:pPr>
      <w:r>
        <w:rPr>
          <w:rStyle w:val="SectionNumber"/>
        </w:rPr>
        <w:t xml:space="preserve">4.8</w:t>
      </w:r>
      <w:r>
        <w:tab/>
      </w:r>
      <w:r>
        <w:t xml:space="preserve">Kata 7 - KI als Coworking-Partner</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201"/>
    <w:bookmarkStart w:id="202"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202"/>
    <w:bookmarkStart w:id="203"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03"/>
    <w:bookmarkStart w:id="204"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04"/>
    <w:bookmarkStart w:id="205"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05"/>
    <w:bookmarkEnd w:id="206"/>
    <w:bookmarkStart w:id="210" w:name="anhang"/>
    <w:p>
      <w:pPr>
        <w:pStyle w:val="Heading1"/>
      </w:pPr>
      <w:r>
        <w:rPr>
          <w:rStyle w:val="SectionNumber"/>
        </w:rPr>
        <w:t xml:space="preserve">5</w:t>
      </w:r>
      <w:r>
        <w:tab/>
      </w:r>
      <w:r>
        <w:t xml:space="preserve">Anhang</w:t>
      </w:r>
    </w:p>
    <w:bookmarkStart w:id="207"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07"/>
    <w:bookmarkStart w:id="208"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08"/>
    <w:bookmarkStart w:id="209"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09"/>
    <w:bookmarkEnd w:id="2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32" Target="media/rId132.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0" Target="%5BLex%20Fridman%20Podcast%20-%20Lex%20Fridman%5D(https://lexfridman.com/podcast/)" TargetMode="External" /><Relationship Type="http://schemas.openxmlformats.org/officeDocument/2006/relationships/hyperlink" Id="rId194" Target="1-2-ai-machine-learning.md" TargetMode="External" /><Relationship Type="http://schemas.openxmlformats.org/officeDocument/2006/relationships/hyperlink" Id="rId191" Target="1-6-ai-tools-services.md" TargetMode="External" /><Relationship Type="http://schemas.openxmlformats.org/officeDocument/2006/relationships/hyperlink" Id="rId189" Target="1-7-ai-and-society.md" TargetMode="External" /><Relationship Type="http://schemas.openxmlformats.org/officeDocument/2006/relationships/hyperlink" Id="rId198" Target="1-7-ai-tools-services.md" TargetMode="External" /><Relationship Type="http://schemas.openxmlformats.org/officeDocument/2006/relationships/hyperlink" Id="rId187" Target="2-0-Woche-0.md" TargetMode="External" /><Relationship Type="http://schemas.openxmlformats.org/officeDocument/2006/relationships/hyperlink" Id="rId173"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4" Target="https://amzn.to/474vhXX" TargetMode="External" /><Relationship Type="http://schemas.openxmlformats.org/officeDocument/2006/relationships/hyperlink" Id="rId166"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52"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1"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28" Target="https://claude.ai" TargetMode="External" /><Relationship Type="http://schemas.openxmlformats.org/officeDocument/2006/relationships/hyperlink" Id="rId183" Target="https://cognitive-edge.com/methods/the-future-backwards/" TargetMode="External" /><Relationship Type="http://schemas.openxmlformats.org/officeDocument/2006/relationships/hyperlink" Id="rId18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9"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2"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92" Target="https://ebildungslabor.de/blog/ki-einstieg-mit-chatgpt-scherzfragen/" TargetMode="External" /><Relationship Type="http://schemas.openxmlformats.org/officeDocument/2006/relationships/hyperlink" Id="rId144"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3"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5" Target="https://huggingface.co/papers" TargetMode="External" /><Relationship Type="http://schemas.openxmlformats.org/officeDocument/2006/relationships/hyperlink" Id="rId177"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4" Target="https://miro.com/de/assist" TargetMode="External" /><Relationship Type="http://schemas.openxmlformats.org/officeDocument/2006/relationships/hyperlink" Id="rId145"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7" Target="https://open.hpi.de/courses/kipraxis2021" TargetMode="External" /><Relationship Type="http://schemas.openxmlformats.org/officeDocument/2006/relationships/hyperlink" Id="rId168"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70" Target="https://www.coursera.org/learn/ai-for-everyone-de" TargetMode="External" /><Relationship Type="http://schemas.openxmlformats.org/officeDocument/2006/relationships/hyperlink" Id="rId143" Target="https://www.descript.com" TargetMode="External" /><Relationship Type="http://schemas.openxmlformats.org/officeDocument/2006/relationships/hyperlink" Id="rId178" Target="https://www.deutschlandfunk.de/ki-verstehen-102.html" TargetMode="External" /><Relationship Type="http://schemas.openxmlformats.org/officeDocument/2006/relationships/hyperlink" Id="rId147" Target="https://www.flexclip.com/de" TargetMode="External" /><Relationship Type="http://schemas.openxmlformats.org/officeDocument/2006/relationships/hyperlink" Id="rId156" Target="https://www.futurepedia.io" TargetMode="External" /><Relationship Type="http://schemas.openxmlformats.org/officeDocument/2006/relationships/hyperlink" Id="rId174"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195" Target="https://www.handelsblatt.com/technik/ki/glossar-acht-ki-begriffe-die-ihnen-auch-im-alltag-begegnen/29431606.html" TargetMode="External" /><Relationship Type="http://schemas.openxmlformats.org/officeDocument/2006/relationships/hyperlink" Id="rId148" Target="https://www.heygen.com" TargetMode="External" /><Relationship Type="http://schemas.openxmlformats.org/officeDocument/2006/relationships/hyperlink" Id="rId172" Target="https://www.ki-campus.org" TargetMode="External" /><Relationship Type="http://schemas.openxmlformats.org/officeDocument/2006/relationships/hyperlink" Id="rId171" Target="https://www.ki-insights.com/" TargetMode="External" /><Relationship Type="http://schemas.openxmlformats.org/officeDocument/2006/relationships/hyperlink" Id="rId179"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6"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5"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0" Target="%5BLex%20Fridman%20Podcast%20-%20Lex%20Fridman%5D(https://lexfridman.com/podcast/)" TargetMode="External" /><Relationship Type="http://schemas.openxmlformats.org/officeDocument/2006/relationships/hyperlink" Id="rId194" Target="1-2-ai-machine-learning.md" TargetMode="External" /><Relationship Type="http://schemas.openxmlformats.org/officeDocument/2006/relationships/hyperlink" Id="rId191" Target="1-6-ai-tools-services.md" TargetMode="External" /><Relationship Type="http://schemas.openxmlformats.org/officeDocument/2006/relationships/hyperlink" Id="rId189" Target="1-7-ai-and-society.md" TargetMode="External" /><Relationship Type="http://schemas.openxmlformats.org/officeDocument/2006/relationships/hyperlink" Id="rId198" Target="1-7-ai-tools-services.md" TargetMode="External" /><Relationship Type="http://schemas.openxmlformats.org/officeDocument/2006/relationships/hyperlink" Id="rId187" Target="2-0-Woche-0.md" TargetMode="External" /><Relationship Type="http://schemas.openxmlformats.org/officeDocument/2006/relationships/hyperlink" Id="rId173"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4" Target="https://amzn.to/474vhXX" TargetMode="External" /><Relationship Type="http://schemas.openxmlformats.org/officeDocument/2006/relationships/hyperlink" Id="rId166"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52"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1"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28" Target="https://claude.ai" TargetMode="External" /><Relationship Type="http://schemas.openxmlformats.org/officeDocument/2006/relationships/hyperlink" Id="rId183" Target="https://cognitive-edge.com/methods/the-future-backwards/" TargetMode="External" /><Relationship Type="http://schemas.openxmlformats.org/officeDocument/2006/relationships/hyperlink" Id="rId18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9"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2"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92" Target="https://ebildungslabor.de/blog/ki-einstieg-mit-chatgpt-scherzfragen/" TargetMode="External" /><Relationship Type="http://schemas.openxmlformats.org/officeDocument/2006/relationships/hyperlink" Id="rId144"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3"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5" Target="https://huggingface.co/papers" TargetMode="External" /><Relationship Type="http://schemas.openxmlformats.org/officeDocument/2006/relationships/hyperlink" Id="rId177"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4" Target="https://miro.com/de/assist" TargetMode="External" /><Relationship Type="http://schemas.openxmlformats.org/officeDocument/2006/relationships/hyperlink" Id="rId145"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7" Target="https://open.hpi.de/courses/kipraxis2021" TargetMode="External" /><Relationship Type="http://schemas.openxmlformats.org/officeDocument/2006/relationships/hyperlink" Id="rId168"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70" Target="https://www.coursera.org/learn/ai-for-everyone-de" TargetMode="External" /><Relationship Type="http://schemas.openxmlformats.org/officeDocument/2006/relationships/hyperlink" Id="rId143" Target="https://www.descript.com" TargetMode="External" /><Relationship Type="http://schemas.openxmlformats.org/officeDocument/2006/relationships/hyperlink" Id="rId178" Target="https://www.deutschlandfunk.de/ki-verstehen-102.html" TargetMode="External" /><Relationship Type="http://schemas.openxmlformats.org/officeDocument/2006/relationships/hyperlink" Id="rId147" Target="https://www.flexclip.com/de" TargetMode="External" /><Relationship Type="http://schemas.openxmlformats.org/officeDocument/2006/relationships/hyperlink" Id="rId156" Target="https://www.futurepedia.io" TargetMode="External" /><Relationship Type="http://schemas.openxmlformats.org/officeDocument/2006/relationships/hyperlink" Id="rId174"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195" Target="https://www.handelsblatt.com/technik/ki/glossar-acht-ki-begriffe-die-ihnen-auch-im-alltag-begegnen/29431606.html" TargetMode="External" /><Relationship Type="http://schemas.openxmlformats.org/officeDocument/2006/relationships/hyperlink" Id="rId148" Target="https://www.heygen.com" TargetMode="External" /><Relationship Type="http://schemas.openxmlformats.org/officeDocument/2006/relationships/hyperlink" Id="rId172" Target="https://www.ki-campus.org" TargetMode="External" /><Relationship Type="http://schemas.openxmlformats.org/officeDocument/2006/relationships/hyperlink" Id="rId171" Target="https://www.ki-insights.com/" TargetMode="External" /><Relationship Type="http://schemas.openxmlformats.org/officeDocument/2006/relationships/hyperlink" Id="rId179"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6"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5"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2024-01-26T10:27:37Z</dcterms:created>
  <dcterms:modified xsi:type="dcterms:W3CDTF">2024-01-26T10:27:37Z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