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rPr>
          <w:bCs/>
          <w:b/>
        </w:rP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w:t>
      </w:r>
      <w:r>
        <w:t xml:space="preserve"> </w:t>
      </w:r>
      <w:r>
        <w:rPr>
          <w:bCs/>
          <w:b/>
        </w:rPr>
        <w:t xml:space="preserve">(TODO: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0"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3"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7"/>
        </w:numPr>
        <w:pStyle w:val="Compact"/>
      </w:pPr>
      <w:r>
        <w:t xml:space="preserve">KI-gestützte Codierungshilfen (Unterstützung beim Prompting)</w:t>
      </w:r>
    </w:p>
    <w:p>
      <w:pPr>
        <w:numPr>
          <w:ilvl w:val="0"/>
          <w:numId w:val="1057"/>
        </w:numPr>
        <w:pStyle w:val="Compact"/>
      </w:pPr>
      <w:r>
        <w:t xml:space="preserve">KI-gestützte Text-Tools (Textgenerierung- und bearbeitung)</w:t>
      </w:r>
    </w:p>
    <w:p>
      <w:pPr>
        <w:numPr>
          <w:ilvl w:val="0"/>
          <w:numId w:val="1057"/>
        </w:numPr>
        <w:pStyle w:val="Compact"/>
      </w:pPr>
      <w:r>
        <w:t xml:space="preserve">KI-gestützte Bild-Tools (Bildgenerierung- und bearbeitung)</w:t>
      </w:r>
    </w:p>
    <w:p>
      <w:pPr>
        <w:numPr>
          <w:ilvl w:val="0"/>
          <w:numId w:val="1057"/>
        </w:numPr>
        <w:pStyle w:val="Compact"/>
      </w:pPr>
      <w:r>
        <w:t xml:space="preserve">KI-gestützte Audio-Tools (Tongenerierung und -bearbeitung)</w:t>
      </w:r>
    </w:p>
    <w:p>
      <w:pPr>
        <w:numPr>
          <w:ilvl w:val="0"/>
          <w:numId w:val="1057"/>
        </w:numPr>
        <w:pStyle w:val="Compact"/>
      </w:pPr>
      <w:r>
        <w:t xml:space="preserve">KI-gestützte Video-Tools (Videogenerierung und -bearbeitung)</w:t>
      </w:r>
    </w:p>
    <w:p>
      <w:pPr>
        <w:numPr>
          <w:ilvl w:val="0"/>
          <w:numId w:val="1057"/>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bookmarkStart w:id="241" w:name="aufgabe"/>
    <w:p>
      <w:pPr>
        <w:pStyle w:val="Heading3"/>
      </w:pPr>
      <w:r>
        <w:rPr>
          <w:rStyle w:val="SectionNumber"/>
        </w:rPr>
        <w:t xml:space="preserve">3.6.1</w:t>
      </w:r>
      <w:r>
        <w:tab/>
      </w:r>
      <w:r>
        <w:t xml:space="preserve">Aufgabe:</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1"/>
    <w:bookmarkStart w:id="242" w:name="vertiefung-optional"/>
    <w:p>
      <w:pPr>
        <w:pStyle w:val="Heading3"/>
      </w:pPr>
      <w:r>
        <w:rPr>
          <w:rStyle w:val="SectionNumber"/>
        </w:rPr>
        <w:t xml:space="preserve">3.6.2</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2"/>
    <w:bookmarkEnd w:id="243"/>
    <w:bookmarkStart w:id="246"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4">
        <w:r>
          <w:rPr>
            <w:rStyle w:val="Hyperlink"/>
          </w:rPr>
          <w:t xml:space="preserve">Blogpost Begriffserklärung &amp; Definition</w:t>
        </w:r>
      </w:hyperlink>
      <w:r>
        <w:t xml:space="preserve">)</w:t>
      </w:r>
    </w:p>
    <w:bookmarkStart w:id="245" w:name="X34a7dca026d9075d8451f3a30d44ec2adb1d9e5"/>
    <w:p>
      <w:pPr>
        <w:pStyle w:val="Heading3"/>
      </w:pPr>
      <w:r>
        <w:rPr>
          <w:rStyle w:val="SectionNumber"/>
        </w:rPr>
        <w:t xml:space="preserve">3.7.1</w:t>
      </w:r>
      <w:r>
        <w:tab/>
      </w:r>
      <w:r>
        <w:t xml:space="preserve">Aufgabe: Beantworte Dir nachfolgende Fragen</w:t>
      </w:r>
    </w:p>
    <w:p>
      <w:pPr>
        <w:numPr>
          <w:ilvl w:val="0"/>
          <w:numId w:val="1058"/>
        </w:numPr>
        <w:pStyle w:val="Compact"/>
      </w:pPr>
      <w:r>
        <w:t xml:space="preserve">Worum soll es in Deinem Blogpost bzw. in Deinem Lernprojekt konkret gehen?</w:t>
      </w:r>
    </w:p>
    <w:p>
      <w:pPr>
        <w:numPr>
          <w:ilvl w:val="0"/>
          <w:numId w:val="1058"/>
        </w:numPr>
        <w:pStyle w:val="Compact"/>
      </w:pPr>
      <w:r>
        <w:t xml:space="preserve">Wie soll Dein Blogpost bzw. Dein Lernprojekt aufgebaut sein und welche Elemente soll er/es beinhalten?</w:t>
      </w:r>
    </w:p>
    <w:p>
      <w:pPr>
        <w:numPr>
          <w:ilvl w:val="0"/>
          <w:numId w:val="1058"/>
        </w:numPr>
        <w:pStyle w:val="Compact"/>
      </w:pPr>
      <w:r>
        <w:t xml:space="preserve">Welche KI-Tools können Dir bei welchen Elementen helfen? Nutze an dieser Stelle auch noch einmal die Hinweise zu den Kategorien aus [Kata 5]</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Feedbackpartner:in in Deiner Reflexion unterstützen. Teile mit ihr Deine bisherigen Ergebnisse und lasse Dir Feedback dazu geben, was Du verbessern kannst. Nutze in diesem Zusammenhang auch ggf. noch einmal die Inhalte und Erkenntnisse aus [Kata 3: KI als Dialogpartner]</w:t>
      </w:r>
    </w:p>
    <w:bookmarkEnd w:id="245"/>
    <w:bookmarkEnd w:id="246"/>
    <w:bookmarkStart w:id="252"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7">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48">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0"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9">
        <w:r>
          <w:rPr>
            <w:rStyle w:val="Hyperlink"/>
          </w:rPr>
          <w:t xml:space="preserve">Prompts erstellen</w:t>
        </w:r>
      </w:hyperlink>
      <w:r>
        <w:t xml:space="preserve">. Beachte nun für Deinen Blogpost / Dein Lernprojekt weiterführend die folgenden Fragestellungen:</w:t>
      </w:r>
    </w:p>
    <w:p>
      <w:pPr>
        <w:numPr>
          <w:ilvl w:val="0"/>
          <w:numId w:val="1059"/>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9"/>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 (z.B. Code, Paper, Pressemitteilung, Infografik)?</w:t>
      </w:r>
    </w:p>
    <w:p>
      <w:pPr>
        <w:numPr>
          <w:ilvl w:val="0"/>
          <w:numId w:val="1059"/>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0"/>
    <w:bookmarkStart w:id="251"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1"/>
    <w:bookmarkEnd w:id="252"/>
    <w:bookmarkStart w:id="253"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3"/>
    <w:bookmarkStart w:id="259"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4"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4"/>
    <w:bookmarkStart w:id="256"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5">
        <w:r>
          <w:rPr>
            <w:rStyle w:val="Hyperlink"/>
          </w:rPr>
          <w:t xml:space="preserve">Perplexity Labs</w:t>
        </w:r>
      </w:hyperlink>
      <w:r>
        <w:t xml:space="preserve"> </w:t>
      </w:r>
      <w:r>
        <w:t xml:space="preserve">verfügbar ist.</w:t>
      </w:r>
    </w:p>
    <w:bookmarkEnd w:id="256"/>
    <w:bookmarkStart w:id="258"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5">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7">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8"/>
    <w:bookmarkEnd w:id="259"/>
    <w:bookmarkStart w:id="268"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0"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9">
        <w:r>
          <w:rPr>
            <w:rStyle w:val="Hyperlink"/>
          </w:rPr>
          <w:t xml:space="preserve">Prompts erstellen</w:t>
        </w:r>
      </w:hyperlink>
      <w:r>
        <w:t xml:space="preserve"> </w:t>
      </w:r>
      <w:r>
        <w:t xml:space="preserve">durch!</w:t>
      </w:r>
    </w:p>
    <w:bookmarkEnd w:id="260"/>
    <w:bookmarkStart w:id="263"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1"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1"/>
    <w:bookmarkStart w:id="262"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62"/>
    <w:bookmarkEnd w:id="263"/>
    <w:bookmarkStart w:id="267"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64">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5"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5"/>
    <w:bookmarkStart w:id="266"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6"/>
    <w:bookmarkEnd w:id="267"/>
    <w:bookmarkEnd w:id="268"/>
    <w:bookmarkStart w:id="269"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9"/>
    <w:bookmarkEnd w:id="270"/>
    <w:bookmarkStart w:id="274" w:name="anhang"/>
    <w:p>
      <w:pPr>
        <w:pStyle w:val="Heading1"/>
      </w:pPr>
      <w:r>
        <w:rPr>
          <w:rStyle w:val="SectionNumber"/>
        </w:rPr>
        <w:t xml:space="preserve">4</w:t>
      </w:r>
      <w:r>
        <w:tab/>
      </w:r>
      <w:r>
        <w:t xml:space="preserve">Anhang</w:t>
      </w:r>
    </w:p>
    <w:bookmarkStart w:id="271"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1"/>
    <w:bookmarkStart w:id="272"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2"/>
    <w:bookmarkStart w:id="273"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3"/>
    <w:bookmarkEnd w:id="2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9"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7"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4"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5"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7"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8"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4"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9"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7"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4"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5"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7"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8"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4"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2024-02-06T23:20:23Z</dcterms:created>
  <dcterms:modified xsi:type="dcterms:W3CDTF">2024-02-06T23:20:23Z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