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54.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2"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9"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(green), the</w:t>
      </w:r>
      <w:r>
        <w:t xml:space="preserve"> </w:t>
      </w:r>
      <w:r>
        <w:rPr>
          <w:bCs/>
          <w:b/>
        </w:rPr>
        <w:t xml:space="preserve">output layer</w:t>
      </w:r>
      <w:r>
        <w:t xml:space="preserve"> </w:t>
      </w:r>
      <w:r>
        <w:t xml:space="preserve">(yellow) and the **hidden layersv (blue).</w:t>
      </w:r>
    </w:p>
    <w:p>
      <w:pPr>
        <w:pStyle w:val="BodyText"/>
      </w:pPr>
      <w:r>
        <w:drawing>
          <wp:inline>
            <wp:extent cx="5334000" cy="3556694"/>
            <wp:effectExtent b="0" l="0" r="0" t="0"/>
            <wp:docPr descr="" title="Simplified representation of an artificial neural network, sourc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drawing>
          <wp:inline>
            <wp:extent cx="5334000" cy="2524389"/>
            <wp:effectExtent b="0" l="0" r="0" t="0"/>
            <wp:docPr descr="" title="Schematic for an artificial neuron, sourc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8">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9"/>
    <w:bookmarkStart w:id="102"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6"/>
    <w:bookmarkStart w:id="80"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80"/>
    <w:bookmarkStart w:id="84"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8"/>
    <w:bookmarkStart w:id="92"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92"/>
    <w:bookmarkStart w:id="96"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100"/>
    <w:bookmarkStart w:id="101"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101"/>
    <w:bookmarkEnd w:id="102"/>
    <w:bookmarkStart w:id="108"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3">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4">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5">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6">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7">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8"/>
    <w:bookmarkStart w:id="133"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9"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9"/>
    <w:bookmarkStart w:id="110"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10"/>
    <w:bookmarkStart w:id="115"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11">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 Timelin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5"/>
    <w:bookmarkStart w:id="129"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8">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9"/>
    <w:bookmarkStart w:id="132"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30">
        <w:r>
          <w:rPr>
            <w:rStyle w:val="Hyperlink"/>
          </w:rPr>
          <w:t xml:space="preserve">Andrew Ng</w:t>
        </w:r>
      </w:hyperlink>
      <w:r>
        <w:t xml:space="preserve"> </w:t>
      </w:r>
      <w:r>
        <w:t xml:space="preserve">or</w:t>
      </w:r>
      <w:r>
        <w:t xml:space="preserve"> </w:t>
      </w:r>
      <w:hyperlink r:id="rId131">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32"/>
    <w:bookmarkEnd w:id="133"/>
    <w:bookmarkStart w:id="183"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39"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7">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8">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9"/>
    <w:bookmarkStart w:id="145"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40">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41">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43">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45"/>
    <w:bookmarkStart w:id="154"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6">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7">
        <w:r>
          <w:rPr>
            <w:rStyle w:val="Hyperlink"/>
            <w:bCs/>
            <w:b/>
          </w:rPr>
          <w:t xml:space="preserve">Gemini</w:t>
        </w:r>
      </w:hyperlink>
      <w:r>
        <w:t xml:space="preserve"> </w:t>
      </w:r>
      <w:r>
        <w:t xml:space="preserve">(formerly</w:t>
      </w:r>
      <w:r>
        <w:t xml:space="preserve"> </w:t>
      </w:r>
      <w:hyperlink r:id="rId148">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40">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9">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7">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50">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51">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52">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53">
        <w:r>
          <w:rPr>
            <w:rStyle w:val="Hyperlink"/>
            <w:bCs/>
            <w:b/>
          </w:rPr>
          <w:t xml:space="preserve">Pi</w:t>
        </w:r>
      </w:hyperlink>
      <w:r>
        <w:t xml:space="preserve">: Text chat with voice output on various topics as an empathic counterpart, English-language, free to use.</w:t>
      </w:r>
    </w:p>
    <w:bookmarkEnd w:id="154"/>
    <w:bookmarkStart w:id="157"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55">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40">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7">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6">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7"/>
    <w:bookmarkStart w:id="163"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8">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9">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60">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in addition to the online tool, can also be used offline and without a subscription on your own computer.</w:t>
      </w:r>
    </w:p>
    <w:bookmarkEnd w:id="163"/>
    <w:bookmarkStart w:id="168"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6">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64">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65">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6">
        <w:r>
          <w:rPr>
            <w:rStyle w:val="Hyperlink"/>
            <w:bCs/>
            <w:b/>
          </w:rPr>
          <w:t xml:space="preserve">Murf</w:t>
        </w:r>
      </w:hyperlink>
      <w:r>
        <w:t xml:space="preserve">: High-quality German-language voices, free basic use, GDPR-compliant.</w:t>
      </w:r>
    </w:p>
    <w:p>
      <w:pPr>
        <w:numPr>
          <w:ilvl w:val="0"/>
          <w:numId w:val="1014"/>
        </w:numPr>
        <w:pStyle w:val="Compact"/>
      </w:pPr>
      <w:hyperlink r:id="rId167">
        <w:r>
          <w:rPr>
            <w:rStyle w:val="Hyperlink"/>
            <w:bCs/>
            <w:b/>
          </w:rPr>
          <w:t xml:space="preserve">MacWhisper</w:t>
        </w:r>
      </w:hyperlink>
      <w:r>
        <w:t xml:space="preserve">: Fast, secure and accurate speech recognition on MacOS or iOS devices, 100 supported languages, free basic use.</w:t>
      </w:r>
    </w:p>
    <w:bookmarkEnd w:id="168"/>
    <w:bookmarkStart w:id="173"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9">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70">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71">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72">
        <w:r>
          <w:rPr>
            <w:rStyle w:val="Hyperlink"/>
            <w:bCs/>
            <w:b/>
          </w:rPr>
          <w:t xml:space="preserve">Pictory</w:t>
        </w:r>
      </w:hyperlink>
      <w:r>
        <w:t xml:space="preserve">: Converts text input into videos or creates short videos from video content, free basic use.</w:t>
      </w:r>
    </w:p>
    <w:bookmarkEnd w:id="173"/>
    <w:bookmarkStart w:id="182"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74">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75">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6">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7">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8">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9">
        <w:r>
          <w:rPr>
            <w:rStyle w:val="Hyperlink"/>
            <w:bCs/>
            <w:b/>
          </w:rPr>
          <w:t xml:space="preserve">Futurepedia</w:t>
        </w:r>
      </w:hyperlink>
    </w:p>
    <w:p>
      <w:pPr>
        <w:numPr>
          <w:ilvl w:val="0"/>
          <w:numId w:val="1017"/>
        </w:numPr>
        <w:pStyle w:val="Compact"/>
      </w:pPr>
      <w:hyperlink r:id="rId180">
        <w:r>
          <w:rPr>
            <w:rStyle w:val="Hyperlink"/>
            <w:bCs/>
            <w:b/>
          </w:rPr>
          <w:t xml:space="preserve">Future Tools</w:t>
        </w:r>
      </w:hyperlink>
    </w:p>
    <w:p>
      <w:pPr>
        <w:numPr>
          <w:ilvl w:val="0"/>
          <w:numId w:val="1017"/>
        </w:numPr>
        <w:pStyle w:val="Compact"/>
      </w:pPr>
      <w:hyperlink r:id="rId181">
        <w:r>
          <w:rPr>
            <w:rStyle w:val="Hyperlink"/>
            <w:bCs/>
            <w:b/>
          </w:rPr>
          <w:t xml:space="preserve">There’s an AI for that</w:t>
        </w:r>
      </w:hyperlink>
    </w:p>
    <w:bookmarkEnd w:id="182"/>
    <w:bookmarkEnd w:id="183"/>
    <w:bookmarkStart w:id="205"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85"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84">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85"/>
    <w:bookmarkStart w:id="188"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6">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7">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8"/>
    <w:bookmarkStart w:id="189"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9"/>
    <w:bookmarkStart w:id="190"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90"/>
    <w:bookmarkStart w:id="191"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91"/>
    <w:bookmarkStart w:id="196"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92">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7">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93">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94">
        <w:r>
          <w:rPr>
            <w:rStyle w:val="Hyperlink"/>
          </w:rPr>
          <w:t xml:space="preserve">Synapse_CoR/GPTprompt.txt at main - ProfSynapse/Synapse_CoR (github.com)</w:t>
        </w:r>
      </w:hyperlink>
      <w:r>
        <w:t xml:space="preserve"> </w:t>
      </w:r>
      <w:r>
        <w:t xml:space="preserve">or also</w:t>
      </w:r>
      <w:r>
        <w:t xml:space="preserve"> </w:t>
      </w:r>
      <w:hyperlink r:id="rId195">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6"/>
    <w:bookmarkStart w:id="199"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6">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7">
        <w:r>
          <w:rPr>
            <w:rStyle w:val="Hyperlink"/>
          </w:rPr>
          <w:t xml:space="preserve">FlowGPT</w:t>
        </w:r>
      </w:hyperlink>
      <w:r>
        <w:t xml:space="preserve"> </w:t>
      </w:r>
      <w:r>
        <w:t xml:space="preserve">or</w:t>
      </w:r>
      <w:r>
        <w:t xml:space="preserve"> </w:t>
      </w:r>
      <w:hyperlink r:id="rId198">
        <w:r>
          <w:rPr>
            <w:rStyle w:val="Hyperlink"/>
          </w:rPr>
          <w:t xml:space="preserve">awesome-chatgpt-prompts</w:t>
        </w:r>
      </w:hyperlink>
    </w:p>
    <w:bookmarkEnd w:id="199"/>
    <w:bookmarkStart w:id="203"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200">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201">
        <w:r>
          <w:rPr>
            <w:rStyle w:val="Hyperlink"/>
          </w:rPr>
          <w:t xml:space="preserve">Pro Prompter</w:t>
        </w:r>
      </w:hyperlink>
      <w:r>
        <w:t xml:space="preserve"> </w:t>
      </w:r>
      <w:r>
        <w:t xml:space="preserve">or the</w:t>
      </w:r>
      <w:r>
        <w:t xml:space="preserve"> </w:t>
      </w:r>
      <w:hyperlink r:id="rId202">
        <w:r>
          <w:rPr>
            <w:rStyle w:val="Hyperlink"/>
          </w:rPr>
          <w:t xml:space="preserve">ChatGPT - Prompt Professor</w:t>
        </w:r>
      </w:hyperlink>
      <w:r>
        <w:t xml:space="preserve">, which can help you to improve the prompts.</w:t>
      </w:r>
    </w:p>
    <w:bookmarkEnd w:id="203"/>
    <w:bookmarkStart w:id="204"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204"/>
    <w:bookmarkEnd w:id="205"/>
    <w:bookmarkStart w:id="214"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6"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6"/>
    <w:bookmarkStart w:id="208"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8"/>
    <w:bookmarkStart w:id="209"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9"/>
    <w:bookmarkStart w:id="210"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10"/>
    <w:bookmarkStart w:id="211"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11"/>
    <w:bookmarkStart w:id="212"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12"/>
    <w:bookmarkStart w:id="213"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13"/>
    <w:bookmarkEnd w:id="214"/>
    <w:bookmarkStart w:id="251"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15">
        <w:r>
          <w:rPr>
            <w:rStyle w:val="Hyperlink"/>
          </w:rPr>
          <w:t xml:space="preserve">Daily Papers from Hugging</w:t>
        </w:r>
      </w:hyperlink>
      <w:r>
        <w:t xml:space="preserve">, the community</w:t>
      </w:r>
      <w:r>
        <w:t xml:space="preserve"> </w:t>
      </w:r>
      <w:hyperlink r:id="rId216">
        <w:r>
          <w:rPr>
            <w:rStyle w:val="Hyperlink"/>
          </w:rPr>
          <w:t xml:space="preserve">artificial on Reddit</w:t>
        </w:r>
      </w:hyperlink>
      <w:r>
        <w:t xml:space="preserve"> </w:t>
      </w:r>
      <w:r>
        <w:t xml:space="preserve">and the</w:t>
      </w:r>
      <w:r>
        <w:t xml:space="preserve"> </w:t>
      </w:r>
      <w:hyperlink r:id="rId217">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8">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21">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The AI did it!: From absurd to deadly: The pitfalls of artificial intelligence</w:t>
        </w:r>
      </w:hyperlink>
      <w:r>
        <w:t xml:space="preserve">, Heyne, 2023. (*)</w:t>
      </w:r>
    </w:p>
    <w:p>
      <w:pPr>
        <w:pStyle w:val="FirstParagraph"/>
      </w:pPr>
      <w:r>
        <w:rPr>
          <w:bCs/>
          <w:b/>
        </w:rPr>
        <w:t xml:space="preserve">Courses:</w:t>
      </w:r>
    </w:p>
    <w:p>
      <w:pPr>
        <w:numPr>
          <w:ilvl w:val="0"/>
          <w:numId w:val="1036"/>
        </w:numPr>
        <w:pStyle w:val="Compact"/>
      </w:pPr>
      <w:hyperlink r:id="rId223">
        <w:r>
          <w:rPr>
            <w:rStyle w:val="Hyperlink"/>
          </w:rPr>
          <w:t xml:space="preserve">AI Applications and Prompt Engineering</w:t>
        </w:r>
      </w:hyperlink>
      <w:r>
        <w:t xml:space="preserve"> </w:t>
      </w:r>
      <w:r>
        <w:t xml:space="preserve">- 1-week course with 5-10 hours from edX</w:t>
      </w:r>
    </w:p>
    <w:p>
      <w:pPr>
        <w:numPr>
          <w:ilvl w:val="0"/>
          <w:numId w:val="1036"/>
        </w:numPr>
        <w:pStyle w:val="Compact"/>
      </w:pPr>
      <w:hyperlink r:id="rId224">
        <w:r>
          <w:rPr>
            <w:rStyle w:val="Hyperlink"/>
          </w:rPr>
          <w:t xml:space="preserve">Artificial Intelligence for Beginners</w:t>
        </w:r>
      </w:hyperlink>
      <w:r>
        <w:t xml:space="preserve"> </w:t>
      </w:r>
      <w:r>
        <w:t xml:space="preserve">- Learning path with eight modules from Microsoft (</w:t>
      </w:r>
      <w:hyperlink r:id="rId224">
        <w:r>
          <w:rPr>
            <w:rStyle w:val="Hyperlink"/>
          </w:rPr>
          <w:t xml:space="preserve">Mindmap to the course</w:t>
        </w:r>
      </w:hyperlink>
      <w:r>
        <w:t xml:space="preserve">)</w:t>
      </w:r>
    </w:p>
    <w:p>
      <w:pPr>
        <w:numPr>
          <w:ilvl w:val="0"/>
          <w:numId w:val="1036"/>
        </w:numPr>
        <w:pStyle w:val="Compact"/>
      </w:pPr>
      <w:hyperlink r:id="rId225">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6"/>
        </w:numPr>
        <w:pStyle w:val="Compact"/>
      </w:pPr>
      <w:hyperlink r:id="rId226">
        <w:r>
          <w:rPr>
            <w:rStyle w:val="Hyperlink"/>
          </w:rPr>
          <w:t xml:space="preserve">Get started with Copilot for Microsoft 365</w:t>
        </w:r>
      </w:hyperlink>
      <w:r>
        <w:t xml:space="preserve"> </w:t>
      </w:r>
      <w:r>
        <w:t xml:space="preserve">- free course from Microsoft on Copilot for Microsoft 365</w:t>
      </w:r>
    </w:p>
    <w:p>
      <w:pPr>
        <w:numPr>
          <w:ilvl w:val="0"/>
          <w:numId w:val="1036"/>
        </w:numPr>
        <w:pStyle w:val="Compact"/>
      </w:pPr>
      <w:hyperlink r:id="rId227">
        <w:r>
          <w:rPr>
            <w:rStyle w:val="Hyperlink"/>
          </w:rPr>
          <w:t xml:space="preserve">Introduction to Artificial Intelligence with Python</w:t>
        </w:r>
      </w:hyperlink>
      <w:r>
        <w:t xml:space="preserve"> </w:t>
      </w:r>
      <w:r>
        <w:t xml:space="preserve">- 7-week course (10-30 hours/week) from Harvard University</w:t>
      </w:r>
    </w:p>
    <w:p>
      <w:pPr>
        <w:numPr>
          <w:ilvl w:val="0"/>
          <w:numId w:val="1036"/>
        </w:numPr>
        <w:pStyle w:val="Compact"/>
      </w:pPr>
      <w:hyperlink r:id="rId228">
        <w:r>
          <w:rPr>
            <w:rStyle w:val="Hyperlink"/>
          </w:rPr>
          <w:t xml:space="preserve">Introduction to Generative AI</w:t>
        </w:r>
      </w:hyperlink>
      <w:r>
        <w:t xml:space="preserve"> </w:t>
      </w:r>
      <w:r>
        <w:t xml:space="preserve">- learning path with five modules from Google</w:t>
      </w:r>
    </w:p>
    <w:p>
      <w:pPr>
        <w:numPr>
          <w:ilvl w:val="0"/>
          <w:numId w:val="1036"/>
        </w:numPr>
        <w:pStyle w:val="Compact"/>
      </w:pPr>
      <w:hyperlink r:id="rId229">
        <w:r>
          <w:rPr>
            <w:rStyle w:val="Hyperlink"/>
          </w:rPr>
          <w:t xml:space="preserve">AI for Everyone</w:t>
        </w:r>
      </w:hyperlink>
      <w:r>
        <w:t xml:space="preserve"> </w:t>
      </w:r>
      <w:r>
        <w:t xml:space="preserve">- Free course by Andrew Ng on Coursera</w:t>
      </w:r>
    </w:p>
    <w:p>
      <w:pPr>
        <w:numPr>
          <w:ilvl w:val="0"/>
          <w:numId w:val="1036"/>
        </w:numPr>
        <w:pStyle w:val="Compact"/>
      </w:pPr>
      <w:hyperlink r:id="rId230">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6"/>
        </w:numPr>
        <w:pStyle w:val="Compact"/>
      </w:pPr>
      <w:hyperlink r:id="rId231">
        <w:r>
          <w:rPr>
            <w:rStyle w:val="Hyperlink"/>
          </w:rPr>
          <w:t xml:space="preserve">Prompt Engineering for ChatGPT</w:t>
        </w:r>
      </w:hyperlink>
      <w:r>
        <w:t xml:space="preserve"> </w:t>
      </w:r>
      <w:r>
        <w:t xml:space="preserve">- free online course from Vanderbilt University on Coursera</w:t>
      </w:r>
    </w:p>
    <w:p>
      <w:pPr>
        <w:numPr>
          <w:ilvl w:val="0"/>
          <w:numId w:val="1036"/>
        </w:numPr>
        <w:pStyle w:val="Compact"/>
      </w:pPr>
      <w:hyperlink r:id="rId232">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7"/>
        </w:numPr>
        <w:pStyle w:val="Compact"/>
      </w:pPr>
      <w:hyperlink r:id="rId233">
        <w:r>
          <w:rPr>
            <w:rStyle w:val="Hyperlink"/>
          </w:rPr>
          <w:t xml:space="preserve">Awesome Generative AI</w:t>
        </w:r>
      </w:hyperlink>
      <w:r>
        <w:t xml:space="preserve"> </w:t>
      </w:r>
      <w:r>
        <w:t xml:space="preserve">- curated link list with projects and services on Github</w:t>
      </w:r>
    </w:p>
    <w:p>
      <w:pPr>
        <w:numPr>
          <w:ilvl w:val="0"/>
          <w:numId w:val="1037"/>
        </w:numPr>
        <w:pStyle w:val="Compact"/>
      </w:pPr>
      <w:hyperlink r:id="rId234">
        <w:r>
          <w:rPr>
            <w:rStyle w:val="Hyperlink"/>
          </w:rPr>
          <w:t xml:space="preserve">KI-Campus</w:t>
        </w:r>
      </w:hyperlink>
      <w:r>
        <w:t xml:space="preserve"> </w:t>
      </w:r>
      <w:r>
        <w:t xml:space="preserve">- learning platform for artificial intelligence, Stifterverband für die Deutsche Wissenschaft</w:t>
      </w:r>
    </w:p>
    <w:p>
      <w:pPr>
        <w:numPr>
          <w:ilvl w:val="0"/>
          <w:numId w:val="1037"/>
        </w:numPr>
        <w:pStyle w:val="Compact"/>
      </w:pPr>
      <w:hyperlink r:id="rId235">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7"/>
        </w:numPr>
        <w:pStyle w:val="Compact"/>
      </w:pPr>
      <w:hyperlink r:id="rId236">
        <w:r>
          <w:rPr>
            <w:rStyle w:val="Hyperlink"/>
          </w:rPr>
          <w:t xml:space="preserve">Futurepedia</w:t>
        </w:r>
      </w:hyperlink>
      <w:r>
        <w:t xml:space="preserve"> </w:t>
      </w:r>
      <w:r>
        <w:t xml:space="preserve">- directory of AI tools that is updated daily</w:t>
      </w:r>
    </w:p>
    <w:p>
      <w:pPr>
        <w:numPr>
          <w:ilvl w:val="0"/>
          <w:numId w:val="1037"/>
        </w:numPr>
        <w:pStyle w:val="Compact"/>
      </w:pPr>
      <w:hyperlink r:id="rId215">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8"/>
        </w:numPr>
        <w:pStyle w:val="Compact"/>
      </w:pPr>
      <w:hyperlink r:id="rId237">
        <w:r>
          <w:rPr>
            <w:rStyle w:val="Hyperlink"/>
          </w:rPr>
          <w:t xml:space="preserve">Generative KI in Unternehmen Blog</w:t>
        </w:r>
      </w:hyperlink>
      <w:r>
        <w:t xml:space="preserve"> </w:t>
      </w:r>
      <w:r>
        <w:t xml:space="preserve">- Blog der Firma ambersearch zum Einsatz generativer KI in Unternehmen</w:t>
      </w:r>
    </w:p>
    <w:p>
      <w:pPr>
        <w:numPr>
          <w:ilvl w:val="0"/>
          <w:numId w:val="1038"/>
        </w:numPr>
        <w:pStyle w:val="Compact"/>
      </w:pPr>
      <w:hyperlink r:id="rId238">
        <w:r>
          <w:rPr>
            <w:rStyle w:val="Hyperlink"/>
          </w:rPr>
          <w:t xml:space="preserve">Generative KI</w:t>
        </w:r>
      </w:hyperlink>
      <w:r>
        <w:t xml:space="preserve"> </w:t>
      </w:r>
      <w:r>
        <w:t xml:space="preserve">- News-Seite auf Linkedin</w:t>
      </w:r>
    </w:p>
    <w:p>
      <w:pPr>
        <w:numPr>
          <w:ilvl w:val="0"/>
          <w:numId w:val="1038"/>
        </w:numPr>
        <w:pStyle w:val="Compact"/>
      </w:pPr>
      <w:hyperlink r:id="rId239">
        <w:r>
          <w:rPr>
            <w:rStyle w:val="Hyperlink"/>
          </w:rPr>
          <w:t xml:space="preserve">Generative AI @ Forrester</w:t>
        </w:r>
      </w:hyperlink>
      <w:r>
        <w:t xml:space="preserve"> </w:t>
      </w:r>
      <w:r>
        <w:t xml:space="preserve">- News zu Generativer KI auf forrester.com</w:t>
      </w:r>
    </w:p>
    <w:p>
      <w:pPr>
        <w:numPr>
          <w:ilvl w:val="0"/>
          <w:numId w:val="1038"/>
        </w:numPr>
        <w:pStyle w:val="Compact"/>
      </w:pPr>
      <w:hyperlink r:id="rId240">
        <w:r>
          <w:rPr>
            <w:rStyle w:val="Hyperlink"/>
          </w:rPr>
          <w:t xml:space="preserve">GPTech Blog</w:t>
        </w:r>
      </w:hyperlink>
      <w:r>
        <w:t xml:space="preserve"> </w:t>
      </w:r>
      <w:r>
        <w:t xml:space="preserve">- Weblog zu Generativer KI für Noobs und Pros (Flagship Post:</w:t>
      </w:r>
      <w:r>
        <w:t xml:space="preserve"> </w:t>
      </w:r>
      <w:hyperlink r:id="rId241">
        <w:r>
          <w:rPr>
            <w:rStyle w:val="Hyperlink"/>
          </w:rPr>
          <w:t xml:space="preserve">Was ist Generative KI? Ein umfassender Leitfaden für jedermann</w:t>
        </w:r>
      </w:hyperlink>
      <w:r>
        <w:t xml:space="preserve">)</w:t>
      </w:r>
    </w:p>
    <w:p>
      <w:pPr>
        <w:numPr>
          <w:ilvl w:val="0"/>
          <w:numId w:val="1038"/>
        </w:numPr>
        <w:pStyle w:val="Compact"/>
      </w:pPr>
      <w:hyperlink r:id="rId242">
        <w:r>
          <w:rPr>
            <w:rStyle w:val="Hyperlink"/>
          </w:rPr>
          <w:t xml:space="preserve">SCIL Blog Kategorie AI/KI</w:t>
        </w:r>
      </w:hyperlink>
      <w:r>
        <w:t xml:space="preserve">, Kategorie AI-KI im Blog des Swiss Competence Centre for Innovations in Learning (SCIL) der Universität St.Gallen</w:t>
      </w:r>
    </w:p>
    <w:p>
      <w:pPr>
        <w:numPr>
          <w:ilvl w:val="0"/>
          <w:numId w:val="1038"/>
        </w:numPr>
        <w:pStyle w:val="Compact"/>
      </w:pPr>
      <w:hyperlink r:id="rId243">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39"/>
        </w:numPr>
        <w:pStyle w:val="Compact"/>
      </w:pPr>
      <w:hyperlink r:id="rId244">
        <w:r>
          <w:rPr>
            <w:rStyle w:val="Hyperlink"/>
          </w:rPr>
          <w:t xml:space="preserve">KI Update</w:t>
        </w:r>
      </w:hyperlink>
      <w:r>
        <w:t xml:space="preserve"> </w:t>
      </w:r>
      <w:r>
        <w:t xml:space="preserve">- Podcast by Heise on the consequences of generative AI for our work, our free time and society</w:t>
      </w:r>
    </w:p>
    <w:p>
      <w:pPr>
        <w:numPr>
          <w:ilvl w:val="0"/>
          <w:numId w:val="1039"/>
        </w:numPr>
        <w:pStyle w:val="Compact"/>
      </w:pPr>
      <w:hyperlink r:id="rId245">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39"/>
        </w:numPr>
        <w:pStyle w:val="Compact"/>
      </w:pPr>
      <w:hyperlink r:id="rId246">
        <w:r>
          <w:rPr>
            <w:rStyle w:val="Hyperlink"/>
          </w:rPr>
          <w:t xml:space="preserve">Latent Space - The AI Engineer Podcast</w:t>
        </w:r>
      </w:hyperlink>
      <w:r>
        <w:t xml:space="preserve"> </w:t>
      </w:r>
      <w:r>
        <w:t xml:space="preserve">- the podcast by and for AI engineers (technical)</w:t>
      </w:r>
    </w:p>
    <w:p>
      <w:pPr>
        <w:numPr>
          <w:ilvl w:val="0"/>
          <w:numId w:val="1039"/>
        </w:numPr>
        <w:pStyle w:val="Compact"/>
      </w:pPr>
      <w:hyperlink r:id="rId247">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0"/>
        </w:numPr>
        <w:pStyle w:val="Compact"/>
      </w:pPr>
      <w:hyperlink r:id="rId248">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0"/>
        </w:numPr>
        <w:pStyle w:val="Compact"/>
      </w:pPr>
      <w:hyperlink r:id="rId249">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1"/>
        </w:numPr>
        <w:pStyle w:val="Compact"/>
      </w:pPr>
      <w:hyperlink r:id="rId216">
        <w:r>
          <w:rPr>
            <w:rStyle w:val="Hyperlink"/>
          </w:rPr>
          <w:t xml:space="preserve">artificial</w:t>
        </w:r>
      </w:hyperlink>
      <w:r>
        <w:t xml:space="preserve"> </w:t>
      </w:r>
      <w:r>
        <w:t xml:space="preserve">- community on Reddit where many links and news are shared</w:t>
      </w:r>
    </w:p>
    <w:p>
      <w:pPr>
        <w:numPr>
          <w:ilvl w:val="0"/>
          <w:numId w:val="1041"/>
        </w:numPr>
        <w:pStyle w:val="Compact"/>
      </w:pPr>
      <w:hyperlink r:id="rId128">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1"/>
        </w:numPr>
        <w:pStyle w:val="Compact"/>
      </w:pPr>
      <w:hyperlink r:id="rId250">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51"/>
    <w:bookmarkEnd w:id="252"/>
    <w:bookmarkStart w:id="300"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3">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55" name="Picture"/>
            <a:graphic>
              <a:graphicData uri="http://schemas.openxmlformats.org/drawingml/2006/picture">
                <pic:pic>
                  <pic:nvPicPr>
                    <pic:cNvPr descr="./images/lernpfad-sketchnote.png" id="256" name="Picture"/>
                    <pic:cNvPicPr>
                      <a:picLocks noChangeArrowheads="1" noChangeAspect="1"/>
                    </pic:cNvPicPr>
                  </pic:nvPicPr>
                  <pic:blipFill>
                    <a:blip r:embed="rId254"/>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57">
        <w:r>
          <w:rPr>
            <w:rStyle w:val="Hyperlink"/>
          </w:rPr>
          <w:t xml:space="preserve">Katrin Mäntele</w:t>
        </w:r>
      </w:hyperlink>
      <w:r>
        <w:t xml:space="preserve"> </w:t>
      </w:r>
      <w:r>
        <w:t xml:space="preserve">unter (CC BY)</w:t>
      </w:r>
    </w:p>
    <w:bookmarkStart w:id="260"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58"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2"/>
        </w:numPr>
        <w:pStyle w:val="Compact"/>
      </w:pPr>
      <w:r>
        <w:t xml:space="preserve">whether you will learn alone, in tandem or in a circle</w:t>
      </w:r>
    </w:p>
    <w:p>
      <w:pPr>
        <w:numPr>
          <w:ilvl w:val="0"/>
          <w:numId w:val="1042"/>
        </w:numPr>
        <w:pStyle w:val="Compact"/>
      </w:pPr>
      <w:r>
        <w:t xml:space="preserve">which tools you will use for self-organisation (e.g. a video conferencing tool for Tandem or Circle and a OneNote for documentation)</w:t>
      </w:r>
    </w:p>
    <w:p>
      <w:pPr>
        <w:numPr>
          <w:ilvl w:val="0"/>
          <w:numId w:val="1042"/>
        </w:numPr>
        <w:pStyle w:val="Compact"/>
      </w:pPr>
      <w:r>
        <w:t xml:space="preserve">for Tandem and Circle: on which dates and at what frequency the meetings take place (recommendation: 1 hour per week)</w:t>
      </w:r>
    </w:p>
    <w:p>
      <w:pPr>
        <w:numPr>
          <w:ilvl w:val="0"/>
          <w:numId w:val="1042"/>
        </w:numPr>
        <w:pStyle w:val="Compact"/>
      </w:pPr>
      <w:r>
        <w:t xml:space="preserve">when you have reserved some additional learning time in your calendar (recommendation: 1-2 hours per week).</w:t>
      </w:r>
    </w:p>
    <w:p>
      <w:pPr>
        <w:numPr>
          <w:ilvl w:val="0"/>
          <w:numId w:val="1042"/>
        </w:numPr>
        <w:pStyle w:val="Compact"/>
      </w:pPr>
      <w:r>
        <w:t xml:space="preserve">for Tandem and Circle: Whether you go through the katas before your meetings and discuss them in the meeting or only complete them in your weekly meetings.</w:t>
      </w:r>
    </w:p>
    <w:bookmarkEnd w:id="258"/>
    <w:bookmarkStart w:id="259"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3"/>
        </w:numPr>
        <w:pStyle w:val="Compact"/>
      </w:pPr>
      <w:r>
        <w:t xml:space="preserve">What does AI mean to you personally?</w:t>
      </w:r>
    </w:p>
    <w:p>
      <w:pPr>
        <w:numPr>
          <w:ilvl w:val="0"/>
          <w:numId w:val="1043"/>
        </w:numPr>
        <w:pStyle w:val="Compact"/>
      </w:pPr>
      <w:r>
        <w:t xml:space="preserve">What expectations do you have of the learning path?</w:t>
      </w:r>
    </w:p>
    <w:p>
      <w:pPr>
        <w:numPr>
          <w:ilvl w:val="0"/>
          <w:numId w:val="1043"/>
        </w:numPr>
        <w:pStyle w:val="Compact"/>
      </w:pPr>
      <w:r>
        <w:t xml:space="preserve">How do you notice that participation in the learning path was successful for you?</w:t>
      </w:r>
    </w:p>
    <w:p>
      <w:pPr>
        <w:numPr>
          <w:ilvl w:val="0"/>
          <w:numId w:val="1043"/>
        </w:numPr>
        <w:pStyle w:val="Compact"/>
      </w:pPr>
      <w:r>
        <w:t xml:space="preserve">How much previous experience does each of you have with the topic?</w:t>
      </w:r>
    </w:p>
    <w:bookmarkEnd w:id="259"/>
    <w:bookmarkEnd w:id="260"/>
    <w:bookmarkStart w:id="262"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1"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4"/>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4"/>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4"/>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4"/>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4"/>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4"/>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4"/>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1"/>
    <w:bookmarkEnd w:id="262"/>
    <w:bookmarkStart w:id="269"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tool/chatbot</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65" w:name="Xbac6d2756fc9e2375a97532b65bb790af31fca0"/>
    <w:p>
      <w:pPr>
        <w:pStyle w:val="Heading3"/>
      </w:pPr>
      <w:r>
        <w:rPr>
          <w:rStyle w:val="SectionNumber"/>
        </w:rPr>
        <w:t xml:space="preserve">4.3.1</w:t>
      </w:r>
      <w:r>
        <w:tab/>
      </w:r>
      <w:r>
        <w:t xml:space="preserve">Task: Select an AI chatbot or try out several chatbots</w:t>
      </w:r>
    </w:p>
    <w:p>
      <w:pPr>
        <w:pStyle w:val="FirstParagraph"/>
      </w:pPr>
      <w:r>
        <w:t xml:space="preserve">There are various options open to you when entering the world of AI chatbots. Firstly, you should check which AI platforms are allowed to be used in your company. If there is no recommended AI tool in your company,</w:t>
      </w:r>
      <w:r>
        <w:t xml:space="preserve"> </w:t>
      </w:r>
      <w:hyperlink r:id="rId263">
        <w:r>
          <w:rPr>
            <w:rStyle w:val="Hyperlink"/>
          </w:rPr>
          <w:t xml:space="preserve">Microsoft Copilot</w:t>
        </w:r>
      </w:hyperlink>
      <w:r>
        <w:t xml:space="preserve">, the free version of</w:t>
      </w:r>
      <w:r>
        <w:t xml:space="preserve"> </w:t>
      </w:r>
      <w:hyperlink r:id="rId264">
        <w:r>
          <w:rPr>
            <w:rStyle w:val="Hyperlink"/>
          </w:rPr>
          <w:t xml:space="preserve">ChatGPT</w:t>
        </w:r>
      </w:hyperlink>
      <w:r>
        <w:t xml:space="preserve"> </w:t>
      </w:r>
      <w:r>
        <w:t xml:space="preserve">is often a good starting point. The AI</w:t>
      </w:r>
      <w:r>
        <w:t xml:space="preserve"> </w:t>
      </w:r>
      <w:hyperlink r:id="rId153">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chatbots, you will get a better feel for similarities and differences and learn which AI technology is better suited to which tasks.</w:t>
      </w:r>
    </w:p>
    <w:bookmarkEnd w:id="265"/>
    <w:bookmarkStart w:id="266"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chatbot, it’s time for your first experiment. Start by typing the sentence</w:t>
      </w:r>
      <w:r>
        <w:t xml:space="preserve"> </w:t>
      </w:r>
      <w:r>
        <w:t xml:space="preserve">“</w:t>
      </w:r>
      <w:r>
        <w:t xml:space="preserve">I’m packing my …</w:t>
      </w:r>
      <w:r>
        <w:t xml:space="preserve">”</w:t>
      </w:r>
      <w:r>
        <w:t xml:space="preserve"> </w:t>
      </w:r>
      <w:r>
        <w:t xml:space="preserve">into the chatbot and watch how it responds. You will probably notice that the chatbot responds with something like</w:t>
      </w:r>
      <w:r>
        <w:t xml:space="preserve"> </w:t>
      </w:r>
      <w:r>
        <w:t xml:space="preserve">“</w:t>
      </w:r>
      <w:r>
        <w:t xml:space="preserve">suitcase</w:t>
      </w:r>
      <w:r>
        <w:t xml:space="preserve">”</w:t>
      </w:r>
      <w:r>
        <w:t xml:space="preserve">. This is because the chatbot responds in such a way that the AI determines the most likely subsequent words or word groups for the part of the sentence you entered. This experiment helps you to develop a deeper understanding of how AI chatbots process language and respond to user input.</w:t>
      </w:r>
    </w:p>
    <w:bookmarkEnd w:id="266"/>
    <w:bookmarkStart w:id="268"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67">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68"/>
    <w:bookmarkEnd w:id="269"/>
    <w:bookmarkStart w:id="272"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70"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chatbot (or several) explain to you how an AI chatbot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5"/>
        </w:numPr>
        <w:pStyle w:val="Compact"/>
      </w:pPr>
      <w:r>
        <w:t xml:space="preserve">Template for a speech / script</w:t>
      </w:r>
    </w:p>
    <w:p>
      <w:pPr>
        <w:numPr>
          <w:ilvl w:val="0"/>
          <w:numId w:val="1045"/>
        </w:numPr>
        <w:pStyle w:val="Compact"/>
      </w:pPr>
      <w:r>
        <w:t xml:space="preserve">Structuring content for a presentation</w:t>
      </w:r>
    </w:p>
    <w:p>
      <w:pPr>
        <w:numPr>
          <w:ilvl w:val="0"/>
          <w:numId w:val="1045"/>
        </w:numPr>
        <w:pStyle w:val="Compact"/>
      </w:pPr>
      <w:r>
        <w:t xml:space="preserve">Discussion guide</w:t>
      </w:r>
    </w:p>
    <w:p>
      <w:pPr>
        <w:numPr>
          <w:ilvl w:val="0"/>
          <w:numId w:val="1045"/>
        </w:numPr>
        <w:pStyle w:val="Compact"/>
      </w:pPr>
      <w:r>
        <w:t xml:space="preserve">Have a concept developed</w:t>
      </w:r>
    </w:p>
    <w:p>
      <w:pPr>
        <w:numPr>
          <w:ilvl w:val="0"/>
          <w:numId w:val="1045"/>
        </w:numPr>
        <w:pStyle w:val="Compact"/>
      </w:pPr>
      <w:r>
        <w:t xml:space="preserve">Brainstorming regarding a topic area</w:t>
      </w:r>
    </w:p>
    <w:p>
      <w:pPr>
        <w:pStyle w:val="FirstParagraph"/>
      </w:pPr>
      <w:r>
        <w:t xml:space="preserve">If necessary, decide on a medium (text or image) and have it generated by the AI tool/chatbot in a first attempt.</w:t>
      </w:r>
    </w:p>
    <w:bookmarkEnd w:id="270"/>
    <w:bookmarkStart w:id="271"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4">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1"/>
    <w:bookmarkEnd w:id="272"/>
    <w:bookmarkStart w:id="273"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6"/>
        </w:numPr>
        <w:pStyle w:val="Compact"/>
      </w:pPr>
      <w:r>
        <w:t xml:space="preserve">Think about what you have been able to take away from the first 4 weeks / katas so far. Why don’t you ask the AI which reflection method they would suggest and apply it?</w:t>
      </w:r>
    </w:p>
    <w:p>
      <w:pPr>
        <w:numPr>
          <w:ilvl w:val="0"/>
          <w:numId w:val="1046"/>
        </w:numPr>
        <w:pStyle w:val="Compact"/>
      </w:pPr>
      <w:r>
        <w:t xml:space="preserve">Then briefly present the current status of your draft blog post or your AI learning project.</w:t>
      </w:r>
    </w:p>
    <w:p>
      <w:pPr>
        <w:numPr>
          <w:ilvl w:val="0"/>
          <w:numId w:val="1046"/>
        </w:numPr>
        <w:pStyle w:val="Compact"/>
      </w:pPr>
      <w:r>
        <w:t xml:space="preserve">Feel free to use different criteria for reflection, e.g. application experience, open questions and experience beyond the application.</w:t>
      </w:r>
    </w:p>
    <w:p>
      <w:pPr>
        <w:numPr>
          <w:ilvl w:val="0"/>
          <w:numId w:val="1046"/>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3"/>
    <w:bookmarkStart w:id="277"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7"/>
        </w:numPr>
        <w:pStyle w:val="Compact"/>
      </w:pPr>
      <w:r>
        <w:t xml:space="preserve">AI-supported coding aids (support for prompting)</w:t>
      </w:r>
    </w:p>
    <w:p>
      <w:pPr>
        <w:numPr>
          <w:ilvl w:val="0"/>
          <w:numId w:val="1047"/>
        </w:numPr>
        <w:pStyle w:val="Compact"/>
      </w:pPr>
      <w:r>
        <w:t xml:space="preserve">AI-supported text tools (text generation and editing)</w:t>
      </w:r>
    </w:p>
    <w:p>
      <w:pPr>
        <w:numPr>
          <w:ilvl w:val="0"/>
          <w:numId w:val="1047"/>
        </w:numPr>
        <w:pStyle w:val="Compact"/>
      </w:pPr>
      <w:r>
        <w:t xml:space="preserve">AI-supported image tools (image generation and editing)</w:t>
      </w:r>
    </w:p>
    <w:p>
      <w:pPr>
        <w:numPr>
          <w:ilvl w:val="0"/>
          <w:numId w:val="1047"/>
        </w:numPr>
        <w:pStyle w:val="Compact"/>
      </w:pPr>
      <w:r>
        <w:t xml:space="preserve">AI-supported audio tools (sound generation and editing)</w:t>
      </w:r>
    </w:p>
    <w:p>
      <w:pPr>
        <w:numPr>
          <w:ilvl w:val="0"/>
          <w:numId w:val="1047"/>
        </w:numPr>
        <w:pStyle w:val="Compact"/>
      </w:pPr>
      <w:r>
        <w:t xml:space="preserve">AI-supported video tools (video generation and editing)</w:t>
      </w:r>
    </w:p>
    <w:p>
      <w:pPr>
        <w:numPr>
          <w:ilvl w:val="0"/>
          <w:numId w:val="1047"/>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4"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4"/>
    <w:bookmarkStart w:id="275"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8"/>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8"/>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75"/>
    <w:bookmarkStart w:id="276"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76"/>
    <w:bookmarkEnd w:id="277"/>
    <w:bookmarkStart w:id="282"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78">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79" w:name="X172b7d20fdfa9fe03ca2e892e7b2b47f4ae2b57"/>
    <w:p>
      <w:pPr>
        <w:pStyle w:val="Heading3"/>
      </w:pPr>
      <w:r>
        <w:rPr>
          <w:rStyle w:val="SectionNumber"/>
        </w:rPr>
        <w:t xml:space="preserve">4.7.1</w:t>
      </w:r>
      <w:r>
        <w:tab/>
      </w:r>
      <w:r>
        <w:t xml:space="preserve">Task: Outline your blog post/learning project idea</w:t>
      </w:r>
    </w:p>
    <w:p>
      <w:pPr>
        <w:numPr>
          <w:ilvl w:val="0"/>
          <w:numId w:val="1049"/>
        </w:numPr>
        <w:pStyle w:val="Compact"/>
      </w:pPr>
      <w:r>
        <w:t xml:space="preserve">What exactly should your blog post or learning project be about?</w:t>
      </w:r>
    </w:p>
    <w:p>
      <w:pPr>
        <w:numPr>
          <w:ilvl w:val="0"/>
          <w:numId w:val="1049"/>
        </w:numPr>
        <w:pStyle w:val="Compact"/>
      </w:pPr>
      <w:r>
        <w:t xml:space="preserve">How should your blog post or learning project be structured and what elements should it contain?</w:t>
      </w:r>
    </w:p>
    <w:p>
      <w:pPr>
        <w:numPr>
          <w:ilvl w:val="0"/>
          <w:numId w:val="1049"/>
        </w:numPr>
        <w:pStyle w:val="Compact"/>
      </w:pPr>
      <w:r>
        <w:t xml:space="preserve">Which AI tools can help you with which elements? At this point, use the information on the categories from [Kata 5] once again</w:t>
      </w:r>
    </w:p>
    <w:bookmarkEnd w:id="279"/>
    <w:bookmarkStart w:id="280"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0"/>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0"/>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80"/>
    <w:bookmarkStart w:id="281"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1"/>
    <w:bookmarkEnd w:id="282"/>
    <w:bookmarkStart w:id="286"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3">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4"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1"/>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1"/>
        </w:numPr>
        <w:pStyle w:val="Compact"/>
      </w:pPr>
      <w:r>
        <w:rPr>
          <w:bCs/>
          <w:b/>
        </w:rPr>
        <w:t xml:space="preserve">Introduction</w:t>
      </w:r>
      <w:r>
        <w:t xml:space="preserve">: What do I expect from the language model? Usually starts with an action word (e.g. Describe me, Explain to me, Create me).</w:t>
      </w:r>
    </w:p>
    <w:p>
      <w:pPr>
        <w:numPr>
          <w:ilvl w:val="0"/>
          <w:numId w:val="1051"/>
        </w:numPr>
        <w:pStyle w:val="Compact"/>
      </w:pPr>
      <w:r>
        <w:rPr>
          <w:bCs/>
          <w:b/>
        </w:rPr>
        <w:t xml:space="preserve">Individual content</w:t>
      </w:r>
      <w:r>
        <w:t xml:space="preserve">: The actual text to be processed.</w:t>
      </w:r>
    </w:p>
    <w:p>
      <w:pPr>
        <w:numPr>
          <w:ilvl w:val="0"/>
          <w:numId w:val="1051"/>
        </w:numPr>
        <w:pStyle w:val="Compact"/>
      </w:pPr>
      <w:r>
        <w:rPr>
          <w:bCs/>
          <w:b/>
        </w:rPr>
        <w:t xml:space="preserve">Format</w:t>
      </w:r>
      <w:r>
        <w:t xml:space="preserve">: If necessary, what format do I expect the output to be (e.g. code, paper, press release, infographic)?</w:t>
      </w:r>
    </w:p>
    <w:p>
      <w:pPr>
        <w:numPr>
          <w:ilvl w:val="0"/>
          <w:numId w:val="1051"/>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4"/>
    <w:bookmarkStart w:id="285"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85"/>
    <w:bookmarkEnd w:id="286"/>
    <w:bookmarkStart w:id="288"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2"/>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2"/>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87"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87"/>
    <w:bookmarkEnd w:id="288"/>
    <w:bookmarkStart w:id="293"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89"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3"/>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3"/>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3"/>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89"/>
    <w:bookmarkStart w:id="292"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4"/>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4"/>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4"/>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90">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90">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1">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2"/>
    <w:bookmarkEnd w:id="293"/>
    <w:bookmarkStart w:id="295"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4"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5"/>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5"/>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6"/>
        </w:numPr>
        <w:pStyle w:val="Compact"/>
      </w:pPr>
      <w:r>
        <w:t xml:space="preserve">create a presentation title and outline for a short introduction to the basics of generative AI, including its main application areas such as text and image generation.</w:t>
      </w:r>
    </w:p>
    <w:p>
      <w:pPr>
        <w:numPr>
          <w:ilvl w:val="0"/>
          <w:numId w:val="1056"/>
        </w:numPr>
        <w:pStyle w:val="Compact"/>
      </w:pPr>
      <w:r>
        <w:t xml:space="preserve">think of 3 practical exercises that the participants can use to try out the content themselves in a low-threshold way.</w:t>
      </w:r>
    </w:p>
    <w:p>
      <w:pPr>
        <w:numPr>
          <w:ilvl w:val="0"/>
          <w:numId w:val="1056"/>
        </w:numPr>
        <w:pStyle w:val="Compact"/>
      </w:pPr>
      <w:r>
        <w:t xml:space="preserve">create key points for a motivating closing speech to be given by the entrepreneur’s board of directors.</w:t>
      </w:r>
    </w:p>
    <w:bookmarkEnd w:id="294"/>
    <w:bookmarkEnd w:id="295"/>
    <w:bookmarkStart w:id="298"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97"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96">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7"/>
        </w:numPr>
        <w:pStyle w:val="Compact"/>
      </w:pPr>
      <w:r>
        <w:rPr>
          <w:bCs/>
          <w:b/>
        </w:rPr>
        <w:t xml:space="preserve">Goal setting</w:t>
      </w:r>
      <w:r>
        <w:t xml:space="preserve">: The user defines a goal and the model asks targeted questions in response.</w:t>
      </w:r>
    </w:p>
    <w:p>
      <w:pPr>
        <w:numPr>
          <w:ilvl w:val="0"/>
          <w:numId w:val="1057"/>
        </w:numPr>
        <w:pStyle w:val="Compact"/>
      </w:pPr>
      <w:r>
        <w:rPr>
          <w:bCs/>
          <w:b/>
        </w:rPr>
        <w:t xml:space="preserve">Duration and structure</w:t>
      </w:r>
      <w:r>
        <w:t xml:space="preserve">: The user defines how long the question phase should last and how many questions are asked per round.</w:t>
      </w:r>
    </w:p>
    <w:p>
      <w:pPr>
        <w:numPr>
          <w:ilvl w:val="0"/>
          <w:numId w:val="1057"/>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97"/>
    <w:bookmarkEnd w:id="298"/>
    <w:bookmarkStart w:id="299"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8"/>
        </w:numPr>
        <w:pStyle w:val="Compact"/>
      </w:pPr>
      <w:r>
        <w:t xml:space="preserve">What do you take away as key experiences / highlights from the last few weeks?</w:t>
      </w:r>
    </w:p>
    <w:p>
      <w:pPr>
        <w:numPr>
          <w:ilvl w:val="0"/>
          <w:numId w:val="1058"/>
        </w:numPr>
        <w:pStyle w:val="Compact"/>
      </w:pPr>
      <w:r>
        <w:t xml:space="preserve">What were the most important milestones / development steps for you?</w:t>
      </w:r>
    </w:p>
    <w:p>
      <w:pPr>
        <w:numPr>
          <w:ilvl w:val="0"/>
          <w:numId w:val="1058"/>
        </w:numPr>
        <w:pStyle w:val="Compact"/>
      </w:pPr>
      <w:r>
        <w:t xml:space="preserve">What did you miss or fall short of in the Circle or when creating with the help of AI?</w:t>
      </w:r>
    </w:p>
    <w:p>
      <w:pPr>
        <w:numPr>
          <w:ilvl w:val="0"/>
          <w:numId w:val="1058"/>
        </w:numPr>
        <w:pStyle w:val="Compact"/>
      </w:pPr>
      <w:r>
        <w:t xml:space="preserve">What plans do you have for your topic / project in conjunction with your AI and what would you like to achieve next?</w:t>
      </w:r>
    </w:p>
    <w:p>
      <w:pPr>
        <w:numPr>
          <w:ilvl w:val="0"/>
          <w:numId w:val="1058"/>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299"/>
    <w:bookmarkEnd w:id="300"/>
    <w:bookmarkStart w:id="303" w:name="appendix"/>
    <w:p>
      <w:pPr>
        <w:pStyle w:val="Heading1"/>
      </w:pPr>
      <w:r>
        <w:rPr>
          <w:rStyle w:val="SectionNumber"/>
        </w:rPr>
        <w:t xml:space="preserve">5</w:t>
      </w:r>
      <w:r>
        <w:tab/>
      </w:r>
      <w:r>
        <w:t xml:space="preserve">Appendix</w:t>
      </w:r>
    </w:p>
    <w:bookmarkStart w:id="301"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1"/>
    <w:bookmarkStart w:id="302"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2"/>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54" Target="media/rId254.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178" Target="" TargetMode="External" /><Relationship Type="http://schemas.openxmlformats.org/officeDocument/2006/relationships/hyperlink" Id="rId235"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7"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6"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4"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3"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7"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3"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0"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4" Target="https://kiupdate.podigee.io/" TargetMode="External" /><Relationship Type="http://schemas.openxmlformats.org/officeDocument/2006/relationships/hyperlink" Id="rId290"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26" Target="https://learn.microsoft.com/en-us/training/paths/get-started-with-microsoft-365-copilot/" TargetMode="External" /><Relationship Type="http://schemas.openxmlformats.org/officeDocument/2006/relationships/hyperlink" Id="rId247"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0" Target="https://open.hpi.de/courses/kipraxis2021" TargetMode="External" /><Relationship Type="http://schemas.openxmlformats.org/officeDocument/2006/relationships/hyperlink" Id="rId232"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1"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9"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8" Target="https://www.cloudskillsboost.google/paths/118" TargetMode="External" /><Relationship Type="http://schemas.openxmlformats.org/officeDocument/2006/relationships/hyperlink" Id="rId229" Target="https://www.coursera.org/learn/ai-for-everyone-de" TargetMode="External" /><Relationship Type="http://schemas.openxmlformats.org/officeDocument/2006/relationships/hyperlink" Id="rId231"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5" Target="https://www.deutschlandfunk.de/ki-verstehen-102.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27"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3"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9"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36"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40" Target="https://www.gptechblog.com/" TargetMode="External" /><Relationship Type="http://schemas.openxmlformats.org/officeDocument/2006/relationships/hyperlink" Id="rId241"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4" Target="https://www.ki-campus.org" TargetMode="External" /><Relationship Type="http://schemas.openxmlformats.org/officeDocument/2006/relationships/hyperlink" Id="rId246" Target="https://www.latent.space/podcast" TargetMode="External" /><Relationship Type="http://schemas.openxmlformats.org/officeDocument/2006/relationships/hyperlink" Id="rId238" Target="https://www.linkedin.com/company/genai-works/" TargetMode="External" /><Relationship Type="http://schemas.openxmlformats.org/officeDocument/2006/relationships/hyperlink" Id="rId243"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3" Target="https://www.linkedin.com/feed/update/urn:li:activity:7110171493103198209/" TargetMode="External" /><Relationship Type="http://schemas.openxmlformats.org/officeDocument/2006/relationships/hyperlink" Id="rId257"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2"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8" Target="" TargetMode="External" /><Relationship Type="http://schemas.openxmlformats.org/officeDocument/2006/relationships/hyperlink" Id="rId235"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7"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6"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4"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3"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7"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3"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0"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4" Target="https://kiupdate.podigee.io/" TargetMode="External" /><Relationship Type="http://schemas.openxmlformats.org/officeDocument/2006/relationships/hyperlink" Id="rId290"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26" Target="https://learn.microsoft.com/en-us/training/paths/get-started-with-microsoft-365-copilot/" TargetMode="External" /><Relationship Type="http://schemas.openxmlformats.org/officeDocument/2006/relationships/hyperlink" Id="rId247"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0" Target="https://open.hpi.de/courses/kipraxis2021" TargetMode="External" /><Relationship Type="http://schemas.openxmlformats.org/officeDocument/2006/relationships/hyperlink" Id="rId232"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1"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9"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8" Target="https://www.cloudskillsboost.google/paths/118" TargetMode="External" /><Relationship Type="http://schemas.openxmlformats.org/officeDocument/2006/relationships/hyperlink" Id="rId229" Target="https://www.coursera.org/learn/ai-for-everyone-de" TargetMode="External" /><Relationship Type="http://schemas.openxmlformats.org/officeDocument/2006/relationships/hyperlink" Id="rId231"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5" Target="https://www.deutschlandfunk.de/ki-verstehen-102.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27"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3"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9"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36"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40" Target="https://www.gptechblog.com/" TargetMode="External" /><Relationship Type="http://schemas.openxmlformats.org/officeDocument/2006/relationships/hyperlink" Id="rId241"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4" Target="https://www.ki-campus.org" TargetMode="External" /><Relationship Type="http://schemas.openxmlformats.org/officeDocument/2006/relationships/hyperlink" Id="rId246" Target="https://www.latent.space/podcast" TargetMode="External" /><Relationship Type="http://schemas.openxmlformats.org/officeDocument/2006/relationships/hyperlink" Id="rId238" Target="https://www.linkedin.com/company/genai-works/" TargetMode="External" /><Relationship Type="http://schemas.openxmlformats.org/officeDocument/2006/relationships/hyperlink" Id="rId243"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3" Target="https://www.linkedin.com/feed/update/urn:li:activity:7110171493103198209/" TargetMode="External" /><Relationship Type="http://schemas.openxmlformats.org/officeDocument/2006/relationships/hyperlink" Id="rId257"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2"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2024-03-30T07:24:30Z</dcterms:created>
  <dcterms:modified xsi:type="dcterms:W3CDTF">2024-03-30T07:24:30Z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