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32.png" ContentType="image/png"/>
  <Override PartName="/word/media/rId236.png" ContentType="image/png"/>
  <Override PartName="/word/media/rId28.png" ContentType="image/png"/>
  <Override PartName="/word/media/rId67.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0.2</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0.2.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34"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CaptionedFigure"/>
      </w:pPr>
      <w:r>
        <w:drawing>
          <wp:inline>
            <wp:extent cx="5334000" cy="5334000"/>
            <wp:effectExtent b="0" l="0" r="0" t="0"/>
            <wp:docPr descr="Artificial intelligence from 1956 to today"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Artificial intelligence from 1956 to today</w:t>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CaptionedFigure"/>
      </w:pPr>
      <w:r>
        <w:drawing>
          <wp:inline>
            <wp:extent cx="3021758" cy="3633377"/>
            <wp:effectExtent b="0" l="0" r="0" t="0"/>
            <wp:docPr descr="Neural network with input, hidden, and output layers" title=""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Neural network with input, hidden, and output layers</w:t>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80"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4445000"/>
            <wp:effectExtent b="0" l="0" r="0" t="0"/>
            <wp:docPr descr="Human and machine learning" title="" id="68" name="Picture"/>
            <a:graphic>
              <a:graphicData uri="http://schemas.openxmlformats.org/drawingml/2006/picture">
                <pic:pic>
                  <pic:nvPicPr>
                    <pic:cNvPr descr="images/human-and-machine-learning.png" id="69" name="Picture"/>
                    <pic:cNvPicPr>
                      <a:picLocks noChangeArrowheads="1" noChangeAspect="1"/>
                    </pic:cNvPicPr>
                  </pic:nvPicPr>
                  <pic:blipFill>
                    <a:blip r:embed="rId6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Human and machine learning</w:t>
      </w:r>
    </w:p>
    <w:p>
      <w:pPr>
        <w:pStyle w:val="BodyText"/>
      </w:pPr>
      <w:r>
        <w:t xml:space="preserve">Let’s take a concrete example to explain the entire learning process: An AI application needs to learn to distinguish between pictures of dogs and cats.</w:t>
      </w:r>
    </w:p>
    <w:bookmarkStart w:id="70" w:name="situation"/>
    <w:p>
      <w:pPr>
        <w:pStyle w:val="Heading3"/>
      </w:pPr>
      <w:r>
        <w:rPr>
          <w:rStyle w:val="SectionNumber"/>
        </w:rPr>
        <w:t xml:space="preserve">3.3.1</w:t>
      </w:r>
      <w:r>
        <w:tab/>
      </w:r>
      <w:r>
        <w:t xml:space="preserve">Situation</w:t>
      </w:r>
    </w:p>
    <w:p>
      <w:pPr>
        <w:pStyle w:val="FirstParagraph"/>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0"/>
    <w:bookmarkStart w:id="71" w:name="data-collection"/>
    <w:p>
      <w:pPr>
        <w:pStyle w:val="Heading3"/>
      </w:pPr>
      <w:r>
        <w:rPr>
          <w:rStyle w:val="SectionNumber"/>
        </w:rPr>
        <w:t xml:space="preserve">3.3.2</w:t>
      </w:r>
      <w:r>
        <w:tab/>
      </w:r>
      <w:r>
        <w:t xml:space="preserve">Data collection</w:t>
      </w:r>
    </w:p>
    <w:p>
      <w:pPr>
        <w:pStyle w:val="FirstParagraph"/>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1"/>
    <w:bookmarkStart w:id="72" w:name="model-selection"/>
    <w:p>
      <w:pPr>
        <w:pStyle w:val="Heading3"/>
      </w:pPr>
      <w:r>
        <w:rPr>
          <w:rStyle w:val="SectionNumber"/>
        </w:rPr>
        <w:t xml:space="preserve">3.3.3</w:t>
      </w:r>
      <w:r>
        <w:tab/>
      </w:r>
      <w:r>
        <w:t xml:space="preserve">Model selection</w:t>
      </w:r>
    </w:p>
    <w:p>
      <w:pPr>
        <w:pStyle w:val="FirstParagraph"/>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72"/>
    <w:bookmarkStart w:id="75" w:name="training"/>
    <w:p>
      <w:pPr>
        <w:pStyle w:val="Heading3"/>
      </w:pPr>
      <w:r>
        <w:rPr>
          <w:rStyle w:val="SectionNumber"/>
        </w:rPr>
        <w:t xml:space="preserve">3.3.4</w:t>
      </w:r>
      <w:r>
        <w:tab/>
      </w:r>
      <w:r>
        <w:t xml:space="preserve">Training</w:t>
      </w:r>
    </w:p>
    <w:p>
      <w:pPr>
        <w:pStyle w:val="FirstParagraph"/>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hyperlink r:id="rId73">
        <w:r>
          <w:rPr>
            <w:rStyle w:val="Hyperlink"/>
          </w:rPr>
          <w:t xml:space="preserve">Supervised Learning</w:t>
        </w:r>
      </w:hyperlink>
      <w:r>
        <w:t xml:space="preserve">),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hyperlink r:id="rId74">
        <w:r>
          <w:rPr>
            <w:rStyle w:val="Hyperlink"/>
          </w:rPr>
          <w:t xml:space="preserve">Unsupervised Learning</w:t>
        </w:r>
      </w:hyperlink>
      <w:r>
        <w:t xml:space="preserve">),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75"/>
    <w:bookmarkStart w:id="76" w:name="validation"/>
    <w:p>
      <w:pPr>
        <w:pStyle w:val="Heading3"/>
      </w:pPr>
      <w:r>
        <w:rPr>
          <w:rStyle w:val="SectionNumber"/>
        </w:rPr>
        <w:t xml:space="preserve">3.3.5</w:t>
      </w:r>
      <w:r>
        <w:tab/>
      </w:r>
      <w:r>
        <w:t xml:space="preserve">Validation</w:t>
      </w:r>
    </w:p>
    <w:p>
      <w:pPr>
        <w:pStyle w:val="FirstParagraph"/>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76"/>
    <w:bookmarkStart w:id="77" w:name="application"/>
    <w:p>
      <w:pPr>
        <w:pStyle w:val="Heading3"/>
      </w:pPr>
      <w:r>
        <w:rPr>
          <w:rStyle w:val="SectionNumber"/>
        </w:rPr>
        <w:t xml:space="preserve">3.3.6</w:t>
      </w:r>
      <w:r>
        <w:tab/>
      </w:r>
      <w:r>
        <w:t xml:space="preserve">Application</w:t>
      </w:r>
    </w:p>
    <w:p>
      <w:pPr>
        <w:pStyle w:val="FirstParagraph"/>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77"/>
    <w:bookmarkStart w:id="78" w:name="feedback"/>
    <w:p>
      <w:pPr>
        <w:pStyle w:val="Heading3"/>
      </w:pPr>
      <w:r>
        <w:rPr>
          <w:rStyle w:val="SectionNumber"/>
        </w:rPr>
        <w:t xml:space="preserve">3.3.7</w:t>
      </w:r>
      <w:r>
        <w:tab/>
      </w:r>
      <w:r>
        <w:t xml:space="preserve">Feedback</w:t>
      </w:r>
    </w:p>
    <w:p>
      <w:pPr>
        <w:pStyle w:val="FirstParagraph"/>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78"/>
    <w:bookmarkStart w:id="79"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79"/>
    <w:bookmarkEnd w:id="80"/>
    <w:bookmarkStart w:id="86"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81">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82">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83">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2249"/>
        <w:gridCol w:w="5670"/>
      </w:tblGrid>
      <w:tr>
        <w:trPr>
          <w:tblHeader w:val="true"/>
        </w:trPr>
        <w:tc>
          <w:tcPr/>
          <w:p>
            <w:pPr>
              <w:pStyle w:val="Compact"/>
              <w:jc w:val="left"/>
            </w:pPr>
            <w:r>
              <w:t xml:space="preserve">Modality/Field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pPr>
          </w:p>
        </w:tc>
      </w:tr>
      <w:tr>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pPr>
          </w:p>
        </w:tc>
      </w:tr>
      <w:tr>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pPr>
          </w:p>
        </w:tc>
      </w:tr>
      <w:tr>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pPr>
          </w:p>
        </w:tc>
      </w:tr>
      <w:tr>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pPr>
          </w:p>
        </w:tc>
      </w:tr>
      <w:tr>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pPr>
          </w:p>
        </w:tc>
      </w:tr>
      <w:tr>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84">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85">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86"/>
    <w:bookmarkStart w:id="111"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87"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87"/>
    <w:bookmarkStart w:id="88"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88"/>
    <w:bookmarkStart w:id="93"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89">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AI models timelin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AI models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93"/>
    <w:bookmarkStart w:id="107"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7245"/>
        <w:gridCol w:w="674"/>
      </w:tblGrid>
      <w:tr>
        <w:trPr>
          <w:tblHeader w:val="true"/>
        </w:trPr>
        <w:tc>
          <w:tcPr/>
          <w:p>
            <w:pPr>
              <w:pStyle w:val="Compact"/>
              <w:jc w:val="left"/>
            </w:pPr>
            <w:r>
              <w:t xml:space="preserve">Model</w:t>
            </w:r>
          </w:p>
        </w:tc>
        <w:tc>
          <w:tcPr/>
          <w:p>
            <w:pPr>
              <w:pStyle w:val="Compact"/>
              <w:jc w:val="center"/>
            </w:pPr>
            <w:r>
              <w:t xml:space="preserve">Modellgröße (Mrd. Parameter), Lizenz</w:t>
            </w:r>
          </w:p>
        </w:tc>
      </w:tr>
      <w:tr>
        <w:tc>
          <w:tcPr/>
          <w:p>
            <w:pPr>
              <w:pStyle w:val="Compact"/>
              <w:jc w:val="left"/>
            </w:pPr>
            <w:hyperlink r:id="rId94">
              <w:r>
                <w:rPr>
                  <w:rStyle w:val="Hyperlink"/>
                  <w:bCs/>
                  <w:b/>
                </w:rPr>
                <w:t xml:space="preserve">Gemini</w:t>
              </w:r>
            </w:hyperlink>
            <w:r>
              <w:t xml:space="preserve"> - 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 closed source</w:t>
            </w:r>
          </w:p>
        </w:tc>
      </w:tr>
      <w:tr>
        <w:tc>
          <w:tcPr/>
          <w:p>
            <w:pPr>
              <w:pStyle w:val="Compact"/>
              <w:jc w:val="left"/>
            </w:pPr>
            <w:hyperlink r:id="rId95">
              <w:r>
                <w:rPr>
                  <w:rStyle w:val="Hyperlink"/>
                  <w:bCs/>
                  <w:b/>
                </w:rPr>
                <w:t xml:space="preserve">GPT</w:t>
              </w:r>
            </w:hyperlink>
            <w:r>
              <w:t xml:space="preserve"> - 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1.000 (GPT-4), closed source</w:t>
            </w:r>
          </w:p>
        </w:tc>
      </w:tr>
      <w:tr>
        <w:tc>
          <w:tcPr/>
          <w:p>
            <w:pPr>
              <w:pStyle w:val="Compact"/>
              <w:jc w:val="left"/>
            </w:pPr>
            <w:hyperlink r:id="rId96">
              <w:r>
                <w:rPr>
                  <w:rStyle w:val="Hyperlink"/>
                  <w:bCs/>
                  <w:b/>
                </w:rPr>
                <w:t xml:space="preserve">LEAM</w:t>
              </w:r>
            </w:hyperlink>
            <w:r>
              <w:t xml:space="preserve"> - 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 ?</w:t>
            </w:r>
          </w:p>
        </w:tc>
      </w:tr>
      <w:tr>
        <w:tc>
          <w:tcPr/>
          <w:p>
            <w:pPr>
              <w:pStyle w:val="Compact"/>
              <w:jc w:val="left"/>
            </w:pPr>
            <w:hyperlink r:id="rId97">
              <w:r>
                <w:rPr>
                  <w:rStyle w:val="Hyperlink"/>
                  <w:bCs/>
                  <w:b/>
                </w:rPr>
                <w:t xml:space="preserve">LeoLM</w:t>
              </w:r>
            </w:hyperlink>
            <w:r>
              <w:t xml:space="preserve"> - 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 ?</w:t>
            </w:r>
          </w:p>
        </w:tc>
      </w:tr>
      <w:tr>
        <w:tc>
          <w:tcPr/>
          <w:p>
            <w:pPr>
              <w:pStyle w:val="Compact"/>
              <w:jc w:val="left"/>
            </w:pPr>
            <w:hyperlink r:id="rId98">
              <w:r>
                <w:rPr>
                  <w:rStyle w:val="Hyperlink"/>
                  <w:bCs/>
                  <w:b/>
                </w:rPr>
                <w:t xml:space="preserve">LLaMA</w:t>
              </w:r>
            </w:hyperlink>
            <w:r>
              <w:t xml:space="preserve"> - 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70 (LLaMA-2), open source</w:t>
            </w:r>
          </w:p>
        </w:tc>
      </w:tr>
      <w:tr>
        <w:tc>
          <w:tcPr/>
          <w:p>
            <w:pPr>
              <w:pStyle w:val="Compact"/>
              <w:jc w:val="left"/>
            </w:pPr>
            <w:hyperlink r:id="rId99">
              <w:r>
                <w:rPr>
                  <w:rStyle w:val="Hyperlink"/>
                  <w:bCs/>
                  <w:b/>
                </w:rPr>
                <w:t xml:space="preserve">Luminous</w:t>
              </w:r>
            </w:hyperlink>
            <w:r>
              <w:t xml:space="preserve"> - 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 closed source</w:t>
            </w:r>
          </w:p>
        </w:tc>
      </w:tr>
      <w:tr>
        <w:tc>
          <w:tcPr/>
          <w:p>
            <w:pPr>
              <w:pStyle w:val="Compact"/>
              <w:jc w:val="left"/>
            </w:pPr>
            <w:hyperlink r:id="rId100">
              <w:r>
                <w:rPr>
                  <w:rStyle w:val="Hyperlink"/>
                  <w:bCs/>
                  <w:b/>
                </w:rPr>
                <w:t xml:space="preserve">Whisper</w:t>
              </w:r>
            </w:hyperlink>
            <w:r>
              <w:t xml:space="preserve"> - Universally applicable model from Open AI that offers multilingual recognition of speech in audio files and outputs the result as text or translated text.</w:t>
            </w:r>
          </w:p>
        </w:tc>
        <w:tc>
          <w:tcPr/>
          <w:p>
            <w:pPr>
              <w:pStyle w:val="Compact"/>
              <w:jc w:val="center"/>
            </w:pPr>
            <w:r>
              <w:t xml:space="preserve">k.A., open source</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7595"/>
        <w:gridCol w:w="324"/>
      </w:tblGrid>
      <w:tr>
        <w:trPr>
          <w:tblHeader w:val="true"/>
        </w:trPr>
        <w:tc>
          <w:tcPr/>
          <w:p>
            <w:pPr>
              <w:pStyle w:val="Compact"/>
              <w:jc w:val="left"/>
            </w:pPr>
            <w:r>
              <w:t xml:space="preserve">Model</w:t>
            </w:r>
          </w:p>
        </w:tc>
        <w:tc>
          <w:tcPr/>
          <w:p>
            <w:pPr>
              <w:pStyle w:val="Compact"/>
              <w:jc w:val="center"/>
            </w:pPr>
            <w:r>
              <w:t xml:space="preserve">Open Source</w:t>
            </w:r>
          </w:p>
        </w:tc>
      </w:tr>
      <w:tr>
        <w:tc>
          <w:tcPr/>
          <w:p>
            <w:pPr>
              <w:pStyle w:val="Compact"/>
              <w:jc w:val="left"/>
            </w:pPr>
            <w:hyperlink r:id="rId101">
              <w:r>
                <w:rPr>
                  <w:rStyle w:val="Hyperlink"/>
                  <w:bCs/>
                  <w:b/>
                </w:rPr>
                <w:t xml:space="preserve">DALL-E</w:t>
              </w:r>
            </w:hyperlink>
            <w:r>
              <w:t xml:space="preserve"> - The Open AI model understands descriptions in natural language in order to create detailed and real-looking photos and works of art. The model is used as a basis in many applications.</w:t>
            </w:r>
          </w:p>
        </w:tc>
        <w:tc>
          <w:tcPr/>
          <w:p>
            <w:pPr>
              <w:pStyle w:val="Compact"/>
              <w:jc w:val="center"/>
            </w:pPr>
            <w:r>
              <w:t xml:space="preserve">closed source</w:t>
            </w:r>
          </w:p>
        </w:tc>
      </w:tr>
      <w:tr>
        <w:tc>
          <w:tcPr/>
          <w:p>
            <w:pPr>
              <w:pStyle w:val="Compact"/>
              <w:jc w:val="left"/>
            </w:pPr>
            <w:hyperlink r:id="rId102">
              <w:r>
                <w:rPr>
                  <w:rStyle w:val="Hyperlink"/>
                  <w:bCs/>
                  <w:b/>
                </w:rPr>
                <w:t xml:space="preserve">Firefly Image</w:t>
              </w:r>
            </w:hyperlink>
            <w:r>
              <w:t xml:space="preserve"> - 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closed source</w:t>
            </w:r>
          </w:p>
        </w:tc>
      </w:tr>
      <w:tr>
        <w:tc>
          <w:tcPr/>
          <w:p>
            <w:pPr>
              <w:pStyle w:val="Compact"/>
              <w:jc w:val="left"/>
            </w:pPr>
            <w:hyperlink r:id="rId103">
              <w:r>
                <w:rPr>
                  <w:rStyle w:val="Hyperlink"/>
                  <w:bCs/>
                  <w:b/>
                </w:rPr>
                <w:t xml:space="preserve">LoRA Stable Diffusion</w:t>
              </w:r>
            </w:hyperlink>
            <w:r>
              <w:t xml:space="preserve"> - 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w:t>
            </w:r>
          </w:p>
        </w:tc>
        <w:tc>
          <w:tcPr/>
          <w:p>
            <w:pPr>
              <w:pStyle w:val="Compact"/>
              <w:jc w:val="center"/>
            </w:pPr>
            <w:r>
              <w:t xml:space="preserve">open source</w:t>
            </w:r>
          </w:p>
        </w:tc>
      </w:tr>
      <w:tr>
        <w:tc>
          <w:tcPr/>
          <w:p>
            <w:pPr>
              <w:pStyle w:val="Compact"/>
              <w:jc w:val="left"/>
            </w:pPr>
            <w:hyperlink r:id="rId104">
              <w:r>
                <w:rPr>
                  <w:rStyle w:val="Hyperlink"/>
                  <w:bCs/>
                  <w:b/>
                </w:rPr>
                <w:t xml:space="preserve">Midourney</w:t>
              </w:r>
            </w:hyperlink>
            <w:r>
              <w:t xml:space="preserve"> - 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closed source</w:t>
            </w:r>
          </w:p>
        </w:tc>
      </w:tr>
      <w:tr>
        <w:tc>
          <w:tcPr/>
          <w:p>
            <w:pPr>
              <w:pStyle w:val="Compact"/>
              <w:jc w:val="left"/>
            </w:pPr>
            <w:hyperlink r:id="rId105">
              <w:r>
                <w:rPr>
                  <w:rStyle w:val="Hyperlink"/>
                  <w:bCs/>
                  <w:b/>
                </w:rPr>
                <w:t xml:space="preserve">OpenJourney</w:t>
              </w:r>
            </w:hyperlink>
            <w:r>
              <w:t xml:space="preserve"> - 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open source</w:t>
            </w:r>
          </w:p>
        </w:tc>
      </w:tr>
    </w:tbl>
    <w:p>
      <w:pPr>
        <w:pStyle w:val="BodyText"/>
      </w:pPr>
      <w:r>
        <w:t xml:space="preserve">You will come across</w:t>
      </w:r>
      <w:r>
        <w:t xml:space="preserve"> </w:t>
      </w:r>
      <w:hyperlink r:id="rId106">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07"/>
    <w:bookmarkStart w:id="110"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08">
        <w:r>
          <w:rPr>
            <w:rStyle w:val="Hyperlink"/>
          </w:rPr>
          <w:t xml:space="preserve">Andrew Ng</w:t>
        </w:r>
      </w:hyperlink>
      <w:r>
        <w:t xml:space="preserve"> </w:t>
      </w:r>
      <w:r>
        <w:t xml:space="preserve">or</w:t>
      </w:r>
      <w:r>
        <w:t xml:space="preserve"> </w:t>
      </w:r>
      <w:hyperlink r:id="rId109">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10"/>
    <w:bookmarkEnd w:id="111"/>
    <w:bookmarkStart w:id="158"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tbl>
      <w:tblPr>
        <w:tblStyle w:val="FigureTable"/>
        <w:tblW w:type="auto" w:w="0"/>
        <w:tblLook w:firstRow="0" w:lastRow="0" w:firstColumn="0" w:lastColumn="0"/>
        <w:jc w:val="center"/>
      </w:tblPr>
      <w:tblGrid>
        <w:gridCol w:w="7920"/>
      </w:tblGrid>
      <w:tr>
        <w:tc>
          <w:tcPr/>
          <w:p>
            <w:pPr>
              <w:pStyle w:val="Compact"/>
              <w:jc w:val="center"/>
            </w:pPr>
            <w:r>
              <w:t xml:space="preserve">Overview AI Tools and Services</w:t>
            </w:r>
          </w:p>
        </w:tc>
      </w:tr>
    </w:tbl>
    <w:p>
      <w:pPr>
        <w:pStyle w:val="ImageCaption"/>
      </w:pPr>
      <w:r>
        <w:t xml:space="preserve">Overview AI Tools and Services</w:t>
      </w:r>
    </w:p>
    <w:bookmarkStart w:id="114"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12">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13">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14"/>
    <w:bookmarkStart w:id="120" w:name="multimodal-ai-tools"/>
    <w:p>
      <w:pPr>
        <w:pStyle w:val="Heading3"/>
      </w:pPr>
      <w:r>
        <w:rPr>
          <w:rStyle w:val="SectionNumber"/>
        </w:rPr>
        <w:t xml:space="preserve">3.6.2</w:t>
      </w:r>
      <w:r>
        <w:tab/>
      </w:r>
      <w:r>
        <w:t xml:space="preserve">Multimodal AI tools</w:t>
      </w:r>
    </w:p>
    <w:p>
      <w:pPr>
        <w:pStyle w:val="FirstParagraph"/>
      </w:pPr>
      <w:r>
        <w:t xml:space="preserve">These offerings provide several tools for the various application areas under one roof.</w:t>
      </w:r>
    </w:p>
    <w:p>
      <w:pPr>
        <w:numPr>
          <w:ilvl w:val="0"/>
          <w:numId w:val="1010"/>
        </w:numPr>
        <w:pStyle w:val="Compact"/>
      </w:pPr>
      <w:hyperlink r:id="rId115">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16">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17">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18">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19">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20"/>
    <w:bookmarkStart w:id="129" w:name="ai-tools-for-text"/>
    <w:p>
      <w:pPr>
        <w:pStyle w:val="Heading3"/>
      </w:pPr>
      <w:r>
        <w:rPr>
          <w:rStyle w:val="SectionNumber"/>
        </w:rPr>
        <w:t xml:space="preserve">3.6.3</w:t>
      </w:r>
      <w:r>
        <w:tab/>
      </w:r>
      <w:r>
        <w:t xml:space="preserve">AI tools for text</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21">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22">
        <w:r>
          <w:rPr>
            <w:rStyle w:val="Hyperlink"/>
            <w:bCs/>
            <w:b/>
          </w:rPr>
          <w:t xml:space="preserve">Gemini</w:t>
        </w:r>
      </w:hyperlink>
      <w:r>
        <w:t xml:space="preserve"> </w:t>
      </w:r>
      <w:r>
        <w:t xml:space="preserve">(formerly</w:t>
      </w:r>
      <w:r>
        <w:t xml:space="preserve"> </w:t>
      </w:r>
      <w:hyperlink r:id="rId123">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15">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24">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12">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25">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26">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27">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28">
        <w:r>
          <w:rPr>
            <w:rStyle w:val="Hyperlink"/>
            <w:bCs/>
            <w:b/>
          </w:rPr>
          <w:t xml:space="preserve">Pi</w:t>
        </w:r>
      </w:hyperlink>
      <w:r>
        <w:t xml:space="preserve">: Text chat with voice output on various topics as an empathic counterpart, English-language, free to use.</w:t>
      </w:r>
    </w:p>
    <w:bookmarkEnd w:id="129"/>
    <w:bookmarkStart w:id="132" w:name="ai-tools-for-code"/>
    <w:p>
      <w:pPr>
        <w:pStyle w:val="Heading3"/>
      </w:pPr>
      <w:r>
        <w:rPr>
          <w:rStyle w:val="SectionNumber"/>
        </w:rPr>
        <w:t xml:space="preserve">3.6.4</w:t>
      </w:r>
      <w:r>
        <w:tab/>
      </w:r>
      <w:r>
        <w:t xml:space="preserve">AI tools for code</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30">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15">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12">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31">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32"/>
    <w:bookmarkStart w:id="138" w:name="ai-tools-for-images"/>
    <w:p>
      <w:pPr>
        <w:pStyle w:val="Heading3"/>
      </w:pPr>
      <w:r>
        <w:rPr>
          <w:rStyle w:val="SectionNumber"/>
        </w:rPr>
        <w:t xml:space="preserve">3.6.5</w:t>
      </w:r>
      <w:r>
        <w:tab/>
      </w:r>
      <w:r>
        <w:t xml:space="preserve">AI tools for images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33">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34">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35">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use via Discord, web interface or</w:t>
      </w:r>
      <w:r>
        <w:t xml:space="preserve"> </w:t>
      </w:r>
      <w:r>
        <w:rPr>
          <w:bCs/>
          <w:b/>
        </w:rPr>
        <w:t xml:space="preserve">Poe</w:t>
      </w:r>
      <w:r>
        <w:t xml:space="preserve"> </w:t>
      </w:r>
      <w:r>
        <w:t xml:space="preserve">(see above).</w:t>
      </w:r>
    </w:p>
    <w:p>
      <w:pPr>
        <w:numPr>
          <w:ilvl w:val="0"/>
          <w:numId w:val="1013"/>
        </w:numPr>
        <w:pStyle w:val="Compact"/>
      </w:pPr>
      <w:hyperlink r:id="rId136">
        <w:r>
          <w:rPr>
            <w:rStyle w:val="Hyperlink"/>
            <w:bCs/>
            <w:b/>
          </w:rPr>
          <w:t xml:space="preserve">Stable Diffusion WebUI</w:t>
        </w:r>
      </w:hyperlink>
      <w:r>
        <w:t xml:space="preserve"> </w:t>
      </w:r>
      <w:r>
        <w:rPr>
          <w:bCs/>
          <w:b/>
        </w:rPr>
        <w:t xml:space="preserve">/</w:t>
      </w:r>
      <w:r>
        <w:t xml:space="preserve"> </w:t>
      </w:r>
      <w:hyperlink r:id="rId137">
        <w:r>
          <w:rPr>
            <w:rStyle w:val="Hyperlink"/>
            <w:bCs/>
            <w:b/>
          </w:rPr>
          <w:t xml:space="preserve">Stable Difusion App</w:t>
        </w:r>
      </w:hyperlink>
      <w:r>
        <w:t xml:space="preserve">: in addition to the online tool, can also be used offline and without a subscription on your own computer.</w:t>
      </w:r>
    </w:p>
    <w:bookmarkEnd w:id="138"/>
    <w:bookmarkStart w:id="143" w:name="ai-tools-for-audio"/>
    <w:p>
      <w:pPr>
        <w:pStyle w:val="Heading3"/>
      </w:pPr>
      <w:r>
        <w:rPr>
          <w:rStyle w:val="SectionNumber"/>
        </w:rPr>
        <w:t xml:space="preserve">3.6.6</w:t>
      </w:r>
      <w:r>
        <w:tab/>
      </w:r>
      <w:r>
        <w:t xml:space="preserve">AI tools for audio</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21">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39">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40">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41">
        <w:r>
          <w:rPr>
            <w:rStyle w:val="Hyperlink"/>
            <w:bCs/>
            <w:b/>
          </w:rPr>
          <w:t xml:space="preserve">Murf</w:t>
        </w:r>
      </w:hyperlink>
      <w:r>
        <w:t xml:space="preserve">: High-quality German-language voices, free basic use, GDPR-compliant.</w:t>
      </w:r>
    </w:p>
    <w:p>
      <w:pPr>
        <w:numPr>
          <w:ilvl w:val="0"/>
          <w:numId w:val="1014"/>
        </w:numPr>
        <w:pStyle w:val="Compact"/>
      </w:pPr>
      <w:hyperlink r:id="rId142">
        <w:r>
          <w:rPr>
            <w:rStyle w:val="Hyperlink"/>
            <w:bCs/>
            <w:b/>
          </w:rPr>
          <w:t xml:space="preserve">MacWhisper</w:t>
        </w:r>
      </w:hyperlink>
      <w:r>
        <w:t xml:space="preserve">: Fast, secure and accurate speech recognition on MacOS or iOS devices, 100 supported languages, free basic use.</w:t>
      </w:r>
    </w:p>
    <w:bookmarkEnd w:id="143"/>
    <w:bookmarkStart w:id="148" w:name="ai-tools-for-video"/>
    <w:p>
      <w:pPr>
        <w:pStyle w:val="Heading3"/>
      </w:pPr>
      <w:r>
        <w:rPr>
          <w:rStyle w:val="SectionNumber"/>
        </w:rPr>
        <w:t xml:space="preserve">3.6.7</w:t>
      </w:r>
      <w:r>
        <w:tab/>
      </w:r>
      <w:r>
        <w:t xml:space="preserve">AI tools for video</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44">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45">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46">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47">
        <w:r>
          <w:rPr>
            <w:rStyle w:val="Hyperlink"/>
            <w:bCs/>
            <w:b/>
          </w:rPr>
          <w:t xml:space="preserve">Pictory</w:t>
        </w:r>
      </w:hyperlink>
      <w:r>
        <w:t xml:space="preserve">: Converts text input into videos or creates short videos from video content, free basic use.</w:t>
      </w:r>
    </w:p>
    <w:bookmarkEnd w:id="148"/>
    <w:bookmarkStart w:id="157"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49">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50">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51">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52">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53">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54">
        <w:r>
          <w:rPr>
            <w:rStyle w:val="Hyperlink"/>
            <w:bCs/>
            <w:b/>
          </w:rPr>
          <w:t xml:space="preserve">Futurepedia</w:t>
        </w:r>
      </w:hyperlink>
    </w:p>
    <w:p>
      <w:pPr>
        <w:numPr>
          <w:ilvl w:val="0"/>
          <w:numId w:val="1017"/>
        </w:numPr>
        <w:pStyle w:val="Compact"/>
      </w:pPr>
      <w:hyperlink r:id="rId155">
        <w:r>
          <w:rPr>
            <w:rStyle w:val="Hyperlink"/>
            <w:bCs/>
            <w:b/>
          </w:rPr>
          <w:t xml:space="preserve">Future Tools</w:t>
        </w:r>
      </w:hyperlink>
    </w:p>
    <w:p>
      <w:pPr>
        <w:numPr>
          <w:ilvl w:val="0"/>
          <w:numId w:val="1017"/>
        </w:numPr>
        <w:pStyle w:val="Compact"/>
      </w:pPr>
      <w:hyperlink r:id="rId156">
        <w:r>
          <w:rPr>
            <w:rStyle w:val="Hyperlink"/>
            <w:bCs/>
            <w:b/>
          </w:rPr>
          <w:t xml:space="preserve">There’s an AI for that</w:t>
        </w:r>
      </w:hyperlink>
    </w:p>
    <w:bookmarkEnd w:id="157"/>
    <w:bookmarkEnd w:id="158"/>
    <w:bookmarkStart w:id="180"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60"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hyperlink r:id="rId159">
        <w:r>
          <w:rPr>
            <w:rStyle w:val="Hyperlink"/>
          </w:rPr>
          <w:t xml:space="preserve">prompt</w:t>
        </w:r>
      </w:hyperlink>
      <w:r>
        <w:t xml:space="preserve"> </w:t>
      </w:r>
      <w:r>
        <w:t xml:space="preserve">refers to the request to the user to make an entry in a text-based console.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60"/>
    <w:bookmarkStart w:id="163"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61">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62">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63"/>
    <w:bookmarkStart w:id="164"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64"/>
    <w:bookmarkStart w:id="165"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65"/>
    <w:bookmarkStart w:id="166"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66"/>
    <w:bookmarkStart w:id="171"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67">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62">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68">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69">
        <w:r>
          <w:rPr>
            <w:rStyle w:val="Hyperlink"/>
          </w:rPr>
          <w:t xml:space="preserve">Synapse_CoR/GPTprompt.txt at main - ProfSynapse/Synapse_CoR (github.com)</w:t>
        </w:r>
      </w:hyperlink>
      <w:r>
        <w:t xml:space="preserve"> </w:t>
      </w:r>
      <w:r>
        <w:t xml:space="preserve">or also</w:t>
      </w:r>
      <w:r>
        <w:t xml:space="preserve"> </w:t>
      </w:r>
      <w:hyperlink r:id="rId170">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71"/>
    <w:bookmarkStart w:id="174" w:name="if-you-want-to-go-even-deeper"/>
    <w:p>
      <w:pPr>
        <w:pStyle w:val="Heading3"/>
      </w:pPr>
      <w:r>
        <w:rPr>
          <w:rStyle w:val="SectionNumber"/>
        </w:rPr>
        <w:t xml:space="preserve">3.7.7</w:t>
      </w:r>
      <w:r>
        <w:tab/>
      </w:r>
      <w:r>
        <w:t xml:space="preserve">If you want to go even deeper</w:t>
      </w:r>
    </w:p>
    <w:p>
      <w:pPr>
        <w:pStyle w:val="FirstParagraph"/>
      </w:pPr>
      <w:r>
        <w:t xml:space="preserve">There are numerous good compilations on prompt techniques, such as:</w:t>
      </w:r>
    </w:p>
    <w:p>
      <w:pPr>
        <w:numPr>
          <w:ilvl w:val="0"/>
          <w:numId w:val="1025"/>
        </w:numPr>
        <w:pStyle w:val="Compact"/>
      </w:pPr>
      <w:hyperlink r:id="rId161">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72">
        <w:r>
          <w:rPr>
            <w:rStyle w:val="Hyperlink"/>
          </w:rPr>
          <w:t xml:space="preserve">FlowGPT</w:t>
        </w:r>
      </w:hyperlink>
      <w:r>
        <w:t xml:space="preserve"> </w:t>
      </w:r>
      <w:r>
        <w:t xml:space="preserve">or</w:t>
      </w:r>
      <w:r>
        <w:t xml:space="preserve"> </w:t>
      </w:r>
      <w:hyperlink r:id="rId173">
        <w:r>
          <w:rPr>
            <w:rStyle w:val="Hyperlink"/>
          </w:rPr>
          <w:t xml:space="preserve">awesome-chatgpt-prompts</w:t>
        </w:r>
      </w:hyperlink>
    </w:p>
    <w:bookmarkEnd w:id="174"/>
    <w:bookmarkStart w:id="178"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75">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76">
        <w:r>
          <w:rPr>
            <w:rStyle w:val="Hyperlink"/>
          </w:rPr>
          <w:t xml:space="preserve">Pro Prompter</w:t>
        </w:r>
      </w:hyperlink>
      <w:r>
        <w:t xml:space="preserve"> </w:t>
      </w:r>
      <w:r>
        <w:t xml:space="preserve">or the</w:t>
      </w:r>
      <w:r>
        <w:t xml:space="preserve"> </w:t>
      </w:r>
      <w:hyperlink r:id="rId177">
        <w:r>
          <w:rPr>
            <w:rStyle w:val="Hyperlink"/>
          </w:rPr>
          <w:t xml:space="preserve">ChatGPT - Prompt Professor</w:t>
        </w:r>
      </w:hyperlink>
      <w:r>
        <w:t xml:space="preserve">, which can help you to improve the prompts.</w:t>
      </w:r>
    </w:p>
    <w:bookmarkEnd w:id="178"/>
    <w:bookmarkStart w:id="179" w:name="Xa35d632831e0e852ed0ad5ccad40bcd5616acb1"/>
    <w:p>
      <w:pPr>
        <w:pStyle w:val="Heading3"/>
      </w:pPr>
      <w:r>
        <w:rPr>
          <w:rStyle w:val="SectionNumber"/>
        </w:rPr>
        <w:t xml:space="preserve">3.7.9</w:t>
      </w:r>
      <w:r>
        <w:tab/>
      </w:r>
      <w:r>
        <w:t xml:space="preserve">Outlook: Prompt engineering 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79"/>
    <w:bookmarkEnd w:id="180"/>
    <w:bookmarkStart w:id="189"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t xml:space="preserve">Workplaces and automation</w:t>
      </w:r>
    </w:p>
    <w:p>
      <w:pPr>
        <w:numPr>
          <w:ilvl w:val="0"/>
          <w:numId w:val="1026"/>
        </w:numPr>
        <w:pStyle w:val="Compact"/>
      </w:pPr>
      <w:r>
        <w:t xml:space="preserve">Transparency and comprehensibility</w:t>
      </w:r>
    </w:p>
    <w:p>
      <w:pPr>
        <w:numPr>
          <w:ilvl w:val="0"/>
          <w:numId w:val="1026"/>
        </w:numPr>
        <w:pStyle w:val="Compact"/>
      </w:pPr>
      <w:r>
        <w:t xml:space="preserve">Distortions and discrimination</w:t>
      </w:r>
    </w:p>
    <w:p>
      <w:pPr>
        <w:numPr>
          <w:ilvl w:val="0"/>
          <w:numId w:val="1026"/>
        </w:numPr>
        <w:pStyle w:val="Compact"/>
      </w:pPr>
      <w:r>
        <w:t xml:space="preserve">Privacy and data protection</w:t>
      </w:r>
    </w:p>
    <w:p>
      <w:pPr>
        <w:numPr>
          <w:ilvl w:val="0"/>
          <w:numId w:val="1026"/>
        </w:numPr>
        <w:pStyle w:val="Compact"/>
      </w:pPr>
      <w:r>
        <w:t xml:space="preserve">Digital dependency</w:t>
      </w:r>
    </w:p>
    <w:p>
      <w:pPr>
        <w:numPr>
          <w:ilvl w:val="0"/>
          <w:numId w:val="1026"/>
        </w:numPr>
        <w:pStyle w:val="Compact"/>
      </w:pPr>
      <w:r>
        <w:t xml:space="preserve">Ethics and value system</w:t>
      </w:r>
    </w:p>
    <w:p>
      <w:pPr>
        <w:numPr>
          <w:ilvl w:val="0"/>
          <w:numId w:val="1026"/>
        </w:numPr>
        <w:pStyle w:val="Compact"/>
      </w:pPr>
      <w:r>
        <w:t xml:space="preserve">Regulation</w:t>
      </w:r>
    </w:p>
    <w:bookmarkStart w:id="181"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181"/>
    <w:bookmarkStart w:id="183"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182">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183"/>
    <w:bookmarkStart w:id="184"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184"/>
    <w:bookmarkStart w:id="185"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185"/>
    <w:bookmarkStart w:id="186"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186"/>
    <w:bookmarkStart w:id="187"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187"/>
    <w:bookmarkStart w:id="188"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188"/>
    <w:bookmarkEnd w:id="189"/>
    <w:bookmarkStart w:id="233"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190">
        <w:r>
          <w:rPr>
            <w:rStyle w:val="Hyperlink"/>
          </w:rPr>
          <w:t xml:space="preserve">Daily Papers from Hugging</w:t>
        </w:r>
      </w:hyperlink>
      <w:r>
        <w:t xml:space="preserve">, the community</w:t>
      </w:r>
      <w:r>
        <w:t xml:space="preserve"> </w:t>
      </w:r>
      <w:hyperlink r:id="rId191">
        <w:r>
          <w:rPr>
            <w:rStyle w:val="Hyperlink"/>
          </w:rPr>
          <w:t xml:space="preserve">artificial on Reddit</w:t>
        </w:r>
      </w:hyperlink>
      <w:r>
        <w:t xml:space="preserve"> </w:t>
      </w:r>
      <w:r>
        <w:t xml:space="preserve">and the</w:t>
      </w:r>
      <w:r>
        <w:t xml:space="preserve"> </w:t>
      </w:r>
      <w:hyperlink r:id="rId192">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193">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194">
        <w:r>
          <w:rPr>
            <w:rStyle w:val="Hyperlink"/>
          </w:rPr>
          <w:t xml:space="preserve">Der elektronische Spiegel: Menschliches Denken und künstliche Intelligenz</w:t>
        </w:r>
      </w:hyperlink>
      <w:r>
        <w:t xml:space="preserve">, C.H.Beck, 2023. (*) (</w:t>
      </w:r>
      <w:hyperlink r:id="rId195">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196">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197">
        <w:r>
          <w:rPr>
            <w:rStyle w:val="Hyperlink"/>
          </w:rPr>
          <w:t xml:space="preserve">The AI did it!: From absurd to deadly: The pitfalls of artificial intelligence</w:t>
        </w:r>
      </w:hyperlink>
      <w:r>
        <w:t xml:space="preserve">, Heyne, 2023. (*)</w:t>
      </w:r>
    </w:p>
    <w:bookmarkStart w:id="232"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198">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199">
        <w:r>
          <w:rPr>
            <w:rStyle w:val="Hyperlink"/>
          </w:rPr>
          <w:t xml:space="preserve">Potentials of Generative AI for SMEs</w:t>
        </w:r>
      </w:hyperlink>
    </w:p>
    <w:p>
      <w:pPr>
        <w:numPr>
          <w:ilvl w:val="0"/>
          <w:numId w:val="1036"/>
        </w:numPr>
        <w:pStyle w:val="Compact"/>
      </w:pPr>
      <w:r>
        <w:t xml:space="preserve">bidt (2023):</w:t>
      </w:r>
      <w:r>
        <w:t xml:space="preserve"> </w:t>
      </w:r>
      <w:hyperlink r:id="rId200">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01">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02">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03">
        <w:r>
          <w:rPr>
            <w:rStyle w:val="Hyperlink"/>
          </w:rPr>
          <w:t xml:space="preserve">Artificial Intelligence for Beginners</w:t>
        </w:r>
      </w:hyperlink>
      <w:r>
        <w:t xml:space="preserve"> </w:t>
      </w:r>
      <w:r>
        <w:t xml:space="preserve">- Learning path with eight modules from Microsoft (</w:t>
      </w:r>
      <w:hyperlink r:id="rId203">
        <w:r>
          <w:rPr>
            <w:rStyle w:val="Hyperlink"/>
          </w:rPr>
          <w:t xml:space="preserve">Mindmap to the course</w:t>
        </w:r>
      </w:hyperlink>
      <w:r>
        <w:t xml:space="preserve">)</w:t>
      </w:r>
    </w:p>
    <w:p>
      <w:pPr>
        <w:numPr>
          <w:ilvl w:val="0"/>
          <w:numId w:val="1037"/>
        </w:numPr>
        <w:pStyle w:val="Compact"/>
      </w:pPr>
      <w:hyperlink r:id="rId204">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05">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06">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07">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08">
        <w:r>
          <w:rPr>
            <w:rStyle w:val="Hyperlink"/>
          </w:rPr>
          <w:t xml:space="preserve">AI for Everyone</w:t>
        </w:r>
      </w:hyperlink>
      <w:r>
        <w:t xml:space="preserve"> </w:t>
      </w:r>
      <w:r>
        <w:t xml:space="preserve">- Free course by Andrew Ng on Coursera</w:t>
      </w:r>
    </w:p>
    <w:p>
      <w:pPr>
        <w:numPr>
          <w:ilvl w:val="0"/>
          <w:numId w:val="1037"/>
        </w:numPr>
        <w:pStyle w:val="Compact"/>
      </w:pPr>
      <w:hyperlink r:id="rId209">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10">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11">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12">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13">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14">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15">
        <w:r>
          <w:rPr>
            <w:rStyle w:val="Hyperlink"/>
          </w:rPr>
          <w:t xml:space="preserve">Futurepedia</w:t>
        </w:r>
      </w:hyperlink>
      <w:r>
        <w:t xml:space="preserve"> </w:t>
      </w:r>
      <w:r>
        <w:t xml:space="preserve">- directory of AI tools that is updated daily</w:t>
      </w:r>
    </w:p>
    <w:p>
      <w:pPr>
        <w:numPr>
          <w:ilvl w:val="0"/>
          <w:numId w:val="1038"/>
        </w:numPr>
        <w:pStyle w:val="Compact"/>
      </w:pPr>
      <w:hyperlink r:id="rId190">
        <w:r>
          <w:rPr>
            <w:rStyle w:val="Hyperlink"/>
          </w:rPr>
          <w:t xml:space="preserve">Hugging Face Daily Papers</w:t>
        </w:r>
      </w:hyperlink>
      <w:r>
        <w:t xml:space="preserve"> </w:t>
      </w:r>
      <w:r>
        <w:t xml:space="preserve">- daily updated articles on AI from the scientific community (email notification available)</w:t>
      </w:r>
    </w:p>
    <w:p>
      <w:pPr>
        <w:numPr>
          <w:ilvl w:val="0"/>
          <w:numId w:val="1038"/>
        </w:numPr>
        <w:pStyle w:val="Compact"/>
      </w:pPr>
      <w:hyperlink r:id="rId216">
        <w:r>
          <w:rPr>
            <w:rStyle w:val="Hyperlink"/>
          </w:rPr>
          <w:t xml:space="preserve">AI for Work Top 100</w:t>
        </w:r>
      </w:hyperlink>
      <w:r>
        <w:t xml:space="preserve"> </w:t>
      </w:r>
      <w:r>
        <w:t xml:space="preserve">- Top 100 most used AI Tools for work</w:t>
      </w:r>
    </w:p>
    <w:p>
      <w:pPr>
        <w:pStyle w:val="FirstParagraph"/>
      </w:pPr>
      <w:r>
        <w:rPr>
          <w:bCs/>
          <w:b/>
        </w:rPr>
        <w:t xml:space="preserve">Weblogs und News:</w:t>
      </w:r>
    </w:p>
    <w:p>
      <w:pPr>
        <w:numPr>
          <w:ilvl w:val="0"/>
          <w:numId w:val="1039"/>
        </w:numPr>
        <w:pStyle w:val="Compact"/>
      </w:pPr>
      <w:hyperlink r:id="rId217">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18">
        <w:r>
          <w:rPr>
            <w:rStyle w:val="Hyperlink"/>
          </w:rPr>
          <w:t xml:space="preserve">Generative KI</w:t>
        </w:r>
      </w:hyperlink>
      <w:r>
        <w:t xml:space="preserve"> </w:t>
      </w:r>
      <w:r>
        <w:t xml:space="preserve">- News-Seite auf Linkedin</w:t>
      </w:r>
    </w:p>
    <w:p>
      <w:pPr>
        <w:numPr>
          <w:ilvl w:val="0"/>
          <w:numId w:val="1039"/>
        </w:numPr>
        <w:pStyle w:val="Compact"/>
      </w:pPr>
      <w:hyperlink r:id="rId219">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20">
        <w:r>
          <w:rPr>
            <w:rStyle w:val="Hyperlink"/>
          </w:rPr>
          <w:t xml:space="preserve">GPTech Blog</w:t>
        </w:r>
      </w:hyperlink>
      <w:r>
        <w:t xml:space="preserve"> </w:t>
      </w:r>
      <w:r>
        <w:t xml:space="preserve">- Weblog zu Generativer KI für Noobs und Pros (Flagship Post:</w:t>
      </w:r>
      <w:r>
        <w:t xml:space="preserve"> </w:t>
      </w:r>
      <w:hyperlink r:id="rId221">
        <w:r>
          <w:rPr>
            <w:rStyle w:val="Hyperlink"/>
          </w:rPr>
          <w:t xml:space="preserve">Was ist Generative KI? Ein umfassender Leitfaden für jedermann</w:t>
        </w:r>
      </w:hyperlink>
      <w:r>
        <w:t xml:space="preserve">)</w:t>
      </w:r>
    </w:p>
    <w:p>
      <w:pPr>
        <w:numPr>
          <w:ilvl w:val="0"/>
          <w:numId w:val="1039"/>
        </w:numPr>
        <w:pStyle w:val="Compact"/>
      </w:pPr>
      <w:hyperlink r:id="rId222">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23">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24">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25">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26">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27">
        <w:r>
          <w:rPr>
            <w:rStyle w:val="Hyperlink"/>
          </w:rPr>
          <w:t xml:space="preserve">Lex Fridman Podcast</w:t>
        </w:r>
      </w:hyperlink>
      <w:r>
        <w:t xml:space="preserve"> </w:t>
      </w:r>
      <w:r>
        <w:t xml:space="preserve">- follow along with well-known people in the AI scene</w:t>
      </w:r>
    </w:p>
    <w:p>
      <w:pPr>
        <w:numPr>
          <w:ilvl w:val="0"/>
          <w:numId w:val="1040"/>
        </w:numPr>
        <w:pStyle w:val="Compact"/>
      </w:pPr>
      <w:hyperlink r:id="rId228">
        <w:r>
          <w:rPr>
            <w:rStyle w:val="Hyperlink"/>
          </w:rPr>
          <w:t xml:space="preserve">The Next Wave</w:t>
        </w:r>
      </w:hyperlink>
      <w:r>
        <w:t xml:space="preserve"> </w:t>
      </w:r>
      <w:r>
        <w:t xml:space="preserve">- Podcast with Matt Wolfe and Nathan Lands</w:t>
      </w:r>
    </w:p>
    <w:p>
      <w:pPr>
        <w:pStyle w:val="FirstParagraph"/>
      </w:pPr>
      <w:r>
        <w:rPr>
          <w:bCs/>
          <w:b/>
        </w:rPr>
        <w:t xml:space="preserve">Videos &amp; vLogs:</w:t>
      </w:r>
    </w:p>
    <w:p>
      <w:pPr>
        <w:numPr>
          <w:ilvl w:val="0"/>
          <w:numId w:val="1041"/>
        </w:numPr>
        <w:pStyle w:val="Compact"/>
      </w:pPr>
      <w:hyperlink r:id="rId229">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30">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191">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06">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31">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32"/>
    <w:bookmarkEnd w:id="233"/>
    <w:bookmarkEnd w:id="234"/>
    <w:bookmarkStart w:id="283"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35">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der (CC BY)" title="" id="237" name="Picture"/>
            <a:graphic>
              <a:graphicData uri="http://schemas.openxmlformats.org/drawingml/2006/picture">
                <pic:pic>
                  <pic:nvPicPr>
                    <pic:cNvPr descr="./images/lernpfad-sketchnote.png" id="238" name="Picture"/>
                    <pic:cNvPicPr>
                      <a:picLocks noChangeArrowheads="1" noChangeAspect="1"/>
                    </pic:cNvPicPr>
                  </pic:nvPicPr>
                  <pic:blipFill>
                    <a:blip r:embed="rId23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39">
        <w:r>
          <w:rPr>
            <w:rStyle w:val="Hyperlink"/>
          </w:rPr>
          <w:t xml:space="preserve">Katrin Mäntele</w:t>
        </w:r>
      </w:hyperlink>
      <w:r>
        <w:t xml:space="preserve"> </w:t>
      </w:r>
      <w:r>
        <w:t xml:space="preserve">under (CC BY)</w:t>
      </w:r>
    </w:p>
    <w:bookmarkStart w:id="242"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40"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40"/>
    <w:bookmarkStart w:id="241"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41"/>
    <w:bookmarkEnd w:id="242"/>
    <w:bookmarkStart w:id="244"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43"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43"/>
    <w:bookmarkEnd w:id="244"/>
    <w:bookmarkStart w:id="251"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47"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45">
        <w:r>
          <w:rPr>
            <w:rStyle w:val="Hyperlink"/>
          </w:rPr>
          <w:t xml:space="preserve">Microsoft Copilot</w:t>
        </w:r>
      </w:hyperlink>
      <w:r>
        <w:t xml:space="preserve">, the free version of</w:t>
      </w:r>
      <w:r>
        <w:t xml:space="preserve"> </w:t>
      </w:r>
      <w:hyperlink r:id="rId246">
        <w:r>
          <w:rPr>
            <w:rStyle w:val="Hyperlink"/>
          </w:rPr>
          <w:t xml:space="preserve">ChatGPT</w:t>
        </w:r>
      </w:hyperlink>
      <w:r>
        <w:t xml:space="preserve"> </w:t>
      </w:r>
      <w:r>
        <w:t xml:space="preserve">is often a good starting point. The AI</w:t>
      </w:r>
      <w:r>
        <w:t xml:space="preserve"> </w:t>
      </w:r>
      <w:hyperlink r:id="rId128">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47"/>
    <w:bookmarkStart w:id="248"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48"/>
    <w:bookmarkStart w:id="250"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49">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50"/>
    <w:bookmarkEnd w:id="251"/>
    <w:bookmarkStart w:id="254"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52"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52"/>
    <w:bookmarkStart w:id="253"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46">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53"/>
    <w:bookmarkEnd w:id="254"/>
    <w:bookmarkStart w:id="255"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55"/>
    <w:bookmarkStart w:id="259"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 tools for code (support for prompting)</w:t>
      </w:r>
    </w:p>
    <w:p>
      <w:pPr>
        <w:numPr>
          <w:ilvl w:val="0"/>
          <w:numId w:val="1048"/>
        </w:numPr>
        <w:pStyle w:val="Compact"/>
      </w:pPr>
      <w:r>
        <w:t xml:space="preserve">AI tools for text (text generation and editing)</w:t>
      </w:r>
    </w:p>
    <w:p>
      <w:pPr>
        <w:numPr>
          <w:ilvl w:val="0"/>
          <w:numId w:val="1048"/>
        </w:numPr>
        <w:pStyle w:val="Compact"/>
      </w:pPr>
      <w:r>
        <w:t xml:space="preserve">AI tools for images (image generation and editing)</w:t>
      </w:r>
    </w:p>
    <w:p>
      <w:pPr>
        <w:numPr>
          <w:ilvl w:val="0"/>
          <w:numId w:val="1048"/>
        </w:numPr>
        <w:pStyle w:val="Compact"/>
      </w:pPr>
      <w:r>
        <w:t xml:space="preserve">AI tools for audio (sound generation and editing)</w:t>
      </w:r>
    </w:p>
    <w:p>
      <w:pPr>
        <w:numPr>
          <w:ilvl w:val="0"/>
          <w:numId w:val="1048"/>
        </w:numPr>
        <w:pStyle w:val="Compact"/>
      </w:pPr>
      <w:r>
        <w:t xml:space="preserve">AI tools fpr video (video generation and editing)</w:t>
      </w:r>
    </w:p>
    <w:p>
      <w:pPr>
        <w:numPr>
          <w:ilvl w:val="0"/>
          <w:numId w:val="1048"/>
        </w:numPr>
        <w:pStyle w:val="Compact"/>
      </w:pPr>
      <w:r>
        <w:t xml:space="preserve">Multimodal AI 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56"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56"/>
    <w:bookmarkStart w:id="257"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57"/>
    <w:bookmarkStart w:id="258"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58"/>
    <w:bookmarkEnd w:id="259"/>
    <w:bookmarkStart w:id="264"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60">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61"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61"/>
    <w:bookmarkStart w:id="262"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62"/>
    <w:bookmarkStart w:id="263"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63"/>
    <w:bookmarkEnd w:id="264"/>
    <w:bookmarkStart w:id="268"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65">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66"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66"/>
    <w:bookmarkStart w:id="267"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67"/>
    <w:bookmarkEnd w:id="268"/>
    <w:bookmarkStart w:id="270"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69"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69"/>
    <w:bookmarkEnd w:id="270"/>
    <w:bookmarkStart w:id="275"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71"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71"/>
    <w:bookmarkStart w:id="274"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72">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72">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73">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74"/>
    <w:bookmarkEnd w:id="275"/>
    <w:bookmarkStart w:id="277"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76"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76"/>
    <w:bookmarkEnd w:id="277"/>
    <w:bookmarkStart w:id="280"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79"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78">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79"/>
    <w:bookmarkEnd w:id="280"/>
    <w:bookmarkStart w:id="282"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p>
      <w:pPr>
        <w:pStyle w:val="BodyText"/>
      </w:pPr>
      <w:r>
        <w:rPr>
          <w:bCs/>
          <w:b/>
        </w:rPr>
        <w:t xml:space="preserve">One last small request:</w:t>
      </w:r>
      <w:r>
        <w:t xml:space="preserve"> </w:t>
      </w:r>
      <w:r>
        <w:t xml:space="preserve">open the</w:t>
      </w:r>
      <w:r>
        <w:t xml:space="preserve"> </w:t>
      </w:r>
      <w:hyperlink r:id="rId281">
        <w:r>
          <w:rPr>
            <w:rStyle w:val="Hyperlink"/>
          </w:rPr>
          <w:t xml:space="preserve">page for this guide on lernos.org</w:t>
        </w:r>
      </w:hyperlink>
      <w:r>
        <w:t xml:space="preserve"> </w:t>
      </w:r>
      <w:r>
        <w:t xml:space="preserve">and leave a rating (e.g. thumbs up) and a comment with feedback at the bottom. This way, the team of contributors and other learners can benefit from your experience. Thank you very much!</w:t>
      </w:r>
    </w:p>
    <w:bookmarkEnd w:id="282"/>
    <w:bookmarkEnd w:id="283"/>
    <w:bookmarkStart w:id="286" w:name="appendix"/>
    <w:p>
      <w:pPr>
        <w:pStyle w:val="Heading1"/>
      </w:pPr>
      <w:r>
        <w:rPr>
          <w:rStyle w:val="SectionNumber"/>
        </w:rPr>
        <w:t xml:space="preserve">5</w:t>
      </w:r>
      <w:r>
        <w:tab/>
      </w:r>
      <w:r>
        <w:t xml:space="preserve">Appendix</w:t>
      </w:r>
    </w:p>
    <w:bookmarkStart w:id="284"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284"/>
    <w:bookmarkStart w:id="285"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285"/>
    <w:bookmarkEnd w:id="2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32" Target="media/rId32.png" /><Relationship Type="http://schemas.openxmlformats.org/officeDocument/2006/relationships/image" Id="rId236" Target="media/rId236.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53" Target="" TargetMode="External" /><Relationship Type="http://schemas.openxmlformats.org/officeDocument/2006/relationships/hyperlink" Id="rId214"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17" Target="https://ambersearch.de/blog/" TargetMode="External" /><Relationship Type="http://schemas.openxmlformats.org/officeDocument/2006/relationships/hyperlink" Id="rId193" Target="https://amzn.to/3Tv3Qlm" TargetMode="External" /><Relationship Type="http://schemas.openxmlformats.org/officeDocument/2006/relationships/hyperlink" Id="rId194" Target="https://amzn.to/474vhXX" TargetMode="External" /><Relationship Type="http://schemas.openxmlformats.org/officeDocument/2006/relationships/hyperlink" Id="rId196" Target="https://amzn.to/4ao2HUG" TargetMode="External" /><Relationship Type="http://schemas.openxmlformats.org/officeDocument/2006/relationships/hyperlink" Id="rId197" Target="https://amzn.to/4avI5sI" TargetMode="External" /><Relationship Type="http://schemas.openxmlformats.org/officeDocument/2006/relationships/hyperlink" Id="rId127" Target="https://app.aleph-alpha.com/" TargetMode="External" /><Relationship Type="http://schemas.openxmlformats.org/officeDocument/2006/relationships/hyperlink" Id="rId278" Target="https://arxiv.org/pdf/2302.11382.pdf" TargetMode="External" /><Relationship Type="http://schemas.openxmlformats.org/officeDocument/2006/relationships/hyperlink" Id="rId121" Target="https://audiopen.ai" TargetMode="External" /><Relationship Type="http://schemas.openxmlformats.org/officeDocument/2006/relationships/hyperlink" Id="rId149" Target="https://auphonic.com" TargetMode="External" /><Relationship Type="http://schemas.openxmlformats.org/officeDocument/2006/relationships/hyperlink" Id="rId130" Target="https://aws.amazon.com/de/codewhisperer" TargetMode="External" /><Relationship Type="http://schemas.openxmlformats.org/officeDocument/2006/relationships/hyperlink" Id="rId123" Target="https://bard.google.com/chat" TargetMode="External" /><Relationship Type="http://schemas.openxmlformats.org/officeDocument/2006/relationships/hyperlink" Id="rId134"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4" Target="https://blogmojo.ai" TargetMode="External" /><Relationship Type="http://schemas.openxmlformats.org/officeDocument/2006/relationships/hyperlink" Id="rId246" Target="https://chat.openai.com" TargetMode="External" /><Relationship Type="http://schemas.openxmlformats.org/officeDocument/2006/relationships/hyperlink" Id="rId112" Target="https://chat.openai.com/auth/login" TargetMode="External" /><Relationship Type="http://schemas.openxmlformats.org/officeDocument/2006/relationships/hyperlink" Id="rId177" Target="https://chat.openai.com/g/g-qfoOICq1l-prompt-professor" TargetMode="External" /><Relationship Type="http://schemas.openxmlformats.org/officeDocument/2006/relationships/hyperlink" Id="rId176" Target="https://chat.openai.com/g/g-uSEqrEWdX-pro-prompter" TargetMode="External" /><Relationship Type="http://schemas.openxmlformats.org/officeDocument/2006/relationships/hyperlink" Id="rId135" Target="https://civitai.com" TargetMode="External" /><Relationship Type="http://schemas.openxmlformats.org/officeDocument/2006/relationships/hyperlink" Id="rId125" Target="https://claude.ai" TargetMode="External" /><Relationship Type="http://schemas.openxmlformats.org/officeDocument/2006/relationships/hyperlink" Id="rId161"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4"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2" Target="https://de.wikipedia.org/wiki/Explainable_Artificial_Intelligence" TargetMode="External" /><Relationship Type="http://schemas.openxmlformats.org/officeDocument/2006/relationships/hyperlink" Id="rId126"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0"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59"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2" Target="https://flowgpt.com" TargetMode="External" /><Relationship Type="http://schemas.openxmlformats.org/officeDocument/2006/relationships/hyperlink" Id="rId175" Target="https://flowgpt.com/p/chatgpt-4-prompt-improvement" TargetMode="External" /><Relationship Type="http://schemas.openxmlformats.org/officeDocument/2006/relationships/hyperlink" Id="rId150" Target="https://gamma.app" TargetMode="External" /><Relationship Type="http://schemas.openxmlformats.org/officeDocument/2006/relationships/hyperlink" Id="rId122" Target="https://gemini.google.com/" TargetMode="External" /><Relationship Type="http://schemas.openxmlformats.org/officeDocument/2006/relationships/hyperlink" Id="rId170" Target="https://github.com/ProfSynapse/Super_Synapse/blob/main/prompt.txt" TargetMode="External" /><Relationship Type="http://schemas.openxmlformats.org/officeDocument/2006/relationships/hyperlink" Id="rId169" Target="https://github.com/ProfSynapse/Synapse_CoR/blob/main/GPTprompt.txt" TargetMode="External" /><Relationship Type="http://schemas.openxmlformats.org/officeDocument/2006/relationships/hyperlink" Id="rId167" Target="https://github.com/carterleffen/chatgpt-prompts/blob/main/ideation.prompt" TargetMode="External" /><Relationship Type="http://schemas.openxmlformats.org/officeDocument/2006/relationships/hyperlink" Id="rId173" Target="https://github.com/f/awesome-chatgpt-prompts" TargetMode="External" /><Relationship Type="http://schemas.openxmlformats.org/officeDocument/2006/relationships/hyperlink" Id="rId131" Target="https://github.com/features/copilot" TargetMode="External" /><Relationship Type="http://schemas.openxmlformats.org/officeDocument/2006/relationships/hyperlink" Id="rId212" Target="https://github.com/steven2358/awesome-generative-ai" TargetMode="External" /><Relationship Type="http://schemas.openxmlformats.org/officeDocument/2006/relationships/hyperlink" Id="rId142"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0"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4" Target="https://kiupdate.podigee.io/" TargetMode="External" /><Relationship Type="http://schemas.openxmlformats.org/officeDocument/2006/relationships/hyperlink" Id="rId272"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5" Target="https://learn.microsoft.com/en-us/training/paths/get-started-with-microsoft-365-copilot/" TargetMode="External" /><Relationship Type="http://schemas.openxmlformats.org/officeDocument/2006/relationships/hyperlink" Id="rId281" Target="https://lernos.org/de/guides/ai/" TargetMode="External" /><Relationship Type="http://schemas.openxmlformats.org/officeDocument/2006/relationships/hyperlink" Id="rId227"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3" Target="https://microsoft.github.io/AI-For-Beginners/" TargetMode="External" /><Relationship Type="http://schemas.openxmlformats.org/officeDocument/2006/relationships/hyperlink" Id="rId151" Target="https://miro.com/de/assist" TargetMode="External" /><Relationship Type="http://schemas.openxmlformats.org/officeDocument/2006/relationships/hyperlink" Id="rId141" Target="https://murf.ai" TargetMode="External" /><Relationship Type="http://schemas.openxmlformats.org/officeDocument/2006/relationships/hyperlink" Id="rId117"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1"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28" Target="https://pi.ai/talk" TargetMode="External" /><Relationship Type="http://schemas.openxmlformats.org/officeDocument/2006/relationships/hyperlink" Id="rId147"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3" Target="https://platform.openai.com/playground?mode=chat" TargetMode="External" /><Relationship Type="http://schemas.openxmlformats.org/officeDocument/2006/relationships/hyperlink" Id="rId228" Target="https://podcasts.apple.com/de/podcast/the-next-wave/id1524660520" TargetMode="External" /><Relationship Type="http://schemas.openxmlformats.org/officeDocument/2006/relationships/hyperlink" Id="rId118" Target="https://poe.com" TargetMode="External" /><Relationship Type="http://schemas.openxmlformats.org/officeDocument/2006/relationships/hyperlink" Id="rId136" Target="https://stablediffusionweb.com/WebUI" TargetMode="External" /><Relationship Type="http://schemas.openxmlformats.org/officeDocument/2006/relationships/hyperlink" Id="rId137" Target="https://stablediffusionweb.com/app" TargetMode="External" /><Relationship Type="http://schemas.openxmlformats.org/officeDocument/2006/relationships/hyperlink" Id="rId113" Target="https://support.microsoft.com/de-de/copilot" TargetMode="External" /><Relationship Type="http://schemas.openxmlformats.org/officeDocument/2006/relationships/hyperlink" Id="rId156" Target="https://theresanaiforthat.com" TargetMode="External" /><Relationship Type="http://schemas.openxmlformats.org/officeDocument/2006/relationships/hyperlink" Id="rId116" Target="https://tools.fobizz.com" TargetMode="External" /><Relationship Type="http://schemas.openxmlformats.org/officeDocument/2006/relationships/hyperlink" Id="rId133" Target="https://www.adobe.com/de/express" TargetMode="External" /><Relationship Type="http://schemas.openxmlformats.org/officeDocument/2006/relationships/hyperlink" Id="rId230" Target="https://www.arte.tv/de/videos/115067-000-A/schlaue-neue-welt-das-ki-wettrennen/" TargetMode="External" /><Relationship Type="http://schemas.openxmlformats.org/officeDocument/2006/relationships/hyperlink" Id="rId200" Target="https://www.bidt.digital/publikation/verbreitung-und-akzeptanz-generativer-ki-in-deutschland-und-an-deutschen-arbeitsplaetzen/" TargetMode="External" /><Relationship Type="http://schemas.openxmlformats.org/officeDocument/2006/relationships/hyperlink" Id="rId115" Target="https://www.bing.com/search" TargetMode="External" /><Relationship Type="http://schemas.openxmlformats.org/officeDocument/2006/relationships/hyperlink" Id="rId207" Target="https://www.cloudskillsboost.google/paths/118" TargetMode="External" /><Relationship Type="http://schemas.openxmlformats.org/officeDocument/2006/relationships/hyperlink" Id="rId208" Target="https://www.coursera.org/learn/ai-for-everyone-de" TargetMode="External" /><Relationship Type="http://schemas.openxmlformats.org/officeDocument/2006/relationships/hyperlink" Id="rId210"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39" Target="https://www.descript.com" TargetMode="External" /><Relationship Type="http://schemas.openxmlformats.org/officeDocument/2006/relationships/hyperlink" Id="rId225" Target="https://www.deutschlandfunk.de/ki-verstehen-102.html" TargetMode="External" /><Relationship Type="http://schemas.openxmlformats.org/officeDocument/2006/relationships/hyperlink" Id="rId199" Target="https://www.digital.iao.fraunhofer.de/de/leistungen/KI/GenerativeKI.html" TargetMode="External" /><Relationship Type="http://schemas.openxmlformats.org/officeDocument/2006/relationships/hyperlink" Id="rId168" Target="https://www.e-lehre.de/2024/02/07/chatgpt-als-lerncoach" TargetMode="External" /><Relationship Type="http://schemas.openxmlformats.org/officeDocument/2006/relationships/hyperlink" Id="rId206" Target="https://www.edx.org/learn/artificial-intelligence/harvard-university-cs50-s-introduction-to-artificial-intelligence-with-python" TargetMode="External" /><Relationship Type="http://schemas.openxmlformats.org/officeDocument/2006/relationships/hyperlink" Id="rId202" Target="https://www.edx.org/learn/computer-programming/edx-ai-applications-and-prompt-engineering" TargetMode="External" /><Relationship Type="http://schemas.openxmlformats.org/officeDocument/2006/relationships/hyperlink" Id="rId265" Target="https://www.faz.net/pro/d-economy/kuenstliche-intelligenz/ki-macht-wissensarbeiter-schneller-und-besser-19183974.html" TargetMode="External" /><Relationship Type="http://schemas.openxmlformats.org/officeDocument/2006/relationships/hyperlink" Id="rId144" Target="https://www.flexclip.com/de" TargetMode="External" /><Relationship Type="http://schemas.openxmlformats.org/officeDocument/2006/relationships/hyperlink" Id="rId216" Target="https://www.flexos.work/ai-top-100" TargetMode="External" /><Relationship Type="http://schemas.openxmlformats.org/officeDocument/2006/relationships/hyperlink" Id="rId219" Target="https://www.forrester.com/blogs/category/generative-ai/" TargetMode="External" /><Relationship Type="http://schemas.openxmlformats.org/officeDocument/2006/relationships/hyperlink" Id="rId154" Target="https://www.futurepedia.io" TargetMode="External" /><Relationship Type="http://schemas.openxmlformats.org/officeDocument/2006/relationships/hyperlink" Id="rId215" Target="https://www.futurepedia.io/" TargetMode="External" /><Relationship Type="http://schemas.openxmlformats.org/officeDocument/2006/relationships/hyperlink" Id="rId155" Target="https://www.futuretools.io" TargetMode="External" /><Relationship Type="http://schemas.openxmlformats.org/officeDocument/2006/relationships/hyperlink" Id="rId220" Target="https://www.gptechblog.com/" TargetMode="External" /><Relationship Type="http://schemas.openxmlformats.org/officeDocument/2006/relationships/hyperlink" Id="rId221" Target="https://www.gptechblog.com/what-is-generative-ai-comprehensive-guide-beginners/" TargetMode="External" /><Relationship Type="http://schemas.openxmlformats.org/officeDocument/2006/relationships/hyperlink" Id="rId145" Target="https://www.heygen.com" TargetMode="External" /><Relationship Type="http://schemas.openxmlformats.org/officeDocument/2006/relationships/hyperlink" Id="rId213" Target="https://www.ki-campus.org" TargetMode="External" /><Relationship Type="http://schemas.openxmlformats.org/officeDocument/2006/relationships/hyperlink" Id="rId226" Target="https://www.latent.space/podcast" TargetMode="External" /><Relationship Type="http://schemas.openxmlformats.org/officeDocument/2006/relationships/hyperlink" Id="rId218" Target="https://www.linkedin.com/company/genai-works/" TargetMode="External" /><Relationship Type="http://schemas.openxmlformats.org/officeDocument/2006/relationships/hyperlink" Id="rId223" Target="https://www.linkedin.com/company/theresanaiforthat/" TargetMode="External" /><Relationship Type="http://schemas.openxmlformats.org/officeDocument/2006/relationships/hyperlink" Id="rId192" Target="https://www.linkedin.com/feed/hashtag/?keywords=generativeai" TargetMode="External" /><Relationship Type="http://schemas.openxmlformats.org/officeDocument/2006/relationships/hyperlink" Id="rId235" Target="https://www.linkedin.com/feed/update/urn:li:activity:7110171493103198209/" TargetMode="External" /><Relationship Type="http://schemas.openxmlformats.org/officeDocument/2006/relationships/hyperlink" Id="rId239" Target="https://www.linkedin.com/in/katrin-maentele/" TargetMode="External" /><Relationship Type="http://schemas.openxmlformats.org/officeDocument/2006/relationships/hyperlink" Id="rId201"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8" Target="https://www.nber.org/system/files/working_papers/w31161/w31161.pdf" TargetMode="External" /><Relationship Type="http://schemas.openxmlformats.org/officeDocument/2006/relationships/hyperlink" Id="rId162" Target="https://www.oneusefulthing.org/p/working-with-ai-two-paths-to-prompting" TargetMode="External" /><Relationship Type="http://schemas.openxmlformats.org/officeDocument/2006/relationships/hyperlink" Id="rId191" Target="https://www.reddit.com/r/artificial/" TargetMode="External" /><Relationship Type="http://schemas.openxmlformats.org/officeDocument/2006/relationships/hyperlink" Id="rId222"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229"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5" Target="https://www1.wdr.de/mediathek/audio/wdr5/wdr5-das-philosophische-radio/audio-manuela-lenzen-kuenstliche-intelligenz-100.html" TargetMode="External" /><Relationship Type="http://schemas.openxmlformats.org/officeDocument/2006/relationships/hyperlink" Id="rId119"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3" Target="" TargetMode="External" /><Relationship Type="http://schemas.openxmlformats.org/officeDocument/2006/relationships/hyperlink" Id="rId214" Target="https://ai-guide.future.mozilla.org/content/ai-basics/" TargetMode="External" /><Relationship Type="http://schemas.openxmlformats.org/officeDocument/2006/relationships/hyperlink" Id="rId98" Target="https://ai.meta.com/llama" TargetMode="External" /><Relationship Type="http://schemas.openxmlformats.org/officeDocument/2006/relationships/hyperlink" Id="rId217" Target="https://ambersearch.de/blog/" TargetMode="External" /><Relationship Type="http://schemas.openxmlformats.org/officeDocument/2006/relationships/hyperlink" Id="rId193" Target="https://amzn.to/3Tv3Qlm" TargetMode="External" /><Relationship Type="http://schemas.openxmlformats.org/officeDocument/2006/relationships/hyperlink" Id="rId194" Target="https://amzn.to/474vhXX" TargetMode="External" /><Relationship Type="http://schemas.openxmlformats.org/officeDocument/2006/relationships/hyperlink" Id="rId196" Target="https://amzn.to/4ao2HUG" TargetMode="External" /><Relationship Type="http://schemas.openxmlformats.org/officeDocument/2006/relationships/hyperlink" Id="rId197" Target="https://amzn.to/4avI5sI" TargetMode="External" /><Relationship Type="http://schemas.openxmlformats.org/officeDocument/2006/relationships/hyperlink" Id="rId127" Target="https://app.aleph-alpha.com/" TargetMode="External" /><Relationship Type="http://schemas.openxmlformats.org/officeDocument/2006/relationships/hyperlink" Id="rId278" Target="https://arxiv.org/pdf/2302.11382.pdf" TargetMode="External" /><Relationship Type="http://schemas.openxmlformats.org/officeDocument/2006/relationships/hyperlink" Id="rId121" Target="https://audiopen.ai" TargetMode="External" /><Relationship Type="http://schemas.openxmlformats.org/officeDocument/2006/relationships/hyperlink" Id="rId149" Target="https://auphonic.com" TargetMode="External" /><Relationship Type="http://schemas.openxmlformats.org/officeDocument/2006/relationships/hyperlink" Id="rId130" Target="https://aws.amazon.com/de/codewhisperer" TargetMode="External" /><Relationship Type="http://schemas.openxmlformats.org/officeDocument/2006/relationships/hyperlink" Id="rId123" Target="https://bard.google.com/chat" TargetMode="External" /><Relationship Type="http://schemas.openxmlformats.org/officeDocument/2006/relationships/hyperlink" Id="rId134"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4" Target="https://blogmojo.ai" TargetMode="External" /><Relationship Type="http://schemas.openxmlformats.org/officeDocument/2006/relationships/hyperlink" Id="rId246" Target="https://chat.openai.com" TargetMode="External" /><Relationship Type="http://schemas.openxmlformats.org/officeDocument/2006/relationships/hyperlink" Id="rId112" Target="https://chat.openai.com/auth/login" TargetMode="External" /><Relationship Type="http://schemas.openxmlformats.org/officeDocument/2006/relationships/hyperlink" Id="rId177" Target="https://chat.openai.com/g/g-qfoOICq1l-prompt-professor" TargetMode="External" /><Relationship Type="http://schemas.openxmlformats.org/officeDocument/2006/relationships/hyperlink" Id="rId176" Target="https://chat.openai.com/g/g-uSEqrEWdX-pro-prompter" TargetMode="External" /><Relationship Type="http://schemas.openxmlformats.org/officeDocument/2006/relationships/hyperlink" Id="rId135" Target="https://civitai.com" TargetMode="External" /><Relationship Type="http://schemas.openxmlformats.org/officeDocument/2006/relationships/hyperlink" Id="rId125" Target="https://claude.ai" TargetMode="External" /><Relationship Type="http://schemas.openxmlformats.org/officeDocument/2006/relationships/hyperlink" Id="rId161" Target="https://cookbook.openai.com/articles/related_resources" TargetMode="External" /><Relationship Type="http://schemas.openxmlformats.org/officeDocument/2006/relationships/hyperlink" Id="rId245" Target="https://copilot.microsoft.com" TargetMode="External" /><Relationship Type="http://schemas.openxmlformats.org/officeDocument/2006/relationships/hyperlink" Id="rId204"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182" Target="https://de.wikipedia.org/wiki/Explainable_Artificial_Intelligence" TargetMode="External" /><Relationship Type="http://schemas.openxmlformats.org/officeDocument/2006/relationships/hyperlink" Id="rId126"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49"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60"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159" Target="https://en.wikipedia.org/wiki/Command-line_interface#Command_prom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73" Target="https://en.wikipedia.org/wiki/Supervised_learning"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74"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2" Target="https://flowgpt.com" TargetMode="External" /><Relationship Type="http://schemas.openxmlformats.org/officeDocument/2006/relationships/hyperlink" Id="rId175" Target="https://flowgpt.com/p/chatgpt-4-prompt-improvement" TargetMode="External" /><Relationship Type="http://schemas.openxmlformats.org/officeDocument/2006/relationships/hyperlink" Id="rId150" Target="https://gamma.app" TargetMode="External" /><Relationship Type="http://schemas.openxmlformats.org/officeDocument/2006/relationships/hyperlink" Id="rId122" Target="https://gemini.google.com/" TargetMode="External" /><Relationship Type="http://schemas.openxmlformats.org/officeDocument/2006/relationships/hyperlink" Id="rId170" Target="https://github.com/ProfSynapse/Super_Synapse/blob/main/prompt.txt" TargetMode="External" /><Relationship Type="http://schemas.openxmlformats.org/officeDocument/2006/relationships/hyperlink" Id="rId169" Target="https://github.com/ProfSynapse/Synapse_CoR/blob/main/GPTprompt.txt" TargetMode="External" /><Relationship Type="http://schemas.openxmlformats.org/officeDocument/2006/relationships/hyperlink" Id="rId167" Target="https://github.com/carterleffen/chatgpt-prompts/blob/main/ideation.prompt" TargetMode="External" /><Relationship Type="http://schemas.openxmlformats.org/officeDocument/2006/relationships/hyperlink" Id="rId173" Target="https://github.com/f/awesome-chatgpt-prompts" TargetMode="External" /><Relationship Type="http://schemas.openxmlformats.org/officeDocument/2006/relationships/hyperlink" Id="rId131" Target="https://github.com/features/copilot" TargetMode="External" /><Relationship Type="http://schemas.openxmlformats.org/officeDocument/2006/relationships/hyperlink" Id="rId212" Target="https://github.com/steven2358/awesome-generative-ai" TargetMode="External" /><Relationship Type="http://schemas.openxmlformats.org/officeDocument/2006/relationships/hyperlink" Id="rId142"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3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0"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24" Target="https://kiupdate.podigee.io/" TargetMode="External" /><Relationship Type="http://schemas.openxmlformats.org/officeDocument/2006/relationships/hyperlink" Id="rId272"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05" Target="https://learn.microsoft.com/en-us/training/paths/get-started-with-microsoft-365-copilot/" TargetMode="External" /><Relationship Type="http://schemas.openxmlformats.org/officeDocument/2006/relationships/hyperlink" Id="rId281" Target="https://lernos.org/de/guides/ai/" TargetMode="External" /><Relationship Type="http://schemas.openxmlformats.org/officeDocument/2006/relationships/hyperlink" Id="rId227"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03" Target="https://microsoft.github.io/AI-For-Beginners/" TargetMode="External" /><Relationship Type="http://schemas.openxmlformats.org/officeDocument/2006/relationships/hyperlink" Id="rId151" Target="https://miro.com/de/assist" TargetMode="External" /><Relationship Type="http://schemas.openxmlformats.org/officeDocument/2006/relationships/hyperlink" Id="rId141" Target="https://murf.ai" TargetMode="External" /><Relationship Type="http://schemas.openxmlformats.org/officeDocument/2006/relationships/hyperlink" Id="rId117"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1"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28" Target="https://pi.ai/talk" TargetMode="External" /><Relationship Type="http://schemas.openxmlformats.org/officeDocument/2006/relationships/hyperlink" Id="rId147"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73" Target="https://platform.openai.com/playground?mode=chat" TargetMode="External" /><Relationship Type="http://schemas.openxmlformats.org/officeDocument/2006/relationships/hyperlink" Id="rId228" Target="https://podcasts.apple.com/de/podcast/the-next-wave/id1524660520" TargetMode="External" /><Relationship Type="http://schemas.openxmlformats.org/officeDocument/2006/relationships/hyperlink" Id="rId118" Target="https://poe.com" TargetMode="External" /><Relationship Type="http://schemas.openxmlformats.org/officeDocument/2006/relationships/hyperlink" Id="rId136" Target="https://stablediffusionweb.com/WebUI" TargetMode="External" /><Relationship Type="http://schemas.openxmlformats.org/officeDocument/2006/relationships/hyperlink" Id="rId137" Target="https://stablediffusionweb.com/app" TargetMode="External" /><Relationship Type="http://schemas.openxmlformats.org/officeDocument/2006/relationships/hyperlink" Id="rId113" Target="https://support.microsoft.com/de-de/copilot" TargetMode="External" /><Relationship Type="http://schemas.openxmlformats.org/officeDocument/2006/relationships/hyperlink" Id="rId156" Target="https://theresanaiforthat.com" TargetMode="External" /><Relationship Type="http://schemas.openxmlformats.org/officeDocument/2006/relationships/hyperlink" Id="rId116" Target="https://tools.fobizz.com" TargetMode="External" /><Relationship Type="http://schemas.openxmlformats.org/officeDocument/2006/relationships/hyperlink" Id="rId133" Target="https://www.adobe.com/de/express" TargetMode="External" /><Relationship Type="http://schemas.openxmlformats.org/officeDocument/2006/relationships/hyperlink" Id="rId230" Target="https://www.arte.tv/de/videos/115067-000-A/schlaue-neue-welt-das-ki-wettrennen/" TargetMode="External" /><Relationship Type="http://schemas.openxmlformats.org/officeDocument/2006/relationships/hyperlink" Id="rId200" Target="https://www.bidt.digital/publikation/verbreitung-und-akzeptanz-generativer-ki-in-deutschland-und-an-deutschen-arbeitsplaetzen/" TargetMode="External" /><Relationship Type="http://schemas.openxmlformats.org/officeDocument/2006/relationships/hyperlink" Id="rId115" Target="https://www.bing.com/search" TargetMode="External" /><Relationship Type="http://schemas.openxmlformats.org/officeDocument/2006/relationships/hyperlink" Id="rId207" Target="https://www.cloudskillsboost.google/paths/118" TargetMode="External" /><Relationship Type="http://schemas.openxmlformats.org/officeDocument/2006/relationships/hyperlink" Id="rId208" Target="https://www.coursera.org/learn/ai-for-everyone-de" TargetMode="External" /><Relationship Type="http://schemas.openxmlformats.org/officeDocument/2006/relationships/hyperlink" Id="rId210"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39" Target="https://www.descript.com" TargetMode="External" /><Relationship Type="http://schemas.openxmlformats.org/officeDocument/2006/relationships/hyperlink" Id="rId225" Target="https://www.deutschlandfunk.de/ki-verstehen-102.html" TargetMode="External" /><Relationship Type="http://schemas.openxmlformats.org/officeDocument/2006/relationships/hyperlink" Id="rId199" Target="https://www.digital.iao.fraunhofer.de/de/leistungen/KI/GenerativeKI.html" TargetMode="External" /><Relationship Type="http://schemas.openxmlformats.org/officeDocument/2006/relationships/hyperlink" Id="rId168" Target="https://www.e-lehre.de/2024/02/07/chatgpt-als-lerncoach" TargetMode="External" /><Relationship Type="http://schemas.openxmlformats.org/officeDocument/2006/relationships/hyperlink" Id="rId206" Target="https://www.edx.org/learn/artificial-intelligence/harvard-university-cs50-s-introduction-to-artificial-intelligence-with-python" TargetMode="External" /><Relationship Type="http://schemas.openxmlformats.org/officeDocument/2006/relationships/hyperlink" Id="rId202" Target="https://www.edx.org/learn/computer-programming/edx-ai-applications-and-prompt-engineering" TargetMode="External" /><Relationship Type="http://schemas.openxmlformats.org/officeDocument/2006/relationships/hyperlink" Id="rId265" Target="https://www.faz.net/pro/d-economy/kuenstliche-intelligenz/ki-macht-wissensarbeiter-schneller-und-besser-19183974.html" TargetMode="External" /><Relationship Type="http://schemas.openxmlformats.org/officeDocument/2006/relationships/hyperlink" Id="rId144" Target="https://www.flexclip.com/de" TargetMode="External" /><Relationship Type="http://schemas.openxmlformats.org/officeDocument/2006/relationships/hyperlink" Id="rId216" Target="https://www.flexos.work/ai-top-100" TargetMode="External" /><Relationship Type="http://schemas.openxmlformats.org/officeDocument/2006/relationships/hyperlink" Id="rId219" Target="https://www.forrester.com/blogs/category/generative-ai/" TargetMode="External" /><Relationship Type="http://schemas.openxmlformats.org/officeDocument/2006/relationships/hyperlink" Id="rId154" Target="https://www.futurepedia.io" TargetMode="External" /><Relationship Type="http://schemas.openxmlformats.org/officeDocument/2006/relationships/hyperlink" Id="rId215" Target="https://www.futurepedia.io/" TargetMode="External" /><Relationship Type="http://schemas.openxmlformats.org/officeDocument/2006/relationships/hyperlink" Id="rId155" Target="https://www.futuretools.io" TargetMode="External" /><Relationship Type="http://schemas.openxmlformats.org/officeDocument/2006/relationships/hyperlink" Id="rId220" Target="https://www.gptechblog.com/" TargetMode="External" /><Relationship Type="http://schemas.openxmlformats.org/officeDocument/2006/relationships/hyperlink" Id="rId221" Target="https://www.gptechblog.com/what-is-generative-ai-comprehensive-guide-beginners/" TargetMode="External" /><Relationship Type="http://schemas.openxmlformats.org/officeDocument/2006/relationships/hyperlink" Id="rId145" Target="https://www.heygen.com" TargetMode="External" /><Relationship Type="http://schemas.openxmlformats.org/officeDocument/2006/relationships/hyperlink" Id="rId213" Target="https://www.ki-campus.org" TargetMode="External" /><Relationship Type="http://schemas.openxmlformats.org/officeDocument/2006/relationships/hyperlink" Id="rId226" Target="https://www.latent.space/podcast" TargetMode="External" /><Relationship Type="http://schemas.openxmlformats.org/officeDocument/2006/relationships/hyperlink" Id="rId218" Target="https://www.linkedin.com/company/genai-works/" TargetMode="External" /><Relationship Type="http://schemas.openxmlformats.org/officeDocument/2006/relationships/hyperlink" Id="rId223" Target="https://www.linkedin.com/company/theresanaiforthat/" TargetMode="External" /><Relationship Type="http://schemas.openxmlformats.org/officeDocument/2006/relationships/hyperlink" Id="rId192" Target="https://www.linkedin.com/feed/hashtag/?keywords=generativeai" TargetMode="External" /><Relationship Type="http://schemas.openxmlformats.org/officeDocument/2006/relationships/hyperlink" Id="rId235" Target="https://www.linkedin.com/feed/update/urn:li:activity:7110171493103198209/" TargetMode="External" /><Relationship Type="http://schemas.openxmlformats.org/officeDocument/2006/relationships/hyperlink" Id="rId239" Target="https://www.linkedin.com/in/katrin-maentele/" TargetMode="External" /><Relationship Type="http://schemas.openxmlformats.org/officeDocument/2006/relationships/hyperlink" Id="rId201"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8" Target="https://www.nber.org/system/files/working_papers/w31161/w31161.pdf" TargetMode="External" /><Relationship Type="http://schemas.openxmlformats.org/officeDocument/2006/relationships/hyperlink" Id="rId162" Target="https://www.oneusefulthing.org/p/working-with-ai-two-paths-to-prompting" TargetMode="External" /><Relationship Type="http://schemas.openxmlformats.org/officeDocument/2006/relationships/hyperlink" Id="rId191" Target="https://www.reddit.com/r/artificial/" TargetMode="External" /><Relationship Type="http://schemas.openxmlformats.org/officeDocument/2006/relationships/hyperlink" Id="rId222"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229"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195" Target="https://www1.wdr.de/mediathek/audio/wdr5/wdr5-das-philosophische-radio/audio-manuela-lenzen-kuenstliche-intelligenz-100.html" TargetMode="External" /><Relationship Type="http://schemas.openxmlformats.org/officeDocument/2006/relationships/hyperlink" Id="rId119"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2024-04-13T20:54:58Z</dcterms:created>
  <dcterms:modified xsi:type="dcterms:W3CDTF">2024-04-13T20:54:58Z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