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DBE" w:rsidRPr="00F25C02" w:rsidRDefault="00783DBE" w:rsidP="00F25C02">
      <w:pPr>
        <w:pStyle w:val="1"/>
      </w:pPr>
      <w:r w:rsidRPr="00F25C02">
        <w:t>Рецензия на презентацию</w:t>
      </w:r>
    </w:p>
    <w:p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Авторы презентации</w:t>
      </w:r>
    </w:p>
    <w:tbl>
      <w:tblPr>
        <w:tblStyle w:val="a4"/>
        <w:tblW w:w="0" w:type="auto"/>
        <w:tblLook w:val="04A0"/>
      </w:tblPr>
      <w:tblGrid>
        <w:gridCol w:w="15388"/>
      </w:tblGrid>
      <w:tr w:rsidR="00783DBE" w:rsidRPr="00F25C02" w:rsidTr="00E60E4B">
        <w:tc>
          <w:tcPr>
            <w:tcW w:w="15388" w:type="dxa"/>
            <w:shd w:val="clear" w:color="auto" w:fill="FFF2CC" w:themeFill="accent4" w:themeFillTint="33"/>
          </w:tcPr>
          <w:p w:rsidR="00783DBE" w:rsidRPr="004B75D4" w:rsidRDefault="004B75D4" w:rsidP="004B75D4">
            <w:pPr>
              <w:pStyle w:val="a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Бикметов</w:t>
            </w:r>
            <w:proofErr w:type="spellEnd"/>
            <w:r>
              <w:rPr>
                <w:sz w:val="24"/>
                <w:szCs w:val="24"/>
              </w:rPr>
              <w:t xml:space="preserve"> Даниэль </w:t>
            </w:r>
            <w:proofErr w:type="spellStart"/>
            <w:r>
              <w:rPr>
                <w:sz w:val="24"/>
                <w:szCs w:val="24"/>
              </w:rPr>
              <w:t>Азатович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Крупенский</w:t>
            </w:r>
            <w:proofErr w:type="spellEnd"/>
            <w:r>
              <w:rPr>
                <w:sz w:val="24"/>
                <w:szCs w:val="24"/>
              </w:rPr>
              <w:t xml:space="preserve"> Роман Владимирович.</w:t>
            </w:r>
          </w:p>
        </w:tc>
      </w:tr>
    </w:tbl>
    <w:p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Название презентации</w:t>
      </w:r>
    </w:p>
    <w:tbl>
      <w:tblPr>
        <w:tblStyle w:val="a4"/>
        <w:tblW w:w="0" w:type="auto"/>
        <w:tblLook w:val="04A0"/>
      </w:tblPr>
      <w:tblGrid>
        <w:gridCol w:w="15388"/>
      </w:tblGrid>
      <w:tr w:rsidR="00E60E4B" w:rsidRPr="001F66D2" w:rsidTr="00FB0360">
        <w:tc>
          <w:tcPr>
            <w:tcW w:w="15388" w:type="dxa"/>
            <w:shd w:val="clear" w:color="auto" w:fill="FFF2CC" w:themeFill="accent4" w:themeFillTint="33"/>
          </w:tcPr>
          <w:p w:rsidR="00E60E4B" w:rsidRPr="001F66D2" w:rsidRDefault="004B75D4" w:rsidP="00FB0360">
            <w:pPr>
              <w:pStyle w:val="a5"/>
              <w:rPr>
                <w:sz w:val="24"/>
                <w:szCs w:val="24"/>
                <w:lang w:val="en-US"/>
              </w:rPr>
            </w:pPr>
            <w:r w:rsidRPr="004B75D4">
              <w:rPr>
                <w:sz w:val="24"/>
                <w:szCs w:val="24"/>
                <w:lang w:val="en-US"/>
              </w:rPr>
              <w:t>Introduction to Traceability in Industry 4.0</w:t>
            </w:r>
          </w:p>
        </w:tc>
      </w:tr>
    </w:tbl>
    <w:p w:rsidR="00783DBE" w:rsidRPr="00F25C02" w:rsidRDefault="00783DBE" w:rsidP="00783DBE">
      <w:pPr>
        <w:rPr>
          <w:sz w:val="24"/>
          <w:szCs w:val="24"/>
        </w:rPr>
      </w:pPr>
      <w:r w:rsidRPr="00F25C02">
        <w:rPr>
          <w:sz w:val="24"/>
          <w:szCs w:val="24"/>
        </w:rPr>
        <w:t>Авторы рецензии</w:t>
      </w:r>
    </w:p>
    <w:tbl>
      <w:tblPr>
        <w:tblStyle w:val="a4"/>
        <w:tblW w:w="0" w:type="auto"/>
        <w:tblLook w:val="04A0"/>
      </w:tblPr>
      <w:tblGrid>
        <w:gridCol w:w="15388"/>
      </w:tblGrid>
      <w:tr w:rsidR="00E60E4B" w:rsidRPr="00F25C02" w:rsidTr="00FB0360">
        <w:tc>
          <w:tcPr>
            <w:tcW w:w="15388" w:type="dxa"/>
            <w:shd w:val="clear" w:color="auto" w:fill="FFF2CC" w:themeFill="accent4" w:themeFillTint="33"/>
          </w:tcPr>
          <w:p w:rsidR="00E60E4B" w:rsidRPr="00E17433" w:rsidRDefault="004B75D4" w:rsidP="00FB0360">
            <w:pPr>
              <w:pStyle w:val="a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Свирипов</w:t>
            </w:r>
            <w:proofErr w:type="spellEnd"/>
            <w:r>
              <w:rPr>
                <w:sz w:val="24"/>
                <w:szCs w:val="24"/>
              </w:rPr>
              <w:t xml:space="preserve"> Владислав Владимирович, </w:t>
            </w:r>
            <w:proofErr w:type="spellStart"/>
            <w:r>
              <w:rPr>
                <w:sz w:val="24"/>
                <w:szCs w:val="24"/>
              </w:rPr>
              <w:t>Степанчук</w:t>
            </w:r>
            <w:proofErr w:type="spellEnd"/>
            <w:r>
              <w:rPr>
                <w:sz w:val="24"/>
                <w:szCs w:val="24"/>
              </w:rPr>
              <w:t xml:space="preserve"> Игорь Олегович.</w:t>
            </w:r>
          </w:p>
        </w:tc>
      </w:tr>
    </w:tbl>
    <w:p w:rsidR="00922159" w:rsidRPr="00A54E26" w:rsidRDefault="00922159" w:rsidP="00F25C02">
      <w:pPr>
        <w:pStyle w:val="2"/>
        <w:rPr>
          <w:lang w:val="en-US"/>
        </w:rPr>
      </w:pPr>
      <w:r w:rsidRPr="00F25C02">
        <w:t>Часть 1 – Качество содержимого</w:t>
      </w:r>
    </w:p>
    <w:tbl>
      <w:tblPr>
        <w:tblStyle w:val="a4"/>
        <w:tblW w:w="0" w:type="auto"/>
        <w:tblInd w:w="-5" w:type="dxa"/>
        <w:tblLook w:val="04A0"/>
      </w:tblPr>
      <w:tblGrid>
        <w:gridCol w:w="7797"/>
        <w:gridCol w:w="3727"/>
        <w:gridCol w:w="3869"/>
      </w:tblGrid>
      <w:tr w:rsidR="00922159" w:rsidRPr="00F25C02" w:rsidTr="009F3A33">
        <w:tc>
          <w:tcPr>
            <w:tcW w:w="7797" w:type="dxa"/>
            <w:shd w:val="clear" w:color="auto" w:fill="FFFFFF" w:themeFill="background1"/>
          </w:tcPr>
          <w:p w:rsidR="00922159" w:rsidRPr="00F25C02" w:rsidRDefault="00F25C02" w:rsidP="002D2C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Пункт рецензии</w:t>
            </w:r>
          </w:p>
        </w:tc>
        <w:tc>
          <w:tcPr>
            <w:tcW w:w="3727" w:type="dxa"/>
            <w:shd w:val="clear" w:color="auto" w:fill="FFFFFF" w:themeFill="background1"/>
          </w:tcPr>
          <w:p w:rsidR="00922159" w:rsidRPr="00F25C02" w:rsidRDefault="00922159" w:rsidP="002D2CC9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Отметки рецензента</w:t>
            </w:r>
          </w:p>
        </w:tc>
        <w:tc>
          <w:tcPr>
            <w:tcW w:w="3869" w:type="dxa"/>
            <w:shd w:val="clear" w:color="auto" w:fill="FFFFFF" w:themeFill="background1"/>
          </w:tcPr>
          <w:p w:rsidR="00922159" w:rsidRPr="00F25C02" w:rsidRDefault="00922159" w:rsidP="002D2CC9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Ответ на рецензию</w:t>
            </w:r>
          </w:p>
        </w:tc>
      </w:tr>
      <w:tr w:rsidR="00922159" w:rsidRPr="00F25C02" w:rsidTr="009F3A33">
        <w:tc>
          <w:tcPr>
            <w:tcW w:w="7797" w:type="dxa"/>
            <w:shd w:val="clear" w:color="auto" w:fill="E2EFD9" w:themeFill="accent6" w:themeFillTint="33"/>
          </w:tcPr>
          <w:p w:rsidR="00922159" w:rsidRPr="00F25C02" w:rsidRDefault="00F25C02" w:rsidP="0005435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1. </w:t>
            </w:r>
            <w:r w:rsidR="00054354" w:rsidRPr="00F25C02">
              <w:rPr>
                <w:b/>
                <w:bCs/>
                <w:sz w:val="24"/>
                <w:szCs w:val="24"/>
              </w:rPr>
              <w:t xml:space="preserve">Является ли приемлемым </w:t>
            </w:r>
            <w:r w:rsidR="00922159" w:rsidRPr="00F25C02">
              <w:rPr>
                <w:b/>
                <w:bCs/>
                <w:sz w:val="24"/>
                <w:szCs w:val="24"/>
              </w:rPr>
              <w:t>количеств</w:t>
            </w:r>
            <w:r w:rsidR="00054354" w:rsidRPr="00F25C02">
              <w:rPr>
                <w:b/>
                <w:bCs/>
                <w:sz w:val="24"/>
                <w:szCs w:val="24"/>
              </w:rPr>
              <w:t>о</w:t>
            </w:r>
            <w:r w:rsidR="00922159" w:rsidRPr="00F25C02">
              <w:rPr>
                <w:b/>
                <w:bCs/>
                <w:sz w:val="24"/>
                <w:szCs w:val="24"/>
              </w:rPr>
              <w:t xml:space="preserve"> слайдов</w:t>
            </w:r>
            <w:r w:rsidR="000F0B43" w:rsidRPr="00F25C02">
              <w:rPr>
                <w:b/>
                <w:bCs/>
                <w:sz w:val="24"/>
                <w:szCs w:val="24"/>
              </w:rPr>
              <w:t>?</w:t>
            </w:r>
            <w:r w:rsidR="00054354" w:rsidRPr="00F25C02">
              <w:rPr>
                <w:b/>
                <w:bCs/>
                <w:sz w:val="24"/>
                <w:szCs w:val="24"/>
              </w:rPr>
              <w:br/>
            </w:r>
            <w:r w:rsidR="00933A99" w:rsidRPr="00F25C02">
              <w:rPr>
                <w:i/>
                <w:sz w:val="24"/>
                <w:szCs w:val="24"/>
              </w:rPr>
              <w:t xml:space="preserve">В </w:t>
            </w:r>
            <w:r w:rsidR="00054354" w:rsidRPr="00F25C02">
              <w:rPr>
                <w:i/>
                <w:sz w:val="24"/>
                <w:szCs w:val="24"/>
              </w:rPr>
              <w:t>рецензии</w:t>
            </w:r>
            <w:r w:rsidR="00933A99" w:rsidRPr="00F25C02">
              <w:rPr>
                <w:i/>
                <w:sz w:val="24"/>
                <w:szCs w:val="24"/>
              </w:rPr>
              <w:t xml:space="preserve"> указать число содержательных слайдов. Не относятся к таковым титульный, заголовки разделов, слайд благодарностей (если он не объединён с заключением)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22159" w:rsidRPr="00826A23" w:rsidRDefault="00826A23" w:rsidP="0084787F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 из 8 слайдов. </w:t>
            </w:r>
            <w:proofErr w:type="gramStart"/>
            <w:r>
              <w:rPr>
                <w:sz w:val="24"/>
                <w:szCs w:val="24"/>
              </w:rPr>
              <w:t>Нету</w:t>
            </w:r>
            <w:proofErr w:type="gramEnd"/>
            <w:r>
              <w:rPr>
                <w:sz w:val="24"/>
                <w:szCs w:val="24"/>
              </w:rPr>
              <w:t xml:space="preserve"> заключения.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0F2389" w:rsidRPr="00537A7B" w:rsidRDefault="00826A23" w:rsidP="00C82C19">
            <w:pPr>
              <w:tabs>
                <w:tab w:val="left" w:pos="2856"/>
              </w:tabs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Добавлено заключение.</w:t>
            </w:r>
            <w:r w:rsidR="006926E2">
              <w:rPr>
                <w:sz w:val="24"/>
                <w:szCs w:val="24"/>
              </w:rPr>
              <w:t xml:space="preserve"> Количество слайдов соответствует минимальному количеству.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2. Присутствуют ли все необходимые структурные части презентации: титульный лист, содержание, постановка задачи, материалы и методы, экспериментальные исследования, обсуждение результатов, заключение?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826A23" w:rsidP="00FC59E3">
            <w:pPr>
              <w:pStyle w:val="a5"/>
              <w:suppressAutoHyphens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Нету</w:t>
            </w:r>
            <w:proofErr w:type="gramEnd"/>
            <w:r>
              <w:rPr>
                <w:sz w:val="24"/>
                <w:szCs w:val="24"/>
              </w:rPr>
              <w:t xml:space="preserve"> заключения.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826A23" w:rsidP="00537A7B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Добавлено заключение.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E17433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3. Грамотно ли организованы заголовки слайдов?</w:t>
            </w:r>
            <w:r w:rsidRPr="00F25C02">
              <w:rPr>
                <w:b/>
                <w:bCs/>
                <w:sz w:val="24"/>
                <w:szCs w:val="24"/>
              </w:rPr>
              <w:br/>
            </w:r>
            <w:r w:rsidRPr="00F25C02">
              <w:rPr>
                <w:i/>
                <w:iCs/>
                <w:sz w:val="24"/>
                <w:szCs w:val="24"/>
              </w:rPr>
              <w:t>Последовательность заголовков должна логически соответствовать структуре презентации. Заголовки должны соответствовать содержанию слайдов. Если некоторый раздел презентации занимает несколько слайдов, это должно быть понятно из заголовков слайдов. Возможные варианты: многоточия, подзаголовки, цифры в скобках, обозначающие номер слайда в группе.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B423E5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Грамотно</w:t>
            </w:r>
            <w:r w:rsidR="004B75D4">
              <w:rPr>
                <w:sz w:val="24"/>
                <w:szCs w:val="24"/>
              </w:rPr>
              <w:t>, логично, последовательно. З</w:t>
            </w:r>
            <w:r w:rsidR="002E2D28" w:rsidRPr="002E2D28">
              <w:rPr>
                <w:sz w:val="24"/>
                <w:szCs w:val="24"/>
              </w:rPr>
              <w:t>аголовки отражают содержание.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4. Являются ли маркированные списки основной формой изложения содержимого?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Нет, требуется заменить нумерованные списки на маркированные</w:t>
            </w:r>
            <w:r w:rsidRPr="00D0626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для улучшения восприятия, не трогая содержание.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6151E7">
            <w:pPr>
              <w:pStyle w:val="a5"/>
              <w:suppressAutoHyphens/>
              <w:rPr>
                <w:sz w:val="24"/>
                <w:szCs w:val="24"/>
              </w:rPr>
            </w:pPr>
            <w:r w:rsidRPr="00537A7B">
              <w:rPr>
                <w:sz w:val="24"/>
                <w:szCs w:val="24"/>
              </w:rPr>
              <w:t>Нумерованные списки был</w:t>
            </w:r>
            <w:r w:rsidR="006151E7">
              <w:rPr>
                <w:sz w:val="24"/>
                <w:szCs w:val="24"/>
              </w:rPr>
              <w:t xml:space="preserve">и заменены на </w:t>
            </w:r>
            <w:proofErr w:type="gramStart"/>
            <w:r w:rsidR="006151E7">
              <w:rPr>
                <w:sz w:val="24"/>
                <w:szCs w:val="24"/>
              </w:rPr>
              <w:t>маркированные</w:t>
            </w:r>
            <w:proofErr w:type="gramEnd"/>
            <w:r w:rsidR="006151E7">
              <w:rPr>
                <w:sz w:val="24"/>
                <w:szCs w:val="24"/>
              </w:rPr>
              <w:t xml:space="preserve"> на слайде 3</w:t>
            </w:r>
            <w:r w:rsidRPr="00537A7B">
              <w:rPr>
                <w:sz w:val="24"/>
                <w:szCs w:val="24"/>
              </w:rPr>
              <w:t>)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5. Отсутствуют ли примеры сплошного текста объёмом более 2 строк?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0672FB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E2D28" w:rsidRPr="00F90B10">
              <w:rPr>
                <w:sz w:val="24"/>
                <w:szCs w:val="24"/>
              </w:rPr>
              <w:t>плошные тексты объемом более 2 строк отсутствуют.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lastRenderedPageBreak/>
              <w:t>6. Соблюдается ли приоритет фраз над предложениями?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D06261">
              <w:rPr>
                <w:sz w:val="24"/>
                <w:szCs w:val="24"/>
              </w:rPr>
              <w:t>Да</w:t>
            </w:r>
            <w:r w:rsidRPr="00F90B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т</w:t>
            </w:r>
            <w:r w:rsidRPr="00D06261">
              <w:rPr>
                <w:sz w:val="24"/>
                <w:szCs w:val="24"/>
              </w:rPr>
              <w:t>е</w:t>
            </w:r>
            <w:proofErr w:type="gramStart"/>
            <w:r w:rsidRPr="00D06261">
              <w:rPr>
                <w:sz w:val="24"/>
                <w:szCs w:val="24"/>
              </w:rPr>
              <w:t>кст пр</w:t>
            </w:r>
            <w:proofErr w:type="gramEnd"/>
            <w:r w:rsidRPr="00D06261">
              <w:rPr>
                <w:sz w:val="24"/>
                <w:szCs w:val="24"/>
              </w:rPr>
              <w:t>едставлен тезисами, сплошных блоков нет.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7. Все ли математические обозначения, присутствующие в формулах, объяснены в тексте слайдов?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Формулы отсутствуют. </w:t>
            </w:r>
            <w:r w:rsidRPr="00F90B10">
              <w:rPr>
                <w:sz w:val="24"/>
                <w:szCs w:val="24"/>
              </w:rPr>
              <w:t>В контексте темы это допустимо.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F502C2" w:rsidP="00537A7B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добавлены.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8. Указаны ли подписи к осям для графиков (в случае их наличия в презентации)?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5967FE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Их нет в презентации.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DE3D11" w:rsidP="006428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График с подписью был добавлен</w:t>
            </w:r>
            <w:r w:rsidR="005967FE">
              <w:rPr>
                <w:sz w:val="24"/>
                <w:szCs w:val="24"/>
              </w:rPr>
              <w:t xml:space="preserve"> в</w:t>
            </w:r>
            <w:r w:rsidR="002B3D8F">
              <w:rPr>
                <w:sz w:val="24"/>
                <w:szCs w:val="24"/>
              </w:rPr>
              <w:t xml:space="preserve"> презентац</w:t>
            </w:r>
            <w:r w:rsidR="005967FE">
              <w:rPr>
                <w:sz w:val="24"/>
                <w:szCs w:val="24"/>
              </w:rPr>
              <w:t>ию.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9. Имеют ли заголовки рисунки и таблицы, содержимое </w:t>
            </w:r>
            <w:proofErr w:type="gramStart"/>
            <w:r w:rsidRPr="00F25C02">
              <w:rPr>
                <w:b/>
                <w:bCs/>
                <w:sz w:val="24"/>
                <w:szCs w:val="24"/>
              </w:rPr>
              <w:t>которых</w:t>
            </w:r>
            <w:proofErr w:type="gramEnd"/>
            <w:r w:rsidRPr="00F25C02">
              <w:rPr>
                <w:b/>
                <w:bCs/>
                <w:sz w:val="24"/>
                <w:szCs w:val="24"/>
              </w:rPr>
              <w:t xml:space="preserve"> не вполне очевидно исходя из названия слайда?</w:t>
            </w:r>
            <w:r w:rsidRPr="00F25C02">
              <w:rPr>
                <w:sz w:val="24"/>
                <w:szCs w:val="24"/>
              </w:rPr>
              <w:br/>
            </w:r>
            <w:r w:rsidRPr="00F25C02">
              <w:rPr>
                <w:i/>
                <w:iCs/>
                <w:sz w:val="24"/>
                <w:szCs w:val="24"/>
              </w:rPr>
              <w:t>Рисунки, добавляемые на слайд для оживления, не нуждаются в заголовках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642867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642867">
              <w:rPr>
                <w:sz w:val="24"/>
                <w:szCs w:val="24"/>
              </w:rPr>
              <w:t>Нет. Содержимое рисунков и таблиц соотносится с названием слайда, поэтому подписи не требуются.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642867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642867">
              <w:rPr>
                <w:sz w:val="24"/>
                <w:szCs w:val="24"/>
              </w:rPr>
              <w:t xml:space="preserve"> 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10. Можно ли без дополнительных пояснений (то есть только по содержанию слайдов презентации) понять, в чем состоит задача, в чем ее сложность, как она решена, что в результате получено?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F90B10">
              <w:rPr>
                <w:sz w:val="24"/>
                <w:szCs w:val="24"/>
              </w:rPr>
              <w:t xml:space="preserve">Да, </w:t>
            </w:r>
            <w:r>
              <w:rPr>
                <w:sz w:val="24"/>
                <w:szCs w:val="24"/>
              </w:rPr>
              <w:t>все с</w:t>
            </w:r>
            <w:r w:rsidRPr="00897D57">
              <w:rPr>
                <w:sz w:val="24"/>
                <w:szCs w:val="24"/>
              </w:rPr>
              <w:t xml:space="preserve">лайды </w:t>
            </w:r>
            <w:proofErr w:type="spellStart"/>
            <w:r w:rsidRPr="00897D57">
              <w:rPr>
                <w:sz w:val="24"/>
                <w:szCs w:val="24"/>
              </w:rPr>
              <w:t>самодостаточны</w:t>
            </w:r>
            <w:proofErr w:type="spellEnd"/>
            <w:r w:rsidRPr="00897D57">
              <w:rPr>
                <w:sz w:val="24"/>
                <w:szCs w:val="24"/>
              </w:rPr>
              <w:t>: задача, ее сложность, метод и результаты представлены четко и понятно.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642867">
            <w:pPr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11. Появляется ли на слайдах в явном виде главный пункт, отличающий представляемое исследование от других (основная идея, особенность, деталь), причём не позднее раздела "Материалы и методы"?</w:t>
            </w:r>
            <w:r w:rsidRPr="00F25C02">
              <w:rPr>
                <w:sz w:val="24"/>
                <w:szCs w:val="24"/>
              </w:rPr>
              <w:br/>
            </w:r>
            <w:r w:rsidRPr="00F25C02">
              <w:rPr>
                <w:i/>
                <w:sz w:val="24"/>
                <w:szCs w:val="24"/>
              </w:rPr>
              <w:t>В рецензии указать номер слайда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  <w:r w:rsidR="00FC59E3">
              <w:rPr>
                <w:sz w:val="24"/>
                <w:szCs w:val="24"/>
              </w:rPr>
              <w:t xml:space="preserve">. </w:t>
            </w:r>
            <w:r w:rsidR="00FC59E3" w:rsidRPr="00FC59E3">
              <w:rPr>
                <w:sz w:val="24"/>
                <w:szCs w:val="24"/>
              </w:rPr>
              <w:t xml:space="preserve">Основной замысел исследования и его </w:t>
            </w:r>
            <w:r w:rsidR="00FC59E3">
              <w:rPr>
                <w:sz w:val="24"/>
                <w:szCs w:val="24"/>
              </w:rPr>
              <w:t>главное</w:t>
            </w:r>
            <w:r w:rsidR="00FC59E3" w:rsidRPr="00FC59E3">
              <w:rPr>
                <w:sz w:val="24"/>
                <w:szCs w:val="24"/>
              </w:rPr>
              <w:t xml:space="preserve"> отличие от </w:t>
            </w:r>
            <w:r w:rsidR="00FC59E3">
              <w:rPr>
                <w:sz w:val="24"/>
                <w:szCs w:val="24"/>
              </w:rPr>
              <w:t>других</w:t>
            </w:r>
            <w:r w:rsidR="00FC59E3" w:rsidRPr="00FC59E3">
              <w:rPr>
                <w:sz w:val="24"/>
                <w:szCs w:val="24"/>
              </w:rPr>
              <w:t xml:space="preserve"> решений четко представлены на слайде </w:t>
            </w:r>
            <w:r w:rsidR="00FC59E3">
              <w:rPr>
                <w:sz w:val="24"/>
                <w:szCs w:val="24"/>
              </w:rPr>
              <w:t>3</w:t>
            </w:r>
            <w:r w:rsidR="00FC59E3" w:rsidRPr="00FC59E3">
              <w:rPr>
                <w:sz w:val="24"/>
                <w:szCs w:val="24"/>
              </w:rPr>
              <w:t>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12. Применяются ли в презентации визуальные эффекты, которые оживляют содержимое презентации и разнообразят ее восприятие?</w:t>
            </w:r>
          </w:p>
          <w:p w:rsidR="002E2D28" w:rsidRPr="0069760C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Подобные эффекты желательны, но должны быть уместными (например, не должно быть сомнительного юмора)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Нет,</w:t>
            </w:r>
            <w:r w:rsidRPr="006E4B2A">
              <w:rPr>
                <w:sz w:val="24"/>
                <w:szCs w:val="24"/>
              </w:rPr>
              <w:t xml:space="preserve"> презентация в сдержанном, деловом </w:t>
            </w:r>
            <w:r>
              <w:rPr>
                <w:sz w:val="24"/>
                <w:szCs w:val="24"/>
              </w:rPr>
              <w:t>стиле</w:t>
            </w:r>
            <w:r w:rsidRPr="006E4B2A">
              <w:rPr>
                <w:sz w:val="24"/>
                <w:szCs w:val="24"/>
              </w:rPr>
              <w:t>, поэтому анимация и визуальные эффекты не использовались.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770A0B" w:rsidRDefault="00770A0B" w:rsidP="00537A7B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Добавлено в конце анимация к элементу.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13. Присутствуют ли в презентации вопросительные предложения, способствующие осмыслению или обсуждению представленного материала?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002E58">
              <w:rPr>
                <w:sz w:val="24"/>
                <w:szCs w:val="24"/>
              </w:rPr>
              <w:t>Нет. Вопросы для обсуждения с аудиторией отсутствуют.</w:t>
            </w:r>
            <w:r>
              <w:rPr>
                <w:sz w:val="24"/>
                <w:szCs w:val="24"/>
              </w:rPr>
              <w:t xml:space="preserve"> Их следует добавить.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196EB8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002E58">
              <w:rPr>
                <w:sz w:val="24"/>
                <w:szCs w:val="24"/>
              </w:rPr>
              <w:t>Вопросы для обсуждения с аудиторией</w:t>
            </w:r>
            <w:r>
              <w:rPr>
                <w:sz w:val="24"/>
                <w:szCs w:val="24"/>
              </w:rPr>
              <w:t xml:space="preserve"> не требуются</w:t>
            </w:r>
            <w:r w:rsidRPr="00002E5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Их не стоит добавлять.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 xml:space="preserve">14. Достаточно ли иллюстраций на презентации? </w:t>
            </w:r>
          </w:p>
          <w:p w:rsidR="002E2D28" w:rsidRPr="00F25C02" w:rsidRDefault="002E2D28" w:rsidP="002E2D28">
            <w:pPr>
              <w:rPr>
                <w:i/>
                <w:sz w:val="24"/>
                <w:szCs w:val="24"/>
              </w:rPr>
            </w:pPr>
            <w:r w:rsidRPr="00F25C02">
              <w:rPr>
                <w:i/>
                <w:sz w:val="24"/>
                <w:szCs w:val="24"/>
              </w:rPr>
              <w:t>В рецензии привести субъективную оценку (слишком много / недостаточно / достаточно), а также количественную – указать долю слайдов с иллюстрациями от общего числа содержательных слайдов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Недостаточно, 3 из 10.</w:t>
            </w:r>
          </w:p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Следует добавить иллюстрации, которые слушателю будет легко воспринимать.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  <w:r w:rsidRPr="00537A7B">
              <w:rPr>
                <w:sz w:val="24"/>
                <w:szCs w:val="24"/>
              </w:rPr>
              <w:t>К существующим иллюстрациям добавлены более простые, поясняющие</w:t>
            </w:r>
            <w:r w:rsidR="00196EB8">
              <w:rPr>
                <w:sz w:val="24"/>
                <w:szCs w:val="24"/>
              </w:rPr>
              <w:t xml:space="preserve"> </w:t>
            </w:r>
            <w:r w:rsidRPr="00537A7B">
              <w:rPr>
                <w:sz w:val="24"/>
                <w:szCs w:val="24"/>
              </w:rPr>
              <w:t>(слайды 6 и 7). Добавлены иллюстрации к 8 слайду.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15. Отличается ли презентация разнообразием структуры слайдов?</w:t>
            </w:r>
          </w:p>
          <w:p w:rsidR="002E2D28" w:rsidRPr="00F25C02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i/>
                <w:sz w:val="24"/>
                <w:szCs w:val="24"/>
              </w:rPr>
              <w:t xml:space="preserve">В рецензии перечислить различные типы слайдов, которые используются в презентации. Всего мы их выделяем шесть: глобальные структурирующие списки, большие содержательные </w:t>
            </w:r>
            <w:r w:rsidRPr="00F25C02">
              <w:rPr>
                <w:i/>
                <w:sz w:val="24"/>
                <w:szCs w:val="24"/>
              </w:rPr>
              <w:lastRenderedPageBreak/>
              <w:t>списки, схемы, иллюстрации, таблицы, заголовочные слайды разделов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Да, и</w:t>
            </w:r>
            <w:r w:rsidRPr="00002E58">
              <w:rPr>
                <w:sz w:val="24"/>
                <w:szCs w:val="24"/>
              </w:rPr>
              <w:t>спользуются</w:t>
            </w:r>
            <w:r w:rsidRPr="00195043">
              <w:rPr>
                <w:sz w:val="24"/>
                <w:szCs w:val="24"/>
              </w:rPr>
              <w:t xml:space="preserve"> глобальные структурирующие списки, большие содержательные списки, схемы и иллюстрации.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Таблицы отсутствуют.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FFFFFF" w:themeFill="background1"/>
          </w:tcPr>
          <w:p w:rsidR="002E2D28" w:rsidRPr="00F25C02" w:rsidRDefault="002E2D28" w:rsidP="002E2D28">
            <w:pPr>
              <w:rPr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lastRenderedPageBreak/>
              <w:t>1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F25C02">
              <w:rPr>
                <w:b/>
                <w:bCs/>
                <w:sz w:val="24"/>
                <w:szCs w:val="24"/>
              </w:rPr>
              <w:t>. Присутствуют ли элементы трансформации содержимого слайда?</w:t>
            </w:r>
            <w:r w:rsidRPr="00F25C02">
              <w:rPr>
                <w:sz w:val="24"/>
                <w:szCs w:val="24"/>
              </w:rPr>
              <w:br/>
            </w:r>
            <w:r w:rsidRPr="00F25C02">
              <w:rPr>
                <w:i/>
                <w:sz w:val="24"/>
                <w:szCs w:val="24"/>
              </w:rPr>
              <w:t>В рецензии указать виды таких элементов в случае их наличия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Нет. Э</w:t>
            </w:r>
            <w:r w:rsidRPr="00002E58">
              <w:rPr>
                <w:sz w:val="24"/>
                <w:szCs w:val="24"/>
              </w:rPr>
              <w:t>лементы трансформации содержимого слайда</w:t>
            </w:r>
            <w:r>
              <w:rPr>
                <w:sz w:val="24"/>
                <w:szCs w:val="24"/>
              </w:rPr>
              <w:t xml:space="preserve"> отсутствуют. </w:t>
            </w:r>
            <w:r w:rsidRPr="006E4B2A">
              <w:rPr>
                <w:sz w:val="24"/>
                <w:szCs w:val="24"/>
              </w:rPr>
              <w:t>Это допустимо, так как содержание не требует анимированного представления.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537A7B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</w:tbl>
    <w:p w:rsidR="00922159" w:rsidRDefault="00922159" w:rsidP="00F25C02">
      <w:pPr>
        <w:pStyle w:val="2"/>
      </w:pPr>
      <w:r>
        <w:t>Часть 2 – Качество дизайна</w:t>
      </w:r>
    </w:p>
    <w:tbl>
      <w:tblPr>
        <w:tblStyle w:val="a4"/>
        <w:tblW w:w="0" w:type="auto"/>
        <w:tblInd w:w="-5" w:type="dxa"/>
        <w:tblLook w:val="04A0"/>
      </w:tblPr>
      <w:tblGrid>
        <w:gridCol w:w="7797"/>
        <w:gridCol w:w="3727"/>
        <w:gridCol w:w="3869"/>
      </w:tblGrid>
      <w:tr w:rsidR="00965BFD" w:rsidRPr="00F25C02" w:rsidTr="009F3A33">
        <w:tc>
          <w:tcPr>
            <w:tcW w:w="7797" w:type="dxa"/>
            <w:shd w:val="clear" w:color="auto" w:fill="FFFFFF" w:themeFill="background1"/>
          </w:tcPr>
          <w:p w:rsidR="00965BFD" w:rsidRPr="00F25C02" w:rsidRDefault="00F25C02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Пункт рецензии</w:t>
            </w:r>
          </w:p>
        </w:tc>
        <w:tc>
          <w:tcPr>
            <w:tcW w:w="3727" w:type="dxa"/>
            <w:shd w:val="clear" w:color="auto" w:fill="FFFFFF" w:themeFill="background1"/>
          </w:tcPr>
          <w:p w:rsidR="00965BFD" w:rsidRPr="00F25C02" w:rsidRDefault="00965BFD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Отметки рецензента</w:t>
            </w:r>
          </w:p>
        </w:tc>
        <w:tc>
          <w:tcPr>
            <w:tcW w:w="3869" w:type="dxa"/>
            <w:shd w:val="clear" w:color="auto" w:fill="FFFFFF" w:themeFill="background1"/>
          </w:tcPr>
          <w:p w:rsidR="00965BFD" w:rsidRPr="00F25C02" w:rsidRDefault="00965BFD" w:rsidP="00FB0360">
            <w:pPr>
              <w:rPr>
                <w:sz w:val="24"/>
                <w:szCs w:val="24"/>
              </w:rPr>
            </w:pPr>
            <w:r w:rsidRPr="00F25C02">
              <w:rPr>
                <w:sz w:val="24"/>
                <w:szCs w:val="24"/>
              </w:rPr>
              <w:t>Ответ на рецензию</w:t>
            </w:r>
          </w:p>
        </w:tc>
      </w:tr>
      <w:tr w:rsidR="00965BFD" w:rsidRPr="00F25C02" w:rsidTr="009F3A33">
        <w:tc>
          <w:tcPr>
            <w:tcW w:w="7797" w:type="dxa"/>
            <w:shd w:val="clear" w:color="auto" w:fill="E2EFD9" w:themeFill="accent6" w:themeFillTint="33"/>
          </w:tcPr>
          <w:p w:rsidR="00F25C02" w:rsidRPr="00F25C02" w:rsidRDefault="00F25C02" w:rsidP="009F1031">
            <w:pPr>
              <w:rPr>
                <w:b/>
                <w:bCs/>
                <w:sz w:val="24"/>
                <w:szCs w:val="24"/>
              </w:rPr>
            </w:pPr>
            <w:bookmarkStart w:id="0" w:name="_Hlk102736611"/>
            <w:r w:rsidRPr="00F25C02">
              <w:rPr>
                <w:b/>
                <w:bCs/>
                <w:sz w:val="24"/>
                <w:szCs w:val="24"/>
              </w:rPr>
              <w:t>1. Грамотно ли используются шрифты?</w:t>
            </w:r>
          </w:p>
          <w:p w:rsidR="00965BFD" w:rsidRPr="00F25C02" w:rsidRDefault="00F25C02" w:rsidP="009F1031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 xml:space="preserve">Предпочтительно использовать шрифты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без засечек, </w:t>
            </w:r>
            <w:r w:rsidRPr="00F25C02">
              <w:rPr>
                <w:i/>
                <w:iCs/>
                <w:sz w:val="24"/>
                <w:szCs w:val="24"/>
              </w:rPr>
              <w:t>не использовать много разных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 семей</w:t>
            </w:r>
            <w:proofErr w:type="gramStart"/>
            <w:r w:rsidR="00965BFD" w:rsidRPr="00F25C02">
              <w:rPr>
                <w:i/>
                <w:iCs/>
                <w:sz w:val="24"/>
                <w:szCs w:val="24"/>
              </w:rPr>
              <w:t>ств</w:t>
            </w:r>
            <w:r w:rsidR="009F1031" w:rsidRPr="00F25C02">
              <w:rPr>
                <w:i/>
                <w:iCs/>
                <w:sz w:val="24"/>
                <w:szCs w:val="24"/>
              </w:rPr>
              <w:t xml:space="preserve"> шр</w:t>
            </w:r>
            <w:proofErr w:type="gramEnd"/>
            <w:r w:rsidR="009F1031" w:rsidRPr="00F25C02">
              <w:rPr>
                <w:i/>
                <w:iCs/>
                <w:sz w:val="24"/>
                <w:szCs w:val="24"/>
              </w:rPr>
              <w:t>ифтов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, </w:t>
            </w:r>
            <w:r w:rsidRPr="00F25C02">
              <w:rPr>
                <w:i/>
                <w:iCs/>
                <w:sz w:val="24"/>
                <w:szCs w:val="24"/>
              </w:rPr>
              <w:t xml:space="preserve">сохранять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постоянство размеров </w:t>
            </w:r>
            <w:r w:rsidR="009F1031" w:rsidRPr="00F25C02">
              <w:rPr>
                <w:i/>
                <w:iCs/>
                <w:sz w:val="24"/>
                <w:szCs w:val="24"/>
              </w:rPr>
              <w:t xml:space="preserve">шрифта </w:t>
            </w:r>
            <w:r w:rsidR="00965BFD" w:rsidRPr="00F25C02">
              <w:rPr>
                <w:i/>
                <w:iCs/>
                <w:sz w:val="24"/>
                <w:szCs w:val="24"/>
              </w:rPr>
              <w:t xml:space="preserve">от слайда к слайду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965BFD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002E58">
              <w:rPr>
                <w:sz w:val="24"/>
                <w:szCs w:val="24"/>
              </w:rPr>
              <w:t>Да</w:t>
            </w:r>
            <w:r>
              <w:rPr>
                <w:sz w:val="24"/>
                <w:szCs w:val="24"/>
              </w:rPr>
              <w:t>,</w:t>
            </w:r>
            <w:r w:rsidRPr="00002E58">
              <w:rPr>
                <w:sz w:val="24"/>
                <w:szCs w:val="24"/>
              </w:rPr>
              <w:t xml:space="preserve"> </w:t>
            </w:r>
            <w:r w:rsidRPr="00897D57">
              <w:rPr>
                <w:sz w:val="24"/>
                <w:szCs w:val="24"/>
              </w:rPr>
              <w:t>используется единое оформление: шрифт без засечек</w:t>
            </w:r>
            <w:r>
              <w:rPr>
                <w:sz w:val="24"/>
                <w:szCs w:val="24"/>
              </w:rPr>
              <w:t xml:space="preserve">,  </w:t>
            </w:r>
            <w:r w:rsidRPr="00897D57">
              <w:rPr>
                <w:sz w:val="24"/>
                <w:szCs w:val="24"/>
              </w:rPr>
              <w:t>его размер постоян</w:t>
            </w:r>
            <w:r>
              <w:rPr>
                <w:sz w:val="24"/>
                <w:szCs w:val="24"/>
              </w:rPr>
              <w:t>ен</w:t>
            </w:r>
            <w:r w:rsidRPr="00897D5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для</w:t>
            </w:r>
            <w:r w:rsidRPr="00897D57">
              <w:rPr>
                <w:sz w:val="24"/>
                <w:szCs w:val="24"/>
              </w:rPr>
              <w:t xml:space="preserve"> всех </w:t>
            </w:r>
            <w:proofErr w:type="gramStart"/>
            <w:r w:rsidRPr="00897D57">
              <w:rPr>
                <w:sz w:val="24"/>
                <w:szCs w:val="24"/>
              </w:rPr>
              <w:t>слайдах</w:t>
            </w:r>
            <w:proofErr w:type="gramEnd"/>
            <w:r w:rsidRPr="00897D57">
              <w:rPr>
                <w:sz w:val="24"/>
                <w:szCs w:val="24"/>
              </w:rPr>
              <w:t>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965BFD" w:rsidRPr="00F25C02" w:rsidRDefault="00965BFD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2. Адекватно ли выбран фон презентации?</w:t>
            </w:r>
          </w:p>
          <w:p w:rsidR="002E2D28" w:rsidRPr="00F25C02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>Фон должен быть не вычурный. Рекомендуется светлый фон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002E58">
              <w:rPr>
                <w:sz w:val="24"/>
                <w:szCs w:val="24"/>
              </w:rPr>
              <w:t>Да. Светлый нейтральный фон, не отвлекающий от содержания.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3. Адекватен ли выбор палитры цветов шрифта?</w:t>
            </w:r>
          </w:p>
          <w:p w:rsidR="002E2D28" w:rsidRPr="00F25C02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F25C02">
              <w:rPr>
                <w:i/>
                <w:iCs/>
                <w:sz w:val="24"/>
                <w:szCs w:val="24"/>
              </w:rPr>
              <w:t>Нет ли «кричащих» цветов, учтены ли недостатки проектора, сохраняется ли постоянство палитры цветов от слайда к слайду?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897D57">
              <w:rPr>
                <w:sz w:val="24"/>
                <w:szCs w:val="24"/>
              </w:rPr>
              <w:t>Да, использована сдержанная палитра без кричащих цветов, с четким контрастом и единообразием.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F25C02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F25C02">
              <w:rPr>
                <w:b/>
                <w:bCs/>
                <w:sz w:val="24"/>
                <w:szCs w:val="24"/>
              </w:rPr>
              <w:t>4. Грамотно ли оформлены колонтитулы?</w:t>
            </w:r>
          </w:p>
          <w:p w:rsidR="002E2D28" w:rsidRPr="0069760C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Колонтитулы как минимум должны содержать номер слайда, должны иметь разумное содержание и качественный дизайн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Да, </w:t>
            </w:r>
            <w:r w:rsidRPr="00002E58">
              <w:rPr>
                <w:sz w:val="24"/>
                <w:szCs w:val="24"/>
              </w:rPr>
              <w:t xml:space="preserve">колонтитулы оформлены </w:t>
            </w:r>
            <w:r>
              <w:rPr>
                <w:sz w:val="24"/>
                <w:szCs w:val="24"/>
              </w:rPr>
              <w:t>г</w:t>
            </w:r>
            <w:r w:rsidRPr="00002E58">
              <w:rPr>
                <w:sz w:val="24"/>
                <w:szCs w:val="24"/>
              </w:rPr>
              <w:t>рамотно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Default="002E2D28" w:rsidP="002E2D2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Pr="00F25C02">
              <w:rPr>
                <w:b/>
                <w:bCs/>
                <w:sz w:val="24"/>
                <w:szCs w:val="24"/>
              </w:rPr>
              <w:t xml:space="preserve">. </w:t>
            </w:r>
            <w:r>
              <w:rPr>
                <w:b/>
                <w:bCs/>
                <w:sz w:val="24"/>
                <w:szCs w:val="24"/>
              </w:rPr>
              <w:t>Эффективно ли и</w:t>
            </w:r>
            <w:r w:rsidRPr="00F25C02">
              <w:rPr>
                <w:b/>
                <w:bCs/>
                <w:sz w:val="24"/>
                <w:szCs w:val="24"/>
              </w:rPr>
              <w:t>спользуется ли пространство слайдов</w:t>
            </w:r>
            <w:r>
              <w:rPr>
                <w:b/>
                <w:bCs/>
                <w:sz w:val="24"/>
                <w:szCs w:val="24"/>
              </w:rPr>
              <w:t>?</w:t>
            </w:r>
          </w:p>
          <w:p w:rsidR="002E2D28" w:rsidRPr="0069760C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На каждом слайде не должно быть пустот или перенасыщения</w:t>
            </w:r>
            <w:r>
              <w:rPr>
                <w:i/>
                <w:iCs/>
                <w:sz w:val="24"/>
                <w:szCs w:val="24"/>
              </w:rPr>
              <w:t xml:space="preserve">.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002E58">
              <w:rPr>
                <w:sz w:val="24"/>
                <w:szCs w:val="24"/>
              </w:rPr>
              <w:t>Да. Пустот и перегруженности нет, компоновка гармоничная.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69760C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69760C">
              <w:rPr>
                <w:b/>
                <w:bCs/>
                <w:sz w:val="24"/>
                <w:szCs w:val="24"/>
              </w:rPr>
              <w:t>6. Соблюдается ли постоянство текстового наполнения слайдов?</w:t>
            </w:r>
          </w:p>
          <w:p w:rsidR="002E2D28" w:rsidRPr="0069760C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69760C">
              <w:rPr>
                <w:i/>
                <w:iCs/>
                <w:sz w:val="24"/>
                <w:szCs w:val="24"/>
              </w:rPr>
              <w:t>Допустимо использовать примерно 20-80 слов на одном слайде, предпочтительно – 40-60 слов. Но главное – использовать близкое число слов на слайдах одного типа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002E58">
              <w:rPr>
                <w:sz w:val="24"/>
                <w:szCs w:val="24"/>
              </w:rPr>
              <w:t>Да. Объём текста на слайдах сопоставим, соответствует норме.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69760C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69760C">
              <w:rPr>
                <w:b/>
                <w:bCs/>
                <w:sz w:val="24"/>
                <w:szCs w:val="24"/>
              </w:rPr>
              <w:t xml:space="preserve">7. Аккуратно ли расставлены элементы внутри слайда и между соседними слайдами? </w:t>
            </w:r>
          </w:p>
          <w:p w:rsidR="002E2D28" w:rsidRPr="00C861F4" w:rsidRDefault="002E2D28" w:rsidP="002E2D28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Вс</w:t>
            </w:r>
            <w:r w:rsidRPr="00C861F4">
              <w:rPr>
                <w:i/>
                <w:iCs/>
                <w:sz w:val="24"/>
                <w:szCs w:val="24"/>
              </w:rPr>
              <w:t xml:space="preserve">е элементы </w:t>
            </w:r>
            <w:r>
              <w:rPr>
                <w:i/>
                <w:iCs/>
                <w:sz w:val="24"/>
                <w:szCs w:val="24"/>
              </w:rPr>
              <w:t>должны быть в</w:t>
            </w:r>
            <w:r w:rsidRPr="00C861F4">
              <w:rPr>
                <w:i/>
                <w:iCs/>
                <w:sz w:val="24"/>
                <w:szCs w:val="24"/>
              </w:rPr>
              <w:t xml:space="preserve">ыровнены друг относительно друга внутри слайда и от слайда к слайду, </w:t>
            </w:r>
            <w:r>
              <w:rPr>
                <w:i/>
                <w:iCs/>
                <w:sz w:val="24"/>
                <w:szCs w:val="24"/>
              </w:rPr>
              <w:t xml:space="preserve">должен быть </w:t>
            </w:r>
            <w:r w:rsidRPr="00C861F4">
              <w:rPr>
                <w:i/>
                <w:iCs/>
                <w:sz w:val="24"/>
                <w:szCs w:val="24"/>
              </w:rPr>
              <w:t>соблюдён единый стиль оформления, текст нигде не «втиснут», заголовки расположены на одном и том же месте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Частично. О</w:t>
            </w:r>
            <w:r w:rsidRPr="00720F8F">
              <w:rPr>
                <w:sz w:val="24"/>
                <w:szCs w:val="24"/>
              </w:rPr>
              <w:t>тступы соблюдены, единый стиль</w:t>
            </w:r>
            <w:r>
              <w:rPr>
                <w:sz w:val="24"/>
                <w:szCs w:val="24"/>
              </w:rPr>
              <w:t xml:space="preserve"> оформления, </w:t>
            </w:r>
            <w:r w:rsidRPr="00720F8F">
              <w:rPr>
                <w:sz w:val="24"/>
                <w:szCs w:val="24"/>
              </w:rPr>
              <w:t>заголовки расположены на одном и том же месте</w:t>
            </w:r>
            <w:r>
              <w:rPr>
                <w:sz w:val="24"/>
                <w:szCs w:val="24"/>
              </w:rPr>
              <w:t>. Следует выровнять элементы относительно слайда к слайду.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7D32BC" w:rsidP="007D32BC">
            <w:pPr>
              <w:rPr>
                <w:sz w:val="24"/>
                <w:szCs w:val="24"/>
              </w:rPr>
            </w:pPr>
            <w:r w:rsidRPr="007D32BC">
              <w:rPr>
                <w:sz w:val="24"/>
                <w:szCs w:val="24"/>
              </w:rPr>
              <w:t>Проблемные зоны были скорректированы, все элементы на слайдах и между слайдами выровнены относительно друг друга, стиль оформления единообразен.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C861F4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>8. Правильно ли расставлены точки в тексте?</w:t>
            </w:r>
          </w:p>
          <w:p w:rsidR="002E2D28" w:rsidRPr="00C861F4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C861F4">
              <w:rPr>
                <w:i/>
                <w:iCs/>
                <w:sz w:val="24"/>
                <w:szCs w:val="24"/>
              </w:rPr>
              <w:lastRenderedPageBreak/>
              <w:t>Они могут встречаться только внутри фраз и предложений, но не в конце заголовков, подписей к рисункам и таблицам, не в конце элементов списков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Точки в презентации отсутствуют. </w:t>
            </w:r>
            <w:r>
              <w:rPr>
                <w:sz w:val="24"/>
                <w:szCs w:val="24"/>
              </w:rPr>
              <w:lastRenderedPageBreak/>
              <w:t>Это</w:t>
            </w:r>
            <w:r w:rsidRPr="002E2D28">
              <w:rPr>
                <w:sz w:val="24"/>
                <w:szCs w:val="24"/>
              </w:rPr>
              <w:t xml:space="preserve"> соответствует нормам оформления и не является недочётом.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7D32BC" w:rsidP="007D32BC">
            <w:pPr>
              <w:rPr>
                <w:sz w:val="24"/>
                <w:szCs w:val="24"/>
              </w:rPr>
            </w:pPr>
            <w:r w:rsidRPr="007D32BC">
              <w:rPr>
                <w:sz w:val="24"/>
                <w:szCs w:val="24"/>
              </w:rPr>
              <w:lastRenderedPageBreak/>
              <w:t xml:space="preserve">Точки в тексте не </w:t>
            </w:r>
            <w:proofErr w:type="spellStart"/>
            <w:r w:rsidRPr="007D32BC">
              <w:rPr>
                <w:sz w:val="24"/>
                <w:szCs w:val="24"/>
              </w:rPr>
              <w:t>задвоены</w:t>
            </w:r>
            <w:proofErr w:type="spellEnd"/>
            <w:r w:rsidRPr="007D32BC">
              <w:rPr>
                <w:sz w:val="24"/>
                <w:szCs w:val="24"/>
              </w:rPr>
              <w:t xml:space="preserve"> и </w:t>
            </w:r>
            <w:r w:rsidRPr="007D32BC">
              <w:rPr>
                <w:sz w:val="24"/>
                <w:szCs w:val="24"/>
              </w:rPr>
              <w:lastRenderedPageBreak/>
              <w:t>расположены корректно, ошибок форматирования пунктуации нет, оформление строго выдержано по требованиям.</w:t>
            </w: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C861F4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lastRenderedPageBreak/>
              <w:t>9. Отсутствуют ли в презентации растровые формулы, таблицы, схемы?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355858">
              <w:rPr>
                <w:sz w:val="24"/>
                <w:szCs w:val="24"/>
              </w:rPr>
              <w:t>Все компоненты презентации, включая схемы и текст, имеют высокое качество: они векторные или в высоком разрешении, что гарантирует их четкость.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537A7B">
            <w:pPr>
              <w:pStyle w:val="a5"/>
              <w:suppressAutoHyphens/>
              <w:spacing w:after="160"/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C861F4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>10. Грамотно ли организована нумерация формул, рисунков, таблиц?</w:t>
            </w:r>
          </w:p>
          <w:p w:rsidR="002E2D28" w:rsidRPr="00F25C02" w:rsidRDefault="002E2D28" w:rsidP="002E2D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Нумерация должна либо отсутствовать вовсе, либо </w:t>
            </w:r>
            <w:r w:rsidRPr="00F25C02">
              <w:rPr>
                <w:sz w:val="24"/>
                <w:szCs w:val="24"/>
              </w:rPr>
              <w:t>носит</w:t>
            </w:r>
            <w:r>
              <w:rPr>
                <w:sz w:val="24"/>
                <w:szCs w:val="24"/>
              </w:rPr>
              <w:t>ь</w:t>
            </w:r>
            <w:r w:rsidRPr="00F25C02">
              <w:rPr>
                <w:sz w:val="24"/>
                <w:szCs w:val="24"/>
              </w:rPr>
              <w:t xml:space="preserve"> ограниченный характер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Да, у</w:t>
            </w:r>
            <w:r w:rsidRPr="00355858">
              <w:rPr>
                <w:sz w:val="24"/>
                <w:szCs w:val="24"/>
              </w:rPr>
              <w:t xml:space="preserve">читывая небольшое количество визуальных элементов (рисунков и таблиц), </w:t>
            </w:r>
            <w:r>
              <w:rPr>
                <w:sz w:val="24"/>
                <w:szCs w:val="24"/>
              </w:rPr>
              <w:t>можно</w:t>
            </w:r>
            <w:r w:rsidRPr="00355858">
              <w:rPr>
                <w:sz w:val="24"/>
                <w:szCs w:val="24"/>
              </w:rPr>
              <w:t xml:space="preserve"> обойтись без их нумерации.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7D32BC">
            <w:pPr>
              <w:rPr>
                <w:sz w:val="24"/>
                <w:szCs w:val="24"/>
              </w:rPr>
            </w:pPr>
          </w:p>
        </w:tc>
      </w:tr>
      <w:tr w:rsidR="002E2D28" w:rsidRPr="00F25C02" w:rsidTr="009F3A33">
        <w:tc>
          <w:tcPr>
            <w:tcW w:w="7797" w:type="dxa"/>
            <w:shd w:val="clear" w:color="auto" w:fill="E2EFD9" w:themeFill="accent6" w:themeFillTint="33"/>
          </w:tcPr>
          <w:p w:rsidR="002E2D28" w:rsidRPr="00C861F4" w:rsidRDefault="002E2D28" w:rsidP="002E2D28">
            <w:pPr>
              <w:rPr>
                <w:b/>
                <w:bCs/>
                <w:sz w:val="24"/>
                <w:szCs w:val="24"/>
              </w:rPr>
            </w:pPr>
            <w:r w:rsidRPr="00C861F4">
              <w:rPr>
                <w:b/>
                <w:bCs/>
                <w:sz w:val="24"/>
                <w:szCs w:val="24"/>
              </w:rPr>
              <w:t xml:space="preserve">11. </w:t>
            </w:r>
            <w:proofErr w:type="gramStart"/>
            <w:r w:rsidRPr="00C861F4">
              <w:rPr>
                <w:b/>
                <w:bCs/>
                <w:sz w:val="24"/>
                <w:szCs w:val="24"/>
              </w:rPr>
              <w:t>Адекватны</w:t>
            </w:r>
            <w:proofErr w:type="gramEnd"/>
            <w:r w:rsidRPr="00C861F4">
              <w:rPr>
                <w:b/>
                <w:bCs/>
                <w:sz w:val="24"/>
                <w:szCs w:val="24"/>
              </w:rPr>
              <w:t xml:space="preserve"> ли расположение и дизайн библиографических описаний?</w:t>
            </w:r>
          </w:p>
          <w:p w:rsidR="002E2D28" w:rsidRPr="00C861F4" w:rsidRDefault="002E2D28" w:rsidP="002E2D28">
            <w:pPr>
              <w:rPr>
                <w:i/>
                <w:iCs/>
                <w:sz w:val="24"/>
                <w:szCs w:val="24"/>
              </w:rPr>
            </w:pPr>
            <w:r w:rsidRPr="00C861F4">
              <w:rPr>
                <w:i/>
                <w:iCs/>
                <w:sz w:val="24"/>
                <w:szCs w:val="24"/>
              </w:rPr>
              <w:t xml:space="preserve">Они могут присутствовать, только если это необходимо по смыслу. Должны оформляться мелким, выделяющимся от </w:t>
            </w:r>
            <w:r>
              <w:rPr>
                <w:i/>
                <w:iCs/>
                <w:sz w:val="24"/>
                <w:szCs w:val="24"/>
              </w:rPr>
              <w:t>о</w:t>
            </w:r>
            <w:r w:rsidRPr="00C861F4">
              <w:rPr>
                <w:i/>
                <w:iCs/>
                <w:sz w:val="24"/>
                <w:szCs w:val="24"/>
              </w:rPr>
              <w:t xml:space="preserve">стального </w:t>
            </w:r>
            <w:r>
              <w:rPr>
                <w:i/>
                <w:iCs/>
                <w:sz w:val="24"/>
                <w:szCs w:val="24"/>
              </w:rPr>
              <w:t xml:space="preserve">текста </w:t>
            </w:r>
            <w:r w:rsidRPr="00C861F4">
              <w:rPr>
                <w:i/>
                <w:iCs/>
                <w:sz w:val="24"/>
                <w:szCs w:val="24"/>
              </w:rPr>
              <w:t>шрифтом</w:t>
            </w:r>
          </w:p>
        </w:tc>
        <w:tc>
          <w:tcPr>
            <w:tcW w:w="3727" w:type="dxa"/>
            <w:shd w:val="clear" w:color="auto" w:fill="FFF2CC" w:themeFill="accent4" w:themeFillTint="33"/>
          </w:tcPr>
          <w:p w:rsidR="002E2D28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355858">
              <w:rPr>
                <w:sz w:val="24"/>
                <w:szCs w:val="24"/>
              </w:rPr>
              <w:t xml:space="preserve">Библиографические ссылки в презентации отсутствуют. Для данной работы, носящей обзорный и методический характер, </w:t>
            </w:r>
            <w:r>
              <w:rPr>
                <w:sz w:val="24"/>
                <w:szCs w:val="24"/>
              </w:rPr>
              <w:t xml:space="preserve">их </w:t>
            </w:r>
            <w:r w:rsidRPr="00355858">
              <w:rPr>
                <w:sz w:val="24"/>
                <w:szCs w:val="24"/>
              </w:rPr>
              <w:t>отсутствие</w:t>
            </w:r>
          </w:p>
          <w:p w:rsidR="002E2D28" w:rsidRPr="00F25C02" w:rsidRDefault="002E2D28" w:rsidP="00FC59E3">
            <w:pPr>
              <w:pStyle w:val="a5"/>
              <w:suppressAutoHyphens/>
              <w:rPr>
                <w:sz w:val="24"/>
                <w:szCs w:val="24"/>
              </w:rPr>
            </w:pPr>
            <w:r w:rsidRPr="00355858">
              <w:rPr>
                <w:sz w:val="24"/>
                <w:szCs w:val="24"/>
              </w:rPr>
              <w:t>допустим</w:t>
            </w:r>
            <w:r>
              <w:rPr>
                <w:sz w:val="24"/>
                <w:szCs w:val="24"/>
              </w:rPr>
              <w:t>о</w:t>
            </w:r>
            <w:r w:rsidRPr="00355858">
              <w:rPr>
                <w:sz w:val="24"/>
                <w:szCs w:val="24"/>
              </w:rPr>
              <w:t>.</w:t>
            </w:r>
          </w:p>
        </w:tc>
        <w:tc>
          <w:tcPr>
            <w:tcW w:w="3869" w:type="dxa"/>
            <w:shd w:val="clear" w:color="auto" w:fill="FFF2CC" w:themeFill="accent4" w:themeFillTint="33"/>
          </w:tcPr>
          <w:p w:rsidR="002E2D28" w:rsidRPr="00F25C02" w:rsidRDefault="002E2D28" w:rsidP="00537A7B">
            <w:pPr>
              <w:pStyle w:val="a5"/>
              <w:suppressAutoHyphens/>
              <w:rPr>
                <w:sz w:val="24"/>
                <w:szCs w:val="24"/>
              </w:rPr>
            </w:pPr>
          </w:p>
        </w:tc>
      </w:tr>
      <w:bookmarkEnd w:id="0"/>
    </w:tbl>
    <w:p w:rsidR="00E7603F" w:rsidRPr="00F25C02" w:rsidRDefault="00E7603F" w:rsidP="00965BFD">
      <w:pPr>
        <w:rPr>
          <w:sz w:val="24"/>
          <w:szCs w:val="24"/>
        </w:rPr>
      </w:pPr>
    </w:p>
    <w:p w:rsidR="00645961" w:rsidRPr="00F25C02" w:rsidRDefault="00645961" w:rsidP="00965BFD">
      <w:pPr>
        <w:rPr>
          <w:sz w:val="24"/>
          <w:szCs w:val="24"/>
        </w:rPr>
      </w:pPr>
      <w:r w:rsidRPr="00F25C02">
        <w:rPr>
          <w:b/>
          <w:bCs/>
          <w:sz w:val="24"/>
          <w:szCs w:val="24"/>
        </w:rPr>
        <w:t>Примечание:</w:t>
      </w:r>
      <w:r w:rsidRPr="00F25C02">
        <w:rPr>
          <w:sz w:val="24"/>
          <w:szCs w:val="24"/>
        </w:rPr>
        <w:t xml:space="preserve"> зелёным выделены пункты, по которым презентация обязательно должна удовлетворять установленным требованиям. Остальные пункты тоже важны, но в качестве рекомендаций. </w:t>
      </w:r>
    </w:p>
    <w:sectPr w:rsidR="00645961" w:rsidRPr="00F25C02" w:rsidSect="0092215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901084"/>
    <w:multiLevelType w:val="hybridMultilevel"/>
    <w:tmpl w:val="B4DAAF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922159"/>
    <w:rsid w:val="00002E58"/>
    <w:rsid w:val="000033DA"/>
    <w:rsid w:val="00010647"/>
    <w:rsid w:val="00020C3B"/>
    <w:rsid w:val="00051C37"/>
    <w:rsid w:val="00054354"/>
    <w:rsid w:val="000672FB"/>
    <w:rsid w:val="00074066"/>
    <w:rsid w:val="000E02D4"/>
    <w:rsid w:val="000F0B43"/>
    <w:rsid w:val="000F2389"/>
    <w:rsid w:val="001717B1"/>
    <w:rsid w:val="00195043"/>
    <w:rsid w:val="00196EB8"/>
    <w:rsid w:val="001B336F"/>
    <w:rsid w:val="001F66D2"/>
    <w:rsid w:val="0021143B"/>
    <w:rsid w:val="00270890"/>
    <w:rsid w:val="002A699B"/>
    <w:rsid w:val="002B3D8F"/>
    <w:rsid w:val="002E2D28"/>
    <w:rsid w:val="002E4F42"/>
    <w:rsid w:val="00377697"/>
    <w:rsid w:val="003B654C"/>
    <w:rsid w:val="003C7E10"/>
    <w:rsid w:val="00493836"/>
    <w:rsid w:val="004B75D4"/>
    <w:rsid w:val="005268F5"/>
    <w:rsid w:val="00537A7B"/>
    <w:rsid w:val="00563BD3"/>
    <w:rsid w:val="005967FE"/>
    <w:rsid w:val="005B0CF4"/>
    <w:rsid w:val="005D5843"/>
    <w:rsid w:val="006151E7"/>
    <w:rsid w:val="00642867"/>
    <w:rsid w:val="00643B4A"/>
    <w:rsid w:val="00645961"/>
    <w:rsid w:val="00682433"/>
    <w:rsid w:val="006926E2"/>
    <w:rsid w:val="00692B37"/>
    <w:rsid w:val="0069760C"/>
    <w:rsid w:val="006A4742"/>
    <w:rsid w:val="00720F8F"/>
    <w:rsid w:val="00770A0B"/>
    <w:rsid w:val="00783DBE"/>
    <w:rsid w:val="00786AD5"/>
    <w:rsid w:val="00787DBD"/>
    <w:rsid w:val="007A7AFC"/>
    <w:rsid w:val="007C785C"/>
    <w:rsid w:val="007D32BC"/>
    <w:rsid w:val="007F7ADB"/>
    <w:rsid w:val="00824795"/>
    <w:rsid w:val="00826A23"/>
    <w:rsid w:val="00847875"/>
    <w:rsid w:val="0084787F"/>
    <w:rsid w:val="00857272"/>
    <w:rsid w:val="00922159"/>
    <w:rsid w:val="00933A99"/>
    <w:rsid w:val="00943AFE"/>
    <w:rsid w:val="00965BFD"/>
    <w:rsid w:val="00967FAD"/>
    <w:rsid w:val="00984AD2"/>
    <w:rsid w:val="009F1031"/>
    <w:rsid w:val="009F3A33"/>
    <w:rsid w:val="00A54E26"/>
    <w:rsid w:val="00AE640B"/>
    <w:rsid w:val="00B35C00"/>
    <w:rsid w:val="00B423E5"/>
    <w:rsid w:val="00BB4AD8"/>
    <w:rsid w:val="00BE7C60"/>
    <w:rsid w:val="00C8202B"/>
    <w:rsid w:val="00C82C19"/>
    <w:rsid w:val="00C861F4"/>
    <w:rsid w:val="00D06261"/>
    <w:rsid w:val="00D15A9B"/>
    <w:rsid w:val="00D249D8"/>
    <w:rsid w:val="00D326A9"/>
    <w:rsid w:val="00D77375"/>
    <w:rsid w:val="00D9369C"/>
    <w:rsid w:val="00DA2936"/>
    <w:rsid w:val="00DD48FD"/>
    <w:rsid w:val="00DE3D11"/>
    <w:rsid w:val="00E17433"/>
    <w:rsid w:val="00E60E4B"/>
    <w:rsid w:val="00E7603F"/>
    <w:rsid w:val="00E87789"/>
    <w:rsid w:val="00EA1333"/>
    <w:rsid w:val="00EF002F"/>
    <w:rsid w:val="00EF60CE"/>
    <w:rsid w:val="00F25C02"/>
    <w:rsid w:val="00F50155"/>
    <w:rsid w:val="00F502C2"/>
    <w:rsid w:val="00FC59E3"/>
    <w:rsid w:val="00FF7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4AD2"/>
  </w:style>
  <w:style w:type="paragraph" w:styleId="1">
    <w:name w:val="heading 1"/>
    <w:basedOn w:val="a"/>
    <w:next w:val="a"/>
    <w:link w:val="10"/>
    <w:uiPriority w:val="9"/>
    <w:qFormat/>
    <w:rsid w:val="00F25C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25C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2159"/>
    <w:pPr>
      <w:ind w:left="720"/>
      <w:contextualSpacing/>
    </w:pPr>
  </w:style>
  <w:style w:type="table" w:styleId="a4">
    <w:name w:val="Table Grid"/>
    <w:basedOn w:val="a1"/>
    <w:uiPriority w:val="39"/>
    <w:rsid w:val="009221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5">
    <w:name w:val="Редактируемый"/>
    <w:basedOn w:val="a"/>
    <w:qFormat/>
    <w:rsid w:val="00965BFD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F25C02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10">
    <w:name w:val="Заголовок 1 Знак"/>
    <w:basedOn w:val="a0"/>
    <w:link w:val="1"/>
    <w:uiPriority w:val="9"/>
    <w:rsid w:val="00F25C02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8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1230</Words>
  <Characters>7012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Vitya Fedoseev</dc:creator>
  <cp:keywords/>
  <dc:description/>
  <cp:lastModifiedBy>student</cp:lastModifiedBy>
  <cp:revision>34</cp:revision>
  <dcterms:created xsi:type="dcterms:W3CDTF">2025-12-16T05:57:00Z</dcterms:created>
  <dcterms:modified xsi:type="dcterms:W3CDTF">2025-12-18T14:38:00Z</dcterms:modified>
</cp:coreProperties>
</file>