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952" w:rsidRDefault="00986952" w:rsidP="00986952">
      <w:pPr>
        <w:jc w:val="center"/>
        <w:rPr>
          <w:sz w:val="36"/>
        </w:rPr>
      </w:pPr>
      <w:r>
        <w:rPr>
          <w:sz w:val="36"/>
        </w:rPr>
        <w:t>Ontwikkeldocument</w:t>
      </w:r>
    </w:p>
    <w:p w:rsidR="00986952" w:rsidRDefault="00986952" w:rsidP="00986952"/>
    <w:p w:rsidR="00986952" w:rsidRDefault="00986952" w:rsidP="00986952"/>
    <w:p w:rsidR="00986952" w:rsidRDefault="000567FB" w:rsidP="00986952">
      <w:r>
        <w:rPr>
          <w:noProof/>
          <w:lang w:eastAsia="nl-NL"/>
        </w:rPr>
        <w:drawing>
          <wp:anchor distT="0" distB="0" distL="114300" distR="114300" simplePos="0" relativeHeight="251658240" behindDoc="1" locked="0" layoutInCell="1" allowOverlap="1">
            <wp:simplePos x="0" y="0"/>
            <wp:positionH relativeFrom="margin">
              <wp:align>left</wp:align>
            </wp:positionH>
            <wp:positionV relativeFrom="paragraph">
              <wp:posOffset>6350</wp:posOffset>
            </wp:positionV>
            <wp:extent cx="3295650" cy="3162300"/>
            <wp:effectExtent l="0" t="0" r="0" b="0"/>
            <wp:wrapNone/>
            <wp:docPr id="5" name="Afbeelding 5"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316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0567FB" w:rsidP="00986952">
      <w:r>
        <w:rPr>
          <w:noProof/>
          <w:lang w:eastAsia="nl-NL"/>
        </w:rPr>
        <w:drawing>
          <wp:anchor distT="0" distB="0" distL="114300" distR="114300" simplePos="0" relativeHeight="251659264" behindDoc="1" locked="0" layoutInCell="1" allowOverlap="1">
            <wp:simplePos x="0" y="0"/>
            <wp:positionH relativeFrom="column">
              <wp:posOffset>2052955</wp:posOffset>
            </wp:positionH>
            <wp:positionV relativeFrom="paragraph">
              <wp:posOffset>60325</wp:posOffset>
            </wp:positionV>
            <wp:extent cx="3810000" cy="2638425"/>
            <wp:effectExtent l="0" t="0" r="0" b="9525"/>
            <wp:wrapNone/>
            <wp:docPr id="6" name="Afbeelding 6" descr="Image result for java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va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638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r>
        <w:t>Namen: Jasper</w:t>
      </w:r>
      <w:r w:rsidR="00DF5C3B">
        <w:t xml:space="preserve"> Schinkel</w:t>
      </w:r>
      <w:r>
        <w:t>, Joost Simons en Daniel Zwamborn</w:t>
      </w:r>
    </w:p>
    <w:p w:rsidR="00986952" w:rsidRDefault="00986952" w:rsidP="00986952">
      <w:r>
        <w:t>Klas: SE 1D</w:t>
      </w:r>
    </w:p>
    <w:p w:rsidR="00986952" w:rsidRDefault="00986952" w:rsidP="00986952">
      <w:r>
        <w:t>Docenten: Cobie van der Hoek</w:t>
      </w:r>
    </w:p>
    <w:p w:rsidR="00986952" w:rsidRDefault="00986952" w:rsidP="00986952">
      <w:pPr>
        <w:ind w:left="708"/>
      </w:pPr>
      <w:r>
        <w:t xml:space="preserve">      Rob van der </w:t>
      </w:r>
      <w:proofErr w:type="spellStart"/>
      <w:r>
        <w:t>Krogt</w:t>
      </w:r>
      <w:proofErr w:type="spellEnd"/>
      <w:r>
        <w:br w:type="page"/>
      </w:r>
    </w:p>
    <w:p w:rsidR="0010081A" w:rsidRDefault="0010081A">
      <w:pPr>
        <w:rPr>
          <w:sz w:val="28"/>
          <w:u w:val="single"/>
        </w:rPr>
      </w:pPr>
      <w:r w:rsidRPr="0010081A">
        <w:rPr>
          <w:sz w:val="28"/>
          <w:u w:val="single"/>
        </w:rPr>
        <w:lastRenderedPageBreak/>
        <w:t>Inleiding</w:t>
      </w:r>
      <w:r>
        <w:rPr>
          <w:sz w:val="28"/>
          <w:u w:val="single"/>
        </w:rPr>
        <w:t>:</w:t>
      </w:r>
    </w:p>
    <w:p w:rsidR="00E4499C" w:rsidRPr="0010081A" w:rsidRDefault="0010081A">
      <w:r>
        <w:t>In dit document zal kort beschreven worden wat de eisen waren voor het te maken spel, hoe de opgestelde analyse en design klassendiagrammen eruit zien en waarom deze diagrammen ontworpen zijn. Tot slot komen de unittesten aan bod die gedaan zijn over de “Move” klasse.</w:t>
      </w:r>
      <w:r w:rsidR="00E4499C" w:rsidRPr="0010081A">
        <w:rPr>
          <w:sz w:val="28"/>
          <w:u w:val="single"/>
        </w:rPr>
        <w:br w:type="page"/>
      </w:r>
    </w:p>
    <w:p w:rsidR="000F0ECD" w:rsidRPr="000F0ECD" w:rsidRDefault="000F0ECD" w:rsidP="000F0ECD">
      <w:pPr>
        <w:pStyle w:val="Normaalweb"/>
        <w:spacing w:before="0" w:beforeAutospacing="0" w:after="0" w:afterAutospacing="0"/>
        <w:rPr>
          <w:rFonts w:asciiTheme="minorHAnsi" w:hAnsiTheme="minorHAnsi" w:cstheme="minorHAnsi"/>
        </w:rPr>
      </w:pPr>
      <w:r w:rsidRPr="000F0ECD">
        <w:rPr>
          <w:rFonts w:asciiTheme="minorHAnsi" w:hAnsiTheme="minorHAnsi" w:cstheme="minorHAnsi"/>
          <w:b/>
          <w:bCs/>
          <w:color w:val="000000"/>
        </w:rPr>
        <w:lastRenderedPageBreak/>
        <w:t>Beschrijving van het spel:</w:t>
      </w:r>
    </w:p>
    <w:p w:rsidR="000F0ECD" w:rsidRPr="000F0ECD" w:rsidRDefault="000F0ECD" w:rsidP="000F0ECD">
      <w:pPr>
        <w:pStyle w:val="Normaalweb"/>
        <w:spacing w:before="0" w:beforeAutospacing="0" w:after="0" w:afterAutospacing="0"/>
        <w:rPr>
          <w:rFonts w:asciiTheme="minorHAnsi" w:hAnsiTheme="minorHAnsi" w:cstheme="minorHAnsi"/>
        </w:rPr>
      </w:pPr>
      <w:r w:rsidRPr="000F0ECD">
        <w:rPr>
          <w:rFonts w:asciiTheme="minorHAnsi" w:hAnsiTheme="minorHAnsi" w:cstheme="minorHAnsi"/>
          <w:color w:val="000000"/>
          <w:sz w:val="22"/>
          <w:szCs w:val="22"/>
        </w:rPr>
        <w:t xml:space="preserve">Het spel </w:t>
      </w:r>
      <w:r w:rsidRPr="000F0ECD">
        <w:rPr>
          <w:rFonts w:asciiTheme="minorHAnsi" w:hAnsiTheme="minorHAnsi" w:cstheme="minorHAnsi"/>
          <w:i/>
          <w:iCs/>
          <w:color w:val="000000"/>
          <w:sz w:val="22"/>
          <w:szCs w:val="22"/>
        </w:rPr>
        <w:t>"Sleutelbarricade"</w:t>
      </w:r>
      <w:r w:rsidRPr="000F0ECD">
        <w:rPr>
          <w:rFonts w:asciiTheme="minorHAnsi" w:hAnsiTheme="minorHAnsi" w:cstheme="minorHAnsi"/>
          <w:color w:val="000000"/>
          <w:sz w:val="22"/>
          <w:szCs w:val="22"/>
        </w:rPr>
        <w:t xml:space="preserve"> is een spel waar de speler zich in een doolhof van 10 bij 10 vlakjes bevindt. Er zijn verschillende soorten vakjes:</w:t>
      </w:r>
    </w:p>
    <w:p w:rsidR="000F0ECD" w:rsidRPr="000F0ECD" w:rsidRDefault="000F0ECD" w:rsidP="000F0ECD">
      <w:pPr>
        <w:pStyle w:val="Normaalweb"/>
        <w:spacing w:before="0" w:beforeAutospacing="0" w:after="0" w:afterAutospacing="0"/>
        <w:ind w:hanging="360"/>
        <w:rPr>
          <w:rFonts w:asciiTheme="minorHAnsi" w:hAnsiTheme="minorHAnsi" w:cstheme="minorHAnsi"/>
        </w:rPr>
      </w:pPr>
      <w:r w:rsidRPr="000F0ECD">
        <w:rPr>
          <w:rFonts w:asciiTheme="minorHAnsi" w:hAnsiTheme="minorHAnsi" w:cstheme="minorHAnsi"/>
          <w:color w:val="000000"/>
          <w:sz w:val="22"/>
          <w:szCs w:val="22"/>
        </w:rPr>
        <w:t>1.</w:t>
      </w:r>
      <w:r w:rsidRPr="000F0ECD">
        <w:rPr>
          <w:rFonts w:asciiTheme="minorHAnsi" w:hAnsiTheme="minorHAnsi" w:cstheme="minorHAnsi"/>
          <w:color w:val="000000"/>
          <w:sz w:val="14"/>
          <w:szCs w:val="14"/>
        </w:rPr>
        <w:t xml:space="preserve"> </w:t>
      </w:r>
      <w:r w:rsidRPr="000F0ECD">
        <w:rPr>
          <w:rStyle w:val="apple-tab-span"/>
          <w:rFonts w:asciiTheme="minorHAnsi" w:hAnsiTheme="minorHAnsi" w:cstheme="minorHAnsi"/>
          <w:color w:val="000000"/>
          <w:sz w:val="14"/>
          <w:szCs w:val="14"/>
        </w:rPr>
        <w:tab/>
      </w:r>
      <w:r w:rsidRPr="000F0ECD">
        <w:rPr>
          <w:rFonts w:asciiTheme="minorHAnsi" w:hAnsiTheme="minorHAnsi" w:cstheme="minorHAnsi"/>
          <w:color w:val="000000"/>
          <w:sz w:val="22"/>
          <w:szCs w:val="22"/>
        </w:rPr>
        <w:t>Grass, dit is een normaal vakje waar je altijd op kan lopen.</w:t>
      </w:r>
    </w:p>
    <w:p w:rsidR="000F0ECD" w:rsidRPr="000F0ECD" w:rsidRDefault="000F0ECD" w:rsidP="000F0ECD">
      <w:pPr>
        <w:pStyle w:val="Normaalweb"/>
        <w:spacing w:before="0" w:beforeAutospacing="0" w:after="0" w:afterAutospacing="0"/>
        <w:ind w:hanging="360"/>
        <w:rPr>
          <w:rFonts w:asciiTheme="minorHAnsi" w:hAnsiTheme="minorHAnsi" w:cstheme="minorHAnsi"/>
        </w:rPr>
      </w:pPr>
      <w:r w:rsidRPr="000F0ECD">
        <w:rPr>
          <w:rFonts w:asciiTheme="minorHAnsi" w:hAnsiTheme="minorHAnsi" w:cstheme="minorHAnsi"/>
          <w:color w:val="000000"/>
          <w:sz w:val="22"/>
          <w:szCs w:val="22"/>
        </w:rPr>
        <w:t>2.</w:t>
      </w:r>
      <w:r w:rsidRPr="000F0ECD">
        <w:rPr>
          <w:rFonts w:asciiTheme="minorHAnsi" w:hAnsiTheme="minorHAnsi" w:cstheme="minorHAnsi"/>
          <w:color w:val="000000"/>
          <w:sz w:val="14"/>
          <w:szCs w:val="14"/>
        </w:rPr>
        <w:t xml:space="preserve"> </w:t>
      </w:r>
      <w:r w:rsidRPr="000F0ECD">
        <w:rPr>
          <w:rStyle w:val="apple-tab-span"/>
          <w:rFonts w:asciiTheme="minorHAnsi" w:hAnsiTheme="minorHAnsi" w:cstheme="minorHAnsi"/>
          <w:color w:val="000000"/>
          <w:sz w:val="14"/>
          <w:szCs w:val="14"/>
        </w:rPr>
        <w:tab/>
      </w:r>
      <w:r w:rsidRPr="000F0ECD">
        <w:rPr>
          <w:rFonts w:asciiTheme="minorHAnsi" w:hAnsiTheme="minorHAnsi" w:cstheme="minorHAnsi"/>
          <w:color w:val="000000"/>
          <w:sz w:val="22"/>
          <w:szCs w:val="22"/>
        </w:rPr>
        <w:t>Wall, dit is een vakje waar je niet doorheen kan lopen.</w:t>
      </w:r>
    </w:p>
    <w:p w:rsidR="000F0ECD" w:rsidRPr="000F0ECD" w:rsidRDefault="000F0ECD" w:rsidP="000F0ECD">
      <w:pPr>
        <w:pStyle w:val="Normaalweb"/>
        <w:spacing w:before="0" w:beforeAutospacing="0" w:after="0" w:afterAutospacing="0"/>
        <w:ind w:hanging="360"/>
        <w:rPr>
          <w:rFonts w:asciiTheme="minorHAnsi" w:hAnsiTheme="minorHAnsi" w:cstheme="minorHAnsi"/>
        </w:rPr>
      </w:pPr>
      <w:r w:rsidRPr="000F0ECD">
        <w:rPr>
          <w:rFonts w:asciiTheme="minorHAnsi" w:hAnsiTheme="minorHAnsi" w:cstheme="minorHAnsi"/>
          <w:color w:val="000000"/>
          <w:sz w:val="22"/>
          <w:szCs w:val="22"/>
        </w:rPr>
        <w:t>3.</w:t>
      </w:r>
      <w:r w:rsidRPr="000F0ECD">
        <w:rPr>
          <w:rFonts w:asciiTheme="minorHAnsi" w:hAnsiTheme="minorHAnsi" w:cstheme="minorHAnsi"/>
          <w:color w:val="000000"/>
          <w:sz w:val="14"/>
          <w:szCs w:val="14"/>
        </w:rPr>
        <w:t xml:space="preserve"> </w:t>
      </w:r>
      <w:r w:rsidRPr="000F0ECD">
        <w:rPr>
          <w:rStyle w:val="apple-tab-span"/>
          <w:rFonts w:asciiTheme="minorHAnsi" w:hAnsiTheme="minorHAnsi" w:cstheme="minorHAnsi"/>
          <w:color w:val="000000"/>
          <w:sz w:val="14"/>
          <w:szCs w:val="14"/>
        </w:rPr>
        <w:tab/>
      </w:r>
      <w:r w:rsidRPr="000F0ECD">
        <w:rPr>
          <w:rFonts w:asciiTheme="minorHAnsi" w:hAnsiTheme="minorHAnsi" w:cstheme="minorHAnsi"/>
          <w:color w:val="000000"/>
          <w:sz w:val="22"/>
          <w:szCs w:val="22"/>
        </w:rPr>
        <w:t>Barricade, dit is een vakje dat met een sleutel opengemaakt kan worden.</w:t>
      </w:r>
    </w:p>
    <w:p w:rsidR="000F0ECD" w:rsidRPr="000F0ECD" w:rsidRDefault="000F0ECD" w:rsidP="000F0ECD">
      <w:pPr>
        <w:pStyle w:val="Normaalweb"/>
        <w:spacing w:before="0" w:beforeAutospacing="0" w:after="0" w:afterAutospacing="0"/>
        <w:ind w:hanging="360"/>
        <w:rPr>
          <w:rFonts w:asciiTheme="minorHAnsi" w:hAnsiTheme="minorHAnsi" w:cstheme="minorHAnsi"/>
        </w:rPr>
      </w:pPr>
      <w:r w:rsidRPr="000F0ECD">
        <w:rPr>
          <w:rFonts w:asciiTheme="minorHAnsi" w:hAnsiTheme="minorHAnsi" w:cstheme="minorHAnsi"/>
          <w:color w:val="000000"/>
          <w:sz w:val="22"/>
          <w:szCs w:val="22"/>
        </w:rPr>
        <w:t>4.</w:t>
      </w:r>
      <w:r w:rsidRPr="000F0ECD">
        <w:rPr>
          <w:rFonts w:asciiTheme="minorHAnsi" w:hAnsiTheme="minorHAnsi" w:cstheme="minorHAnsi"/>
          <w:color w:val="000000"/>
          <w:sz w:val="14"/>
          <w:szCs w:val="14"/>
        </w:rPr>
        <w:t xml:space="preserve"> </w:t>
      </w:r>
      <w:r w:rsidRPr="000F0ECD">
        <w:rPr>
          <w:rStyle w:val="apple-tab-span"/>
          <w:rFonts w:asciiTheme="minorHAnsi" w:hAnsiTheme="minorHAnsi" w:cstheme="minorHAnsi"/>
          <w:color w:val="000000"/>
          <w:sz w:val="14"/>
          <w:szCs w:val="14"/>
        </w:rPr>
        <w:tab/>
      </w:r>
      <w:proofErr w:type="spellStart"/>
      <w:r w:rsidRPr="000F0ECD">
        <w:rPr>
          <w:rFonts w:asciiTheme="minorHAnsi" w:hAnsiTheme="minorHAnsi" w:cstheme="minorHAnsi"/>
          <w:color w:val="000000"/>
          <w:sz w:val="22"/>
          <w:szCs w:val="22"/>
        </w:rPr>
        <w:t>Key</w:t>
      </w:r>
      <w:proofErr w:type="spellEnd"/>
      <w:r w:rsidRPr="000F0ECD">
        <w:rPr>
          <w:rFonts w:asciiTheme="minorHAnsi" w:hAnsiTheme="minorHAnsi" w:cstheme="minorHAnsi"/>
          <w:color w:val="000000"/>
          <w:sz w:val="22"/>
          <w:szCs w:val="22"/>
        </w:rPr>
        <w:t>, dit is een vakje dat je een sleutel geeft voor een barricade.</w:t>
      </w:r>
    </w:p>
    <w:p w:rsidR="000F0ECD" w:rsidRPr="000F0ECD" w:rsidRDefault="000F0ECD" w:rsidP="000F0ECD">
      <w:pPr>
        <w:pStyle w:val="Normaalweb"/>
        <w:spacing w:before="0" w:beforeAutospacing="0" w:after="0" w:afterAutospacing="0"/>
        <w:ind w:hanging="360"/>
        <w:rPr>
          <w:rFonts w:asciiTheme="minorHAnsi" w:hAnsiTheme="minorHAnsi" w:cstheme="minorHAnsi"/>
        </w:rPr>
      </w:pPr>
      <w:r w:rsidRPr="000F0ECD">
        <w:rPr>
          <w:rFonts w:asciiTheme="minorHAnsi" w:hAnsiTheme="minorHAnsi" w:cstheme="minorHAnsi"/>
          <w:color w:val="000000"/>
          <w:sz w:val="22"/>
          <w:szCs w:val="22"/>
        </w:rPr>
        <w:t>5.</w:t>
      </w:r>
      <w:r w:rsidRPr="000F0ECD">
        <w:rPr>
          <w:rFonts w:asciiTheme="minorHAnsi" w:hAnsiTheme="minorHAnsi" w:cstheme="minorHAnsi"/>
          <w:color w:val="000000"/>
          <w:sz w:val="14"/>
          <w:szCs w:val="14"/>
        </w:rPr>
        <w:t xml:space="preserve"> </w:t>
      </w:r>
      <w:r w:rsidRPr="000F0ECD">
        <w:rPr>
          <w:rStyle w:val="apple-tab-span"/>
          <w:rFonts w:asciiTheme="minorHAnsi" w:hAnsiTheme="minorHAnsi" w:cstheme="minorHAnsi"/>
          <w:color w:val="000000"/>
          <w:sz w:val="14"/>
          <w:szCs w:val="14"/>
        </w:rPr>
        <w:tab/>
      </w:r>
      <w:r w:rsidRPr="000F0ECD">
        <w:rPr>
          <w:rFonts w:asciiTheme="minorHAnsi" w:hAnsiTheme="minorHAnsi" w:cstheme="minorHAnsi"/>
          <w:color w:val="000000"/>
          <w:sz w:val="22"/>
          <w:szCs w:val="22"/>
        </w:rPr>
        <w:t>Finish, dit is het vakje waarop je moet gaan staan om te winnen.</w:t>
      </w:r>
    </w:p>
    <w:p w:rsidR="000F0ECD" w:rsidRPr="000F0ECD" w:rsidRDefault="000F0ECD" w:rsidP="000F0ECD">
      <w:pPr>
        <w:pStyle w:val="Normaalweb"/>
        <w:spacing w:before="0" w:beforeAutospacing="0" w:after="0" w:afterAutospacing="0"/>
        <w:rPr>
          <w:rFonts w:asciiTheme="minorHAnsi" w:hAnsiTheme="minorHAnsi" w:cstheme="minorHAnsi"/>
        </w:rPr>
      </w:pPr>
      <w:r w:rsidRPr="000F0ECD">
        <w:rPr>
          <w:rFonts w:asciiTheme="minorHAnsi" w:hAnsiTheme="minorHAnsi" w:cstheme="minorHAnsi"/>
          <w:color w:val="000000"/>
          <w:sz w:val="22"/>
          <w:szCs w:val="22"/>
        </w:rPr>
        <w:t xml:space="preserve"> </w:t>
      </w:r>
    </w:p>
    <w:p w:rsidR="000F0ECD" w:rsidRPr="000F0ECD" w:rsidRDefault="000F0ECD" w:rsidP="000F0ECD">
      <w:pPr>
        <w:pStyle w:val="Normaalweb"/>
        <w:spacing w:before="0" w:beforeAutospacing="0" w:after="0" w:afterAutospacing="0"/>
        <w:rPr>
          <w:rFonts w:asciiTheme="minorHAnsi" w:hAnsiTheme="minorHAnsi" w:cstheme="minorHAnsi"/>
        </w:rPr>
      </w:pPr>
      <w:r w:rsidRPr="000F0ECD">
        <w:rPr>
          <w:rFonts w:asciiTheme="minorHAnsi" w:hAnsiTheme="minorHAnsi" w:cstheme="minorHAnsi"/>
          <w:color w:val="000000"/>
          <w:sz w:val="22"/>
          <w:szCs w:val="22"/>
        </w:rPr>
        <w:t>Het doel van het spel is om de finish te bereiken.</w:t>
      </w:r>
    </w:p>
    <w:p w:rsidR="000F0ECD" w:rsidRPr="000F0ECD" w:rsidRDefault="000F0ECD" w:rsidP="000F0ECD">
      <w:pPr>
        <w:pStyle w:val="Normaalweb"/>
        <w:spacing w:before="0" w:beforeAutospacing="0" w:after="0" w:afterAutospacing="0"/>
        <w:rPr>
          <w:rFonts w:asciiTheme="minorHAnsi" w:hAnsiTheme="minorHAnsi" w:cstheme="minorHAnsi"/>
        </w:rPr>
      </w:pPr>
      <w:r w:rsidRPr="000F0ECD">
        <w:rPr>
          <w:rFonts w:asciiTheme="minorHAnsi" w:hAnsiTheme="minorHAnsi" w:cstheme="minorHAnsi"/>
          <w:color w:val="000000"/>
          <w:sz w:val="22"/>
          <w:szCs w:val="22"/>
        </w:rPr>
        <w:t>Doordat er muren en barricades in het spel zijn, gaat dat niet zo makkelijk.</w:t>
      </w:r>
    </w:p>
    <w:p w:rsidR="000F0ECD" w:rsidRPr="000F0ECD" w:rsidRDefault="000F0ECD" w:rsidP="000F0ECD">
      <w:pPr>
        <w:pStyle w:val="Normaalweb"/>
        <w:spacing w:before="0" w:beforeAutospacing="0" w:after="0" w:afterAutospacing="0"/>
        <w:rPr>
          <w:rFonts w:asciiTheme="minorHAnsi" w:hAnsiTheme="minorHAnsi" w:cstheme="minorHAnsi"/>
        </w:rPr>
      </w:pPr>
      <w:r w:rsidRPr="000F0ECD">
        <w:rPr>
          <w:rFonts w:asciiTheme="minorHAnsi" w:hAnsiTheme="minorHAnsi" w:cstheme="minorHAnsi"/>
          <w:color w:val="000000"/>
          <w:sz w:val="22"/>
          <w:szCs w:val="22"/>
        </w:rPr>
        <w:t>Muren zijn objecten waar de speler niet doorheen kan. Hij zal dus een andere route moeten vinden.</w:t>
      </w:r>
    </w:p>
    <w:p w:rsidR="000F0ECD" w:rsidRPr="000F0ECD" w:rsidRDefault="000F0ECD" w:rsidP="000F0ECD">
      <w:pPr>
        <w:pStyle w:val="Normaalweb"/>
        <w:spacing w:before="0" w:beforeAutospacing="0" w:after="0" w:afterAutospacing="0"/>
        <w:rPr>
          <w:rFonts w:asciiTheme="minorHAnsi" w:hAnsiTheme="minorHAnsi" w:cstheme="minorHAnsi"/>
        </w:rPr>
      </w:pPr>
      <w:r w:rsidRPr="000F0ECD">
        <w:rPr>
          <w:rFonts w:asciiTheme="minorHAnsi" w:hAnsiTheme="minorHAnsi" w:cstheme="minorHAnsi"/>
          <w:color w:val="000000"/>
          <w:sz w:val="22"/>
          <w:szCs w:val="22"/>
        </w:rPr>
        <w:t>Barricades zijn objecten waar de speler doorheen kan mits hij een sleutel van dezelfde waarde heeft. Er zijn 3 soorten barricades:</w:t>
      </w:r>
    </w:p>
    <w:p w:rsidR="000F0ECD" w:rsidRPr="000F0ECD" w:rsidRDefault="000F0ECD" w:rsidP="000F0ECD">
      <w:pPr>
        <w:pStyle w:val="Normaalweb"/>
        <w:spacing w:before="0" w:beforeAutospacing="0" w:after="0" w:afterAutospacing="0"/>
        <w:ind w:hanging="360"/>
        <w:rPr>
          <w:rFonts w:asciiTheme="minorHAnsi" w:hAnsiTheme="minorHAnsi" w:cstheme="minorHAnsi"/>
        </w:rPr>
      </w:pPr>
      <w:r w:rsidRPr="000F0ECD">
        <w:rPr>
          <w:rFonts w:asciiTheme="minorHAnsi" w:hAnsiTheme="minorHAnsi" w:cstheme="minorHAnsi"/>
          <w:color w:val="000000"/>
          <w:sz w:val="22"/>
          <w:szCs w:val="22"/>
        </w:rPr>
        <w:t>1.</w:t>
      </w:r>
      <w:r w:rsidRPr="000F0ECD">
        <w:rPr>
          <w:rFonts w:asciiTheme="minorHAnsi" w:hAnsiTheme="minorHAnsi" w:cstheme="minorHAnsi"/>
          <w:color w:val="000000"/>
          <w:sz w:val="14"/>
          <w:szCs w:val="14"/>
        </w:rPr>
        <w:t xml:space="preserve"> </w:t>
      </w:r>
      <w:r w:rsidRPr="000F0ECD">
        <w:rPr>
          <w:rStyle w:val="apple-tab-span"/>
          <w:rFonts w:asciiTheme="minorHAnsi" w:hAnsiTheme="minorHAnsi" w:cstheme="minorHAnsi"/>
          <w:color w:val="000000"/>
          <w:sz w:val="14"/>
          <w:szCs w:val="14"/>
        </w:rPr>
        <w:tab/>
      </w:r>
      <w:r w:rsidRPr="000F0ECD">
        <w:rPr>
          <w:rFonts w:asciiTheme="minorHAnsi" w:hAnsiTheme="minorHAnsi" w:cstheme="minorHAnsi"/>
          <w:color w:val="000000"/>
          <w:sz w:val="22"/>
          <w:szCs w:val="22"/>
        </w:rPr>
        <w:t>Barricade (waarde 100), deze barricade heeft een sleutel (waarde 100) nodig.</w:t>
      </w:r>
    </w:p>
    <w:p w:rsidR="000F0ECD" w:rsidRPr="000F0ECD" w:rsidRDefault="000F0ECD" w:rsidP="000F0ECD">
      <w:pPr>
        <w:pStyle w:val="Normaalweb"/>
        <w:spacing w:before="0" w:beforeAutospacing="0" w:after="0" w:afterAutospacing="0"/>
        <w:ind w:hanging="360"/>
        <w:rPr>
          <w:rFonts w:asciiTheme="minorHAnsi" w:hAnsiTheme="minorHAnsi" w:cstheme="minorHAnsi"/>
        </w:rPr>
      </w:pPr>
      <w:r w:rsidRPr="000F0ECD">
        <w:rPr>
          <w:rFonts w:asciiTheme="minorHAnsi" w:hAnsiTheme="minorHAnsi" w:cstheme="minorHAnsi"/>
          <w:color w:val="000000"/>
          <w:sz w:val="22"/>
          <w:szCs w:val="22"/>
        </w:rPr>
        <w:t>2.</w:t>
      </w:r>
      <w:r w:rsidRPr="000F0ECD">
        <w:rPr>
          <w:rFonts w:asciiTheme="minorHAnsi" w:hAnsiTheme="minorHAnsi" w:cstheme="minorHAnsi"/>
          <w:color w:val="000000"/>
          <w:sz w:val="14"/>
          <w:szCs w:val="14"/>
        </w:rPr>
        <w:t xml:space="preserve"> </w:t>
      </w:r>
      <w:r w:rsidRPr="000F0ECD">
        <w:rPr>
          <w:rStyle w:val="apple-tab-span"/>
          <w:rFonts w:asciiTheme="minorHAnsi" w:hAnsiTheme="minorHAnsi" w:cstheme="minorHAnsi"/>
          <w:color w:val="000000"/>
          <w:sz w:val="14"/>
          <w:szCs w:val="14"/>
        </w:rPr>
        <w:tab/>
      </w:r>
      <w:r w:rsidRPr="000F0ECD">
        <w:rPr>
          <w:rFonts w:asciiTheme="minorHAnsi" w:hAnsiTheme="minorHAnsi" w:cstheme="minorHAnsi"/>
          <w:color w:val="000000"/>
          <w:sz w:val="22"/>
          <w:szCs w:val="22"/>
        </w:rPr>
        <w:t>Bush (waarde 200), deze barricade heeft een heggenschaar (waarde 200) nodig.</w:t>
      </w:r>
    </w:p>
    <w:p w:rsidR="000F0ECD" w:rsidRPr="000F0ECD" w:rsidRDefault="000F0ECD" w:rsidP="000F0ECD">
      <w:pPr>
        <w:pStyle w:val="Normaalweb"/>
        <w:spacing w:before="0" w:beforeAutospacing="0" w:after="0" w:afterAutospacing="0"/>
        <w:ind w:hanging="360"/>
        <w:rPr>
          <w:rFonts w:asciiTheme="minorHAnsi" w:hAnsiTheme="minorHAnsi" w:cstheme="minorHAnsi"/>
        </w:rPr>
      </w:pPr>
      <w:r w:rsidRPr="000F0ECD">
        <w:rPr>
          <w:rFonts w:asciiTheme="minorHAnsi" w:hAnsiTheme="minorHAnsi" w:cstheme="minorHAnsi"/>
          <w:color w:val="000000"/>
          <w:sz w:val="22"/>
          <w:szCs w:val="22"/>
        </w:rPr>
        <w:t>3.</w:t>
      </w:r>
      <w:r w:rsidRPr="000F0ECD">
        <w:rPr>
          <w:rFonts w:asciiTheme="minorHAnsi" w:hAnsiTheme="minorHAnsi" w:cstheme="minorHAnsi"/>
          <w:color w:val="000000"/>
          <w:sz w:val="14"/>
          <w:szCs w:val="14"/>
        </w:rPr>
        <w:t xml:space="preserve"> </w:t>
      </w:r>
      <w:r w:rsidRPr="000F0ECD">
        <w:rPr>
          <w:rStyle w:val="apple-tab-span"/>
          <w:rFonts w:asciiTheme="minorHAnsi" w:hAnsiTheme="minorHAnsi" w:cstheme="minorHAnsi"/>
          <w:color w:val="000000"/>
          <w:sz w:val="14"/>
          <w:szCs w:val="14"/>
        </w:rPr>
        <w:tab/>
      </w:r>
      <w:proofErr w:type="spellStart"/>
      <w:r w:rsidRPr="000F0ECD">
        <w:rPr>
          <w:rFonts w:asciiTheme="minorHAnsi" w:hAnsiTheme="minorHAnsi" w:cstheme="minorHAnsi"/>
          <w:color w:val="000000"/>
          <w:sz w:val="22"/>
          <w:szCs w:val="22"/>
        </w:rPr>
        <w:t>Stump</w:t>
      </w:r>
      <w:proofErr w:type="spellEnd"/>
      <w:r w:rsidRPr="000F0ECD">
        <w:rPr>
          <w:rFonts w:asciiTheme="minorHAnsi" w:hAnsiTheme="minorHAnsi" w:cstheme="minorHAnsi"/>
          <w:color w:val="000000"/>
          <w:sz w:val="22"/>
          <w:szCs w:val="22"/>
        </w:rPr>
        <w:t xml:space="preserve"> (waarde 300), deze barricade heeft een kettingzaag (waarde 300) nodig.</w:t>
      </w:r>
    </w:p>
    <w:p w:rsidR="000F0ECD" w:rsidRPr="000F0ECD" w:rsidRDefault="000F0ECD" w:rsidP="000F0ECD">
      <w:pPr>
        <w:pStyle w:val="Normaalweb"/>
        <w:spacing w:before="0" w:beforeAutospacing="0" w:after="0" w:afterAutospacing="0"/>
        <w:ind w:left="360"/>
        <w:rPr>
          <w:rFonts w:asciiTheme="minorHAnsi" w:hAnsiTheme="minorHAnsi" w:cstheme="minorHAnsi"/>
        </w:rPr>
      </w:pPr>
      <w:r w:rsidRPr="000F0ECD">
        <w:rPr>
          <w:rFonts w:asciiTheme="minorHAnsi" w:hAnsiTheme="minorHAnsi" w:cstheme="minorHAnsi"/>
          <w:color w:val="000000"/>
          <w:sz w:val="22"/>
          <w:szCs w:val="22"/>
        </w:rPr>
        <w:t xml:space="preserve"> </w:t>
      </w:r>
    </w:p>
    <w:p w:rsidR="000F0ECD" w:rsidRPr="000F0ECD" w:rsidRDefault="000F0ECD" w:rsidP="000F0ECD">
      <w:pPr>
        <w:pStyle w:val="Normaalweb"/>
        <w:spacing w:before="0" w:beforeAutospacing="0" w:after="0" w:afterAutospacing="0"/>
        <w:rPr>
          <w:rFonts w:asciiTheme="minorHAnsi" w:hAnsiTheme="minorHAnsi" w:cstheme="minorHAnsi"/>
        </w:rPr>
      </w:pPr>
      <w:r w:rsidRPr="000F0ECD">
        <w:rPr>
          <w:rFonts w:asciiTheme="minorHAnsi" w:hAnsiTheme="minorHAnsi" w:cstheme="minorHAnsi"/>
          <w:color w:val="000000"/>
          <w:sz w:val="22"/>
          <w:szCs w:val="22"/>
        </w:rPr>
        <w:t>Sleutels passen bij een bepaalde barricade en kunnen net zo lang gebruikt worden totdat er een nieuwe wordt opgepakt, de vorige sleutel verdwijnt dan uit het spel. Wees dus voorzichtig met sleutels want je hebt het risico om vast te lopen.</w:t>
      </w:r>
    </w:p>
    <w:p w:rsidR="000F0ECD" w:rsidRPr="000F0ECD" w:rsidRDefault="000F0ECD" w:rsidP="000F0ECD">
      <w:pPr>
        <w:pStyle w:val="Normaalweb"/>
        <w:spacing w:before="0" w:beforeAutospacing="0" w:after="0" w:afterAutospacing="0"/>
        <w:rPr>
          <w:rFonts w:asciiTheme="minorHAnsi" w:hAnsiTheme="minorHAnsi" w:cstheme="minorHAnsi"/>
        </w:rPr>
      </w:pPr>
      <w:r w:rsidRPr="000F0ECD">
        <w:rPr>
          <w:rFonts w:asciiTheme="minorHAnsi" w:hAnsiTheme="minorHAnsi" w:cstheme="minorHAnsi"/>
          <w:color w:val="000000"/>
          <w:sz w:val="22"/>
          <w:szCs w:val="22"/>
        </w:rPr>
        <w:t xml:space="preserve"> </w:t>
      </w:r>
    </w:p>
    <w:p w:rsidR="000F0ECD" w:rsidRPr="000F0ECD" w:rsidRDefault="000F0ECD" w:rsidP="000F0ECD">
      <w:pPr>
        <w:pStyle w:val="Normaalweb"/>
        <w:spacing w:before="0" w:beforeAutospacing="0" w:after="0" w:afterAutospacing="0"/>
        <w:rPr>
          <w:rFonts w:asciiTheme="minorHAnsi" w:hAnsiTheme="minorHAnsi" w:cstheme="minorHAnsi"/>
        </w:rPr>
      </w:pPr>
      <w:r w:rsidRPr="000F0ECD">
        <w:rPr>
          <w:rFonts w:asciiTheme="minorHAnsi" w:hAnsiTheme="minorHAnsi" w:cstheme="minorHAnsi"/>
          <w:color w:val="000000"/>
          <w:sz w:val="22"/>
          <w:szCs w:val="22"/>
        </w:rPr>
        <w:t>Als de speler naar een plek wilt waar hij niet naar toe kan, komt er onderaan het scherm een melding te staan.</w:t>
      </w:r>
    </w:p>
    <w:p w:rsidR="000F0ECD" w:rsidRPr="000F0ECD" w:rsidRDefault="000F0ECD" w:rsidP="000F0ECD">
      <w:pPr>
        <w:pStyle w:val="Normaalweb"/>
        <w:spacing w:before="0" w:beforeAutospacing="0" w:after="0" w:afterAutospacing="0"/>
        <w:rPr>
          <w:rFonts w:asciiTheme="minorHAnsi" w:hAnsiTheme="minorHAnsi" w:cstheme="minorHAnsi"/>
        </w:rPr>
      </w:pPr>
      <w:r w:rsidRPr="000F0ECD">
        <w:rPr>
          <w:rFonts w:asciiTheme="minorHAnsi" w:hAnsiTheme="minorHAnsi" w:cstheme="minorHAnsi"/>
          <w:color w:val="000000"/>
          <w:sz w:val="22"/>
          <w:szCs w:val="22"/>
        </w:rPr>
        <w:t xml:space="preserve"> </w:t>
      </w:r>
    </w:p>
    <w:p w:rsidR="000F0ECD" w:rsidRPr="000F0ECD" w:rsidRDefault="000F0ECD" w:rsidP="000F0ECD">
      <w:pPr>
        <w:pStyle w:val="Normaalweb"/>
        <w:spacing w:before="0" w:beforeAutospacing="0" w:after="0" w:afterAutospacing="0"/>
        <w:rPr>
          <w:rFonts w:asciiTheme="minorHAnsi" w:hAnsiTheme="minorHAnsi" w:cstheme="minorHAnsi"/>
        </w:rPr>
      </w:pPr>
      <w:r w:rsidRPr="000F0ECD">
        <w:rPr>
          <w:rFonts w:asciiTheme="minorHAnsi" w:hAnsiTheme="minorHAnsi" w:cstheme="minorHAnsi"/>
          <w:color w:val="000000"/>
          <w:sz w:val="22"/>
          <w:szCs w:val="22"/>
        </w:rPr>
        <w:t>Besturing: Om de speler de bewegen gebruik je de pijltjestoetsen.</w:t>
      </w:r>
    </w:p>
    <w:p w:rsidR="00894574" w:rsidRDefault="000F0ECD" w:rsidP="000F0ECD">
      <w:pPr>
        <w:pStyle w:val="Normaalweb"/>
        <w:spacing w:before="0" w:beforeAutospacing="0" w:after="0" w:afterAutospacing="0"/>
      </w:pPr>
      <w:r w:rsidRPr="000F0ECD">
        <w:rPr>
          <w:rFonts w:asciiTheme="minorHAnsi" w:hAnsiTheme="minorHAnsi" w:cstheme="minorHAnsi"/>
          <w:color w:val="000000"/>
          <w:sz w:val="22"/>
          <w:szCs w:val="22"/>
        </w:rPr>
        <w:t>Als je vast zit, druk je R in om het level te resetten</w:t>
      </w:r>
      <w:r w:rsidRPr="000F0ECD">
        <w:rPr>
          <w:rFonts w:asciiTheme="minorHAnsi" w:hAnsiTheme="minorHAnsi" w:cstheme="minorHAnsi"/>
          <w:color w:val="000000"/>
          <w:sz w:val="22"/>
          <w:szCs w:val="22"/>
        </w:rPr>
        <w:t>.</w:t>
      </w:r>
      <w:r w:rsidR="00894574">
        <w:br w:type="page"/>
      </w:r>
    </w:p>
    <w:p w:rsidR="003675D9" w:rsidRDefault="00FC5DF5">
      <w:r w:rsidRPr="00FC5DF5">
        <w:rPr>
          <w:noProof/>
          <w:lang w:eastAsia="nl-NL"/>
        </w:rPr>
        <w:lastRenderedPageBreak/>
        <w:drawing>
          <wp:inline distT="0" distB="0" distL="0" distR="0" wp14:anchorId="0A44E4C2" wp14:editId="757499A5">
            <wp:extent cx="4610100" cy="30384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3038475"/>
                    </a:xfrm>
                    <a:prstGeom prst="rect">
                      <a:avLst/>
                    </a:prstGeom>
                  </pic:spPr>
                </pic:pic>
              </a:graphicData>
            </a:graphic>
          </wp:inline>
        </w:drawing>
      </w:r>
    </w:p>
    <w:p w:rsidR="003675D9" w:rsidRDefault="007F0E72">
      <w:r w:rsidRPr="00F36571">
        <w:rPr>
          <w:sz w:val="18"/>
        </w:rPr>
        <w:t xml:space="preserve">Figuur 1. </w:t>
      </w:r>
      <w:r w:rsidR="003675D9" w:rsidRPr="00F36571">
        <w:rPr>
          <w:sz w:val="18"/>
        </w:rPr>
        <w:t xml:space="preserve">Analyse diagram voor </w:t>
      </w:r>
      <w:r w:rsidR="00B209B2" w:rsidRPr="00F36571">
        <w:rPr>
          <w:sz w:val="18"/>
        </w:rPr>
        <w:t>het gemaakte</w:t>
      </w:r>
      <w:r w:rsidR="003675D9" w:rsidRPr="00F36571">
        <w:rPr>
          <w:sz w:val="18"/>
        </w:rPr>
        <w:t xml:space="preserve"> sleutelspel</w:t>
      </w:r>
    </w:p>
    <w:p w:rsidR="00F36571" w:rsidRPr="00E4499C" w:rsidRDefault="00F36571">
      <w:pPr>
        <w:rPr>
          <w:sz w:val="28"/>
          <w:u w:val="single"/>
        </w:rPr>
      </w:pPr>
      <w:r w:rsidRPr="00E4499C">
        <w:rPr>
          <w:sz w:val="28"/>
          <w:u w:val="single"/>
        </w:rPr>
        <w:t>Toelichting:</w:t>
      </w:r>
    </w:p>
    <w:p w:rsidR="004D6518" w:rsidRDefault="00D66E75">
      <w:r>
        <w:t xml:space="preserve">In het ontwerp van de analyse klassendiagram is er in principe vanuit gegaan dat er maar een select aantal klassen gemaakt zouden worden. Een aantal van deze klassen zouden ook als objecten gedefinieerd worden, zoals de barricade, de sleutel, de muur en de speler. Deze objecten zouden dan hun eigen waardes </w:t>
      </w:r>
      <w:r w:rsidR="004D6518">
        <w:t>krijgen om aan het speelveld aan te geven wat zij zijn.</w:t>
      </w:r>
    </w:p>
    <w:p w:rsidR="00A53E37" w:rsidRDefault="00A53E37">
      <w:r>
        <w:t>De speler moest uiteraard kunnen lopen en een sleutel in zijn bezit kunnen krijgen. Voor de sleutels en barricades was het ook de bedoeling dat zij acties kregen. Sleutels moesten verdwijnen nadat zij opgepakt werden en barricades moesten ook verdwijnen nadat er een interactie plaatsvond tussen de speler en de barricade met de juiste sleutel.</w:t>
      </w:r>
    </w:p>
    <w:p w:rsidR="00093444" w:rsidRDefault="00093444">
      <w:r>
        <w:t>Het speelveld zelf had nog een losse definitie wat simpelweg “Veld” genoemd werd. Hierin zou dan het speelveld gedefinieerd worden, met het beginpunt en het eindpunt voor de speler. In het uiteindelijke programma is dit veel uitgebreider geworden.</w:t>
      </w:r>
    </w:p>
    <w:p w:rsidR="00A53E37" w:rsidRDefault="004D6518">
      <w:r>
        <w:t xml:space="preserve">In het analyse diagram was het plan ook om alle knoppen in een klasse te stoppen, wat het spel zou worden, </w:t>
      </w:r>
      <w:r w:rsidR="00B63FDD">
        <w:t>om zo het spel zo simpel mogelijk te houden. Ook was het de bedoeling dat de status van het spel bijgehouden zou worden in de klasse van het Spel, zodat het spel met deze informatie een melding kan geven om aan te geven dat het spel voorbij was.</w:t>
      </w:r>
    </w:p>
    <w:p w:rsidR="00FC5DF5" w:rsidRDefault="00FC5DF5">
      <w:r>
        <w:br w:type="page"/>
      </w:r>
    </w:p>
    <w:p w:rsidR="0090263A" w:rsidRDefault="00FE76E5">
      <w:r w:rsidRPr="00FE76E5">
        <w:rPr>
          <w:noProof/>
          <w:lang w:eastAsia="nl-NL"/>
        </w:rPr>
        <w:lastRenderedPageBreak/>
        <w:drawing>
          <wp:inline distT="0" distB="0" distL="0" distR="0" wp14:anchorId="76CD9CBF" wp14:editId="74F143A4">
            <wp:extent cx="5760720" cy="40011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001135"/>
                    </a:xfrm>
                    <a:prstGeom prst="rect">
                      <a:avLst/>
                    </a:prstGeom>
                  </pic:spPr>
                </pic:pic>
              </a:graphicData>
            </a:graphic>
          </wp:inline>
        </w:drawing>
      </w:r>
    </w:p>
    <w:p w:rsidR="003675D9" w:rsidRPr="00F36571" w:rsidRDefault="007F0E72">
      <w:pPr>
        <w:rPr>
          <w:sz w:val="18"/>
        </w:rPr>
      </w:pPr>
      <w:r w:rsidRPr="00F36571">
        <w:rPr>
          <w:sz w:val="18"/>
        </w:rPr>
        <w:t xml:space="preserve">Figuur 2. </w:t>
      </w:r>
      <w:r w:rsidR="003675D9" w:rsidRPr="00F36571">
        <w:rPr>
          <w:sz w:val="18"/>
        </w:rPr>
        <w:t xml:space="preserve">Design diagram voor </w:t>
      </w:r>
      <w:r w:rsidR="00B209B2" w:rsidRPr="00F36571">
        <w:rPr>
          <w:sz w:val="18"/>
        </w:rPr>
        <w:t>het gemaakte</w:t>
      </w:r>
      <w:r w:rsidR="003675D9" w:rsidRPr="00F36571">
        <w:rPr>
          <w:sz w:val="18"/>
        </w:rPr>
        <w:t xml:space="preserve"> sleutelspel</w:t>
      </w:r>
    </w:p>
    <w:p w:rsidR="003675D9" w:rsidRPr="00E4499C" w:rsidRDefault="00F36571">
      <w:pPr>
        <w:rPr>
          <w:sz w:val="28"/>
          <w:u w:val="single"/>
        </w:rPr>
      </w:pPr>
      <w:r w:rsidRPr="00E4499C">
        <w:rPr>
          <w:sz w:val="28"/>
          <w:u w:val="single"/>
        </w:rPr>
        <w:t>Toelichting:</w:t>
      </w:r>
    </w:p>
    <w:p w:rsidR="00FD3ADF" w:rsidRDefault="00E727D4">
      <w:r>
        <w:t xml:space="preserve">Het uiteindelijke design diagram is heel anders geworden dan het analyse diagram. De </w:t>
      </w:r>
      <w:proofErr w:type="spellStart"/>
      <w:r>
        <w:t>klasses</w:t>
      </w:r>
      <w:proofErr w:type="spellEnd"/>
      <w:r>
        <w:t xml:space="preserve"> voor de objecten definiëren hier de </w:t>
      </w:r>
      <w:proofErr w:type="spellStart"/>
      <w:r>
        <w:t>graphics</w:t>
      </w:r>
      <w:proofErr w:type="spellEnd"/>
      <w:r>
        <w:t xml:space="preserve">, dus hoe deze eruit zien, voor het spel. </w:t>
      </w:r>
      <w:r w:rsidR="00CE2FF3">
        <w:t xml:space="preserve">Deze worden nergens anders gedefinieerd dan in het </w:t>
      </w:r>
      <w:proofErr w:type="spellStart"/>
      <w:r w:rsidR="007078DF">
        <w:t>playingField</w:t>
      </w:r>
      <w:proofErr w:type="spellEnd"/>
      <w:r w:rsidR="00CE2FF3">
        <w:t xml:space="preserve">, dus deze zijn afhankelijk van </w:t>
      </w:r>
      <w:r w:rsidR="007078DF">
        <w:t>deze klasse</w:t>
      </w:r>
      <w:r w:rsidR="00CE2FF3">
        <w:t xml:space="preserve"> om te bestaan. </w:t>
      </w:r>
    </w:p>
    <w:p w:rsidR="00CE2FF3" w:rsidRDefault="00CE2FF3">
      <w:r>
        <w:t xml:space="preserve">Het </w:t>
      </w:r>
      <w:proofErr w:type="spellStart"/>
      <w:r>
        <w:t>grid</w:t>
      </w:r>
      <w:proofErr w:type="spellEnd"/>
      <w:r>
        <w:t xml:space="preserve"> van het speelveld word gedefinieerd in </w:t>
      </w:r>
      <w:proofErr w:type="spellStart"/>
      <w:r>
        <w:t>playingField</w:t>
      </w:r>
      <w:proofErr w:type="spellEnd"/>
      <w:r>
        <w:t xml:space="preserve"> en gewijzigd in Move. </w:t>
      </w:r>
      <w:r w:rsidR="00FD3ADF">
        <w:t xml:space="preserve">Deze wijzigingen worden ook doorgegeven aan de klasse </w:t>
      </w:r>
      <w:proofErr w:type="spellStart"/>
      <w:r w:rsidR="00FD3ADF">
        <w:t>playingField</w:t>
      </w:r>
      <w:proofErr w:type="spellEnd"/>
      <w:r w:rsidR="00FD3ADF">
        <w:t xml:space="preserve">, zodat de speler de wijzigingen kan waarnemen. </w:t>
      </w:r>
      <w:r>
        <w:t xml:space="preserve">De Levels worden geladen door het </w:t>
      </w:r>
      <w:proofErr w:type="spellStart"/>
      <w:r>
        <w:t>StartPanel</w:t>
      </w:r>
      <w:proofErr w:type="spellEnd"/>
      <w:r>
        <w:t xml:space="preserve">, en de </w:t>
      </w:r>
      <w:proofErr w:type="spellStart"/>
      <w:r>
        <w:t>EndScreen</w:t>
      </w:r>
      <w:proofErr w:type="spellEnd"/>
      <w:r>
        <w:t xml:space="preserve"> gaat uiteindelijk terug naar het </w:t>
      </w:r>
      <w:proofErr w:type="spellStart"/>
      <w:r>
        <w:t>StartPanel</w:t>
      </w:r>
      <w:proofErr w:type="spellEnd"/>
      <w:r>
        <w:t>.</w:t>
      </w:r>
    </w:p>
    <w:p w:rsidR="00CE2FF3" w:rsidRDefault="00CE2FF3">
      <w:r>
        <w:t xml:space="preserve">In de klasse </w:t>
      </w:r>
      <w:proofErr w:type="spellStart"/>
      <w:r>
        <w:t>PlayingField</w:t>
      </w:r>
      <w:proofErr w:type="spellEnd"/>
      <w:r>
        <w:t xml:space="preserve"> word ook bijgehouden welke sleutel opgepakt is. Wanneer een andere sleutel opgepakt word, dan overschrijft deze de vorige sleutel.</w:t>
      </w:r>
    </w:p>
    <w:p w:rsidR="00CE2FF3" w:rsidRDefault="00CE2FF3">
      <w:r>
        <w:t xml:space="preserve">Menselijk input kan de Move klasse beïnvloeden en de Move klasse beweegt de Speler op het Speelveld. Ook kiest de mens het level in het </w:t>
      </w:r>
      <w:proofErr w:type="spellStart"/>
      <w:r>
        <w:t>StartPanel</w:t>
      </w:r>
      <w:proofErr w:type="spellEnd"/>
      <w:r>
        <w:t xml:space="preserve"> en kan de mens terug gaan naar het </w:t>
      </w:r>
      <w:proofErr w:type="spellStart"/>
      <w:r>
        <w:t>StartPanel</w:t>
      </w:r>
      <w:proofErr w:type="spellEnd"/>
      <w:r>
        <w:t xml:space="preserve"> via de klasse van de </w:t>
      </w:r>
      <w:proofErr w:type="spellStart"/>
      <w:r>
        <w:t>EndScreen</w:t>
      </w:r>
      <w:proofErr w:type="spellEnd"/>
      <w:r>
        <w:t>.</w:t>
      </w:r>
    </w:p>
    <w:p w:rsidR="00A8214F" w:rsidRDefault="00032C3B">
      <w:r>
        <w:t xml:space="preserve">Dit diagram </w:t>
      </w:r>
      <w:r w:rsidR="00180D30">
        <w:t xml:space="preserve">laat wel erg zien dat de </w:t>
      </w:r>
      <w:proofErr w:type="spellStart"/>
      <w:r w:rsidR="00180D30">
        <w:t>klasse</w:t>
      </w:r>
      <w:r w:rsidR="00D7031D">
        <w:t>s</w:t>
      </w:r>
      <w:proofErr w:type="spellEnd"/>
      <w:r w:rsidR="00180D30">
        <w:t xml:space="preserve"> van </w:t>
      </w:r>
      <w:proofErr w:type="spellStart"/>
      <w:r w:rsidR="00180D30">
        <w:t>PlayingField</w:t>
      </w:r>
      <w:proofErr w:type="spellEnd"/>
      <w:r w:rsidR="00D7031D">
        <w:t xml:space="preserve"> en Move</w:t>
      </w:r>
      <w:r w:rsidR="00180D30">
        <w:t xml:space="preserve"> veel attributen waarborgt. Voor een schonere design diagram had dit wellicht beter verspreid kunnen worden over meerderen klassen.</w:t>
      </w:r>
      <w:r w:rsidR="00A8214F">
        <w:br w:type="page"/>
      </w:r>
    </w:p>
    <w:p w:rsidR="00F36571" w:rsidRDefault="00EC3C90">
      <w:pPr>
        <w:rPr>
          <w:sz w:val="28"/>
          <w:u w:val="single"/>
        </w:rPr>
      </w:pPr>
      <w:r w:rsidRPr="00E4499C">
        <w:rPr>
          <w:sz w:val="28"/>
          <w:u w:val="single"/>
        </w:rPr>
        <w:lastRenderedPageBreak/>
        <w:t>Unittesten:</w:t>
      </w:r>
    </w:p>
    <w:p w:rsidR="0060642A" w:rsidRDefault="000F0ECD" w:rsidP="0060642A">
      <w:r>
        <w:t xml:space="preserve">Om te testen of de code wel goed werkt moet de code getest worden. Dit </w:t>
      </w:r>
      <w:r w:rsidR="0060642A">
        <w:t xml:space="preserve">kan door middel van </w:t>
      </w:r>
      <w:proofErr w:type="spellStart"/>
      <w:r w:rsidR="0060642A">
        <w:t>JUnit</w:t>
      </w:r>
      <w:proofErr w:type="spellEnd"/>
      <w:r w:rsidR="0060642A">
        <w:t xml:space="preserve"> test</w:t>
      </w:r>
      <w:r>
        <w:t xml:space="preserve">. </w:t>
      </w:r>
      <w:r w:rsidR="0060642A">
        <w:t xml:space="preserve">Een </w:t>
      </w:r>
      <w:proofErr w:type="spellStart"/>
      <w:r w:rsidR="0060642A">
        <w:t>JUnit</w:t>
      </w:r>
      <w:proofErr w:type="spellEnd"/>
      <w:r w:rsidR="0060642A">
        <w:t xml:space="preserve"> test wordt vaak toegepast bij Test </w:t>
      </w:r>
      <w:proofErr w:type="spellStart"/>
      <w:r w:rsidR="0060642A">
        <w:t>Driven</w:t>
      </w:r>
      <w:proofErr w:type="spellEnd"/>
      <w:r w:rsidR="0060642A">
        <w:t xml:space="preserve"> D</w:t>
      </w:r>
      <w:r w:rsidR="0060642A" w:rsidRPr="0060642A">
        <w:t xml:space="preserve">evelopment </w:t>
      </w:r>
      <w:r w:rsidR="0060642A">
        <w:t>(TDD). Hier wordt er naar verschillende methodes uit het programma gekeken. het doel ervan is om te kijken als het programma naar behoren werk.</w:t>
      </w:r>
      <w:r w:rsidR="006E164A">
        <w:t xml:space="preserve">                                                                                                                   </w:t>
      </w:r>
      <w:r w:rsidR="0060642A" w:rsidRPr="0060642A">
        <w:t xml:space="preserve">We moesten </w:t>
      </w:r>
      <w:proofErr w:type="spellStart"/>
      <w:r w:rsidR="0060642A" w:rsidRPr="0060642A">
        <w:t>Decision</w:t>
      </w:r>
      <w:proofErr w:type="spellEnd"/>
      <w:r w:rsidR="0060642A" w:rsidRPr="0060642A">
        <w:t xml:space="preserve"> </w:t>
      </w:r>
      <w:proofErr w:type="spellStart"/>
      <w:r w:rsidR="0060642A" w:rsidRPr="0060642A">
        <w:t>Coverage</w:t>
      </w:r>
      <w:proofErr w:type="spellEnd"/>
      <w:r w:rsidR="0060642A">
        <w:t xml:space="preserve"> maken. Dit bestaat uit vele </w:t>
      </w:r>
      <w:proofErr w:type="spellStart"/>
      <w:r w:rsidR="0060642A">
        <w:t>if</w:t>
      </w:r>
      <w:proofErr w:type="spellEnd"/>
      <w:r w:rsidR="0060642A">
        <w:t xml:space="preserve"> en </w:t>
      </w:r>
      <w:proofErr w:type="spellStart"/>
      <w:r w:rsidR="0060642A">
        <w:t>else</w:t>
      </w:r>
      <w:proofErr w:type="spellEnd"/>
      <w:r w:rsidR="0060642A">
        <w:t xml:space="preserve"> statements. We hebben gekozen om de class “Move” te testen omdat d</w:t>
      </w:r>
      <w:r w:rsidR="006E164A">
        <w:t xml:space="preserve">at onze belangrijkste class is.                                                                       </w:t>
      </w:r>
      <w:r w:rsidR="0060642A">
        <w:t xml:space="preserve">De speler kan de pijltjestoetsen gebruiken </w:t>
      </w:r>
      <w:r w:rsidR="00627D3A">
        <w:t>en hier zijn 4 methodes voor:</w:t>
      </w:r>
    </w:p>
    <w:p w:rsidR="00627D3A" w:rsidRDefault="00627D3A" w:rsidP="00B715AC">
      <w:pPr>
        <w:pStyle w:val="Lijstalinea"/>
        <w:numPr>
          <w:ilvl w:val="0"/>
          <w:numId w:val="1"/>
        </w:numPr>
        <w:spacing w:line="240" w:lineRule="auto"/>
      </w:pPr>
      <w:r>
        <w:t xml:space="preserve">public </w:t>
      </w:r>
      <w:proofErr w:type="spellStart"/>
      <w:r>
        <w:t>void</w:t>
      </w:r>
      <w:proofErr w:type="spellEnd"/>
      <w:r>
        <w:t xml:space="preserve"> </w:t>
      </w:r>
      <w:proofErr w:type="spellStart"/>
      <w:r>
        <w:t>left</w:t>
      </w:r>
      <w:proofErr w:type="spellEnd"/>
      <w:r>
        <w:t>()</w:t>
      </w:r>
    </w:p>
    <w:p w:rsidR="00627D3A" w:rsidRPr="00627D3A" w:rsidRDefault="00627D3A" w:rsidP="00B715AC">
      <w:pPr>
        <w:pStyle w:val="Lijstalinea"/>
        <w:numPr>
          <w:ilvl w:val="0"/>
          <w:numId w:val="1"/>
        </w:numPr>
        <w:spacing w:line="240" w:lineRule="auto"/>
        <w:rPr>
          <w:lang w:val="en-AU"/>
        </w:rPr>
      </w:pPr>
      <w:r w:rsidRPr="00627D3A">
        <w:rPr>
          <w:lang w:val="en-AU"/>
        </w:rPr>
        <w:t>public void right</w:t>
      </w:r>
      <w:r w:rsidRPr="00627D3A">
        <w:rPr>
          <w:lang w:val="en-AU"/>
        </w:rPr>
        <w:t>()</w:t>
      </w:r>
    </w:p>
    <w:p w:rsidR="00627D3A" w:rsidRPr="00627D3A" w:rsidRDefault="00627D3A" w:rsidP="00B715AC">
      <w:pPr>
        <w:pStyle w:val="Lijstalinea"/>
        <w:numPr>
          <w:ilvl w:val="0"/>
          <w:numId w:val="1"/>
        </w:numPr>
        <w:spacing w:line="240" w:lineRule="auto"/>
        <w:rPr>
          <w:lang w:val="en-AU"/>
        </w:rPr>
      </w:pPr>
      <w:r w:rsidRPr="00627D3A">
        <w:rPr>
          <w:lang w:val="en-AU"/>
        </w:rPr>
        <w:t>public void up</w:t>
      </w:r>
      <w:r w:rsidRPr="00627D3A">
        <w:rPr>
          <w:lang w:val="en-AU"/>
        </w:rPr>
        <w:t>()</w:t>
      </w:r>
    </w:p>
    <w:p w:rsidR="00627D3A" w:rsidRDefault="00627D3A" w:rsidP="00B715AC">
      <w:pPr>
        <w:pStyle w:val="Lijstalinea"/>
        <w:numPr>
          <w:ilvl w:val="0"/>
          <w:numId w:val="1"/>
        </w:numPr>
        <w:spacing w:line="240" w:lineRule="auto"/>
        <w:rPr>
          <w:lang w:val="en-AU"/>
        </w:rPr>
      </w:pPr>
      <w:r w:rsidRPr="00627D3A">
        <w:rPr>
          <w:lang w:val="en-AU"/>
        </w:rPr>
        <w:t>public void down</w:t>
      </w:r>
      <w:r w:rsidRPr="00627D3A">
        <w:rPr>
          <w:lang w:val="en-AU"/>
        </w:rPr>
        <w:t>()</w:t>
      </w:r>
    </w:p>
    <w:p w:rsidR="00B715AC" w:rsidRDefault="00B715AC" w:rsidP="00627D3A">
      <w:pPr>
        <w:rPr>
          <w:noProof/>
          <w:lang w:eastAsia="nl-NL"/>
        </w:rPr>
      </w:pPr>
    </w:p>
    <w:p w:rsidR="00B715AC" w:rsidRDefault="00627D3A" w:rsidP="00627D3A">
      <w:r w:rsidRPr="00627D3A">
        <w:t>Voor elke method</w:t>
      </w:r>
      <w:r>
        <w:t>e</w:t>
      </w:r>
      <w:r w:rsidRPr="00627D3A">
        <w:t xml:space="preserve"> wordt er gekeken als </w:t>
      </w:r>
      <w:r>
        <w:t xml:space="preserve">de speler naar het volgende vakje kan lopen. Eerst wordt er gekeken als het volgende vakje binnen het veld ligt en als het volgende vakje geen </w:t>
      </w:r>
      <w:proofErr w:type="spellStart"/>
      <w:r>
        <w:t>wall</w:t>
      </w:r>
      <w:proofErr w:type="spellEnd"/>
      <w:r>
        <w:t xml:space="preserve"> is. Daarna kijkt hij naar alle mogelijke zetten en als die mogelijk zijn kan de speler er</w:t>
      </w:r>
      <w:r w:rsidR="006E164A">
        <w:t xml:space="preserve"> naartoe.                                </w:t>
      </w:r>
      <w:r>
        <w:t>Om te testen als dit werkt is er een simulatie gemaakt waarbij de speler verschillende kanten opgaat en uiteindelijk o</w:t>
      </w:r>
      <w:bookmarkStart w:id="0" w:name="_GoBack"/>
      <w:bookmarkEnd w:id="0"/>
      <w:r>
        <w:t>p positie (4,2) moet uitkomen. In de simulatie wordt er vermeld dat de speler niet alle bewegingen kan uitvoeren en komt hij uiteindelijk op positie (4,2): test geslaagd!</w:t>
      </w:r>
    </w:p>
    <w:p w:rsidR="00627D3A" w:rsidRPr="00627D3A" w:rsidRDefault="00B715AC" w:rsidP="00627D3A">
      <w:r>
        <w:rPr>
          <w:noProof/>
          <w:lang w:eastAsia="nl-NL"/>
        </w:rPr>
        <w:drawing>
          <wp:inline distT="0" distB="0" distL="0" distR="0">
            <wp:extent cx="5658640" cy="2695951"/>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 coverage.png"/>
                    <pic:cNvPicPr/>
                  </pic:nvPicPr>
                  <pic:blipFill>
                    <a:blip r:embed="rId9">
                      <a:extLst>
                        <a:ext uri="{28A0092B-C50C-407E-A947-70E740481C1C}">
                          <a14:useLocalDpi xmlns:a14="http://schemas.microsoft.com/office/drawing/2010/main" val="0"/>
                        </a:ext>
                      </a:extLst>
                    </a:blip>
                    <a:stretch>
                      <a:fillRect/>
                    </a:stretch>
                  </pic:blipFill>
                  <pic:spPr>
                    <a:xfrm>
                      <a:off x="0" y="0"/>
                      <a:ext cx="5658640" cy="2695951"/>
                    </a:xfrm>
                    <a:prstGeom prst="rect">
                      <a:avLst/>
                    </a:prstGeom>
                  </pic:spPr>
                </pic:pic>
              </a:graphicData>
            </a:graphic>
          </wp:inline>
        </w:drawing>
      </w:r>
    </w:p>
    <w:p w:rsidR="00627D3A" w:rsidRPr="00B715AC" w:rsidRDefault="00B715AC" w:rsidP="00B715AC">
      <w:pPr>
        <w:rPr>
          <w:sz w:val="18"/>
        </w:rPr>
      </w:pPr>
      <w:r w:rsidRPr="00B715AC">
        <w:rPr>
          <w:sz w:val="18"/>
        </w:rPr>
        <w:t xml:space="preserve">Figuur 3. Code </w:t>
      </w:r>
      <w:proofErr w:type="spellStart"/>
      <w:r w:rsidRPr="00B715AC">
        <w:rPr>
          <w:sz w:val="18"/>
        </w:rPr>
        <w:t>Coverage</w:t>
      </w:r>
      <w:proofErr w:type="spellEnd"/>
      <w:r w:rsidRPr="00B715AC">
        <w:rPr>
          <w:sz w:val="18"/>
        </w:rPr>
        <w:t xml:space="preserve"> van de </w:t>
      </w:r>
      <w:proofErr w:type="spellStart"/>
      <w:r w:rsidRPr="00B715AC">
        <w:rPr>
          <w:sz w:val="18"/>
        </w:rPr>
        <w:t>JUnit</w:t>
      </w:r>
      <w:proofErr w:type="spellEnd"/>
      <w:r w:rsidRPr="00B715AC">
        <w:rPr>
          <w:sz w:val="18"/>
        </w:rPr>
        <w:t xml:space="preserve"> Test</w:t>
      </w:r>
    </w:p>
    <w:p w:rsidR="00627D3A" w:rsidRPr="00627D3A" w:rsidRDefault="00627D3A" w:rsidP="00627D3A"/>
    <w:p w:rsidR="00627D3A" w:rsidRPr="00627D3A" w:rsidRDefault="00627D3A" w:rsidP="00627D3A"/>
    <w:p w:rsidR="00627D3A" w:rsidRPr="00627D3A" w:rsidRDefault="00627D3A" w:rsidP="0060642A"/>
    <w:p w:rsidR="0060642A" w:rsidRPr="00627D3A" w:rsidRDefault="0060642A"/>
    <w:sectPr w:rsidR="0060642A" w:rsidRPr="00627D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94B38"/>
    <w:multiLevelType w:val="hybridMultilevel"/>
    <w:tmpl w:val="9260E7BE"/>
    <w:lvl w:ilvl="0" w:tplc="DD78D9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5D9"/>
    <w:rsid w:val="00032C3B"/>
    <w:rsid w:val="000567FB"/>
    <w:rsid w:val="00093444"/>
    <w:rsid w:val="000F0ECD"/>
    <w:rsid w:val="0010081A"/>
    <w:rsid w:val="00162706"/>
    <w:rsid w:val="00180D30"/>
    <w:rsid w:val="00203767"/>
    <w:rsid w:val="00204735"/>
    <w:rsid w:val="00257A55"/>
    <w:rsid w:val="00321A7C"/>
    <w:rsid w:val="003675D9"/>
    <w:rsid w:val="00370440"/>
    <w:rsid w:val="0037262C"/>
    <w:rsid w:val="004D6518"/>
    <w:rsid w:val="0060642A"/>
    <w:rsid w:val="00627D3A"/>
    <w:rsid w:val="006B5225"/>
    <w:rsid w:val="006E164A"/>
    <w:rsid w:val="007078DF"/>
    <w:rsid w:val="007F0E72"/>
    <w:rsid w:val="00823EED"/>
    <w:rsid w:val="00894574"/>
    <w:rsid w:val="0090263A"/>
    <w:rsid w:val="00986952"/>
    <w:rsid w:val="00A53E37"/>
    <w:rsid w:val="00A8214F"/>
    <w:rsid w:val="00AA0F10"/>
    <w:rsid w:val="00B209B2"/>
    <w:rsid w:val="00B4465C"/>
    <w:rsid w:val="00B63FDD"/>
    <w:rsid w:val="00B715AC"/>
    <w:rsid w:val="00BB245B"/>
    <w:rsid w:val="00BC78A9"/>
    <w:rsid w:val="00CE2FF3"/>
    <w:rsid w:val="00D66E75"/>
    <w:rsid w:val="00D7031D"/>
    <w:rsid w:val="00D72134"/>
    <w:rsid w:val="00DF5C3B"/>
    <w:rsid w:val="00E4499C"/>
    <w:rsid w:val="00E727D4"/>
    <w:rsid w:val="00EC3C90"/>
    <w:rsid w:val="00F36571"/>
    <w:rsid w:val="00F36C52"/>
    <w:rsid w:val="00FC5DF5"/>
    <w:rsid w:val="00FD3ADF"/>
    <w:rsid w:val="00FE76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3DFC"/>
  <w15:chartTrackingRefBased/>
  <w15:docId w15:val="{7C5294E5-1859-4E5E-90AE-70937E1E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60642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675D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675D9"/>
    <w:rPr>
      <w:rFonts w:ascii="Segoe UI" w:hAnsi="Segoe UI" w:cs="Segoe UI"/>
      <w:sz w:val="18"/>
      <w:szCs w:val="18"/>
    </w:rPr>
  </w:style>
  <w:style w:type="paragraph" w:styleId="Normaalweb">
    <w:name w:val="Normal (Web)"/>
    <w:basedOn w:val="Standaard"/>
    <w:uiPriority w:val="99"/>
    <w:unhideWhenUsed/>
    <w:rsid w:val="000F0EC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0F0ECD"/>
  </w:style>
  <w:style w:type="character" w:customStyle="1" w:styleId="Kop2Char">
    <w:name w:val="Kop 2 Char"/>
    <w:basedOn w:val="Standaardalinea-lettertype"/>
    <w:link w:val="Kop2"/>
    <w:uiPriority w:val="9"/>
    <w:rsid w:val="0060642A"/>
    <w:rPr>
      <w:rFonts w:ascii="Times New Roman" w:eastAsia="Times New Roman" w:hAnsi="Times New Roman" w:cs="Times New Roman"/>
      <w:b/>
      <w:bCs/>
      <w:sz w:val="36"/>
      <w:szCs w:val="36"/>
      <w:lang w:eastAsia="nl-NL"/>
    </w:rPr>
  </w:style>
  <w:style w:type="paragraph" w:styleId="Lijstalinea">
    <w:name w:val="List Paragraph"/>
    <w:basedOn w:val="Standaard"/>
    <w:uiPriority w:val="34"/>
    <w:qFormat/>
    <w:rsid w:val="00627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977521">
      <w:bodyDiv w:val="1"/>
      <w:marLeft w:val="0"/>
      <w:marRight w:val="0"/>
      <w:marTop w:val="0"/>
      <w:marBottom w:val="0"/>
      <w:divBdr>
        <w:top w:val="none" w:sz="0" w:space="0" w:color="auto"/>
        <w:left w:val="none" w:sz="0" w:space="0" w:color="auto"/>
        <w:bottom w:val="none" w:sz="0" w:space="0" w:color="auto"/>
        <w:right w:val="none" w:sz="0" w:space="0" w:color="auto"/>
      </w:divBdr>
    </w:div>
    <w:div w:id="377706947">
      <w:bodyDiv w:val="1"/>
      <w:marLeft w:val="0"/>
      <w:marRight w:val="0"/>
      <w:marTop w:val="0"/>
      <w:marBottom w:val="0"/>
      <w:divBdr>
        <w:top w:val="none" w:sz="0" w:space="0" w:color="auto"/>
        <w:left w:val="none" w:sz="0" w:space="0" w:color="auto"/>
        <w:bottom w:val="none" w:sz="0" w:space="0" w:color="auto"/>
        <w:right w:val="none" w:sz="0" w:space="0" w:color="auto"/>
      </w:divBdr>
    </w:div>
    <w:div w:id="1144539912">
      <w:bodyDiv w:val="1"/>
      <w:marLeft w:val="0"/>
      <w:marRight w:val="0"/>
      <w:marTop w:val="0"/>
      <w:marBottom w:val="0"/>
      <w:divBdr>
        <w:top w:val="none" w:sz="0" w:space="0" w:color="auto"/>
        <w:left w:val="none" w:sz="0" w:space="0" w:color="auto"/>
        <w:bottom w:val="none" w:sz="0" w:space="0" w:color="auto"/>
        <w:right w:val="none" w:sz="0" w:space="0" w:color="auto"/>
      </w:divBdr>
    </w:div>
    <w:div w:id="140332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947</Words>
  <Characters>5211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Joost Simons</cp:lastModifiedBy>
  <cp:revision>29</cp:revision>
  <dcterms:created xsi:type="dcterms:W3CDTF">2019-04-04T22:56:00Z</dcterms:created>
  <dcterms:modified xsi:type="dcterms:W3CDTF">2019-04-05T00:49:00Z</dcterms:modified>
</cp:coreProperties>
</file>