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2AA99" w14:textId="77777777" w:rsidR="003B147E" w:rsidRDefault="003B147E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B147E" w14:paraId="21CA815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7305" w14:textId="77777777" w:rsidR="003B147E" w:rsidRDefault="00496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4C94" w14:textId="77777777" w:rsidR="003B147E" w:rsidRDefault="00496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ShellSort</w:t>
            </w:r>
          </w:p>
        </w:tc>
      </w:tr>
      <w:tr w:rsidR="003B147E" w14:paraId="087958F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9E14" w14:textId="77777777" w:rsidR="003B147E" w:rsidRDefault="00496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Mejor Caso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688A" w14:textId="77777777" w:rsidR="003B147E" w:rsidRDefault="00496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cuando el vector fue ordenado previamente</w:t>
            </w:r>
          </w:p>
        </w:tc>
      </w:tr>
      <w:tr w:rsidR="003B147E" w14:paraId="6906EBC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C59C" w14:textId="77777777" w:rsidR="003B147E" w:rsidRDefault="00496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Complejidad en el mejor Caso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CF42" w14:textId="77777777" w:rsidR="003B147E" w:rsidRDefault="00496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O(n log n)</w:t>
            </w:r>
          </w:p>
        </w:tc>
      </w:tr>
      <w:tr w:rsidR="003B147E" w14:paraId="3ABD3A1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BC43" w14:textId="77777777" w:rsidR="003B147E" w:rsidRDefault="00496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Peor Caso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374C" w14:textId="77777777" w:rsidR="003B147E" w:rsidRDefault="00496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cuando los elementos están en orden inverso.</w:t>
            </w:r>
          </w:p>
        </w:tc>
      </w:tr>
      <w:tr w:rsidR="003B147E" w14:paraId="0351125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9C" w14:textId="77777777" w:rsidR="003B147E" w:rsidRDefault="00496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Complejidad en el Peor Caso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FC2" w14:textId="77777777" w:rsidR="003B147E" w:rsidRDefault="00496DC5">
            <w:pPr>
              <w:widowControl w:val="0"/>
              <w:spacing w:line="240" w:lineRule="auto"/>
            </w:pPr>
            <w:r>
              <w:t>O(n^2)</w:t>
            </w:r>
          </w:p>
        </w:tc>
      </w:tr>
      <w:tr w:rsidR="003B147E" w14:paraId="0E3F69A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2BDA" w14:textId="77777777" w:rsidR="003B147E" w:rsidRDefault="00496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Algoritmo </w:t>
            </w:r>
            <w:r>
              <w:rPr>
                <w:i/>
              </w:rPr>
              <w:t>Inplace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2B27" w14:textId="77777777" w:rsidR="003B147E" w:rsidRDefault="00496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</w:tr>
      <w:tr w:rsidR="003B147E" w14:paraId="2E6C735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40DA" w14:textId="77777777" w:rsidR="003B147E" w:rsidRDefault="00496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Algoritmo Adaptativo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B778" w14:textId="77777777" w:rsidR="003B147E" w:rsidRDefault="00496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3B147E" w14:paraId="4BCEEE2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207CF" w14:textId="77777777" w:rsidR="003B147E" w:rsidRDefault="00496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Algoritmo estable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47F3" w14:textId="77777777" w:rsidR="003B147E" w:rsidRDefault="00496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5C92FC79" w14:textId="77777777" w:rsidR="003B147E" w:rsidRDefault="003B147E"/>
    <w:p w14:paraId="0DEC918A" w14:textId="77777777" w:rsidR="003B147E" w:rsidRDefault="003B147E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B147E" w14:paraId="0FC7FCF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1DF8" w14:textId="77777777" w:rsidR="003B147E" w:rsidRDefault="00496DC5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28DD5" w14:textId="77777777" w:rsidR="003B147E" w:rsidRDefault="00496DC5">
            <w:pPr>
              <w:widowControl w:val="0"/>
              <w:spacing w:line="240" w:lineRule="auto"/>
            </w:pPr>
            <w:r>
              <w:t>MergeSort</w:t>
            </w:r>
          </w:p>
        </w:tc>
      </w:tr>
      <w:tr w:rsidR="003B147E" w14:paraId="53C79F3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9E38" w14:textId="77777777" w:rsidR="003B147E" w:rsidRDefault="00496DC5">
            <w:pPr>
              <w:widowControl w:val="0"/>
              <w:spacing w:line="240" w:lineRule="auto"/>
            </w:pPr>
            <w:r>
              <w:t xml:space="preserve">Mejor Caso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76B3" w14:textId="1E616074" w:rsidR="003B147E" w:rsidRDefault="00496DC5">
            <w:pPr>
              <w:widowControl w:val="0"/>
              <w:spacing w:line="240" w:lineRule="auto"/>
            </w:pPr>
            <w:r>
              <w:t>Es asintóticamente optimo entonces el mejor caso y el peor son el mismo</w:t>
            </w:r>
          </w:p>
        </w:tc>
      </w:tr>
      <w:tr w:rsidR="003B147E" w14:paraId="3B9F991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1525" w14:textId="77777777" w:rsidR="003B147E" w:rsidRDefault="00496DC5">
            <w:pPr>
              <w:widowControl w:val="0"/>
              <w:spacing w:line="240" w:lineRule="auto"/>
            </w:pPr>
            <w:r>
              <w:t>Complejidad en el mejor Caso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FD71" w14:textId="77777777" w:rsidR="003B147E" w:rsidRDefault="00496DC5">
            <w:pPr>
              <w:widowControl w:val="0"/>
              <w:spacing w:line="240" w:lineRule="auto"/>
            </w:pPr>
            <w:r>
              <w:t>O(n log n)</w:t>
            </w:r>
          </w:p>
        </w:tc>
      </w:tr>
      <w:tr w:rsidR="003B147E" w14:paraId="4E86221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D44E" w14:textId="77777777" w:rsidR="003B147E" w:rsidRDefault="00496DC5">
            <w:pPr>
              <w:widowControl w:val="0"/>
              <w:spacing w:line="240" w:lineRule="auto"/>
            </w:pPr>
            <w:r>
              <w:t>Peor Caso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A315" w14:textId="04638E66" w:rsidR="003B147E" w:rsidRDefault="00496DC5">
            <w:pPr>
              <w:widowControl w:val="0"/>
              <w:spacing w:line="240" w:lineRule="auto"/>
            </w:pPr>
            <w:r>
              <w:t>Es asintóticamente optimo entonces el mejor caso y el peor son el mismo</w:t>
            </w:r>
          </w:p>
        </w:tc>
      </w:tr>
      <w:tr w:rsidR="003B147E" w14:paraId="3D2CD4C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8E72" w14:textId="77777777" w:rsidR="003B147E" w:rsidRDefault="00496DC5">
            <w:pPr>
              <w:widowControl w:val="0"/>
              <w:spacing w:line="240" w:lineRule="auto"/>
            </w:pPr>
            <w:r>
              <w:t xml:space="preserve">Complejidad en el Peor Caso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66D5" w14:textId="77777777" w:rsidR="003B147E" w:rsidRDefault="00496DC5">
            <w:pPr>
              <w:widowControl w:val="0"/>
              <w:spacing w:line="240" w:lineRule="auto"/>
            </w:pPr>
            <w:r>
              <w:t>O(n log n)</w:t>
            </w:r>
          </w:p>
        </w:tc>
      </w:tr>
      <w:tr w:rsidR="003B147E" w14:paraId="097BB0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3A4C" w14:textId="77777777" w:rsidR="003B147E" w:rsidRDefault="00496DC5">
            <w:pPr>
              <w:widowControl w:val="0"/>
              <w:spacing w:line="240" w:lineRule="auto"/>
              <w:rPr>
                <w:i/>
              </w:rPr>
            </w:pPr>
            <w:r>
              <w:t xml:space="preserve">Algoritmo </w:t>
            </w:r>
            <w:r>
              <w:rPr>
                <w:i/>
              </w:rPr>
              <w:t>Inplace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6B8C" w14:textId="77777777" w:rsidR="003B147E" w:rsidRDefault="00496DC5">
            <w:pPr>
              <w:widowControl w:val="0"/>
              <w:spacing w:line="240" w:lineRule="auto"/>
            </w:pPr>
            <w:r>
              <w:t>no</w:t>
            </w:r>
          </w:p>
        </w:tc>
      </w:tr>
      <w:tr w:rsidR="003B147E" w14:paraId="0C358C5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B1E8" w14:textId="77777777" w:rsidR="003B147E" w:rsidRDefault="00496DC5">
            <w:pPr>
              <w:widowControl w:val="0"/>
              <w:spacing w:line="240" w:lineRule="auto"/>
            </w:pPr>
            <w:r>
              <w:t>Algoritmo Adaptativo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F0A9" w14:textId="77777777" w:rsidR="003B147E" w:rsidRDefault="00496DC5">
            <w:pPr>
              <w:widowControl w:val="0"/>
              <w:spacing w:line="240" w:lineRule="auto"/>
            </w:pPr>
            <w:r>
              <w:t>no</w:t>
            </w:r>
          </w:p>
        </w:tc>
      </w:tr>
      <w:tr w:rsidR="003B147E" w14:paraId="0703FD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A71F" w14:textId="77777777" w:rsidR="003B147E" w:rsidRDefault="00496DC5">
            <w:pPr>
              <w:widowControl w:val="0"/>
              <w:spacing w:line="240" w:lineRule="auto"/>
            </w:pPr>
            <w:r>
              <w:t>Algoritmo estable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3A37" w14:textId="77777777" w:rsidR="003B147E" w:rsidRDefault="00496DC5">
            <w:pPr>
              <w:widowControl w:val="0"/>
              <w:spacing w:line="240" w:lineRule="auto"/>
            </w:pPr>
            <w:r>
              <w:t>si</w:t>
            </w:r>
          </w:p>
        </w:tc>
      </w:tr>
    </w:tbl>
    <w:p w14:paraId="3F1F7B86" w14:textId="77777777" w:rsidR="003B147E" w:rsidRDefault="003B147E"/>
    <w:p w14:paraId="35D29BDD" w14:textId="77777777" w:rsidR="003B147E" w:rsidRDefault="003B147E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B147E" w14:paraId="3CA661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2FD2" w14:textId="77777777" w:rsidR="003B147E" w:rsidRDefault="00496DC5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7085" w14:textId="77777777" w:rsidR="003B147E" w:rsidRDefault="00496DC5">
            <w:pPr>
              <w:widowControl w:val="0"/>
              <w:spacing w:line="240" w:lineRule="auto"/>
            </w:pPr>
            <w:r>
              <w:t>QuickSort</w:t>
            </w:r>
          </w:p>
        </w:tc>
      </w:tr>
      <w:tr w:rsidR="003B147E" w14:paraId="047455E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1009" w14:textId="77777777" w:rsidR="003B147E" w:rsidRDefault="00496DC5">
            <w:pPr>
              <w:widowControl w:val="0"/>
              <w:spacing w:line="240" w:lineRule="auto"/>
            </w:pPr>
            <w:r>
              <w:t xml:space="preserve">Mejor Caso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05F5" w14:textId="3DF9655C" w:rsidR="003B147E" w:rsidRDefault="00496DC5">
            <w:pPr>
              <w:widowControl w:val="0"/>
              <w:spacing w:line="240" w:lineRule="auto"/>
            </w:pPr>
            <w:r>
              <w:t xml:space="preserve">En el mejor caso la particion se hace en el medio del arreglo siempre por lo que las particiones forman un arbol binario completo y el tiempo del algoritmo depende del tamaño de los datos y de la altura del arbol </w:t>
            </w:r>
          </w:p>
        </w:tc>
      </w:tr>
      <w:tr w:rsidR="003B147E" w14:paraId="118614B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61B3" w14:textId="77777777" w:rsidR="003B147E" w:rsidRDefault="00496DC5">
            <w:pPr>
              <w:widowControl w:val="0"/>
              <w:spacing w:line="240" w:lineRule="auto"/>
            </w:pPr>
            <w:r>
              <w:t>Complejidad en el mejor Caso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12D9" w14:textId="77777777" w:rsidR="003B147E" w:rsidRDefault="00496DC5">
            <w:pPr>
              <w:widowControl w:val="0"/>
              <w:spacing w:line="240" w:lineRule="auto"/>
            </w:pPr>
            <w:r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  <w:hyperlink r:id="rId4">
              <w:r>
                <w:rPr>
                  <w:color w:val="0B0080"/>
                  <w:sz w:val="21"/>
                  <w:szCs w:val="21"/>
                  <w:highlight w:val="white"/>
                </w:rPr>
                <w:t>O</w:t>
              </w:r>
            </w:hyperlink>
            <w:r>
              <w:rPr>
                <w:color w:val="222222"/>
                <w:sz w:val="21"/>
                <w:szCs w:val="21"/>
                <w:highlight w:val="white"/>
              </w:rPr>
              <w:t xml:space="preserve">(n log n) </w:t>
            </w:r>
          </w:p>
        </w:tc>
      </w:tr>
      <w:tr w:rsidR="003B147E" w14:paraId="22E3C8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1430" w14:textId="77777777" w:rsidR="003B147E" w:rsidRDefault="00496DC5">
            <w:pPr>
              <w:widowControl w:val="0"/>
              <w:spacing w:line="240" w:lineRule="auto"/>
            </w:pPr>
            <w:r>
              <w:t>Peor Caso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4F81" w14:textId="47FAF688" w:rsidR="003B147E" w:rsidRDefault="00496DC5">
            <w:pPr>
              <w:widowControl w:val="0"/>
              <w:spacing w:line="240" w:lineRule="auto"/>
            </w:pPr>
            <w:r>
              <w:t>En el peor caso el arreglo esta semi o casi completamente ordenado entonces la particion se hace al principio del arreglo y se convierte en un insertion sort</w:t>
            </w:r>
            <w:bookmarkStart w:id="0" w:name="_GoBack"/>
            <w:bookmarkEnd w:id="0"/>
          </w:p>
        </w:tc>
      </w:tr>
      <w:tr w:rsidR="003B147E" w14:paraId="1C5E1EC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744B" w14:textId="77777777" w:rsidR="003B147E" w:rsidRDefault="00496DC5">
            <w:pPr>
              <w:widowControl w:val="0"/>
              <w:spacing w:line="240" w:lineRule="auto"/>
            </w:pPr>
            <w:r>
              <w:lastRenderedPageBreak/>
              <w:t xml:space="preserve">Complejidad en el Peor Caso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3099" w14:textId="77777777" w:rsidR="003B147E" w:rsidRDefault="00496DC5">
            <w:pPr>
              <w:widowControl w:val="0"/>
              <w:spacing w:line="240" w:lineRule="auto"/>
            </w:pPr>
            <w:r>
              <w:t>O(n^2)</w:t>
            </w:r>
          </w:p>
        </w:tc>
      </w:tr>
      <w:tr w:rsidR="003B147E" w14:paraId="00419E0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4674" w14:textId="77777777" w:rsidR="003B147E" w:rsidRDefault="00496DC5">
            <w:pPr>
              <w:widowControl w:val="0"/>
              <w:spacing w:line="240" w:lineRule="auto"/>
              <w:rPr>
                <w:i/>
              </w:rPr>
            </w:pPr>
            <w:r>
              <w:t xml:space="preserve">Algoritmo </w:t>
            </w:r>
            <w:r>
              <w:rPr>
                <w:i/>
              </w:rPr>
              <w:t>Inplace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B6A4" w14:textId="77777777" w:rsidR="003B147E" w:rsidRDefault="00496DC5">
            <w:pPr>
              <w:widowControl w:val="0"/>
              <w:spacing w:line="240" w:lineRule="auto"/>
            </w:pPr>
            <w:r>
              <w:t>si</w:t>
            </w:r>
          </w:p>
        </w:tc>
      </w:tr>
      <w:tr w:rsidR="003B147E" w14:paraId="2B7F4D7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3978" w14:textId="77777777" w:rsidR="003B147E" w:rsidRDefault="00496DC5">
            <w:pPr>
              <w:widowControl w:val="0"/>
              <w:spacing w:line="240" w:lineRule="auto"/>
            </w:pPr>
            <w:r>
              <w:t>Algoritmo Adaptativo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97C5" w14:textId="77777777" w:rsidR="003B147E" w:rsidRDefault="00496DC5">
            <w:pPr>
              <w:widowControl w:val="0"/>
              <w:spacing w:line="240" w:lineRule="auto"/>
            </w:pPr>
            <w:r>
              <w:t>no</w:t>
            </w:r>
          </w:p>
        </w:tc>
      </w:tr>
      <w:tr w:rsidR="003B147E" w14:paraId="5EBA332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989B" w14:textId="77777777" w:rsidR="003B147E" w:rsidRDefault="00496DC5">
            <w:pPr>
              <w:widowControl w:val="0"/>
              <w:spacing w:line="240" w:lineRule="auto"/>
            </w:pPr>
            <w:r>
              <w:t>Algoritmo estable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40C2" w14:textId="77777777" w:rsidR="003B147E" w:rsidRDefault="00496DC5">
            <w:pPr>
              <w:widowControl w:val="0"/>
              <w:spacing w:line="240" w:lineRule="auto"/>
            </w:pPr>
            <w:r>
              <w:t>no</w:t>
            </w:r>
          </w:p>
        </w:tc>
      </w:tr>
    </w:tbl>
    <w:p w14:paraId="2848857B" w14:textId="77777777" w:rsidR="003B147E" w:rsidRDefault="003B147E"/>
    <w:p w14:paraId="01358944" w14:textId="77777777" w:rsidR="003B147E" w:rsidRDefault="003B147E"/>
    <w:sectPr w:rsidR="003B14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47E"/>
    <w:rsid w:val="003B147E"/>
    <w:rsid w:val="0049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C42D1"/>
  <w15:docId w15:val="{81CCF035-7D77-4F30-B5E8-557CF65C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Cota_superior_asint%C3%B3t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Ernesto Zambrano Huertas</cp:lastModifiedBy>
  <cp:revision>2</cp:revision>
  <dcterms:created xsi:type="dcterms:W3CDTF">2020-02-27T04:55:00Z</dcterms:created>
  <dcterms:modified xsi:type="dcterms:W3CDTF">2020-02-27T04:58:00Z</dcterms:modified>
</cp:coreProperties>
</file>