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403D" w14:textId="7B50B71A" w:rsidR="00050C42" w:rsidRDefault="00050C42">
      <w:r>
        <w:rPr>
          <w:rFonts w:hint="eastAsia"/>
        </w:rPr>
        <w:t>题目：</w:t>
      </w:r>
      <w:r>
        <w:t xml:space="preserve"> </w:t>
      </w:r>
      <w:r w:rsidRPr="00050C42">
        <w:rPr>
          <w:rFonts w:hint="eastAsia"/>
        </w:rPr>
        <w:t>traffic</w:t>
      </w:r>
    </w:p>
    <w:p w14:paraId="56F547F2" w14:textId="53A25868" w:rsidR="00050C42" w:rsidRDefault="00050C42">
      <w:pPr>
        <w:rPr>
          <w:rFonts w:hint="eastAsia"/>
        </w:rPr>
      </w:pPr>
      <w:r>
        <w:rPr>
          <w:rFonts w:hint="eastAsia"/>
        </w:rPr>
        <w:t xml:space="preserve">出处： </w:t>
      </w:r>
      <w:r w:rsidRPr="00050C42">
        <w:rPr>
          <w:rFonts w:hint="eastAsia"/>
        </w:rPr>
        <w:t>NUAACTF 2017</w:t>
      </w:r>
    </w:p>
    <w:p w14:paraId="49B3B8BC" w14:textId="02CE3FDC" w:rsidR="00050C42" w:rsidRDefault="00050C42">
      <w:r>
        <w:rPr>
          <w:rFonts w:hint="eastAsia"/>
        </w:rPr>
        <w:t>考点：流量分析</w:t>
      </w:r>
    </w:p>
    <w:p w14:paraId="3711916D" w14:textId="2D5F84E3" w:rsidR="00050C42" w:rsidRDefault="00050C42">
      <w:pPr>
        <w:rPr>
          <w:rFonts w:hint="eastAsia"/>
        </w:rPr>
      </w:pPr>
      <w:r>
        <w:rPr>
          <w:rFonts w:hint="eastAsia"/>
        </w:rPr>
        <w:t>难度：</w:t>
      </w:r>
      <w:r w:rsidR="00BC6D04">
        <w:rPr>
          <w:rFonts w:hint="eastAsia"/>
        </w:rPr>
        <w:t>4</w:t>
      </w:r>
      <w:r>
        <w:rPr>
          <w:rFonts w:hint="eastAsia"/>
        </w:rPr>
        <w:t>(1-10)</w:t>
      </w:r>
    </w:p>
    <w:p w14:paraId="3A1459E1" w14:textId="345785F4" w:rsidR="00BC6D04" w:rsidRDefault="00050C42">
      <w:r>
        <w:rPr>
          <w:rFonts w:hint="eastAsia"/>
        </w:rPr>
        <w:t>解题思路：我们首先对题目给出的压缩包进行解压发现1.pcap文件，PCAP(</w:t>
      </w:r>
      <w:r w:rsidRPr="00050C42">
        <w:t xml:space="preserve">PCAP files are a common format for storing packet captures. A PCAP file includes an exact copy of every </w:t>
      </w:r>
      <w:proofErr w:type="spellStart"/>
      <w:r w:rsidRPr="00050C42">
        <w:t>byte</w:t>
      </w:r>
      <w:proofErr w:type="spellEnd"/>
      <w:r w:rsidRPr="00050C42">
        <w:t xml:space="preserve"> of every packet as seen on the network, including OSI layers 2-7.</w:t>
      </w:r>
      <w:r>
        <w:rPr>
          <w:rFonts w:hint="eastAsia"/>
        </w:rPr>
        <w:t>)。我们知道了这种文件之后就应该明白这道题目的考察内容是流量分析。</w:t>
      </w:r>
    </w:p>
    <w:p w14:paraId="415B5F01" w14:textId="4F465FA1" w:rsidR="00BC6D04" w:rsidRDefault="00BC6D04">
      <w:r>
        <w:rPr>
          <w:rFonts w:hint="eastAsia"/>
        </w:rPr>
        <w:t>通过对本题的协议层级分析我们不难发现这道题是一道USB流量题，使用</w:t>
      </w:r>
      <w:proofErr w:type="spellStart"/>
      <w:r>
        <w:rPr>
          <w:rFonts w:hint="eastAsia"/>
        </w:rPr>
        <w:t>tshark</w:t>
      </w:r>
      <w:proofErr w:type="spellEnd"/>
      <w:r>
        <w:rPr>
          <w:rFonts w:hint="eastAsia"/>
        </w:rPr>
        <w:t>提取Leftover capture data</w:t>
      </w:r>
    </w:p>
    <w:p w14:paraId="0B0D0E67" w14:textId="531EAD9C" w:rsidR="00BC6D04" w:rsidRDefault="00BC6D04">
      <w:r>
        <w:rPr>
          <w:rFonts w:hint="eastAsia"/>
        </w:rPr>
        <w:t>./1.png</w:t>
      </w:r>
    </w:p>
    <w:p w14:paraId="54219559" w14:textId="12265868" w:rsidR="00BC6D04" w:rsidRDefault="00BC6D04">
      <w:proofErr w:type="spellStart"/>
      <w:r w:rsidRPr="00BC6D04">
        <w:rPr>
          <w:rFonts w:hint="eastAsia"/>
        </w:rPr>
        <w:t>tshark</w:t>
      </w:r>
      <w:proofErr w:type="spellEnd"/>
      <w:r w:rsidRPr="00BC6D04">
        <w:rPr>
          <w:rFonts w:hint="eastAsia"/>
        </w:rPr>
        <w:t xml:space="preserve"> -r </w:t>
      </w:r>
      <w:proofErr w:type="gramStart"/>
      <w:r w:rsidRPr="00BC6D04">
        <w:rPr>
          <w:rFonts w:hint="eastAsia"/>
        </w:rPr>
        <w:t>1.pcap</w:t>
      </w:r>
      <w:proofErr w:type="gramEnd"/>
      <w:r w:rsidRPr="00BC6D04">
        <w:rPr>
          <w:rFonts w:hint="eastAsia"/>
        </w:rPr>
        <w:t xml:space="preserve"> -T fields -e </w:t>
      </w:r>
      <w:proofErr w:type="spellStart"/>
      <w:proofErr w:type="gramStart"/>
      <w:r w:rsidRPr="00BC6D04">
        <w:rPr>
          <w:rFonts w:hint="eastAsia"/>
        </w:rPr>
        <w:t>usb.capdata</w:t>
      </w:r>
      <w:proofErr w:type="spellEnd"/>
      <w:proofErr w:type="gramEnd"/>
      <w:r w:rsidRPr="00BC6D04">
        <w:rPr>
          <w:rFonts w:hint="eastAsia"/>
        </w:rPr>
        <w:t xml:space="preserve"> &gt; usb_data.tx</w:t>
      </w:r>
      <w:r>
        <w:rPr>
          <w:rFonts w:hint="eastAsia"/>
        </w:rPr>
        <w:t>t</w:t>
      </w:r>
    </w:p>
    <w:p w14:paraId="60B8F674" w14:textId="1492C472" w:rsidR="00BC6D04" w:rsidRDefault="00BC6D04">
      <w:r>
        <w:rPr>
          <w:rFonts w:hint="eastAsia"/>
        </w:rPr>
        <w:t>得到文件：</w:t>
      </w:r>
    </w:p>
    <w:p w14:paraId="1FA05CFE" w14:textId="13C21418" w:rsidR="00BC6D04" w:rsidRDefault="00BC6D04">
      <w:r>
        <w:rPr>
          <w:rFonts w:hint="eastAsia"/>
        </w:rPr>
        <w:t>./2.png</w:t>
      </w:r>
    </w:p>
    <w:p w14:paraId="1225EE95" w14:textId="5FBCDAF7" w:rsidR="00BC6D04" w:rsidRDefault="00BC6D04">
      <w:r>
        <w:rPr>
          <w:rFonts w:hint="eastAsia"/>
        </w:rPr>
        <w:t>因为文件中绝大部分行的长度为8字节，因此，这是一个鼠标流量</w:t>
      </w:r>
    </w:p>
    <w:p w14:paraId="4B02E2D1" w14:textId="0FDC95D3" w:rsidR="00BC6D04" w:rsidRDefault="00BC6D04">
      <w:pPr>
        <w:rPr>
          <w:rFonts w:hint="eastAsia"/>
        </w:rPr>
      </w:pPr>
      <w:r>
        <w:rPr>
          <w:rFonts w:hint="eastAsia"/>
        </w:rPr>
        <w:t>科普：</w:t>
      </w:r>
      <w:r w:rsidRPr="00BC6D04">
        <w:rPr>
          <w:rFonts w:hint="eastAsia"/>
        </w:rPr>
        <w:t>USB 协议中，鼠标发送的数据格式并不是绝对死板的。 鼠标在接入电脑时，会发送一个“报告描述符（Report Descriptor）”来告诉电脑自己按什么格式发送数据。</w:t>
      </w:r>
    </w:p>
    <w:p w14:paraId="2FF82571" w14:textId="1C42A652" w:rsidR="00BC6D04" w:rsidRDefault="00BC6D04" w:rsidP="00BC6D04">
      <w:r w:rsidRPr="00BC6D04">
        <w:rPr>
          <w:b/>
          <w:bCs/>
        </w:rPr>
        <w:t>鼠标流量（通常为4个字节或8个字节）：</w:t>
      </w:r>
      <w:r w:rsidRPr="00BC6D04">
        <w:t xml:space="preserve"> 例如：0100ff00</w:t>
      </w:r>
      <w:r>
        <w:rPr>
          <w:rFonts w:hint="eastAsia"/>
        </w:rPr>
        <w:t>或者图片中的第82行：</w:t>
      </w:r>
      <w:r w:rsidRPr="00BC6D04">
        <w:rPr>
          <w:rFonts w:hint="eastAsia"/>
        </w:rPr>
        <w:t>00000000ffff0000</w:t>
      </w:r>
    </w:p>
    <w:p w14:paraId="6B3BB79A" w14:textId="0F7A4809" w:rsidR="00BC6D04" w:rsidRDefault="00BC6D04" w:rsidP="00BC6D04">
      <w:pPr>
        <w:rPr>
          <w:rFonts w:hint="eastAsia"/>
        </w:rPr>
      </w:pPr>
      <w:r>
        <w:rPr>
          <w:rFonts w:hint="eastAsia"/>
        </w:rPr>
        <w:t>四个字节的情况：</w:t>
      </w:r>
    </w:p>
    <w:p w14:paraId="45E2F327" w14:textId="554F9961" w:rsidR="00BC6D04" w:rsidRDefault="00BC6D04" w:rsidP="00BC6D04">
      <w:pPr>
        <w:rPr>
          <w:rFonts w:hint="eastAsia"/>
        </w:rPr>
      </w:pPr>
      <w:r>
        <w:rPr>
          <w:rFonts w:hint="eastAsia"/>
        </w:rPr>
        <w:t>第1个字节：代表按键状态（01 左键，02 右键，00 没按，03 左右同按）。</w:t>
      </w:r>
    </w:p>
    <w:p w14:paraId="71B329B2" w14:textId="69BBF11B" w:rsidR="00BC6D04" w:rsidRPr="00BC6D04" w:rsidRDefault="00BC6D04" w:rsidP="00BC6D04">
      <w:pPr>
        <w:rPr>
          <w:rFonts w:hint="eastAsia"/>
        </w:rPr>
      </w:pPr>
      <w:r>
        <w:rPr>
          <w:rFonts w:hint="eastAsia"/>
        </w:rPr>
        <w:t>第2个字节：X轴偏移量（水平移动，十六进制补码，比如 ff 代表向左移了1个单位）。</w:t>
      </w:r>
    </w:p>
    <w:p w14:paraId="7DAB27D8" w14:textId="6A1D94F6" w:rsidR="00BC6D04" w:rsidRPr="00BC6D04" w:rsidRDefault="00BC6D04" w:rsidP="00BC6D04">
      <w:pPr>
        <w:rPr>
          <w:rFonts w:hint="eastAsia"/>
        </w:rPr>
      </w:pPr>
      <w:r>
        <w:rPr>
          <w:rFonts w:hint="eastAsia"/>
        </w:rPr>
        <w:t>第3个字节：Y轴偏移量（垂直移动）。</w:t>
      </w:r>
    </w:p>
    <w:p w14:paraId="42D9FDC8" w14:textId="2A248002" w:rsidR="00BC6D04" w:rsidRDefault="00BC6D04" w:rsidP="00BC6D04">
      <w:r>
        <w:rPr>
          <w:rFonts w:hint="eastAsia"/>
        </w:rPr>
        <w:t>第4个字节：滚轮状态。</w:t>
      </w:r>
    </w:p>
    <w:p w14:paraId="2E699034" w14:textId="65AEE8EA" w:rsidR="00BC6D04" w:rsidRDefault="00BC6D04" w:rsidP="00BC6D04">
      <w:r>
        <w:rPr>
          <w:rFonts w:hint="eastAsia"/>
        </w:rPr>
        <w:t>八个字节</w:t>
      </w:r>
      <w:r w:rsidR="002D4B68">
        <w:rPr>
          <w:rFonts w:hint="eastAsia"/>
        </w:rPr>
        <w:t>（常规情况）</w:t>
      </w:r>
      <w:r>
        <w:rPr>
          <w:rFonts w:hint="eastAsia"/>
        </w:rPr>
        <w:t>：</w:t>
      </w:r>
    </w:p>
    <w:p w14:paraId="79D2771B" w14:textId="77777777" w:rsidR="002D4B68" w:rsidRPr="002D4B68" w:rsidRDefault="002D4B68" w:rsidP="002D4B68">
      <w:r w:rsidRPr="002D4B68">
        <w:t xml:space="preserve">  </w:t>
      </w:r>
      <w:r w:rsidRPr="002D4B68">
        <w:rPr>
          <w:b/>
          <w:bCs/>
        </w:rPr>
        <w:t>Byte 0 (字符索引 [0:2]): 按键状态</w:t>
      </w:r>
    </w:p>
    <w:p w14:paraId="1A30437E" w14:textId="77777777" w:rsidR="002D4B68" w:rsidRPr="002D4B68" w:rsidRDefault="002D4B68" w:rsidP="002D4B68">
      <w:pPr>
        <w:numPr>
          <w:ilvl w:val="0"/>
          <w:numId w:val="3"/>
        </w:numPr>
      </w:pPr>
      <w:r w:rsidRPr="002D4B68">
        <w:t>00：没有按键按下</w:t>
      </w:r>
    </w:p>
    <w:p w14:paraId="4899F5D7" w14:textId="77777777" w:rsidR="002D4B68" w:rsidRPr="002D4B68" w:rsidRDefault="002D4B68" w:rsidP="002D4B68">
      <w:pPr>
        <w:numPr>
          <w:ilvl w:val="0"/>
          <w:numId w:val="3"/>
        </w:numPr>
      </w:pPr>
      <w:r w:rsidRPr="002D4B68">
        <w:t>01：左键按下</w:t>
      </w:r>
    </w:p>
    <w:p w14:paraId="5579145E" w14:textId="77777777" w:rsidR="002D4B68" w:rsidRPr="002D4B68" w:rsidRDefault="002D4B68" w:rsidP="002D4B68">
      <w:pPr>
        <w:numPr>
          <w:ilvl w:val="0"/>
          <w:numId w:val="3"/>
        </w:numPr>
      </w:pPr>
      <w:r w:rsidRPr="002D4B68">
        <w:lastRenderedPageBreak/>
        <w:t>02：右键按下</w:t>
      </w:r>
    </w:p>
    <w:p w14:paraId="210F3D22" w14:textId="77777777" w:rsidR="002D4B68" w:rsidRPr="002D4B68" w:rsidRDefault="002D4B68" w:rsidP="002D4B68">
      <w:pPr>
        <w:numPr>
          <w:ilvl w:val="0"/>
          <w:numId w:val="3"/>
        </w:numPr>
      </w:pPr>
      <w:r w:rsidRPr="002D4B68">
        <w:t>03：左右键同时按下</w:t>
      </w:r>
    </w:p>
    <w:p w14:paraId="60A8F2CD" w14:textId="77777777" w:rsidR="002D4B68" w:rsidRPr="002D4B68" w:rsidRDefault="002D4B68" w:rsidP="002D4B68">
      <w:r w:rsidRPr="002D4B68">
        <w:t xml:space="preserve">  </w:t>
      </w:r>
      <w:r w:rsidRPr="002D4B68">
        <w:rPr>
          <w:b/>
          <w:bCs/>
        </w:rPr>
        <w:t>Byte 1 (字符索引 [2:4]): 占位符/保留位</w:t>
      </w:r>
    </w:p>
    <w:p w14:paraId="4C779E2E" w14:textId="77777777" w:rsidR="002D4B68" w:rsidRPr="002D4B68" w:rsidRDefault="002D4B68" w:rsidP="002D4B68">
      <w:pPr>
        <w:numPr>
          <w:ilvl w:val="0"/>
          <w:numId w:val="4"/>
        </w:numPr>
      </w:pPr>
      <w:r w:rsidRPr="002D4B68">
        <w:t>通常固定为 00。</w:t>
      </w:r>
    </w:p>
    <w:p w14:paraId="23FC2048" w14:textId="77777777" w:rsidR="002D4B68" w:rsidRPr="002D4B68" w:rsidRDefault="002D4B68" w:rsidP="002D4B68">
      <w:r w:rsidRPr="002D4B68">
        <w:t xml:space="preserve">  </w:t>
      </w:r>
      <w:r w:rsidRPr="002D4B68">
        <w:rPr>
          <w:b/>
          <w:bCs/>
        </w:rPr>
        <w:t>Byte 2 (字符索引 [4:6]): X 轴偏移量（水平移动）</w:t>
      </w:r>
    </w:p>
    <w:p w14:paraId="1A6F2E45" w14:textId="77777777" w:rsidR="002D4B68" w:rsidRPr="002D4B68" w:rsidRDefault="002D4B68" w:rsidP="002D4B68">
      <w:pPr>
        <w:numPr>
          <w:ilvl w:val="0"/>
          <w:numId w:val="5"/>
        </w:numPr>
      </w:pPr>
      <w:r w:rsidRPr="002D4B68">
        <w:t>表示鼠标在 X 轴移动的相对距离。这是一个有符号的 8 位整数（补码表示）。</w:t>
      </w:r>
    </w:p>
    <w:p w14:paraId="364EC4D0" w14:textId="77777777" w:rsidR="002D4B68" w:rsidRPr="002D4B68" w:rsidRDefault="002D4B68" w:rsidP="002D4B68">
      <w:pPr>
        <w:numPr>
          <w:ilvl w:val="0"/>
          <w:numId w:val="5"/>
        </w:numPr>
      </w:pPr>
      <w:r w:rsidRPr="002D4B68">
        <w:t>01 ~ 7f 表示向右移动（正数）。</w:t>
      </w:r>
    </w:p>
    <w:p w14:paraId="06E13ECD" w14:textId="77777777" w:rsidR="002D4B68" w:rsidRPr="002D4B68" w:rsidRDefault="002D4B68" w:rsidP="002D4B68">
      <w:pPr>
        <w:numPr>
          <w:ilvl w:val="0"/>
          <w:numId w:val="5"/>
        </w:numPr>
      </w:pPr>
      <w:r w:rsidRPr="002D4B68">
        <w:t>80 ~ ff 表示向左移动（负数，例如 ff 代表 -1）。</w:t>
      </w:r>
    </w:p>
    <w:p w14:paraId="0A32ECC8" w14:textId="77777777" w:rsidR="002D4B68" w:rsidRPr="002D4B68" w:rsidRDefault="002D4B68" w:rsidP="002D4B68">
      <w:r w:rsidRPr="002D4B68">
        <w:t xml:space="preserve">  </w:t>
      </w:r>
      <w:r w:rsidRPr="002D4B68">
        <w:rPr>
          <w:b/>
          <w:bCs/>
        </w:rPr>
        <w:t>Byte 3 (字符索引 [6:8]): Y 轴偏移量（垂直移动）</w:t>
      </w:r>
    </w:p>
    <w:p w14:paraId="5EB271DF" w14:textId="77777777" w:rsidR="002D4B68" w:rsidRPr="002D4B68" w:rsidRDefault="002D4B68" w:rsidP="002D4B68">
      <w:pPr>
        <w:numPr>
          <w:ilvl w:val="0"/>
          <w:numId w:val="6"/>
        </w:numPr>
      </w:pPr>
      <w:r w:rsidRPr="002D4B68">
        <w:t>同理，有符号的 8 位整数。</w:t>
      </w:r>
    </w:p>
    <w:p w14:paraId="7EC76135" w14:textId="77777777" w:rsidR="002D4B68" w:rsidRPr="002D4B68" w:rsidRDefault="002D4B68" w:rsidP="002D4B68">
      <w:pPr>
        <w:numPr>
          <w:ilvl w:val="0"/>
          <w:numId w:val="6"/>
        </w:numPr>
      </w:pPr>
      <w:r w:rsidRPr="002D4B68">
        <w:t>通常正数表示向下，负数（如 ff）表示向上。</w:t>
      </w:r>
    </w:p>
    <w:p w14:paraId="41E92F5B" w14:textId="77777777" w:rsidR="002D4B68" w:rsidRPr="002D4B68" w:rsidRDefault="002D4B68" w:rsidP="002D4B68">
      <w:r w:rsidRPr="002D4B68">
        <w:t xml:space="preserve">  </w:t>
      </w:r>
      <w:r w:rsidRPr="002D4B68">
        <w:rPr>
          <w:b/>
          <w:bCs/>
        </w:rPr>
        <w:t>Byte 4 (字符索引 [8:10]): 滚轮状态</w:t>
      </w:r>
    </w:p>
    <w:p w14:paraId="29CA8EB3" w14:textId="77777777" w:rsidR="002D4B68" w:rsidRPr="002D4B68" w:rsidRDefault="002D4B68" w:rsidP="002D4B68">
      <w:pPr>
        <w:numPr>
          <w:ilvl w:val="0"/>
          <w:numId w:val="7"/>
        </w:numPr>
      </w:pPr>
      <w:r w:rsidRPr="002D4B68">
        <w:t>表示滚轮向上或向下滚动的值。</w:t>
      </w:r>
    </w:p>
    <w:p w14:paraId="5AD13E4B" w14:textId="77777777" w:rsidR="002D4B68" w:rsidRPr="002D4B68" w:rsidRDefault="002D4B68" w:rsidP="002D4B68">
      <w:r w:rsidRPr="002D4B68">
        <w:t xml:space="preserve">  </w:t>
      </w:r>
      <w:r w:rsidRPr="002D4B68">
        <w:rPr>
          <w:b/>
          <w:bCs/>
        </w:rPr>
        <w:t>Byte 5 ~ Byte 7 (字符索引 [10:16]): 额外功能</w:t>
      </w:r>
      <w:proofErr w:type="gramStart"/>
      <w:r w:rsidRPr="002D4B68">
        <w:rPr>
          <w:b/>
          <w:bCs/>
        </w:rPr>
        <w:t>或纯占位</w:t>
      </w:r>
      <w:proofErr w:type="gramEnd"/>
    </w:p>
    <w:p w14:paraId="284FB836" w14:textId="77777777" w:rsidR="002D4B68" w:rsidRPr="002D4B68" w:rsidRDefault="002D4B68" w:rsidP="002D4B68">
      <w:pPr>
        <w:numPr>
          <w:ilvl w:val="0"/>
          <w:numId w:val="8"/>
        </w:numPr>
      </w:pPr>
      <w:r w:rsidRPr="002D4B68">
        <w:t>通常全是 00。</w:t>
      </w:r>
    </w:p>
    <w:p w14:paraId="45532DF7" w14:textId="4EF3198C" w:rsidR="00BC6D04" w:rsidRDefault="002D4B68" w:rsidP="00BC6D04">
      <w:r>
        <w:rPr>
          <w:rFonts w:hint="eastAsia"/>
        </w:rPr>
        <w:t>八个字节（高精度鼠标）</w:t>
      </w:r>
    </w:p>
    <w:p w14:paraId="000D12F1" w14:textId="77777777" w:rsidR="002D4B68" w:rsidRPr="002D4B68" w:rsidRDefault="002D4B68" w:rsidP="002D4B68">
      <w:r w:rsidRPr="002D4B68">
        <w:t xml:space="preserve">  </w:t>
      </w:r>
      <w:r w:rsidRPr="002D4B68">
        <w:rPr>
          <w:b/>
          <w:bCs/>
        </w:rPr>
        <w:t>Byte 0 (字符 [0:2]): 按键状态</w:t>
      </w:r>
      <w:r w:rsidRPr="002D4B68">
        <w:t xml:space="preserve"> -&gt; 00 没按，01 按下左键。</w:t>
      </w:r>
    </w:p>
    <w:p w14:paraId="109C5962" w14:textId="77777777" w:rsidR="002D4B68" w:rsidRPr="002D4B68" w:rsidRDefault="002D4B68" w:rsidP="002D4B68">
      <w:r w:rsidRPr="002D4B68">
        <w:t xml:space="preserve">  </w:t>
      </w:r>
      <w:r w:rsidRPr="002D4B68">
        <w:rPr>
          <w:b/>
          <w:bCs/>
        </w:rPr>
        <w:t>Byte 1 (字符 [2:4]): 占位符</w:t>
      </w:r>
      <w:r w:rsidRPr="002D4B68">
        <w:t xml:space="preserve"> -&gt; 永远是 00。</w:t>
      </w:r>
    </w:p>
    <w:p w14:paraId="591DB00F" w14:textId="77777777" w:rsidR="002D4B68" w:rsidRPr="002D4B68" w:rsidRDefault="002D4B68" w:rsidP="002D4B68">
      <w:r w:rsidRPr="002D4B68">
        <w:t xml:space="preserve">  </w:t>
      </w:r>
      <w:r w:rsidRPr="002D4B68">
        <w:rPr>
          <w:b/>
          <w:bCs/>
        </w:rPr>
        <w:t>Byte 2 ~ Byte 3 (字符 [4:8]): X 轴偏移量（</w:t>
      </w:r>
      <w:proofErr w:type="gramStart"/>
      <w:r w:rsidRPr="002D4B68">
        <w:rPr>
          <w:b/>
          <w:bCs/>
        </w:rPr>
        <w:t>小端序</w:t>
      </w:r>
      <w:proofErr w:type="gramEnd"/>
      <w:r w:rsidRPr="002D4B68">
        <w:rPr>
          <w:b/>
          <w:bCs/>
        </w:rPr>
        <w:t xml:space="preserve"> 16 位）</w:t>
      </w:r>
    </w:p>
    <w:p w14:paraId="62F8246E" w14:textId="77777777" w:rsidR="002D4B68" w:rsidRPr="002D4B68" w:rsidRDefault="002D4B68" w:rsidP="002D4B68">
      <w:pPr>
        <w:numPr>
          <w:ilvl w:val="0"/>
          <w:numId w:val="9"/>
        </w:numPr>
      </w:pPr>
      <w:r w:rsidRPr="002D4B68">
        <w:t>例如第84行的 0100：其实是 00 01，也就是 X 向右移动了 1。</w:t>
      </w:r>
    </w:p>
    <w:p w14:paraId="649A76B0" w14:textId="77777777" w:rsidR="002D4B68" w:rsidRPr="002D4B68" w:rsidRDefault="002D4B68" w:rsidP="002D4B68">
      <w:pPr>
        <w:numPr>
          <w:ilvl w:val="0"/>
          <w:numId w:val="9"/>
        </w:numPr>
      </w:pPr>
      <w:r w:rsidRPr="002D4B68">
        <w:t xml:space="preserve">例如第86行的 </w:t>
      </w:r>
      <w:proofErr w:type="spellStart"/>
      <w:r w:rsidRPr="002D4B68">
        <w:t>ffff</w:t>
      </w:r>
      <w:proofErr w:type="spellEnd"/>
      <w:r w:rsidRPr="002D4B68">
        <w:t>：十六进制有符号 16 位整数，代表 X 向左移动了 1（即 -1）。</w:t>
      </w:r>
    </w:p>
    <w:p w14:paraId="14C818E7" w14:textId="77777777" w:rsidR="002D4B68" w:rsidRPr="002D4B68" w:rsidRDefault="002D4B68" w:rsidP="002D4B68">
      <w:r w:rsidRPr="002D4B68">
        <w:t xml:space="preserve">  </w:t>
      </w:r>
      <w:r w:rsidRPr="002D4B68">
        <w:rPr>
          <w:b/>
          <w:bCs/>
        </w:rPr>
        <w:t>Byte 4 ~ Byte 5 (字符 [8:12]): Y 轴偏移量（</w:t>
      </w:r>
      <w:proofErr w:type="gramStart"/>
      <w:r w:rsidRPr="002D4B68">
        <w:rPr>
          <w:b/>
          <w:bCs/>
        </w:rPr>
        <w:t>小端序</w:t>
      </w:r>
      <w:proofErr w:type="gramEnd"/>
      <w:r w:rsidRPr="002D4B68">
        <w:rPr>
          <w:b/>
          <w:bCs/>
        </w:rPr>
        <w:t xml:space="preserve"> 16 位）</w:t>
      </w:r>
    </w:p>
    <w:p w14:paraId="5B701D06" w14:textId="77777777" w:rsidR="002D4B68" w:rsidRPr="002D4B68" w:rsidRDefault="002D4B68" w:rsidP="002D4B68">
      <w:pPr>
        <w:numPr>
          <w:ilvl w:val="0"/>
          <w:numId w:val="10"/>
        </w:numPr>
      </w:pPr>
      <w:r w:rsidRPr="002D4B68">
        <w:t xml:space="preserve">例如第82行的 </w:t>
      </w:r>
      <w:proofErr w:type="spellStart"/>
      <w:r w:rsidRPr="002D4B68">
        <w:t>ffff</w:t>
      </w:r>
      <w:proofErr w:type="spellEnd"/>
      <w:r w:rsidRPr="002D4B68">
        <w:t>：代表 Y 移动了 -1。</w:t>
      </w:r>
    </w:p>
    <w:p w14:paraId="7716577A" w14:textId="77777777" w:rsidR="002D4B68" w:rsidRPr="002D4B68" w:rsidRDefault="002D4B68" w:rsidP="002D4B68">
      <w:r w:rsidRPr="002D4B68">
        <w:t xml:space="preserve">  </w:t>
      </w:r>
      <w:r w:rsidRPr="002D4B68">
        <w:rPr>
          <w:b/>
          <w:bCs/>
        </w:rPr>
        <w:t>Byte 6 ~ Byte 7 (字符 [12:16]): 滚轮与占位</w:t>
      </w:r>
      <w:r w:rsidRPr="002D4B68">
        <w:t xml:space="preserve"> -&gt; 永远是 0000。</w:t>
      </w:r>
    </w:p>
    <w:p w14:paraId="1A2EBED7" w14:textId="77777777" w:rsidR="002D4B68" w:rsidRDefault="002D4B68" w:rsidP="00BC6D04"/>
    <w:p w14:paraId="0E8BF180" w14:textId="491CA877" w:rsidR="002D4B68" w:rsidRDefault="002D4B68" w:rsidP="00BC6D04">
      <w:r>
        <w:rPr>
          <w:rFonts w:hint="eastAsia"/>
        </w:rPr>
        <w:lastRenderedPageBreak/>
        <w:t>这道题目应该是考察的高精度鼠标的流量，在明白了高精度鼠标的原理之后，我们开始编写python脚本解决将鼠标移动轨迹渲染出来。（这里不采用一些在线工具是因为锻炼脚本编写的能力。）</w:t>
      </w:r>
    </w:p>
    <w:p w14:paraId="5842BAEB" w14:textId="5B577FCD" w:rsidR="007D582F" w:rsidRDefault="007D582F" w:rsidP="00BC6D04">
      <w:r>
        <w:rPr>
          <w:rFonts w:hint="eastAsia"/>
        </w:rPr>
        <w:t>编写</w:t>
      </w:r>
      <w:r w:rsidRPr="007D582F">
        <w:rPr>
          <w:rFonts w:hint="eastAsia"/>
        </w:rPr>
        <w:t>Visualize_USB_Data.py</w:t>
      </w:r>
    </w:p>
    <w:p w14:paraId="04FCF97F" w14:textId="50BC4752" w:rsidR="007D582F" w:rsidRDefault="007D582F" w:rsidP="00BC6D04">
      <w:proofErr w:type="gramStart"/>
      <w:r>
        <w:rPr>
          <w:rFonts w:hint="eastAsia"/>
        </w:rPr>
        <w:t>./</w:t>
      </w:r>
      <w:proofErr w:type="gramEnd"/>
      <w:r w:rsidRPr="007D582F">
        <w:rPr>
          <w:rFonts w:hint="eastAsia"/>
        </w:rPr>
        <w:t>Visualize_USB_Data.py</w:t>
      </w:r>
    </w:p>
    <w:p w14:paraId="0B7B21E2" w14:textId="371ABA97" w:rsidR="007D582F" w:rsidRDefault="007D582F" w:rsidP="00BC6D04">
      <w:r>
        <w:rPr>
          <w:rFonts w:hint="eastAsia"/>
        </w:rPr>
        <w:t>拿到flag</w:t>
      </w:r>
    </w:p>
    <w:p w14:paraId="33FBF77F" w14:textId="0705B515" w:rsidR="0096144A" w:rsidRDefault="0096144A" w:rsidP="00BC6D04">
      <w:pPr>
        <w:rPr>
          <w:rFonts w:hint="eastAsia"/>
        </w:rPr>
      </w:pPr>
      <w:r>
        <w:rPr>
          <w:rFonts w:hint="eastAsia"/>
        </w:rPr>
        <w:t>./3.png</w:t>
      </w:r>
    </w:p>
    <w:sectPr w:rsidR="009614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A7DB1"/>
    <w:multiLevelType w:val="multilevel"/>
    <w:tmpl w:val="6BAC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22B5B"/>
    <w:multiLevelType w:val="multilevel"/>
    <w:tmpl w:val="FD3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F1F62"/>
    <w:multiLevelType w:val="multilevel"/>
    <w:tmpl w:val="6AF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30F6F"/>
    <w:multiLevelType w:val="multilevel"/>
    <w:tmpl w:val="7A40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D4157"/>
    <w:multiLevelType w:val="multilevel"/>
    <w:tmpl w:val="BAD0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10E3B"/>
    <w:multiLevelType w:val="multilevel"/>
    <w:tmpl w:val="3AD4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5683F"/>
    <w:multiLevelType w:val="multilevel"/>
    <w:tmpl w:val="27DE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9004E"/>
    <w:multiLevelType w:val="multilevel"/>
    <w:tmpl w:val="CC50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25807"/>
    <w:multiLevelType w:val="multilevel"/>
    <w:tmpl w:val="94A4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7186B"/>
    <w:multiLevelType w:val="multilevel"/>
    <w:tmpl w:val="1228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950394">
    <w:abstractNumId w:val="4"/>
  </w:num>
  <w:num w:numId="2" w16cid:durableId="56977480">
    <w:abstractNumId w:val="5"/>
  </w:num>
  <w:num w:numId="3" w16cid:durableId="1651398890">
    <w:abstractNumId w:val="7"/>
  </w:num>
  <w:num w:numId="4" w16cid:durableId="408309840">
    <w:abstractNumId w:val="1"/>
  </w:num>
  <w:num w:numId="5" w16cid:durableId="2017801602">
    <w:abstractNumId w:val="2"/>
  </w:num>
  <w:num w:numId="6" w16cid:durableId="380907546">
    <w:abstractNumId w:val="9"/>
  </w:num>
  <w:num w:numId="7" w16cid:durableId="407919844">
    <w:abstractNumId w:val="0"/>
  </w:num>
  <w:num w:numId="8" w16cid:durableId="666324137">
    <w:abstractNumId w:val="6"/>
  </w:num>
  <w:num w:numId="9" w16cid:durableId="549077181">
    <w:abstractNumId w:val="8"/>
  </w:num>
  <w:num w:numId="10" w16cid:durableId="1811552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42"/>
    <w:rsid w:val="00050C42"/>
    <w:rsid w:val="002D4B68"/>
    <w:rsid w:val="004C53B9"/>
    <w:rsid w:val="00627868"/>
    <w:rsid w:val="006819C8"/>
    <w:rsid w:val="007D582F"/>
    <w:rsid w:val="0096144A"/>
    <w:rsid w:val="00BC6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BF87"/>
  <w15:chartTrackingRefBased/>
  <w15:docId w15:val="{952416A3-9FCD-4E4E-8035-EA47DE5A6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0C4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0C4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0C4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0C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0C4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50C4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0C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0C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50C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C4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0C4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0C4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0C42"/>
    <w:rPr>
      <w:rFonts w:cstheme="majorBidi"/>
      <w:color w:val="0F4761" w:themeColor="accent1" w:themeShade="BF"/>
      <w:sz w:val="28"/>
      <w:szCs w:val="28"/>
    </w:rPr>
  </w:style>
  <w:style w:type="character" w:customStyle="1" w:styleId="50">
    <w:name w:val="标题 5 字符"/>
    <w:basedOn w:val="a0"/>
    <w:link w:val="5"/>
    <w:uiPriority w:val="9"/>
    <w:semiHidden/>
    <w:rsid w:val="00050C42"/>
    <w:rPr>
      <w:rFonts w:cstheme="majorBidi"/>
      <w:color w:val="0F4761" w:themeColor="accent1" w:themeShade="BF"/>
      <w:sz w:val="24"/>
    </w:rPr>
  </w:style>
  <w:style w:type="character" w:customStyle="1" w:styleId="60">
    <w:name w:val="标题 6 字符"/>
    <w:basedOn w:val="a0"/>
    <w:link w:val="6"/>
    <w:uiPriority w:val="9"/>
    <w:semiHidden/>
    <w:rsid w:val="00050C42"/>
    <w:rPr>
      <w:rFonts w:cstheme="majorBidi"/>
      <w:b/>
      <w:bCs/>
      <w:color w:val="0F4761" w:themeColor="accent1" w:themeShade="BF"/>
    </w:rPr>
  </w:style>
  <w:style w:type="character" w:customStyle="1" w:styleId="70">
    <w:name w:val="标题 7 字符"/>
    <w:basedOn w:val="a0"/>
    <w:link w:val="7"/>
    <w:uiPriority w:val="9"/>
    <w:semiHidden/>
    <w:rsid w:val="00050C42"/>
    <w:rPr>
      <w:rFonts w:cstheme="majorBidi"/>
      <w:b/>
      <w:bCs/>
      <w:color w:val="595959" w:themeColor="text1" w:themeTint="A6"/>
    </w:rPr>
  </w:style>
  <w:style w:type="character" w:customStyle="1" w:styleId="80">
    <w:name w:val="标题 8 字符"/>
    <w:basedOn w:val="a0"/>
    <w:link w:val="8"/>
    <w:uiPriority w:val="9"/>
    <w:semiHidden/>
    <w:rsid w:val="00050C42"/>
    <w:rPr>
      <w:rFonts w:cstheme="majorBidi"/>
      <w:color w:val="595959" w:themeColor="text1" w:themeTint="A6"/>
    </w:rPr>
  </w:style>
  <w:style w:type="character" w:customStyle="1" w:styleId="90">
    <w:name w:val="标题 9 字符"/>
    <w:basedOn w:val="a0"/>
    <w:link w:val="9"/>
    <w:uiPriority w:val="9"/>
    <w:semiHidden/>
    <w:rsid w:val="00050C42"/>
    <w:rPr>
      <w:rFonts w:eastAsiaTheme="majorEastAsia" w:cstheme="majorBidi"/>
      <w:color w:val="595959" w:themeColor="text1" w:themeTint="A6"/>
    </w:rPr>
  </w:style>
  <w:style w:type="paragraph" w:styleId="a3">
    <w:name w:val="Title"/>
    <w:basedOn w:val="a"/>
    <w:next w:val="a"/>
    <w:link w:val="a4"/>
    <w:uiPriority w:val="10"/>
    <w:qFormat/>
    <w:rsid w:val="00050C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C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C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0C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0C42"/>
    <w:pPr>
      <w:spacing w:before="160"/>
      <w:jc w:val="center"/>
    </w:pPr>
    <w:rPr>
      <w:i/>
      <w:iCs/>
      <w:color w:val="404040" w:themeColor="text1" w:themeTint="BF"/>
    </w:rPr>
  </w:style>
  <w:style w:type="character" w:customStyle="1" w:styleId="a8">
    <w:name w:val="引用 字符"/>
    <w:basedOn w:val="a0"/>
    <w:link w:val="a7"/>
    <w:uiPriority w:val="29"/>
    <w:rsid w:val="00050C42"/>
    <w:rPr>
      <w:i/>
      <w:iCs/>
      <w:color w:val="404040" w:themeColor="text1" w:themeTint="BF"/>
    </w:rPr>
  </w:style>
  <w:style w:type="paragraph" w:styleId="a9">
    <w:name w:val="List Paragraph"/>
    <w:basedOn w:val="a"/>
    <w:uiPriority w:val="34"/>
    <w:qFormat/>
    <w:rsid w:val="00050C42"/>
    <w:pPr>
      <w:ind w:left="720"/>
      <w:contextualSpacing/>
    </w:pPr>
  </w:style>
  <w:style w:type="character" w:styleId="aa">
    <w:name w:val="Intense Emphasis"/>
    <w:basedOn w:val="a0"/>
    <w:uiPriority w:val="21"/>
    <w:qFormat/>
    <w:rsid w:val="00050C42"/>
    <w:rPr>
      <w:i/>
      <w:iCs/>
      <w:color w:val="0F4761" w:themeColor="accent1" w:themeShade="BF"/>
    </w:rPr>
  </w:style>
  <w:style w:type="paragraph" w:styleId="ab">
    <w:name w:val="Intense Quote"/>
    <w:basedOn w:val="a"/>
    <w:next w:val="a"/>
    <w:link w:val="ac"/>
    <w:uiPriority w:val="30"/>
    <w:qFormat/>
    <w:rsid w:val="00050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0C42"/>
    <w:rPr>
      <w:i/>
      <w:iCs/>
      <w:color w:val="0F4761" w:themeColor="accent1" w:themeShade="BF"/>
    </w:rPr>
  </w:style>
  <w:style w:type="character" w:styleId="ad">
    <w:name w:val="Intense Reference"/>
    <w:basedOn w:val="a0"/>
    <w:uiPriority w:val="32"/>
    <w:qFormat/>
    <w:rsid w:val="00050C42"/>
    <w:rPr>
      <w:b/>
      <w:bCs/>
      <w:smallCaps/>
      <w:color w:val="0F4761" w:themeColor="accent1" w:themeShade="BF"/>
      <w:spacing w:val="5"/>
    </w:rPr>
  </w:style>
  <w:style w:type="character" w:styleId="ae">
    <w:name w:val="Hyperlink"/>
    <w:basedOn w:val="a0"/>
    <w:uiPriority w:val="99"/>
    <w:unhideWhenUsed/>
    <w:rsid w:val="00050C42"/>
    <w:rPr>
      <w:color w:val="467886" w:themeColor="hyperlink"/>
      <w:u w:val="single"/>
    </w:rPr>
  </w:style>
  <w:style w:type="character" w:styleId="af">
    <w:name w:val="Unresolved Mention"/>
    <w:basedOn w:val="a0"/>
    <w:uiPriority w:val="99"/>
    <w:semiHidden/>
    <w:unhideWhenUsed/>
    <w:rsid w:val="00050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3419</TotalTime>
  <Pages>3</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1</cp:revision>
  <dcterms:created xsi:type="dcterms:W3CDTF">2026-04-08T15:18:00Z</dcterms:created>
  <dcterms:modified xsi:type="dcterms:W3CDTF">2026-04-11T01:11:00Z</dcterms:modified>
</cp:coreProperties>
</file>