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3E85A03" w:rsidR="00973DD4" w:rsidRDefault="00973DD4" w:rsidP="00C73D93">
            <w:pPr>
              <w:spacing w:line="240" w:lineRule="auto"/>
            </w:pPr>
            <w:r>
              <w:t>2</w:t>
            </w:r>
            <w:r w:rsidR="00DD0B94">
              <w:t>6</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58171A30" w:rsidR="00973DD4" w:rsidRPr="00973DD4" w:rsidRDefault="00973DD4" w:rsidP="00C73D93">
            <w:pPr>
              <w:spacing w:line="240" w:lineRule="auto"/>
              <w:rPr>
                <w:highlight w:val="yellow"/>
              </w:rPr>
            </w:pPr>
            <w:r w:rsidRPr="00E05CC2">
              <w:rPr>
                <w:highlight w:val="yellow"/>
              </w:rPr>
              <w:t>2</w:t>
            </w:r>
            <w:r w:rsidR="00DD0B94">
              <w:rPr>
                <w:highlight w:val="yellow"/>
              </w:rPr>
              <w:t>6</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2A79F03" w14:textId="487FDA9B" w:rsidR="00157370"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7219734" w:history="1">
            <w:r w:rsidR="00157370" w:rsidRPr="008B275E">
              <w:rPr>
                <w:rStyle w:val="Hyperlink"/>
                <w:rFonts w:ascii="Arial" w:hAnsi="Arial" w:cs="Arial"/>
                <w:b/>
                <w:bCs/>
                <w:noProof/>
              </w:rPr>
              <w:t>Introduction</w:t>
            </w:r>
            <w:r w:rsidR="00157370">
              <w:rPr>
                <w:noProof/>
                <w:webHidden/>
              </w:rPr>
              <w:tab/>
            </w:r>
            <w:r w:rsidR="00157370">
              <w:rPr>
                <w:noProof/>
                <w:webHidden/>
              </w:rPr>
              <w:fldChar w:fldCharType="begin"/>
            </w:r>
            <w:r w:rsidR="00157370">
              <w:rPr>
                <w:noProof/>
                <w:webHidden/>
              </w:rPr>
              <w:instrText xml:space="preserve"> PAGEREF _Toc167219734 \h </w:instrText>
            </w:r>
            <w:r w:rsidR="00157370">
              <w:rPr>
                <w:noProof/>
                <w:webHidden/>
              </w:rPr>
            </w:r>
            <w:r w:rsidR="00157370">
              <w:rPr>
                <w:noProof/>
                <w:webHidden/>
              </w:rPr>
              <w:fldChar w:fldCharType="separate"/>
            </w:r>
            <w:r w:rsidR="00157370">
              <w:rPr>
                <w:noProof/>
                <w:webHidden/>
              </w:rPr>
              <w:t>3</w:t>
            </w:r>
            <w:r w:rsidR="00157370">
              <w:rPr>
                <w:noProof/>
                <w:webHidden/>
              </w:rPr>
              <w:fldChar w:fldCharType="end"/>
            </w:r>
          </w:hyperlink>
        </w:p>
        <w:p w14:paraId="138BFB41" w14:textId="098F061C" w:rsidR="00157370" w:rsidRDefault="00157370">
          <w:pPr>
            <w:pStyle w:val="TOC2"/>
            <w:tabs>
              <w:tab w:val="right" w:leader="dot" w:pos="9016"/>
            </w:tabs>
            <w:rPr>
              <w:rFonts w:eastAsiaTheme="minorEastAsia"/>
              <w:noProof/>
              <w:kern w:val="2"/>
              <w:sz w:val="24"/>
              <w:szCs w:val="24"/>
              <w:lang w:eastAsia="en-IE"/>
              <w14:ligatures w14:val="standardContextual"/>
            </w:rPr>
          </w:pPr>
          <w:hyperlink w:anchor="_Toc167219735" w:history="1">
            <w:r w:rsidRPr="008B275E">
              <w:rPr>
                <w:rStyle w:val="Hyperlink"/>
                <w:rFonts w:ascii="Arial" w:hAnsi="Arial" w:cs="Arial"/>
                <w:noProof/>
              </w:rPr>
              <w:t>Recommendation System</w:t>
            </w:r>
            <w:r>
              <w:rPr>
                <w:noProof/>
                <w:webHidden/>
              </w:rPr>
              <w:tab/>
            </w:r>
            <w:r>
              <w:rPr>
                <w:noProof/>
                <w:webHidden/>
              </w:rPr>
              <w:fldChar w:fldCharType="begin"/>
            </w:r>
            <w:r>
              <w:rPr>
                <w:noProof/>
                <w:webHidden/>
              </w:rPr>
              <w:instrText xml:space="preserve"> PAGEREF _Toc167219735 \h </w:instrText>
            </w:r>
            <w:r>
              <w:rPr>
                <w:noProof/>
                <w:webHidden/>
              </w:rPr>
            </w:r>
            <w:r>
              <w:rPr>
                <w:noProof/>
                <w:webHidden/>
              </w:rPr>
              <w:fldChar w:fldCharType="separate"/>
            </w:r>
            <w:r>
              <w:rPr>
                <w:noProof/>
                <w:webHidden/>
              </w:rPr>
              <w:t>3</w:t>
            </w:r>
            <w:r>
              <w:rPr>
                <w:noProof/>
                <w:webHidden/>
              </w:rPr>
              <w:fldChar w:fldCharType="end"/>
            </w:r>
          </w:hyperlink>
        </w:p>
        <w:p w14:paraId="7C32A9D4" w14:textId="696627A1" w:rsidR="00157370" w:rsidRDefault="00157370">
          <w:pPr>
            <w:pStyle w:val="TOC2"/>
            <w:tabs>
              <w:tab w:val="right" w:leader="dot" w:pos="9016"/>
            </w:tabs>
            <w:rPr>
              <w:rFonts w:eastAsiaTheme="minorEastAsia"/>
              <w:noProof/>
              <w:kern w:val="2"/>
              <w:sz w:val="24"/>
              <w:szCs w:val="24"/>
              <w:lang w:eastAsia="en-IE"/>
              <w14:ligatures w14:val="standardContextual"/>
            </w:rPr>
          </w:pPr>
          <w:hyperlink w:anchor="_Toc167219736" w:history="1">
            <w:r w:rsidRPr="008B275E">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_Toc167219736 \h </w:instrText>
            </w:r>
            <w:r>
              <w:rPr>
                <w:noProof/>
                <w:webHidden/>
              </w:rPr>
            </w:r>
            <w:r>
              <w:rPr>
                <w:noProof/>
                <w:webHidden/>
              </w:rPr>
              <w:fldChar w:fldCharType="separate"/>
            </w:r>
            <w:r>
              <w:rPr>
                <w:noProof/>
                <w:webHidden/>
              </w:rPr>
              <w:t>4</w:t>
            </w:r>
            <w:r>
              <w:rPr>
                <w:noProof/>
                <w:webHidden/>
              </w:rPr>
              <w:fldChar w:fldCharType="end"/>
            </w:r>
          </w:hyperlink>
        </w:p>
        <w:p w14:paraId="3EAA1337" w14:textId="2620A7E7"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37" w:history="1">
            <w:r w:rsidRPr="008B275E">
              <w:rPr>
                <w:rStyle w:val="Hyperlink"/>
                <w:rFonts w:ascii="Arial" w:hAnsi="Arial" w:cs="Arial"/>
                <w:b/>
                <w:bCs/>
                <w:noProof/>
              </w:rPr>
              <w:t>Business Understanding</w:t>
            </w:r>
            <w:r>
              <w:rPr>
                <w:noProof/>
                <w:webHidden/>
              </w:rPr>
              <w:tab/>
            </w:r>
            <w:r>
              <w:rPr>
                <w:noProof/>
                <w:webHidden/>
              </w:rPr>
              <w:fldChar w:fldCharType="begin"/>
            </w:r>
            <w:r>
              <w:rPr>
                <w:noProof/>
                <w:webHidden/>
              </w:rPr>
              <w:instrText xml:space="preserve"> PAGEREF _Toc167219737 \h </w:instrText>
            </w:r>
            <w:r>
              <w:rPr>
                <w:noProof/>
                <w:webHidden/>
              </w:rPr>
            </w:r>
            <w:r>
              <w:rPr>
                <w:noProof/>
                <w:webHidden/>
              </w:rPr>
              <w:fldChar w:fldCharType="separate"/>
            </w:r>
            <w:r>
              <w:rPr>
                <w:noProof/>
                <w:webHidden/>
              </w:rPr>
              <w:t>4</w:t>
            </w:r>
            <w:r>
              <w:rPr>
                <w:noProof/>
                <w:webHidden/>
              </w:rPr>
              <w:fldChar w:fldCharType="end"/>
            </w:r>
          </w:hyperlink>
        </w:p>
        <w:p w14:paraId="1DAFFFB9" w14:textId="41D38473"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38" w:history="1">
            <w:r w:rsidRPr="008B275E">
              <w:rPr>
                <w:rStyle w:val="Hyperlink"/>
                <w:rFonts w:ascii="Arial" w:hAnsi="Arial" w:cs="Arial"/>
                <w:b/>
                <w:bCs/>
                <w:noProof/>
              </w:rPr>
              <w:t>Data Understanding</w:t>
            </w:r>
            <w:r>
              <w:rPr>
                <w:noProof/>
                <w:webHidden/>
              </w:rPr>
              <w:tab/>
            </w:r>
            <w:r>
              <w:rPr>
                <w:noProof/>
                <w:webHidden/>
              </w:rPr>
              <w:fldChar w:fldCharType="begin"/>
            </w:r>
            <w:r>
              <w:rPr>
                <w:noProof/>
                <w:webHidden/>
              </w:rPr>
              <w:instrText xml:space="preserve"> PAGEREF _Toc167219738 \h </w:instrText>
            </w:r>
            <w:r>
              <w:rPr>
                <w:noProof/>
                <w:webHidden/>
              </w:rPr>
            </w:r>
            <w:r>
              <w:rPr>
                <w:noProof/>
                <w:webHidden/>
              </w:rPr>
              <w:fldChar w:fldCharType="separate"/>
            </w:r>
            <w:r>
              <w:rPr>
                <w:noProof/>
                <w:webHidden/>
              </w:rPr>
              <w:t>4</w:t>
            </w:r>
            <w:r>
              <w:rPr>
                <w:noProof/>
                <w:webHidden/>
              </w:rPr>
              <w:fldChar w:fldCharType="end"/>
            </w:r>
          </w:hyperlink>
        </w:p>
        <w:p w14:paraId="03F20E6A" w14:textId="3BB63B38" w:rsidR="00157370" w:rsidRDefault="00157370">
          <w:pPr>
            <w:pStyle w:val="TOC2"/>
            <w:tabs>
              <w:tab w:val="right" w:leader="dot" w:pos="9016"/>
            </w:tabs>
            <w:rPr>
              <w:rFonts w:eastAsiaTheme="minorEastAsia"/>
              <w:noProof/>
              <w:kern w:val="2"/>
              <w:sz w:val="24"/>
              <w:szCs w:val="24"/>
              <w:lang w:eastAsia="en-IE"/>
              <w14:ligatures w14:val="standardContextual"/>
            </w:rPr>
          </w:pPr>
          <w:hyperlink w:anchor="_Toc167219739" w:history="1">
            <w:r w:rsidRPr="008B275E">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_Toc167219739 \h </w:instrText>
            </w:r>
            <w:r>
              <w:rPr>
                <w:noProof/>
                <w:webHidden/>
              </w:rPr>
            </w:r>
            <w:r>
              <w:rPr>
                <w:noProof/>
                <w:webHidden/>
              </w:rPr>
              <w:fldChar w:fldCharType="separate"/>
            </w:r>
            <w:r>
              <w:rPr>
                <w:noProof/>
                <w:webHidden/>
              </w:rPr>
              <w:t>4</w:t>
            </w:r>
            <w:r>
              <w:rPr>
                <w:noProof/>
                <w:webHidden/>
              </w:rPr>
              <w:fldChar w:fldCharType="end"/>
            </w:r>
          </w:hyperlink>
        </w:p>
        <w:p w14:paraId="781FA071" w14:textId="26A8F523"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40" w:history="1">
            <w:r w:rsidRPr="008B275E">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_Toc167219740 \h </w:instrText>
            </w:r>
            <w:r>
              <w:rPr>
                <w:noProof/>
                <w:webHidden/>
              </w:rPr>
            </w:r>
            <w:r>
              <w:rPr>
                <w:noProof/>
                <w:webHidden/>
              </w:rPr>
              <w:fldChar w:fldCharType="separate"/>
            </w:r>
            <w:r>
              <w:rPr>
                <w:noProof/>
                <w:webHidden/>
              </w:rPr>
              <w:t>5</w:t>
            </w:r>
            <w:r>
              <w:rPr>
                <w:noProof/>
                <w:webHidden/>
              </w:rPr>
              <w:fldChar w:fldCharType="end"/>
            </w:r>
          </w:hyperlink>
        </w:p>
        <w:p w14:paraId="705B0822" w14:textId="6CCBFF19"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41" w:history="1">
            <w:r w:rsidRPr="008B275E">
              <w:rPr>
                <w:rStyle w:val="Hyperlink"/>
                <w:rFonts w:ascii="Arial" w:hAnsi="Arial" w:cs="Arial"/>
                <w:b/>
                <w:bCs/>
                <w:noProof/>
              </w:rPr>
              <w:t>Machine learning models</w:t>
            </w:r>
            <w:r>
              <w:rPr>
                <w:noProof/>
                <w:webHidden/>
              </w:rPr>
              <w:tab/>
            </w:r>
            <w:r>
              <w:rPr>
                <w:noProof/>
                <w:webHidden/>
              </w:rPr>
              <w:fldChar w:fldCharType="begin"/>
            </w:r>
            <w:r>
              <w:rPr>
                <w:noProof/>
                <w:webHidden/>
              </w:rPr>
              <w:instrText xml:space="preserve"> PAGEREF _Toc167219741 \h </w:instrText>
            </w:r>
            <w:r>
              <w:rPr>
                <w:noProof/>
                <w:webHidden/>
              </w:rPr>
            </w:r>
            <w:r>
              <w:rPr>
                <w:noProof/>
                <w:webHidden/>
              </w:rPr>
              <w:fldChar w:fldCharType="separate"/>
            </w:r>
            <w:r>
              <w:rPr>
                <w:noProof/>
                <w:webHidden/>
              </w:rPr>
              <w:t>6</w:t>
            </w:r>
            <w:r>
              <w:rPr>
                <w:noProof/>
                <w:webHidden/>
              </w:rPr>
              <w:fldChar w:fldCharType="end"/>
            </w:r>
          </w:hyperlink>
        </w:p>
        <w:p w14:paraId="6F53EE92" w14:textId="1AB9A4A7" w:rsidR="00157370" w:rsidRDefault="00157370">
          <w:pPr>
            <w:pStyle w:val="TOC2"/>
            <w:tabs>
              <w:tab w:val="right" w:leader="dot" w:pos="9016"/>
            </w:tabs>
            <w:rPr>
              <w:rFonts w:eastAsiaTheme="minorEastAsia"/>
              <w:noProof/>
              <w:kern w:val="2"/>
              <w:sz w:val="24"/>
              <w:szCs w:val="24"/>
              <w:lang w:eastAsia="en-IE"/>
              <w14:ligatures w14:val="standardContextual"/>
            </w:rPr>
          </w:pPr>
          <w:hyperlink w:anchor="_Toc167219742" w:history="1">
            <w:r w:rsidRPr="008B275E">
              <w:rPr>
                <w:rStyle w:val="Hyperlink"/>
                <w:rFonts w:ascii="Arial" w:hAnsi="Arial" w:cs="Arial"/>
                <w:noProof/>
              </w:rPr>
              <w:t>Content and collaborative filtering</w:t>
            </w:r>
            <w:r>
              <w:rPr>
                <w:noProof/>
                <w:webHidden/>
              </w:rPr>
              <w:tab/>
            </w:r>
            <w:r>
              <w:rPr>
                <w:noProof/>
                <w:webHidden/>
              </w:rPr>
              <w:fldChar w:fldCharType="begin"/>
            </w:r>
            <w:r>
              <w:rPr>
                <w:noProof/>
                <w:webHidden/>
              </w:rPr>
              <w:instrText xml:space="preserve"> PAGEREF _Toc167219742 \h </w:instrText>
            </w:r>
            <w:r>
              <w:rPr>
                <w:noProof/>
                <w:webHidden/>
              </w:rPr>
            </w:r>
            <w:r>
              <w:rPr>
                <w:noProof/>
                <w:webHidden/>
              </w:rPr>
              <w:fldChar w:fldCharType="separate"/>
            </w:r>
            <w:r>
              <w:rPr>
                <w:noProof/>
                <w:webHidden/>
              </w:rPr>
              <w:t>6</w:t>
            </w:r>
            <w:r>
              <w:rPr>
                <w:noProof/>
                <w:webHidden/>
              </w:rPr>
              <w:fldChar w:fldCharType="end"/>
            </w:r>
          </w:hyperlink>
        </w:p>
        <w:p w14:paraId="01F43860" w14:textId="2B59B1E0" w:rsidR="00157370" w:rsidRDefault="00157370">
          <w:pPr>
            <w:pStyle w:val="TOC2"/>
            <w:tabs>
              <w:tab w:val="right" w:leader="dot" w:pos="9016"/>
            </w:tabs>
            <w:rPr>
              <w:rFonts w:eastAsiaTheme="minorEastAsia"/>
              <w:noProof/>
              <w:kern w:val="2"/>
              <w:sz w:val="24"/>
              <w:szCs w:val="24"/>
              <w:lang w:eastAsia="en-IE"/>
              <w14:ligatures w14:val="standardContextual"/>
            </w:rPr>
          </w:pPr>
          <w:hyperlink w:anchor="_Toc167219743" w:history="1">
            <w:r w:rsidRPr="008B275E">
              <w:rPr>
                <w:rStyle w:val="Hyperlink"/>
                <w:rFonts w:ascii="Arial" w:hAnsi="Arial" w:cs="Arial"/>
                <w:noProof/>
              </w:rPr>
              <w:t>Market Basket Analysis</w:t>
            </w:r>
            <w:r>
              <w:rPr>
                <w:noProof/>
                <w:webHidden/>
              </w:rPr>
              <w:tab/>
            </w:r>
            <w:r>
              <w:rPr>
                <w:noProof/>
                <w:webHidden/>
              </w:rPr>
              <w:fldChar w:fldCharType="begin"/>
            </w:r>
            <w:r>
              <w:rPr>
                <w:noProof/>
                <w:webHidden/>
              </w:rPr>
              <w:instrText xml:space="preserve"> PAGEREF _Toc167219743 \h </w:instrText>
            </w:r>
            <w:r>
              <w:rPr>
                <w:noProof/>
                <w:webHidden/>
              </w:rPr>
            </w:r>
            <w:r>
              <w:rPr>
                <w:noProof/>
                <w:webHidden/>
              </w:rPr>
              <w:fldChar w:fldCharType="separate"/>
            </w:r>
            <w:r>
              <w:rPr>
                <w:noProof/>
                <w:webHidden/>
              </w:rPr>
              <w:t>7</w:t>
            </w:r>
            <w:r>
              <w:rPr>
                <w:noProof/>
                <w:webHidden/>
              </w:rPr>
              <w:fldChar w:fldCharType="end"/>
            </w:r>
          </w:hyperlink>
        </w:p>
        <w:p w14:paraId="11236C8E" w14:textId="033C1C95"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44" w:history="1">
            <w:r w:rsidRPr="008B275E">
              <w:rPr>
                <w:rStyle w:val="Hyperlink"/>
                <w:rFonts w:ascii="Arial" w:hAnsi="Arial" w:cs="Arial"/>
                <w:b/>
                <w:bCs/>
                <w:noProof/>
              </w:rPr>
              <w:t>Evaluation</w:t>
            </w:r>
            <w:r>
              <w:rPr>
                <w:noProof/>
                <w:webHidden/>
              </w:rPr>
              <w:tab/>
            </w:r>
            <w:r>
              <w:rPr>
                <w:noProof/>
                <w:webHidden/>
              </w:rPr>
              <w:fldChar w:fldCharType="begin"/>
            </w:r>
            <w:r>
              <w:rPr>
                <w:noProof/>
                <w:webHidden/>
              </w:rPr>
              <w:instrText xml:space="preserve"> PAGEREF _Toc167219744 \h </w:instrText>
            </w:r>
            <w:r>
              <w:rPr>
                <w:noProof/>
                <w:webHidden/>
              </w:rPr>
            </w:r>
            <w:r>
              <w:rPr>
                <w:noProof/>
                <w:webHidden/>
              </w:rPr>
              <w:fldChar w:fldCharType="separate"/>
            </w:r>
            <w:r>
              <w:rPr>
                <w:noProof/>
                <w:webHidden/>
              </w:rPr>
              <w:t>7</w:t>
            </w:r>
            <w:r>
              <w:rPr>
                <w:noProof/>
                <w:webHidden/>
              </w:rPr>
              <w:fldChar w:fldCharType="end"/>
            </w:r>
          </w:hyperlink>
        </w:p>
        <w:p w14:paraId="1708477A" w14:textId="292B6A30" w:rsidR="00157370" w:rsidRDefault="00157370">
          <w:pPr>
            <w:pStyle w:val="TOC1"/>
            <w:tabs>
              <w:tab w:val="right" w:leader="dot" w:pos="9016"/>
            </w:tabs>
            <w:rPr>
              <w:rFonts w:eastAsiaTheme="minorEastAsia"/>
              <w:noProof/>
              <w:kern w:val="2"/>
              <w:sz w:val="24"/>
              <w:szCs w:val="24"/>
              <w:lang w:eastAsia="en-IE"/>
              <w14:ligatures w14:val="standardContextual"/>
            </w:rPr>
          </w:pPr>
          <w:hyperlink w:anchor="_Toc167219745" w:history="1">
            <w:r w:rsidRPr="008B275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_Toc167219745 \h </w:instrText>
            </w:r>
            <w:r>
              <w:rPr>
                <w:noProof/>
                <w:webHidden/>
              </w:rPr>
            </w:r>
            <w:r>
              <w:rPr>
                <w:noProof/>
                <w:webHidden/>
              </w:rPr>
              <w:fldChar w:fldCharType="separate"/>
            </w:r>
            <w:r>
              <w:rPr>
                <w:noProof/>
                <w:webHidden/>
              </w:rPr>
              <w:t>7</w:t>
            </w:r>
            <w:r>
              <w:rPr>
                <w:noProof/>
                <w:webHidden/>
              </w:rPr>
              <w:fldChar w:fldCharType="end"/>
            </w:r>
          </w:hyperlink>
        </w:p>
        <w:p w14:paraId="33649600" w14:textId="33AACD2B"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7219734"/>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7219735"/>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(Patel, Patel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In other words, these algorithms can analyse user behaviour,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Patel, Patel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4EC77F51" w14:textId="1CF2D05F" w:rsidR="000606CE" w:rsidRDefault="000606CE" w:rsidP="009C006F">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p>
    <w:p w14:paraId="6DED6E2B" w14:textId="77777777" w:rsidR="0047300B" w:rsidRDefault="009C006F" w:rsidP="009F0771">
      <w:pPr>
        <w:spacing w:after="0" w:line="360" w:lineRule="auto"/>
        <w:jc w:val="both"/>
        <w:rPr>
          <w:rFonts w:ascii="Arial" w:hAnsi="Arial" w:cs="Arial"/>
          <w:lang w:val="en-GB"/>
        </w:rPr>
      </w:pPr>
      <w:r>
        <w:rPr>
          <w:rFonts w:ascii="Arial" w:hAnsi="Arial" w:cs="Arial"/>
          <w:lang w:val="en-GB"/>
        </w:rPr>
        <w:tab/>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203B31F5" w14:textId="77777777" w:rsidR="0047300B" w:rsidRDefault="0047300B" w:rsidP="009F0771">
      <w:pPr>
        <w:spacing w:after="0" w:line="360" w:lineRule="auto"/>
        <w:jc w:val="both"/>
        <w:rPr>
          <w:rFonts w:ascii="Arial" w:hAnsi="Arial" w:cs="Arial"/>
          <w:lang w:val="en-GB"/>
        </w:rPr>
      </w:pPr>
    </w:p>
    <w:p w14:paraId="183ADBE8" w14:textId="612AF821" w:rsidR="0047300B" w:rsidRPr="0047300B" w:rsidRDefault="0047300B" w:rsidP="009F0771">
      <w:pPr>
        <w:spacing w:after="0" w:line="360" w:lineRule="auto"/>
        <w:jc w:val="both"/>
        <w:rPr>
          <w:rFonts w:ascii="Arial" w:hAnsi="Arial" w:cs="Arial"/>
          <w:i/>
          <w:iCs/>
          <w:lang w:val="en-GB"/>
        </w:rPr>
      </w:pPr>
      <w:r>
        <w:rPr>
          <w:rFonts w:ascii="Arial" w:hAnsi="Arial" w:cs="Arial"/>
          <w:lang w:val="en-GB"/>
        </w:rPr>
        <w:tab/>
      </w:r>
      <w:r w:rsidRPr="0047300B">
        <w:rPr>
          <w:rFonts w:ascii="Arial" w:hAnsi="Arial" w:cs="Arial"/>
          <w:i/>
          <w:iCs/>
          <w:lang w:val="en-GB"/>
        </w:rPr>
        <w:t>Content-based filtering</w:t>
      </w:r>
    </w:p>
    <w:p w14:paraId="75D9A82C" w14:textId="383F99C9" w:rsidR="002C1E86" w:rsidRPr="00AB5AD0" w:rsidRDefault="0047300B" w:rsidP="00AB5AD0">
      <w:pPr>
        <w:spacing w:after="0" w:line="360" w:lineRule="auto"/>
        <w:jc w:val="both"/>
        <w:rPr>
          <w:rFonts w:ascii="Arial" w:hAnsi="Arial" w:cs="Arial"/>
          <w:lang w:val="en-GB"/>
        </w:rPr>
      </w:pPr>
      <w:r>
        <w:rPr>
          <w:lang w:val="en-GB"/>
        </w:rPr>
        <w:tab/>
      </w:r>
      <w:r w:rsidR="00682A11" w:rsidRPr="00AB5AD0">
        <w:rPr>
          <w:rFonts w:ascii="Arial" w:hAnsi="Arial" w:cs="Arial"/>
          <w:lang w:val="en-GB"/>
        </w:rPr>
        <w:t>Th</w:t>
      </w:r>
      <w:r w:rsidRPr="00AB5AD0">
        <w:rPr>
          <w:rFonts w:ascii="Arial" w:hAnsi="Arial" w:cs="Arial"/>
          <w:lang w:val="en-GB"/>
        </w:rPr>
        <w:t xml:space="preserve">is technique </w:t>
      </w:r>
      <w:r w:rsidR="0046154E" w:rsidRPr="00AB5AD0">
        <w:rPr>
          <w:rFonts w:ascii="Arial" w:hAnsi="Arial" w:cs="Arial"/>
          <w:lang w:val="en-GB"/>
        </w:rPr>
        <w:t xml:space="preserve">creates a user profile based on data provided directly (explicit feedback) or indirectly (implicit feedback) by the user, such as a rating given to a product; then this information is used to recommend more similar products or services </w:t>
      </w:r>
      <w:r w:rsidR="00F5611C" w:rsidRPr="00AB5AD0">
        <w:rPr>
          <w:rFonts w:ascii="Arial" w:hAnsi="Arial" w:cs="Arial"/>
          <w:lang w:val="en-GB"/>
        </w:rPr>
        <w:t>(Patel, Patel and Chauhan, 2023, p.852)</w:t>
      </w:r>
      <w:r w:rsidR="00434954" w:rsidRPr="00AB5AD0">
        <w:rPr>
          <w:rFonts w:ascii="Arial" w:hAnsi="Arial" w:cs="Arial"/>
          <w:lang w:val="en-GB"/>
        </w:rPr>
        <w:t>.</w:t>
      </w:r>
    </w:p>
    <w:p w14:paraId="6585F80C" w14:textId="77777777" w:rsidR="0047300B" w:rsidRDefault="0047300B" w:rsidP="009F0771">
      <w:pPr>
        <w:spacing w:after="0" w:line="360" w:lineRule="auto"/>
        <w:jc w:val="both"/>
        <w:rPr>
          <w:rFonts w:ascii="Arial" w:hAnsi="Arial" w:cs="Arial"/>
          <w:lang w:val="en-GB"/>
        </w:rPr>
      </w:pPr>
    </w:p>
    <w:p w14:paraId="43D460ED" w14:textId="287665C5" w:rsidR="0047300B" w:rsidRDefault="0047300B" w:rsidP="009F0771">
      <w:pPr>
        <w:spacing w:after="0" w:line="360" w:lineRule="auto"/>
        <w:jc w:val="both"/>
        <w:rPr>
          <w:rFonts w:ascii="Arial" w:hAnsi="Arial" w:cs="Arial"/>
          <w:lang w:val="en-GB"/>
        </w:rPr>
      </w:pPr>
      <w:r>
        <w:rPr>
          <w:rFonts w:ascii="Arial" w:hAnsi="Arial" w:cs="Arial"/>
          <w:lang w:val="en-GB"/>
        </w:rPr>
        <w:tab/>
      </w:r>
      <w:r w:rsidRPr="0047300B">
        <w:rPr>
          <w:rFonts w:ascii="Arial" w:hAnsi="Arial" w:cs="Arial"/>
          <w:i/>
          <w:iCs/>
          <w:lang w:val="en-GB"/>
        </w:rPr>
        <w:t>Collaborative-based filtering</w:t>
      </w:r>
    </w:p>
    <w:p w14:paraId="6EC8535C" w14:textId="42948508" w:rsidR="006D66AC" w:rsidRDefault="00434954" w:rsidP="009F0771">
      <w:pPr>
        <w:spacing w:after="0" w:line="360" w:lineRule="auto"/>
        <w:jc w:val="both"/>
        <w:rPr>
          <w:rFonts w:ascii="Arial" w:hAnsi="Arial" w:cs="Arial"/>
          <w:lang w:val="en-GB"/>
        </w:rPr>
      </w:pPr>
      <w:r>
        <w:rPr>
          <w:rFonts w:ascii="Arial" w:hAnsi="Arial" w:cs="Arial"/>
          <w:lang w:val="en-GB"/>
        </w:rPr>
        <w:tab/>
        <w:t>The collaborative filtering</w:t>
      </w:r>
      <w:r w:rsidR="00BA27FD">
        <w:rPr>
          <w:rFonts w:ascii="Arial" w:hAnsi="Arial" w:cs="Arial"/>
          <w:lang w:val="en-GB"/>
        </w:rPr>
        <w:t xml:space="preserve"> is widely implemented</w:t>
      </w:r>
      <w:r w:rsidR="00021A82">
        <w:rPr>
          <w:rFonts w:ascii="Arial" w:hAnsi="Arial" w:cs="Arial"/>
          <w:lang w:val="en-GB"/>
        </w:rPr>
        <w:t xml:space="preserve">, especially in e-commerce </w:t>
      </w:r>
      <w:r w:rsidR="000F326F">
        <w:rPr>
          <w:rFonts w:ascii="Arial" w:hAnsi="Arial" w:cs="Arial"/>
          <w:lang w:val="en-GB"/>
        </w:rPr>
        <w:t>sites, and this technique</w:t>
      </w:r>
      <w:r w:rsidR="006D66AC" w:rsidRPr="006D66AC">
        <w:rPr>
          <w:rFonts w:ascii="Arial" w:hAnsi="Arial" w:cs="Arial"/>
          <w:lang w:val="en-GB"/>
        </w:rPr>
        <w:t xml:space="preserve"> works by identifying similarities between users and recommending items based </w:t>
      </w:r>
      <w:r w:rsidR="006D66AC" w:rsidRPr="006D66AC">
        <w:rPr>
          <w:rFonts w:ascii="Arial" w:hAnsi="Arial" w:cs="Arial"/>
          <w:lang w:val="en-GB"/>
        </w:rPr>
        <w:lastRenderedPageBreak/>
        <w:t>on what similar users have liked or purchased in the past</w:t>
      </w:r>
      <w:r w:rsidR="0047300B">
        <w:rPr>
          <w:rFonts w:ascii="Arial" w:hAnsi="Arial" w:cs="Arial"/>
          <w:lang w:val="en-GB"/>
        </w:rPr>
        <w:t xml:space="preserve"> </w:t>
      </w:r>
      <w:r w:rsidR="0047300B" w:rsidRPr="00CD62F7">
        <w:rPr>
          <w:rFonts w:ascii="Arial" w:hAnsi="Arial" w:cs="Arial"/>
          <w:lang w:val="en-GB"/>
        </w:rPr>
        <w:t>(</w:t>
      </w:r>
      <w:r w:rsidR="0047300B" w:rsidRPr="003669D9">
        <w:rPr>
          <w:rFonts w:ascii="Arial" w:hAnsi="Arial" w:cs="Arial"/>
          <w:lang w:val="en-GB"/>
        </w:rPr>
        <w:t>Ricci et al., 2015</w:t>
      </w:r>
      <w:r w:rsidR="0047300B">
        <w:rPr>
          <w:rFonts w:ascii="Arial" w:hAnsi="Arial" w:cs="Arial"/>
          <w:lang w:val="en-GB"/>
        </w:rPr>
        <w:t>, p.12,13)</w:t>
      </w:r>
      <w:r w:rsidR="006D66AC">
        <w:rPr>
          <w:rFonts w:ascii="Arial" w:hAnsi="Arial" w:cs="Arial"/>
          <w:lang w:val="en-GB"/>
        </w:rPr>
        <w:t>. Th</w:t>
      </w:r>
      <w:r w:rsidR="003F0742">
        <w:rPr>
          <w:rFonts w:ascii="Arial" w:hAnsi="Arial" w:cs="Arial"/>
          <w:lang w:val="en-GB"/>
        </w:rPr>
        <w:t>at is w</w:t>
      </w:r>
      <w:r w:rsidR="000A6682">
        <w:rPr>
          <w:rFonts w:ascii="Arial" w:hAnsi="Arial" w:cs="Arial"/>
          <w:lang w:val="en-GB"/>
        </w:rPr>
        <w:t>h</w:t>
      </w:r>
      <w:r w:rsidR="003F0742">
        <w:rPr>
          <w:rFonts w:ascii="Arial" w:hAnsi="Arial" w:cs="Arial"/>
          <w:lang w:val="en-GB"/>
        </w:rPr>
        <w:t xml:space="preserve">y this technique is also called </w:t>
      </w:r>
      <w:r w:rsidR="00AE1252">
        <w:rPr>
          <w:rFonts w:ascii="Arial" w:hAnsi="Arial" w:cs="Arial"/>
          <w:lang w:val="en-GB"/>
        </w:rPr>
        <w:t>user-to-user</w:t>
      </w:r>
      <w:r w:rsidR="0047300B">
        <w:rPr>
          <w:rFonts w:ascii="Arial" w:hAnsi="Arial" w:cs="Arial"/>
          <w:lang w:val="en-GB"/>
        </w:rPr>
        <w:t xml:space="preserve"> similarity.</w:t>
      </w:r>
      <w:r w:rsidR="00AE1252">
        <w:rPr>
          <w:rFonts w:ascii="Arial" w:hAnsi="Arial" w:cs="Arial"/>
          <w:lang w:val="en-GB"/>
        </w:rPr>
        <w:t xml:space="preserve"> </w:t>
      </w:r>
      <w:r w:rsidR="00B7073E">
        <w:rPr>
          <w:rFonts w:ascii="Arial" w:hAnsi="Arial" w:cs="Arial"/>
          <w:lang w:val="en-GB"/>
        </w:rPr>
        <w:t xml:space="preserve"> </w:t>
      </w:r>
    </w:p>
    <w:p w14:paraId="5F658E61" w14:textId="77777777" w:rsidR="004F30E1" w:rsidRDefault="004F30E1" w:rsidP="00E7290B">
      <w:pPr>
        <w:spacing w:line="360" w:lineRule="auto"/>
        <w:jc w:val="both"/>
        <w:rPr>
          <w:rFonts w:ascii="Arial" w:hAnsi="Arial" w:cs="Arial"/>
          <w:lang w:val="en-GB"/>
        </w:rPr>
      </w:pPr>
    </w:p>
    <w:p w14:paraId="43700F46" w14:textId="77777777" w:rsidR="00EA70CB" w:rsidRDefault="00EA70CB" w:rsidP="00EA70CB">
      <w:pPr>
        <w:pStyle w:val="Heading2"/>
        <w:spacing w:line="360" w:lineRule="auto"/>
        <w:rPr>
          <w:rFonts w:ascii="Arial" w:hAnsi="Arial" w:cs="Arial"/>
          <w:b/>
          <w:bCs/>
        </w:rPr>
      </w:pPr>
      <w:bookmarkStart w:id="3" w:name="_Toc167219736"/>
      <w:r w:rsidRPr="00C93B30">
        <w:rPr>
          <w:rFonts w:ascii="Arial" w:hAnsi="Arial" w:cs="Arial"/>
          <w:sz w:val="28"/>
          <w:szCs w:val="28"/>
        </w:rPr>
        <w:t>Word count</w:t>
      </w:r>
      <w:bookmarkEnd w:id="3"/>
    </w:p>
    <w:tbl>
      <w:tblPr>
        <w:tblStyle w:val="PlainTable4"/>
        <w:tblW w:w="0" w:type="auto"/>
        <w:tblInd w:w="284" w:type="dxa"/>
        <w:tblLook w:val="04A0" w:firstRow="1" w:lastRow="0" w:firstColumn="1" w:lastColumn="0" w:noHBand="0" w:noVBand="1"/>
      </w:tblPr>
      <w:tblGrid>
        <w:gridCol w:w="2831"/>
        <w:gridCol w:w="708"/>
      </w:tblGrid>
      <w:tr w:rsidR="00EA70CB" w14:paraId="77EE62F5" w14:textId="77777777" w:rsidTr="001C7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3D06D49C"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4A1738E4" w14:textId="77777777" w:rsidR="00EA70CB" w:rsidRPr="0040778F" w:rsidRDefault="00EA70CB" w:rsidP="001C76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EA70CB" w14:paraId="603BB3B6"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0F5752EF"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4154D1A" w14:textId="77777777" w:rsidR="00EA70CB" w:rsidRPr="0040778F"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EA70CB" w14:paraId="664CC0A8" w14:textId="77777777" w:rsidTr="001C76F7">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D6A4214"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075E7DD" w14:textId="77777777" w:rsidR="00EA70CB" w:rsidRPr="0040778F" w:rsidRDefault="00EA70CB" w:rsidP="001C76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EA70CB" w14:paraId="2D5E8DF4"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2987CFCA" w14:textId="77777777" w:rsidR="00EA70CB" w:rsidRDefault="00EA70CB" w:rsidP="001C76F7">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5A3B3B4B" w14:textId="77777777" w:rsidR="00EA70CB"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345F9D8C" w14:textId="77777777" w:rsidR="00FA4A16" w:rsidRDefault="00FA4A16" w:rsidP="00E7290B">
      <w:pPr>
        <w:spacing w:line="360" w:lineRule="auto"/>
        <w:jc w:val="both"/>
        <w:rPr>
          <w:rFonts w:ascii="Arial" w:hAnsi="Arial" w:cs="Arial"/>
          <w:lang w:val="en-GB"/>
        </w:rPr>
      </w:pPr>
    </w:p>
    <w:p w14:paraId="0F790620" w14:textId="283D4F10" w:rsidR="00026CEA" w:rsidRDefault="00770F99" w:rsidP="00C3199B">
      <w:pPr>
        <w:pStyle w:val="Heading1"/>
        <w:rPr>
          <w:rFonts w:ascii="Arial" w:hAnsi="Arial" w:cs="Arial"/>
          <w:b/>
          <w:bCs/>
          <w:sz w:val="32"/>
          <w:szCs w:val="32"/>
        </w:rPr>
      </w:pPr>
      <w:bookmarkStart w:id="4" w:name="_Toc167219737"/>
      <w:r>
        <w:rPr>
          <w:rFonts w:ascii="Arial" w:hAnsi="Arial" w:cs="Arial"/>
          <w:b/>
          <w:bCs/>
          <w:sz w:val="32"/>
          <w:szCs w:val="32"/>
        </w:rPr>
        <w:t>Business Understanding</w:t>
      </w:r>
      <w:bookmarkEnd w:id="4"/>
    </w:p>
    <w:p w14:paraId="393BFADF" w14:textId="77777777" w:rsidR="002C6BF4" w:rsidRDefault="006674D5" w:rsidP="002C6BF4">
      <w:pPr>
        <w:spacing w:after="0" w:line="360" w:lineRule="auto"/>
        <w:jc w:val="both"/>
        <w:rPr>
          <w:rFonts w:ascii="Arial" w:hAnsi="Arial" w:cs="Arial"/>
          <w:lang w:val="en-GB"/>
        </w:rPr>
      </w:pPr>
      <w:r>
        <w:rPr>
          <w:lang w:val="en-GB"/>
        </w:rPr>
        <w:tab/>
      </w:r>
      <w:r w:rsidRPr="006674D5">
        <w:rPr>
          <w:rFonts w:ascii="Arial" w:hAnsi="Arial" w:cs="Arial"/>
          <w:lang w:val="en-GB"/>
        </w:rPr>
        <w:t>In this project, I used the Cross Industry Standard Process for Data Mining (CRISP-DM), a helpful method for managing data mining projects and making decisions.</w:t>
      </w:r>
    </w:p>
    <w:p w14:paraId="6AFC8E80" w14:textId="781EBEC6" w:rsidR="008142D9" w:rsidRDefault="002C6BF4" w:rsidP="004251D6">
      <w:pPr>
        <w:spacing w:after="0" w:line="360" w:lineRule="auto"/>
        <w:jc w:val="both"/>
        <w:rPr>
          <w:rFonts w:ascii="Arial" w:hAnsi="Arial" w:cs="Arial"/>
          <w:lang w:val="en-GB"/>
        </w:rPr>
      </w:pPr>
      <w:r>
        <w:rPr>
          <w:rFonts w:ascii="Arial" w:hAnsi="Arial" w:cs="Arial"/>
          <w:lang w:val="en-GB"/>
        </w:rPr>
        <w:tab/>
      </w:r>
      <w:r w:rsidR="004251D6" w:rsidRPr="004251D6">
        <w:rPr>
          <w:rFonts w:ascii="Arial" w:hAnsi="Arial" w:cs="Arial"/>
          <w:lang w:val="en-GB"/>
        </w:rPr>
        <w:t>To develop this project, I created a business in which I had to answer some questions to help stakeholders make decisions, such as:</w:t>
      </w:r>
    </w:p>
    <w:p w14:paraId="463EBDDC" w14:textId="77777777" w:rsidR="00BC4C62" w:rsidRDefault="00BC4C62" w:rsidP="004251D6">
      <w:pPr>
        <w:spacing w:after="0" w:line="360" w:lineRule="auto"/>
        <w:jc w:val="both"/>
        <w:rPr>
          <w:rFonts w:ascii="Arial" w:hAnsi="Arial" w:cs="Arial"/>
          <w:lang w:val="en-GB"/>
        </w:rPr>
      </w:pPr>
    </w:p>
    <w:p w14:paraId="0BF47E7B" w14:textId="6E2AFF8B"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Background</w:t>
      </w:r>
    </w:p>
    <w:p w14:paraId="6CA33187" w14:textId="3266DDE6" w:rsidR="00BC4C62" w:rsidRDefault="009910D1" w:rsidP="004251D6">
      <w:pPr>
        <w:spacing w:after="0" w:line="360" w:lineRule="auto"/>
        <w:jc w:val="both"/>
        <w:rPr>
          <w:rFonts w:ascii="Arial" w:hAnsi="Arial" w:cs="Arial"/>
          <w:lang w:val="en-GB"/>
        </w:rPr>
      </w:pPr>
      <w:r>
        <w:rPr>
          <w:rFonts w:ascii="Arial" w:hAnsi="Arial" w:cs="Arial"/>
          <w:lang w:val="en-GB"/>
        </w:rPr>
        <w:tab/>
      </w:r>
      <w:r w:rsidR="00D73E28" w:rsidRPr="00D73E28">
        <w:rPr>
          <w:rFonts w:ascii="Arial" w:hAnsi="Arial" w:cs="Arial"/>
          <w:lang w:val="en-GB"/>
        </w:rPr>
        <w:t xml:space="preserve">A company called </w:t>
      </w:r>
      <w:r w:rsidR="00F4634D">
        <w:rPr>
          <w:rFonts w:ascii="Arial" w:hAnsi="Arial" w:cs="Arial"/>
          <w:lang w:val="en-GB"/>
        </w:rPr>
        <w:t>Anime</w:t>
      </w:r>
      <w:r w:rsidR="00D73E28" w:rsidRPr="00D73E28">
        <w:rPr>
          <w:rFonts w:ascii="Arial" w:hAnsi="Arial" w:cs="Arial"/>
          <w:lang w:val="en-GB"/>
        </w:rPr>
        <w:t>Now has been in the streaming sector for a decade. Recently, with the increase in the popularity of anime, the company wants to evaluate its users' satisfaction with the recommended anime.</w:t>
      </w:r>
    </w:p>
    <w:p w14:paraId="40B7DE7E" w14:textId="77777777" w:rsidR="00ED1B01" w:rsidRDefault="00ED1B01" w:rsidP="004251D6">
      <w:pPr>
        <w:spacing w:after="0" w:line="360" w:lineRule="auto"/>
        <w:jc w:val="both"/>
        <w:rPr>
          <w:rFonts w:ascii="Arial" w:hAnsi="Arial" w:cs="Arial"/>
          <w:lang w:val="en-GB"/>
        </w:rPr>
      </w:pPr>
    </w:p>
    <w:p w14:paraId="3659A2C3" w14:textId="2B267DD2"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Business objectives</w:t>
      </w:r>
    </w:p>
    <w:p w14:paraId="5B6E0E5B" w14:textId="48417EFA" w:rsidR="004251D6" w:rsidRDefault="001405D9" w:rsidP="001405D9">
      <w:pPr>
        <w:spacing w:after="0" w:line="360" w:lineRule="auto"/>
        <w:jc w:val="both"/>
        <w:rPr>
          <w:rFonts w:ascii="Arial" w:hAnsi="Arial" w:cs="Arial"/>
          <w:lang w:val="en-GB"/>
        </w:rPr>
      </w:pPr>
      <w:r>
        <w:rPr>
          <w:rFonts w:ascii="Arial" w:hAnsi="Arial" w:cs="Arial"/>
          <w:lang w:val="en-GB"/>
        </w:rPr>
        <w:tab/>
      </w:r>
      <w:r w:rsidRPr="001405D9">
        <w:rPr>
          <w:rFonts w:ascii="Arial" w:hAnsi="Arial" w:cs="Arial"/>
          <w:lang w:val="en-GB"/>
        </w:rPr>
        <w:t>To optimize user satisfaction and retention by enhancing the effectiveness of anime recommendations, thereby capitalizing on the growing popularity of anime within our streaming platform.</w:t>
      </w:r>
    </w:p>
    <w:p w14:paraId="0E264765" w14:textId="77777777" w:rsidR="001405D9" w:rsidRPr="001405D9" w:rsidRDefault="001405D9" w:rsidP="001405D9">
      <w:pPr>
        <w:spacing w:after="0" w:line="360" w:lineRule="auto"/>
        <w:jc w:val="both"/>
        <w:rPr>
          <w:rFonts w:ascii="Arial" w:hAnsi="Arial" w:cs="Arial"/>
          <w:lang w:val="en-GB"/>
        </w:rPr>
      </w:pPr>
    </w:p>
    <w:p w14:paraId="75F3B39E" w14:textId="67F684CB" w:rsidR="008142D9" w:rsidRDefault="008142D9" w:rsidP="008142D9">
      <w:pPr>
        <w:pStyle w:val="Heading1"/>
        <w:rPr>
          <w:rFonts w:ascii="Arial" w:hAnsi="Arial" w:cs="Arial"/>
        </w:rPr>
      </w:pPr>
      <w:bookmarkStart w:id="5" w:name="_Toc167219738"/>
      <w:r>
        <w:rPr>
          <w:rFonts w:ascii="Arial" w:hAnsi="Arial" w:cs="Arial"/>
          <w:b/>
          <w:bCs/>
          <w:sz w:val="32"/>
          <w:szCs w:val="32"/>
        </w:rPr>
        <w:t>Data Understanding</w:t>
      </w:r>
      <w:bookmarkEnd w:id="5"/>
    </w:p>
    <w:p w14:paraId="053A9348" w14:textId="77777777" w:rsidR="00026CEA" w:rsidRPr="00774A0D" w:rsidRDefault="00026CEA"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6" w:name="_Toc167219739"/>
      <w:r>
        <w:rPr>
          <w:rFonts w:ascii="Arial" w:hAnsi="Arial" w:cs="Arial"/>
          <w:sz w:val="28"/>
          <w:szCs w:val="28"/>
        </w:rPr>
        <w:t>Data description</w:t>
      </w:r>
      <w:bookmarkEnd w:id="6"/>
    </w:p>
    <w:p w14:paraId="17D8C77B" w14:textId="273B37D8" w:rsidR="00867140" w:rsidRPr="00991B1A" w:rsidRDefault="0014425E" w:rsidP="00867140">
      <w:pPr>
        <w:spacing w:after="0" w:line="360" w:lineRule="auto"/>
        <w:jc w:val="both"/>
        <w:rPr>
          <w:rFonts w:ascii="Arial" w:hAnsi="Arial" w:cs="Arial"/>
          <w:i/>
          <w:iCs/>
          <w:lang w:val="en-GB"/>
        </w:rPr>
      </w:pPr>
      <w:r>
        <w:rPr>
          <w:rFonts w:ascii="Arial" w:hAnsi="Arial" w:cs="Arial"/>
          <w:lang w:val="en-GB"/>
        </w:rPr>
        <w:tab/>
      </w:r>
      <w:r w:rsidR="00867140">
        <w:rPr>
          <w:rFonts w:ascii="Arial" w:hAnsi="Arial" w:cs="Arial"/>
          <w:i/>
          <w:iCs/>
          <w:lang w:val="en-GB"/>
        </w:rPr>
        <w:t>Recommendation system</w:t>
      </w:r>
    </w:p>
    <w:p w14:paraId="610FF975" w14:textId="46651778" w:rsidR="0014425E" w:rsidRDefault="00867140" w:rsidP="00DA4A37">
      <w:pPr>
        <w:spacing w:after="0" w:line="360" w:lineRule="auto"/>
        <w:jc w:val="both"/>
        <w:rPr>
          <w:rFonts w:ascii="Arial" w:hAnsi="Arial" w:cs="Arial"/>
          <w:lang w:val="en-GB"/>
        </w:rPr>
      </w:pPr>
      <w:r>
        <w:rPr>
          <w:rFonts w:ascii="Arial" w:hAnsi="Arial" w:cs="Arial"/>
          <w:lang w:val="en-GB"/>
        </w:rPr>
        <w:tab/>
      </w:r>
      <w:r w:rsidR="005F3A02" w:rsidRPr="005F3A02">
        <w:rPr>
          <w:rFonts w:ascii="Arial" w:hAnsi="Arial" w:cs="Arial"/>
          <w:lang w:val="en-GB"/>
        </w:rPr>
        <w:t>The dataset</w:t>
      </w:r>
      <w:r w:rsidR="007015D0">
        <w:rPr>
          <w:rFonts w:ascii="Arial" w:hAnsi="Arial" w:cs="Arial"/>
          <w:lang w:val="en-GB"/>
        </w:rPr>
        <w:t>s</w:t>
      </w:r>
      <w:r w:rsidR="005F3A02" w:rsidRPr="005F3A02">
        <w:rPr>
          <w:rFonts w:ascii="Arial" w:hAnsi="Arial" w:cs="Arial"/>
          <w:lang w:val="en-GB"/>
        </w:rPr>
        <w:t xml:space="preserve"> used in this project contain records about anime, a distinctive style of animated shows or movies originating from Japan that has been gaining global appreciation and recognition</w:t>
      </w:r>
      <w:r w:rsidR="005F3A02">
        <w:rPr>
          <w:rFonts w:ascii="Arial" w:hAnsi="Arial" w:cs="Arial"/>
          <w:lang w:val="en-GB"/>
        </w:rPr>
        <w:t xml:space="preserve"> (</w:t>
      </w:r>
      <w:r w:rsidR="00746E90" w:rsidRPr="00746E90">
        <w:rPr>
          <w:rFonts w:ascii="Arial" w:hAnsi="Arial" w:cs="Arial"/>
          <w:lang w:val="en-GB"/>
        </w:rPr>
        <w:t>Binjola, 2023</w:t>
      </w:r>
      <w:r w:rsidR="00746E90">
        <w:rPr>
          <w:rFonts w:ascii="Arial" w:hAnsi="Arial" w:cs="Arial"/>
          <w:lang w:val="en-GB"/>
        </w:rPr>
        <w:t>, p.1</w:t>
      </w:r>
      <w:r w:rsidR="00746E90" w:rsidRPr="00746E90">
        <w:rPr>
          <w:rFonts w:ascii="Arial" w:hAnsi="Arial" w:cs="Arial"/>
          <w:lang w:val="en-GB"/>
        </w:rPr>
        <w:t>)</w:t>
      </w:r>
      <w:r w:rsidR="005F3A02" w:rsidRPr="005F3A02">
        <w:rPr>
          <w:rFonts w:ascii="Arial" w:hAnsi="Arial" w:cs="Arial"/>
          <w:lang w:val="en-GB"/>
        </w:rPr>
        <w:t>.</w:t>
      </w:r>
      <w:r w:rsidR="0046485C">
        <w:rPr>
          <w:rFonts w:ascii="Arial" w:hAnsi="Arial" w:cs="Arial"/>
          <w:lang w:val="en-GB"/>
        </w:rPr>
        <w:t xml:space="preserve"> </w:t>
      </w:r>
      <w:r w:rsidR="00441D8E" w:rsidRPr="00441D8E">
        <w:rPr>
          <w:rFonts w:ascii="Arial" w:hAnsi="Arial" w:cs="Arial"/>
          <w:lang w:val="en-GB"/>
        </w:rPr>
        <w:t xml:space="preserve">The datasets are from the Kaggle repository </w:t>
      </w:r>
      <w:r w:rsidR="00441D8E" w:rsidRPr="00441D8E">
        <w:rPr>
          <w:rFonts w:ascii="Arial" w:hAnsi="Arial" w:cs="Arial"/>
          <w:lang w:val="en-GB"/>
        </w:rPr>
        <w:lastRenderedPageBreak/>
        <w:t xml:space="preserve">(www.kaggle.com, n.d.) </w:t>
      </w:r>
      <w:r w:rsidR="009B16A4">
        <w:rPr>
          <w:rFonts w:ascii="Arial" w:hAnsi="Arial" w:cs="Arial"/>
          <w:lang w:val="en-GB"/>
        </w:rPr>
        <w:t xml:space="preserve">that was first gathered from </w:t>
      </w:r>
      <w:r w:rsidR="009B16A4" w:rsidRPr="009B16A4">
        <w:rPr>
          <w:rFonts w:ascii="Arial" w:hAnsi="Arial" w:cs="Arial"/>
          <w:lang w:val="en-GB"/>
        </w:rPr>
        <w:t>myanimelist.net API</w:t>
      </w:r>
      <w:r w:rsidR="005046A2">
        <w:rPr>
          <w:rFonts w:ascii="Arial" w:hAnsi="Arial" w:cs="Arial"/>
          <w:lang w:val="en-GB"/>
        </w:rPr>
        <w:t xml:space="preserve"> (Link b</w:t>
      </w:r>
      <w:r w:rsidR="00441D8E" w:rsidRPr="00441D8E">
        <w:rPr>
          <w:rFonts w:ascii="Arial" w:hAnsi="Arial" w:cs="Arial"/>
          <w:lang w:val="en-GB"/>
        </w:rPr>
        <w:t>elow</w:t>
      </w:r>
      <w:r w:rsidR="005046A2">
        <w:rPr>
          <w:rFonts w:ascii="Arial" w:hAnsi="Arial" w:cs="Arial"/>
          <w:lang w:val="en-GB"/>
        </w:rPr>
        <w:t>)</w:t>
      </w:r>
      <w:r w:rsidR="00441D8E" w:rsidRPr="00441D8E">
        <w:rPr>
          <w:rFonts w:ascii="Arial" w:hAnsi="Arial" w:cs="Arial"/>
          <w:lang w:val="en-GB"/>
        </w:rPr>
        <w:t>. There 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 and 7 features; the second dataset is called ‘rating</w:t>
      </w:r>
      <w:r w:rsidR="00C66CAB">
        <w:rPr>
          <w:rFonts w:ascii="Arial" w:hAnsi="Arial" w:cs="Arial"/>
          <w:lang w:val="en-GB"/>
        </w:rPr>
        <w:t>.csv</w:t>
      </w:r>
      <w:r w:rsidR="00441D8E" w:rsidRPr="00441D8E">
        <w:rPr>
          <w:rFonts w:ascii="Arial" w:hAnsi="Arial" w:cs="Arial"/>
          <w:lang w:val="en-GB"/>
        </w:rPr>
        <w:t xml:space="preserve">’ and has 7,813,737 records and 3 features. </w:t>
      </w:r>
      <w:r w:rsidR="00486346" w:rsidRPr="00486346">
        <w:rPr>
          <w:rFonts w:ascii="Arial" w:hAnsi="Arial" w:cs="Arial"/>
          <w:lang w:val="en-GB"/>
        </w:rPr>
        <w:t>The 'rating' dataset will be referred to as 'user' to facilitate understanding that these records are from the users.</w:t>
      </w:r>
      <w:r w:rsidR="00486346">
        <w:rPr>
          <w:rFonts w:ascii="Arial" w:hAnsi="Arial" w:cs="Arial"/>
          <w:lang w:val="en-GB"/>
        </w:rPr>
        <w:t xml:space="preserve"> </w:t>
      </w:r>
      <w:r w:rsidR="00441D8E" w:rsidRPr="00441D8E">
        <w:rPr>
          <w:rFonts w:ascii="Arial" w:hAnsi="Arial" w:cs="Arial"/>
          <w:lang w:val="en-GB"/>
        </w:rPr>
        <w:t>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64A2F9B1" w14:textId="77777777" w:rsidR="00600F82" w:rsidRDefault="00600F82" w:rsidP="006E0722">
      <w:pPr>
        <w:spacing w:after="0" w:line="360" w:lineRule="auto"/>
        <w:jc w:val="both"/>
        <w:rPr>
          <w:rFonts w:ascii="Arial" w:hAnsi="Arial" w:cs="Arial"/>
          <w:lang w:val="en-GB"/>
        </w:rPr>
      </w:pPr>
    </w:p>
    <w:p w14:paraId="5163AA20" w14:textId="010CD70F" w:rsidR="00645ED4" w:rsidRDefault="00600F82" w:rsidP="006E0722">
      <w:pPr>
        <w:spacing w:after="0" w:line="360" w:lineRule="auto"/>
        <w:jc w:val="both"/>
        <w:rPr>
          <w:rFonts w:ascii="Arial" w:hAnsi="Arial" w:cs="Arial"/>
          <w:lang w:val="en-GB"/>
        </w:rPr>
      </w:pPr>
      <w:r w:rsidRPr="00600F82">
        <w:rPr>
          <w:rFonts w:ascii="Arial" w:hAnsi="Arial" w:cs="Arial"/>
          <w:noProof/>
          <w:lang w:val="en-GB"/>
        </w:rPr>
        <w:drawing>
          <wp:inline distT="0" distB="0" distL="0" distR="0" wp14:anchorId="00F9CA8C" wp14:editId="608C4A57">
            <wp:extent cx="5731510" cy="1679233"/>
            <wp:effectExtent l="0" t="0" r="2540" b="0"/>
            <wp:docPr id="1023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03" name="Picture 1" descr="A screenshot of a computer&#10;&#10;Description automatically generated"/>
                    <pic:cNvPicPr/>
                  </pic:nvPicPr>
                  <pic:blipFill rotWithShape="1">
                    <a:blip r:embed="rId9"/>
                    <a:srcRect b="38871"/>
                    <a:stretch/>
                  </pic:blipFill>
                  <pic:spPr bwMode="auto">
                    <a:xfrm>
                      <a:off x="0" y="0"/>
                      <a:ext cx="5731510" cy="1679233"/>
                    </a:xfrm>
                    <a:prstGeom prst="rect">
                      <a:avLst/>
                    </a:prstGeom>
                    <a:ln>
                      <a:noFill/>
                    </a:ln>
                    <a:extLst>
                      <a:ext uri="{53640926-AAD7-44D8-BBD7-CCE9431645EC}">
                        <a14:shadowObscured xmlns:a14="http://schemas.microsoft.com/office/drawing/2010/main"/>
                      </a:ext>
                    </a:extLst>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6F668B40" w14:textId="2C059AA0" w:rsidR="00600F82" w:rsidRDefault="00645ED4" w:rsidP="006E0722">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718AA846" w:rsidR="00645ED4" w:rsidRDefault="00600F82" w:rsidP="006E0722">
      <w:pPr>
        <w:spacing w:after="0" w:line="360" w:lineRule="auto"/>
        <w:jc w:val="both"/>
      </w:pPr>
      <w:r w:rsidRPr="00600F82">
        <w:rPr>
          <w:noProof/>
        </w:rPr>
        <w:drawing>
          <wp:inline distT="0" distB="0" distL="0" distR="0" wp14:anchorId="4703A57E" wp14:editId="68326CF4">
            <wp:extent cx="5731510" cy="1009990"/>
            <wp:effectExtent l="0" t="0" r="2540" b="0"/>
            <wp:docPr id="181626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2327" name="Picture 1" descr="A screenshot of a computer&#10;&#10;Description automatically generated"/>
                    <pic:cNvPicPr/>
                  </pic:nvPicPr>
                  <pic:blipFill rotWithShape="1">
                    <a:blip r:embed="rId9"/>
                    <a:srcRect t="63233"/>
                    <a:stretch/>
                  </pic:blipFill>
                  <pic:spPr bwMode="auto">
                    <a:xfrm>
                      <a:off x="0" y="0"/>
                      <a:ext cx="5731510" cy="1009990"/>
                    </a:xfrm>
                    <a:prstGeom prst="rect">
                      <a:avLst/>
                    </a:prstGeom>
                    <a:ln>
                      <a:noFill/>
                    </a:ln>
                    <a:extLst>
                      <a:ext uri="{53640926-AAD7-44D8-BBD7-CCE9431645EC}">
                        <a14:shadowObscured xmlns:a14="http://schemas.microsoft.com/office/drawing/2010/main"/>
                      </a:ext>
                    </a:extLst>
                  </pic:spPr>
                </pic:pic>
              </a:graphicData>
            </a:graphic>
          </wp:inline>
        </w:drawing>
      </w:r>
    </w:p>
    <w:p w14:paraId="10A06F6D" w14:textId="77777777" w:rsidR="007571DB" w:rsidRDefault="007571DB" w:rsidP="006E0722">
      <w:pPr>
        <w:spacing w:after="0" w:line="360" w:lineRule="auto"/>
        <w:jc w:val="both"/>
      </w:pPr>
    </w:p>
    <w:p w14:paraId="26C3CB06" w14:textId="1F913FD1" w:rsidR="00305EA3" w:rsidRPr="00991B1A" w:rsidRDefault="00305EA3" w:rsidP="00305EA3">
      <w:pPr>
        <w:spacing w:after="0" w:line="360" w:lineRule="auto"/>
        <w:jc w:val="both"/>
        <w:rPr>
          <w:rFonts w:ascii="Arial" w:hAnsi="Arial" w:cs="Arial"/>
          <w:i/>
          <w:iCs/>
          <w:lang w:val="en-GB"/>
        </w:rPr>
      </w:pPr>
      <w:r>
        <w:rPr>
          <w:rFonts w:ascii="Arial" w:hAnsi="Arial" w:cs="Arial"/>
          <w:i/>
          <w:iCs/>
          <w:lang w:val="en-GB"/>
        </w:rPr>
        <w:tab/>
        <w:t>Market basket analysis</w:t>
      </w:r>
    </w:p>
    <w:p w14:paraId="5C7478DA" w14:textId="5A96A42B" w:rsidR="007571DB" w:rsidRDefault="00305EA3" w:rsidP="00305EA3">
      <w:pPr>
        <w:spacing w:after="0" w:line="360" w:lineRule="auto"/>
        <w:jc w:val="both"/>
        <w:rPr>
          <w:rFonts w:ascii="Arial" w:hAnsi="Arial" w:cs="Arial"/>
          <w:lang w:val="en-GB"/>
        </w:rPr>
      </w:pPr>
      <w:r>
        <w:rPr>
          <w:rFonts w:ascii="Arial" w:hAnsi="Arial" w:cs="Arial"/>
          <w:lang w:val="en-GB"/>
        </w:rPr>
        <w:tab/>
      </w:r>
      <w:r w:rsidR="00A41C2C">
        <w:rPr>
          <w:rFonts w:ascii="Arial" w:hAnsi="Arial" w:cs="Arial"/>
          <w:lang w:val="en-GB"/>
        </w:rPr>
        <w:t>In this analysis, the dataset used is from Kaggle</w:t>
      </w:r>
      <w:r w:rsidR="00AE28EC">
        <w:rPr>
          <w:rFonts w:ascii="Arial" w:hAnsi="Arial" w:cs="Arial"/>
          <w:lang w:val="en-GB"/>
        </w:rPr>
        <w:t xml:space="preserve"> and contains </w:t>
      </w:r>
      <w:r w:rsidR="007909DE">
        <w:rPr>
          <w:rFonts w:ascii="Arial" w:hAnsi="Arial" w:cs="Arial"/>
          <w:lang w:val="en-GB"/>
        </w:rPr>
        <w:t>e-commerce data from an online electronics store</w:t>
      </w:r>
      <w:r w:rsidR="00826A63">
        <w:rPr>
          <w:rFonts w:ascii="Arial" w:hAnsi="Arial" w:cs="Arial"/>
          <w:lang w:val="en-GB"/>
        </w:rPr>
        <w:t xml:space="preserve"> </w:t>
      </w:r>
      <w:r w:rsidR="00D931CF" w:rsidRPr="00D931CF">
        <w:rPr>
          <w:rFonts w:ascii="Arial" w:hAnsi="Arial" w:cs="Arial"/>
          <w:lang w:val="en-GB"/>
        </w:rPr>
        <w:t>(Kabir, n.d.</w:t>
      </w:r>
      <w:r w:rsidR="00FB2B36">
        <w:rPr>
          <w:rFonts w:ascii="Arial" w:hAnsi="Arial" w:cs="Arial"/>
          <w:lang w:val="en-GB"/>
        </w:rPr>
        <w:t xml:space="preserve"> p.1</w:t>
      </w:r>
      <w:r w:rsidR="00D931CF" w:rsidRPr="00D931CF">
        <w:rPr>
          <w:rFonts w:ascii="Arial" w:hAnsi="Arial" w:cs="Arial"/>
          <w:lang w:val="en-GB"/>
        </w:rPr>
        <w:t>)</w:t>
      </w:r>
      <w:r w:rsidR="00CF71EC">
        <w:rPr>
          <w:rFonts w:ascii="Arial" w:hAnsi="Arial" w:cs="Arial"/>
          <w:lang w:val="en-GB"/>
        </w:rPr>
        <w:t>. It is composed by 92,</w:t>
      </w:r>
      <w:r w:rsidR="00167F85">
        <w:rPr>
          <w:rFonts w:ascii="Arial" w:hAnsi="Arial" w:cs="Arial"/>
          <w:lang w:val="en-GB"/>
        </w:rPr>
        <w:t>250 records and 5 features, such ‘product</w:t>
      </w:r>
      <w:r w:rsidR="00826A63">
        <w:rPr>
          <w:rFonts w:ascii="Arial" w:hAnsi="Arial" w:cs="Arial"/>
          <w:lang w:val="en-GB"/>
        </w:rPr>
        <w:t>’</w:t>
      </w:r>
      <w:r w:rsidR="00167F85">
        <w:rPr>
          <w:rFonts w:ascii="Arial" w:hAnsi="Arial" w:cs="Arial"/>
          <w:lang w:val="en-GB"/>
        </w:rPr>
        <w:t xml:space="preserve"> and ‘transaction_id</w:t>
      </w:r>
      <w:r w:rsidR="00826A63">
        <w:rPr>
          <w:rFonts w:ascii="Arial" w:hAnsi="Arial" w:cs="Arial"/>
          <w:lang w:val="en-GB"/>
        </w:rPr>
        <w:t>’.</w:t>
      </w:r>
      <w:r w:rsidR="00167F85">
        <w:rPr>
          <w:rFonts w:ascii="Arial" w:hAnsi="Arial" w:cs="Arial"/>
          <w:lang w:val="en-GB"/>
        </w:rPr>
        <w:t xml:space="preserve"> </w:t>
      </w:r>
      <w:r w:rsidR="007909DE">
        <w:rPr>
          <w:rFonts w:ascii="Arial" w:hAnsi="Arial" w:cs="Arial"/>
          <w:lang w:val="en-GB"/>
        </w:rPr>
        <w:t xml:space="preserve"> </w:t>
      </w:r>
      <w:r w:rsidR="00994BE7" w:rsidRPr="00441D8E">
        <w:rPr>
          <w:rFonts w:ascii="Arial" w:hAnsi="Arial" w:cs="Arial"/>
          <w:lang w:val="en-GB"/>
        </w:rPr>
        <w:t>The data dictionar</w:t>
      </w:r>
      <w:r w:rsidR="00EA1472">
        <w:rPr>
          <w:rFonts w:ascii="Arial" w:hAnsi="Arial" w:cs="Arial"/>
          <w:lang w:val="en-GB"/>
        </w:rPr>
        <w:t>y</w:t>
      </w:r>
      <w:r w:rsidR="00994BE7" w:rsidRPr="00441D8E">
        <w:rPr>
          <w:rFonts w:ascii="Arial" w:hAnsi="Arial" w:cs="Arial"/>
          <w:lang w:val="en-GB"/>
        </w:rPr>
        <w:t xml:space="preserve"> </w:t>
      </w:r>
      <w:r w:rsidR="00EA1472">
        <w:rPr>
          <w:rFonts w:ascii="Arial" w:hAnsi="Arial" w:cs="Arial"/>
          <w:lang w:val="en-GB"/>
        </w:rPr>
        <w:t>is</w:t>
      </w:r>
      <w:r w:rsidR="00994BE7" w:rsidRPr="00441D8E">
        <w:rPr>
          <w:rFonts w:ascii="Arial" w:hAnsi="Arial" w:cs="Arial"/>
          <w:lang w:val="en-GB"/>
        </w:rPr>
        <w:t xml:space="preserve"> presented in Table </w:t>
      </w:r>
      <w:r w:rsidR="00994BE7">
        <w:rPr>
          <w:rFonts w:ascii="Arial" w:hAnsi="Arial" w:cs="Arial"/>
          <w:lang w:val="en-GB"/>
        </w:rPr>
        <w:t>3.</w:t>
      </w:r>
    </w:p>
    <w:p w14:paraId="7A1D3A1C" w14:textId="77777777" w:rsidR="00994BE7" w:rsidRDefault="00994BE7" w:rsidP="00305EA3">
      <w:pPr>
        <w:spacing w:after="0" w:line="360" w:lineRule="auto"/>
        <w:jc w:val="both"/>
        <w:rPr>
          <w:rFonts w:ascii="Arial" w:hAnsi="Arial" w:cs="Arial"/>
          <w:lang w:val="en-GB"/>
        </w:rPr>
      </w:pPr>
    </w:p>
    <w:p w14:paraId="35FE65E8" w14:textId="4622D80E" w:rsidR="00994BE7" w:rsidRDefault="00994BE7" w:rsidP="00305EA3">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w:t>
      </w:r>
      <w:r w:rsidR="00EA1472">
        <w:rPr>
          <w:rFonts w:ascii="Arial" w:hAnsi="Arial" w:cs="Arial"/>
          <w:b/>
          <w:bCs/>
          <w:lang w:val="en-GB"/>
        </w:rPr>
        <w:t>3</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Pr>
          <w:rFonts w:ascii="Arial" w:hAnsi="Arial" w:cs="Arial"/>
          <w:lang w:val="en-GB"/>
        </w:rPr>
        <w:t>ecommerce</w:t>
      </w:r>
      <w:r>
        <w:rPr>
          <w:rFonts w:ascii="Arial" w:hAnsi="Arial" w:cs="Arial"/>
          <w:lang w:val="en-GB"/>
        </w:rPr>
        <w:t>.csv</w:t>
      </w:r>
      <w:r w:rsidRPr="00441D8E">
        <w:rPr>
          <w:rFonts w:ascii="Arial" w:hAnsi="Arial" w:cs="Arial"/>
          <w:lang w:val="en-GB"/>
        </w:rPr>
        <w:t xml:space="preserve">’ </w:t>
      </w:r>
      <w:r>
        <w:rPr>
          <w:rFonts w:ascii="Arial" w:hAnsi="Arial" w:cs="Arial"/>
          <w:lang w:val="en-GB"/>
        </w:rPr>
        <w:t>dataset</w:t>
      </w:r>
      <w:r>
        <w:rPr>
          <w:rFonts w:ascii="Arial" w:hAnsi="Arial" w:cs="Arial"/>
          <w:lang w:val="en-GB"/>
        </w:rPr>
        <w:t>.</w:t>
      </w:r>
    </w:p>
    <w:p w14:paraId="5A50A4ED" w14:textId="1D642635" w:rsidR="00994BE7" w:rsidRDefault="00EA1472" w:rsidP="00305EA3">
      <w:pPr>
        <w:spacing w:after="0" w:line="360" w:lineRule="auto"/>
        <w:jc w:val="both"/>
        <w:rPr>
          <w:rFonts w:ascii="Arial" w:hAnsi="Arial" w:cs="Arial"/>
          <w:lang w:val="en-GB"/>
        </w:rPr>
      </w:pPr>
      <w:r w:rsidRPr="00EA1472">
        <w:rPr>
          <w:rFonts w:ascii="Arial" w:hAnsi="Arial" w:cs="Arial"/>
          <w:lang w:val="en-GB"/>
        </w:rPr>
        <w:drawing>
          <wp:inline distT="0" distB="0" distL="0" distR="0" wp14:anchorId="261A7A39" wp14:editId="4E25A2C5">
            <wp:extent cx="5731510" cy="1248410"/>
            <wp:effectExtent l="0" t="0" r="2540" b="8890"/>
            <wp:docPr id="108122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4786" name="Picture 1" descr="A screenshot of a computer&#10;&#10;Description automatically generated"/>
                    <pic:cNvPicPr/>
                  </pic:nvPicPr>
                  <pic:blipFill>
                    <a:blip r:embed="rId10"/>
                    <a:stretch>
                      <a:fillRect/>
                    </a:stretch>
                  </pic:blipFill>
                  <pic:spPr>
                    <a:xfrm>
                      <a:off x="0" y="0"/>
                      <a:ext cx="5731510" cy="1248410"/>
                    </a:xfrm>
                    <a:prstGeom prst="rect">
                      <a:avLst/>
                    </a:prstGeom>
                  </pic:spPr>
                </pic:pic>
              </a:graphicData>
            </a:graphic>
          </wp:inline>
        </w:drawing>
      </w:r>
    </w:p>
    <w:p w14:paraId="557BF94B" w14:textId="05A6532B" w:rsidR="004E1CE4" w:rsidRDefault="004E1CE4" w:rsidP="004E1CE4">
      <w:pPr>
        <w:pStyle w:val="Heading1"/>
        <w:rPr>
          <w:rFonts w:ascii="Arial" w:hAnsi="Arial" w:cs="Arial"/>
          <w:b/>
          <w:bCs/>
          <w:sz w:val="32"/>
          <w:szCs w:val="32"/>
        </w:rPr>
      </w:pPr>
      <w:bookmarkStart w:id="7" w:name="_Toc167219740"/>
      <w:r>
        <w:rPr>
          <w:rFonts w:ascii="Arial" w:hAnsi="Arial" w:cs="Arial"/>
          <w:b/>
          <w:bCs/>
          <w:sz w:val="32"/>
          <w:szCs w:val="32"/>
        </w:rPr>
        <w:lastRenderedPageBreak/>
        <w:t>Data Preparation</w:t>
      </w:r>
      <w:bookmarkEnd w:id="7"/>
    </w:p>
    <w:p w14:paraId="3766F112" w14:textId="77777777" w:rsidR="001F5069" w:rsidRPr="00991B1A" w:rsidRDefault="001F5069" w:rsidP="00991B1A">
      <w:pPr>
        <w:spacing w:after="0" w:line="360" w:lineRule="auto"/>
        <w:jc w:val="both"/>
        <w:rPr>
          <w:rFonts w:ascii="Arial" w:hAnsi="Arial" w:cs="Arial"/>
          <w:lang w:val="en-GB"/>
        </w:rPr>
      </w:pPr>
    </w:p>
    <w:p w14:paraId="0E3AE50D" w14:textId="5512AC2D" w:rsidR="001F5069" w:rsidRPr="008839C1" w:rsidRDefault="00991B1A" w:rsidP="00991B1A">
      <w:pPr>
        <w:spacing w:after="0" w:line="360" w:lineRule="auto"/>
        <w:jc w:val="both"/>
        <w:rPr>
          <w:rFonts w:ascii="Arial" w:hAnsi="Arial" w:cs="Arial"/>
          <w:i/>
          <w:iCs/>
          <w:lang w:val="en-GB"/>
        </w:rPr>
      </w:pPr>
      <w:r w:rsidRPr="00991B1A">
        <w:rPr>
          <w:rFonts w:ascii="Arial" w:hAnsi="Arial" w:cs="Arial"/>
          <w:lang w:val="en-GB"/>
        </w:rPr>
        <w:tab/>
      </w:r>
      <w:r w:rsidRPr="008839C1">
        <w:rPr>
          <w:rFonts w:ascii="Arial" w:hAnsi="Arial" w:cs="Arial"/>
          <w:i/>
          <w:iCs/>
          <w:lang w:val="en-GB"/>
        </w:rPr>
        <w:t>Data cleaning</w:t>
      </w:r>
    </w:p>
    <w:p w14:paraId="754D4712" w14:textId="5A774703" w:rsidR="00966A00" w:rsidRDefault="00966A00" w:rsidP="00BE1A12">
      <w:pPr>
        <w:spacing w:after="0" w:line="360" w:lineRule="auto"/>
        <w:jc w:val="both"/>
        <w:rPr>
          <w:rFonts w:ascii="Arial" w:hAnsi="Arial" w:cs="Arial"/>
          <w:lang w:val="en-GB"/>
        </w:rPr>
      </w:pPr>
      <w:r>
        <w:rPr>
          <w:rFonts w:ascii="Arial" w:hAnsi="Arial" w:cs="Arial"/>
          <w:lang w:val="en-GB"/>
        </w:rPr>
        <w:tab/>
      </w:r>
      <w:r w:rsidR="00710CD0" w:rsidRPr="00710CD0">
        <w:rPr>
          <w:rFonts w:ascii="Arial" w:hAnsi="Arial" w:cs="Arial"/>
          <w:lang w:val="en-GB"/>
        </w:rPr>
        <w:t xml:space="preserve">Procedures such as verifying duplicates and missing values are essential for ensuring data quality when performing statistical analysis, visualization, and </w:t>
      </w:r>
      <w:r w:rsidR="00CE5FC9" w:rsidRPr="00710CD0">
        <w:rPr>
          <w:rFonts w:ascii="Arial" w:hAnsi="Arial" w:cs="Arial"/>
          <w:lang w:val="en-GB"/>
        </w:rPr>
        <w:t>modelling</w:t>
      </w:r>
      <w:r w:rsidR="00710CD0" w:rsidRPr="00710CD0">
        <w:rPr>
          <w:rFonts w:ascii="Arial" w:hAnsi="Arial" w:cs="Arial"/>
          <w:lang w:val="en-GB"/>
        </w:rPr>
        <w:t>. Without these checks, the results can be unreliable and inaccurate, potentially leading to incorrect decisions.</w:t>
      </w:r>
      <w:r w:rsidR="0085753A">
        <w:rPr>
          <w:rFonts w:ascii="Arial" w:hAnsi="Arial" w:cs="Arial"/>
          <w:lang w:val="en-GB"/>
        </w:rPr>
        <w:tab/>
      </w:r>
      <w:r w:rsidR="008457C3" w:rsidRPr="008457C3">
        <w:rPr>
          <w:rFonts w:ascii="Arial" w:hAnsi="Arial" w:cs="Arial"/>
          <w:lang w:val="en-GB"/>
        </w:rPr>
        <w:t>The '</w:t>
      </w:r>
      <w:r w:rsidR="00CC3BF8">
        <w:rPr>
          <w:rFonts w:ascii="Arial" w:hAnsi="Arial" w:cs="Arial"/>
          <w:lang w:val="en-GB"/>
        </w:rPr>
        <w:t>user</w:t>
      </w:r>
      <w:r w:rsidR="008457C3" w:rsidRPr="008457C3">
        <w:rPr>
          <w:rFonts w:ascii="Arial" w:hAnsi="Arial" w:cs="Arial"/>
          <w:lang w:val="en-GB"/>
        </w:rPr>
        <w:t>' dataset did not contain any missing values. However, 2.25% of the 'anime' dataset was removed due to this proportion not being substantial. Regarding duplicates, only one was present and subsequently removed.</w:t>
      </w:r>
    </w:p>
    <w:p w14:paraId="3B503A64" w14:textId="1B648CDD" w:rsidR="00C32352" w:rsidRDefault="00846A5A" w:rsidP="00991B1A">
      <w:pPr>
        <w:spacing w:after="0" w:line="360" w:lineRule="auto"/>
        <w:jc w:val="both"/>
        <w:rPr>
          <w:rFonts w:ascii="Arial" w:hAnsi="Arial" w:cs="Arial"/>
          <w:lang w:val="en-GB"/>
        </w:rPr>
      </w:pPr>
      <w:r>
        <w:rPr>
          <w:rFonts w:ascii="Arial" w:hAnsi="Arial" w:cs="Arial"/>
          <w:lang w:val="en-GB"/>
        </w:rPr>
        <w:tab/>
      </w:r>
      <w:r w:rsidR="002519A1" w:rsidRPr="002519A1">
        <w:rPr>
          <w:rFonts w:ascii="Arial" w:hAnsi="Arial" w:cs="Arial"/>
          <w:lang w:val="en-GB"/>
        </w:rPr>
        <w:t>I used the 'normal_test()' function to determine if the data were normally distributed. The result indicated that the 'rating' and 'members' variables from the 'anime' dataset are non-normally distributed, while the 'rating' variable from the '</w:t>
      </w:r>
      <w:r w:rsidR="00B16AEC">
        <w:rPr>
          <w:rFonts w:ascii="Arial" w:hAnsi="Arial" w:cs="Arial"/>
          <w:lang w:val="en-GB"/>
        </w:rPr>
        <w:t>user</w:t>
      </w:r>
      <w:r w:rsidR="002519A1" w:rsidRPr="002519A1">
        <w:rPr>
          <w:rFonts w:ascii="Arial" w:hAnsi="Arial" w:cs="Arial"/>
          <w:lang w:val="en-GB"/>
        </w:rPr>
        <w:t>' dataset is approximately normally distributed.</w:t>
      </w:r>
    </w:p>
    <w:p w14:paraId="6A83B28C" w14:textId="0A75697F" w:rsidR="00996541" w:rsidRDefault="00996541" w:rsidP="00991B1A">
      <w:pPr>
        <w:spacing w:after="0" w:line="360" w:lineRule="auto"/>
        <w:jc w:val="both"/>
        <w:rPr>
          <w:rFonts w:ascii="Arial" w:hAnsi="Arial" w:cs="Arial"/>
          <w:lang w:val="en-GB"/>
        </w:rPr>
      </w:pPr>
      <w:r>
        <w:rPr>
          <w:rFonts w:ascii="Arial" w:hAnsi="Arial" w:cs="Arial"/>
          <w:lang w:val="en-GB"/>
        </w:rPr>
        <w:tab/>
      </w:r>
      <w:r w:rsidR="00B2734D" w:rsidRPr="00B2734D">
        <w:rPr>
          <w:rFonts w:ascii="Arial" w:hAnsi="Arial" w:cs="Arial"/>
          <w:lang w:val="en-GB"/>
        </w:rPr>
        <w:t>After searching for outliers, I found that they seem to be part of the datasets. Because of this, I have decided to continue with them. The boxplot is presented in Figure 1.</w:t>
      </w:r>
    </w:p>
    <w:p w14:paraId="3EA4C190" w14:textId="4A5D8293" w:rsidR="00B2734D" w:rsidRDefault="00B2734D" w:rsidP="00991B1A">
      <w:pPr>
        <w:spacing w:after="0" w:line="360" w:lineRule="auto"/>
        <w:jc w:val="both"/>
        <w:rPr>
          <w:rFonts w:ascii="Arial" w:hAnsi="Arial" w:cs="Arial"/>
          <w:lang w:val="en-GB"/>
        </w:rPr>
      </w:pPr>
    </w:p>
    <w:p w14:paraId="02A92473" w14:textId="72F7BE28" w:rsidR="003E2D26" w:rsidRPr="00991B1A" w:rsidRDefault="003E2D26" w:rsidP="00991B1A">
      <w:pPr>
        <w:spacing w:after="0" w:line="360" w:lineRule="auto"/>
        <w:jc w:val="both"/>
        <w:rPr>
          <w:rFonts w:ascii="Arial" w:hAnsi="Arial" w:cs="Arial"/>
          <w:lang w:val="en-GB"/>
        </w:rPr>
      </w:pPr>
    </w:p>
    <w:p w14:paraId="254E3321" w14:textId="106EF40A" w:rsidR="00C32352" w:rsidRDefault="00E3796E" w:rsidP="00991B1A">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1644CD43" wp14:editId="52EA0958">
                <wp:extent cx="5853724" cy="3503295"/>
                <wp:effectExtent l="0" t="0" r="0" b="1905"/>
                <wp:docPr id="989109381" name="Group 5"/>
                <wp:cNvGraphicFramePr/>
                <a:graphic xmlns:a="http://schemas.openxmlformats.org/drawingml/2006/main">
                  <a:graphicData uri="http://schemas.microsoft.com/office/word/2010/wordprocessingGroup">
                    <wpg:wgp>
                      <wpg:cNvGrpSpPr/>
                      <wpg:grpSpPr>
                        <a:xfrm>
                          <a:off x="0" y="0"/>
                          <a:ext cx="5853724" cy="3503295"/>
                          <a:chOff x="0" y="0"/>
                          <a:chExt cx="5853724" cy="3503295"/>
                        </a:xfrm>
                      </wpg:grpSpPr>
                      <wpg:grpSp>
                        <wpg:cNvPr id="1560712184" name="Group 4"/>
                        <wpg:cNvGrpSpPr/>
                        <wpg:grpSpPr>
                          <a:xfrm>
                            <a:off x="0" y="0"/>
                            <a:ext cx="5853724" cy="3503295"/>
                            <a:chOff x="0" y="0"/>
                            <a:chExt cx="5853724" cy="3503295"/>
                          </a:xfrm>
                        </wpg:grpSpPr>
                        <wpg:grpSp>
                          <wpg:cNvPr id="863419792" name="Group 3"/>
                          <wpg:cNvGrpSpPr/>
                          <wpg:grpSpPr>
                            <a:xfrm>
                              <a:off x="0" y="0"/>
                              <a:ext cx="5853724" cy="3503295"/>
                              <a:chOff x="0" y="0"/>
                              <a:chExt cx="5853724" cy="3503295"/>
                            </a:xfrm>
                          </wpg:grpSpPr>
                          <wpg:grpSp>
                            <wpg:cNvPr id="865416075" name="Group 2"/>
                            <wpg:cNvGrpSpPr/>
                            <wpg:grpSpPr>
                              <a:xfrm>
                                <a:off x="0" y="0"/>
                                <a:ext cx="5853724" cy="3503295"/>
                                <a:chOff x="0" y="0"/>
                                <a:chExt cx="5853724" cy="3503295"/>
                              </a:xfrm>
                            </wpg:grpSpPr>
                            <pic:pic xmlns:pic="http://schemas.openxmlformats.org/drawingml/2006/picture">
                              <pic:nvPicPr>
                                <pic:cNvPr id="1278708466" name="Picture 1" descr="A comparison of a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wps:wsp>
                              <wps:cNvPr id="983488510" name="Text Box 1"/>
                              <wps:cNvSpPr txBox="1"/>
                              <wps:spPr>
                                <a:xfrm>
                                  <a:off x="68239" y="3234055"/>
                                  <a:ext cx="5785485" cy="269240"/>
                                </a:xfrm>
                                <a:prstGeom prst="rect">
                                  <a:avLst/>
                                </a:prstGeom>
                                <a:noFill/>
                                <a:ln w="6350">
                                  <a:noFill/>
                                </a:ln>
                              </wps:spPr>
                              <wps:txbx>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1225264670" name="Text Box 5"/>
                            <wps:cNvSpPr txBox="1"/>
                            <wps:spPr>
                              <a:xfrm>
                                <a:off x="5418161" y="2593075"/>
                                <a:ext cx="272775" cy="286575"/>
                              </a:xfrm>
                              <a:prstGeom prst="rect">
                                <a:avLst/>
                              </a:prstGeom>
                              <a:noFill/>
                              <a:ln w="6350">
                                <a:noFill/>
                              </a:ln>
                            </wps:spPr>
                            <wps:txb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5958717" name="Text Box 5"/>
                          <wps:cNvSpPr txBox="1"/>
                          <wps:spPr>
                            <a:xfrm>
                              <a:off x="2579427" y="2586251"/>
                              <a:ext cx="272775" cy="286575"/>
                            </a:xfrm>
                            <a:prstGeom prst="rect">
                              <a:avLst/>
                            </a:prstGeom>
                            <a:noFill/>
                            <a:ln w="6350">
                              <a:noFill/>
                            </a:ln>
                          </wps:spPr>
                          <wps:txb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1017550" name="Rectangle 2"/>
                        <wps:cNvSpPr/>
                        <wps:spPr>
                          <a:xfrm>
                            <a:off x="1446663" y="2872854"/>
                            <a:ext cx="3248167" cy="11599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44CD43" id="Group 5" o:spid="_x0000_s1026" style="width:460.9pt;height:275.85pt;mso-position-horizontal-relative:char;mso-position-vertical-relative:line" coordsize="58537,35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ji6OQUAAAkVAAAOAAAAZHJzL2Uyb0RvYy54bWzsWF1v2zYUfR+w/0Bo&#10;wN5aS7K+7NUpvGQJCmRt0HboM01RtlCJ1Eg6dvrrd0hRSpxkaBoERVv0oS4/L8+9PDz3Ri9e7tuG&#10;XHKlaykWQfQ8DAgXTJa1WC+Cf96fPisCog0VJW2k4Ivgiuvg5dGvv7zYdXMey41sSq4IjAg933WL&#10;YGNMN59MNNvwlurnsuMCk5VULTXoqvWkVHQH620zicMwm+ykKjslGdcaoyf9ZHDk7FcVZ+ZNVWlu&#10;SLMIgM24X+V+V/Z3cvSCzteKdpuaeRj0EShaWgscOpo6oYaSrarvmGprpqSWlXnOZDuRVVUz7nyA&#10;N1F4y5szJbed82U93627MUwI7a04Pdose315prp33YVCJHbdGrFwPevLvlKt/R8oyd6F7GoMGd8b&#10;wjCYFuk0j5OAMMxN03Aaz9I+qGyDyN/ZxzZ/fWbnZDh4cgBn7PQwgftCkboE59IszKM4KgBC0BYc&#10;c2EjiYVhd33/LhbZNIlm+Sw+9HD6I3mYJhHuMT30MP7uPOxqNsc//1TRuvNUPy9p2GW2igfeSPsg&#10;Gy1VH7fdM6hKR029qpvaXDmFhH5YUOLyomYXqu/ceD1xXuRhkWTZEHkss6eTKCAl1wxauSTOqqq1&#10;FERWhJIVVYRtqDK//7Zf/uF+TuzaujPIA4RujYRe14w2zRVZc8EVNby0l2mh2NN7LNTG6lyyj5oI&#10;ebyhYs2XuoNo41nb1ZPD5a574MiqqbvTummsTNm2DxlA3xLIe6Lei++JZNuWC9NnE8Ub4JZCb+pO&#10;B0TNebviEBn1qnSA6Fwr9hYAAQ5to7hhG9usAMKPQ8DGCYf4GqR1R0NryWr3tywhVTZSLm88SGvz&#10;aZRGyGJOa+OwCGOXwEbFRDiVNmdctsQ2ABtInXl6ea4tZiwdlljUQtrgOV8acTCAhXbE4beIfRMO&#10;WFFFrtZDrNG7E+0vSkfvNrTjQGnNXhNzVkyTonDu9qr+3qacP+UexARgv9gmLmL2GPaMseM93iGN&#10;jPkrK+LpLCA2T8XTJEx9nhozWV6kSQEBstGNs1mcPGVwyW4RZMiP7jbGsA9RvkZtW2a/2nsXV7K8&#10;godK4jJx8bpjpzVu9pxqc0EVKhUMovoyb/BTNRKHSN8KyEaqT/eN2/W4McwGZIfKZxHof7fU6k3z&#10;SuAuZ1EC14lxnSTNQTKibs6sbs6IbXssUVxBLoDONe160wzNSsn2A4q0pT0VU1QwnL0IzNA8Nuhh&#10;AkUe48ula/cydi7edRC/yAXN8vb9/gNVnSe3wc29lgN76PwWx/u17pl2Szyz09o9ABvgPqqgtO2A&#10;ya7lS5+vRO8ojtM4S7Icjt/it+OlRYbH8CX8RgYtogz3YPmbzqY2m7qnPTA8zuPcZlhH8CJL+/kn&#10;Uo8vJXhfuw1P+SfPn4DnQlqeV98Wz9MknaVFHuVPxvM4zWdJDHuO50UWpz41f7s893XsoDw/9Ry1&#10;x+P1/FvkeRxmURjlKTK813NbDaKgbTgZb98Lus/t/1OmIPtmWTbt6V3kMaqSQxmfxgl0Hvy3Oh5F&#10;6az/i/vxOq5lU5dDFe2+vPDjRpFLirS+WveFOGram6v6avFg6CEb7693tLlquE3UjXjLKyQGFHOx&#10;y/m3bFLGUKn35YDe0JL3GKM0DIdabdyBnO4NWst9ee5tewP2E9O1o4NtXA42+vV2K3dfkUZgfQU3&#10;HtMjONw87nAnS2HGzW0tpLrPswZe+ZP79b448aG5Llp+SOlgRn21YvCh4oHvbY4J/tug/aB3s+/u&#10;5/oL5tF/AAAA//8DAFBLAwQKAAAAAAAAACEACzAeQttCAADbQgAAFAAAAGRycy9tZWRpYS9pbWFn&#10;ZTEucG5niVBORw0KGgoAAAANSUhEUgAAA1EAAAHbCAYAAAAqMRA9AAAAOXRFWHRTb2Z0d2FyZQBN&#10;YXRwbG90bGliIHZlcnNpb24zLjguNCwgaHR0cHM6Ly9tYXRwbG90bGliLm9yZy8fJSN1AAAACXBI&#10;WXMAAA9hAAAPYQGoP6dpAABCSElEQVR4nO3deViU9f7/8deAMigJigtLCuJaoli5tGiK5cmsTDt1&#10;9HTs65KlpR7b1HILsYws63gqlziVWmlWZuXpV7aoaJq5G2mlmKhkrqGDoqAw9++PvszXUVRuGOZm&#10;hufjuuaS+3N/Zu43c+m8fd3b2AzDMAQAAAAAKJEAqwsAAAAAAF9CiAIAAAAAEwhRAAAAAGACIQoA&#10;AAAATCBEAQAAAIAJhCgAAAAAMIEQBQAAAAAmEKIAAAAAwARCFAAAAACYQIgCymjixImy2WxWl2GJ&#10;hg0basCAAVaXAQAwoTL3LcBTCFHwO3PmzJHNZnM9qlSpossvv1wDBgzQvn37SvWaJ0+e1MSJE5WW&#10;lubZYgEAlR59C/A9VawuACgvkyZNUlxcnPLy8vT9999rzpw5WrVqlbZu3arg4GBTr3Xy5EklJydL&#10;khITE93WjR8/Xk899ZSnyvYp27dvV0AA+2IAwBPoW4DvIETBb3Xv3l1t27aVJD3wwAOqU6eOpkyZ&#10;osWLF6t3794e206VKlVUpUrl/Kdkt9utLgEA/AZ9q2IqKCiQ0+lUUFCQ1aWgAmEXMiqNG2+8UZL0&#10;66+/usZOnz6tp59+Wm3atFFYWJhCQkJ04403avny5a45u3fvVt26dSVJycnJrtMtJk6cKKn4c8tt&#10;NpuGDx+uTz75RC1btpTdbld8fLyWLFlyXl1paWlq27atgoOD1bhxY73++uvlcr56enq6BgwYoEaN&#10;Gik4OFiRkZG6//779ccff7jNK9r2zp07NWDAANWsWVNhYWEaOHCgTp486Tb33Guiik5JWbVqlUaM&#10;GKG6deuqZs2aGjJkiE6fPq1jx46pX79+qlWrlmrVqqXRo0fLMAy313Q6nZo2bZri4+MVHBysiIgI&#10;DRkyREePHvXo+wEAFV1l71uJiYnnHUWTpAEDBqhhw4ZuYwsWLFCbNm1Uo0YNhYaGqlWrVvr3v//t&#10;NufYsWN69NFH1aBBA9ntdjVp0kRTpkyR0+l0zdm9e7dsNpumTp2qadOmqXHjxrLb7frpp588+rvB&#10;97EbApXG7t27JUm1atVyjeXk5OiNN97QvffeqwcffFDHjx/Xm2++qW7dumndunW66qqrVLduXc2c&#10;OVMPP/yw7rrrLv31r3+VJCUkJFx0e6tWrdKiRYs0dOhQ1ahRQ6+88oruvvtu7d27V7Vr15Ykbd68&#10;WbfeequioqKUnJyswsJCTZo0ydX8POnrr7/Wrl27NHDgQEVGRmrbtm1KTU3Vtm3b9P3335/X/Hr3&#10;7q24uDilpKRo06ZNeuONN1SvXj1NmTLlktv65z//qcjISCUnJ+v7779Xamqqatasqe+++04xMTF6&#10;7rnn9Pnnn+vFF19Uy5Yt1a9fP9dzhwwZojlz5mjgwIEaMWKEMjMz9dprr2nz5s1avXq1qlat6vH3&#10;BgAqosret0rq66+/1r333qubb77Z1aN+/vlnrV69Wo888oikP09v7Ny5s/bt26chQ4YoJiZG3333&#10;ncaMGaP9+/dr2rRpbq85e/Zs5eXlafDgwbLb7QoPD/f2r4WKzgD8zOzZsw1JxjfffGMcPnzYyMrK&#10;MhYuXGjUrVvXsNvtRlZWlmtuQUGBkZ+f7/b8o0ePGhEREcb999/vGjt8+LAhyUhKSjpve0lJSca5&#10;/5QkGUFBQcbOnTtdYz/88IMhyXj11VddYz169DCqV69u7Nu3zzWWkZFhVKlS5bzXLKuTJ0+eN/be&#10;e+8ZkoyVK1e6xop+n7N/f8MwjLvuusuoXbu221hsbKzRv39/13LRe9+tWzfD6XS6xq+//nrDZrMZ&#10;Dz30kGusoKDAqF+/vtG5c2fX2LfffmtIMubNm+e2nSVLlhQ7DgD+gL5VvM6dO7v1iCL9+/c3YmNj&#10;XcuPPPKIERoaahQUFFzwtZ555hkjJCTE2LFjh9v4U089ZQQGBhp79+41DMMwMjMzDUlGaGiocejQ&#10;IY/8HvBPnM4Hv9W1a1fVrVtXDRo00D333KOQkBAtXrxY9evXd80JDAx0nePsdDqVnZ2tgoICtW3b&#10;Vps2bSrz9hs3buxaTkhIUGhoqHbt2iVJKiws1DfffKNevXopOjraNa9Jkybq3r17mbZdnGrVqrl+&#10;zsvL05EjR3TddddJUrG/60MPPeS2fOONN+qPP/5QTk7OJbc1aNAgtyNb1157rQzD0KBBg1xjgYGB&#10;atu2rev9kKQPP/xQYWFh+stf/qIjR464Hm3atNFll13mdroKAPgb+lbp1KxZU7m5ufr6668vOOfD&#10;Dz/UjTfeqFq1arn1l65du6qwsFArV650m3/33XdbenQNFR+n88FvTZ8+Xc2aNZPD4dBbb72llStX&#10;FnsjhLlz5+qll17SL7/8ojNnzrjG4+LiyrT9mJiY88Zq1arlurbn0KFDOnXqlJo0aXLevOLGznXi&#10;xAmdOHHCtRwYGHjRD/zs7GwlJydrwYIFOnTokNs6h8NxyfqLTic5evSoQkNDL1rbuc8NCwuTJDVo&#10;0OC88bOvdcrIyJDD4VC9evWKfd1z6wYAf0LfKp2hQ4fqgw8+UPfu3XX55ZfrlltuUe/evXXrrbe6&#10;5mRkZCg9Pf2C2zu3v5T1vYT/I0TBb7Vv3951l6NevXqpY8eO+sc//qHt27frsssukyS9++67GjBg&#10;gHr16qVRo0apXr16CgwMVEpKituFvKURGBhY7Lhxzo0USmvq1Kmu29dKUmxsrOv8+eL07t1b3333&#10;nUaNGqWrrrpKl112mZxOp2699Va3i2qLlKX+Cz23uPGzX8/pdKpevXqaN29esc9nryAAf0bfcmez&#10;2YrddmFhodtyvXr1tGXLFn355Zf64osv9MUXX2j27Nnq16+f5s6dK+nP/vKXv/xFo0ePLnZbzZo1&#10;c1s+++wNoDiEKFQKRQ2mS5cueu2111zfj7Fw4UI1atRIixYtcjv9LCkpye355fHN7vXq1VNwcLB2&#10;7tx53rrixs7Vr18/dezY0bV8sQ/8o0ePaunSpUpOTtbTTz/tGs/IyDBZdflq3LixvvnmG3Xo0IEG&#10;BqBSq+x9S/rzKNjZp3wX2bNnz3ljQUFB6tGjh3r06CGn06mhQ4fq9ddf14QJE9SkSRM1btxYJ06c&#10;UNeuXS9ZJ1ASXBOFSiMxMVHt27fXtGnTlJeXJ+n/9rqdvadr7dq1WrNmjdtzq1evLunP26N6SmBg&#10;oLp27apPPvlEv//+u2t8586d+uKLLy75/EaNGqlr166uR4cOHS66Len8vYnn3o3Iar1791ZhYaGe&#10;eeaZ89YVFBR49P0HgIquMvct6c8da7/88osOHz7sGvvhhx+0evVqt3nnflVHQECA606E+fn5kv7s&#10;L2vWrNGXX3553naOHTumgoKCS9YPnI0jUahURo0apb/97W+aM2eOHnroId1xxx1atGiR7rrrLt1+&#10;++3KzMzUrFmz1KJFC7fztqtVq6YWLVro/fffV7NmzRQeHq6WLVuqZcuWZapn4sSJ+uqrr9ShQwc9&#10;/PDDKiws1GuvvaaWLVtqy5YtZfxt/09oaKg6deqkF154QWfOnNHll1+ur776SpmZmR7bhid07txZ&#10;Q4YMUUpKirZs2aJbbrlFVatWVUZGhj788EP9+9//1j333GN1mQDgNZW1b0nS/fffr5dfflndunXT&#10;oEGDdOjQIc2aNUvx8fFuNzl64IEHlJ2drZtuukn169fXnj179Oqrr+qqq67SlVdeKenP93Hx4sW6&#10;4447NGDAALVp00a5ubn68ccftXDhQu3evVt16tTxaP3wbxyJQqXy17/+VY0bN9bUqVNVWFioAQMG&#10;6LnnntMPP/ygESNG6Msvv9S7777rOif9bG+88YYuv/xyPfbYY7r33nu1cOHCMtfTpk0bffHFF6pV&#10;q5YmTJigN998U5MmTdLNN9+s4ODgMr/+2ebPn69u3bpp+vTpGjNmjKpWrVqiPYfeNmvWLKWmpurQ&#10;oUMaO3asxowZo2XLlum+++675F5LAPA3lblvXXnllXr77bflcDj0+OOPa/HixXrnnXd0zTXXuM27&#10;7777FBwcrBkzZmjo0KGaO3eu+vTpoy+++EIBAX/+V7d69epasWKFRo0apbS0ND3yyCN6/vnnlZGR&#10;oeTkZNcNkICSshmeuloQgMf06tVL27Ztq3DXLAEAUBz6FiobjkQBFjt16pTbckZGhj7//HMlJiZa&#10;UxAAABdB3wI4EgVYLioqSgMGDFCjRo20Z88ezZw5U/n5+dq8ebOaNm1qdXkAALihbwHcWAKw3K23&#10;3qr33ntPBw4ckN1u1/XXX6/nnnuORgQAqJDoW0AFP51v5cqV6tGjh6Kjo2Wz2fTJJ5+41p05c0ZP&#10;PvmkWrVqpZCQEEVHR6tfv35ut9wEfMHs2bO1e/du5eXlyeFwaMmSJeddNAug4qA3obKjbwEVPETl&#10;5uaqdevWmj59+nnrTp48qU2bNmnChAnatGmTFi1apO3bt+vOO++0oFIAQGVBbwIA+Mw1UTabTR9/&#10;/LF69ep1wTnr169X+/bttWfPHsXExHivOABApURvAoDKya+uiXI4HLLZbKpZs+YF5+Tn57u+vVqS&#10;nE6nsrOzVbt2bdlsNi9UCQCQJMMwdPz4cUVHR7u+y8UfXao30ZcAoOIoaW/ymxCVl5enJ598Uvfe&#10;e69CQ0MvOC8lJUXJyclerAwAcDFZWVmqX7++1WWUi5L0JvoSAFQ8l+pNfnE635kzZ3T33Xfrt99+&#10;U1pa2kVD1Ll7/BwOh2JiYpSVlXXR5wEAPCsnJ0cNGjTQsWPHFBYWZnU5peKJ3kRfAoCKo6S9yeeP&#10;RJ05c0a9e/fWnj17tGzZsks2HLvdLrvdft54aGgozQoALOCPp6yZ6U30JQCoeC7Vm3w6RBU1qYyM&#10;DC1fvly1a9e2uiQAQCVHbwIA/1ehQ9SJEye0c+dO13JmZqa2bNmi8PBwRUVF6Z577tGmTZv02Wef&#10;qbCwUAcOHJAkhYeHKygoyKqyAQB+jN4EAKjQ10SlpaWpS5cu5433799fEydOVFxcXLHPW758uRIT&#10;E0u0jZycHIWFhcnhcHDaBAB4ka9+/pZ3b/LV9wUA/EFJP4Mr9JGoxMREXSzjVeD8BwDwU/QmAID/&#10;fjEHAAAAAJQDQhQAAAAAmECIAgAAAAATCFEAAAAAYAIhCgAAAABMIEQBAAAAgAmEKAAAAAAwgRAF&#10;AAAAACYQogAAAADABEIUAAAAAJhAiAIAAAAAEwhRAAAAAGACIQoAAAAATCBEAQAAAIAJhCgAAAAA&#10;MIEQBQAAAAAmEKIAAAAAwARCFAAAAACYQIgCAAAAABMIUQAAAABgAiEKAAAAAEwgRAEAAACACYQo&#10;AAAAADCBEAUAAAAAJhCiAAAAAMAEQhQAAAAAmECIAgAAAAATCFEAAAAAYAIhCgAAAABMIEQBAAAA&#10;gAmEKAAAAAAwgRAFAAAAACYQogAAAADABEIUAAAAAJhAiAIAAAAAEwhRAAAAAGACIQoAAAAATCBE&#10;AQAAAIAJhCgAAAAAMIEQBQAAAAAmEKIAAAAAwARCFAAAAACYQIgCAAAAABOqWF0AgNIpLCxUenq6&#10;srOzFR4eroSEBAUGBlpdFgAAgN+r0EeiVq5cqR49eig6Olo2m02ffPKJ23rDMPT0008rKipK1apV&#10;U9euXZWRkWFNsYAXrVy5Un379tVjjz2mZ555Ro899pj69u2rlStXWl0a4PfoTQCACh2icnNz1bp1&#10;a02fPr3Y9S+88IJeeeUVzZo1S2vXrlVISIi6deumvLw8L1cKeM/KlSuVlJSkRo0aafr06fr88881&#10;ffp0NWrUSElJSQQpoJzRmwAANsMwDKuLKAmbzaaPP/5YvXr1kvTnnr7o6Gg98cQTGjlypCTJ4XAo&#10;IiJCc+bM0d///vcSvW5OTo7CwsLkcDgUGhpaXuUDHlFYWKi+ffuqUaNGevbZZxUQ8H/7QZxOp8aP&#10;H6/MzEy9++67nNqHCs8fPn/Lozf5w/sCAL6qpJ/BPntNVGZmpg4cOKCuXbu6xsLCwnTttddqzZo1&#10;F2xU+fn5ys/Pdy3n5OSUe62Ap6Snp+vAgQOaMGGCW4CSpICAAPXt21fDhg1Tenq6rr76aouqBCqv&#10;0vQm+pJvysvL0969e60uAz4oJiZGwcHBVpeBMvLZEHXgwAFJUkREhNt4RESEa11xUlJSlJycXK61&#10;AeUlOztbkhQXF1fs+qLxonkAvKs0vYm+5Jv27t2rwYMHW10GfFBqaqqaNWtmdRkoI58NUaU1ZswY&#10;Pf74467lnJwcNWjQwMKKgJILDw+X9Ofe7vj4+PPWZ2Zmus0DUPHRl3xTTEyMUlNTrS6jQtqzZ48m&#10;T56scePGKTY21upyKpyYmBirS4AH+GyIioyMlCQdPHhQUVFRrvGDBw/qqquuuuDz7Ha77HZ7eZcH&#10;lIuEhARFRkZq3rx5xV4TNW/ePEVFRSkhIcHCKoHKqzS9ib7km4KDgzmacAmxsbG8R/BbFfrufBcT&#10;FxenyMhILV261DWWk5OjtWvX6vrrr7ewMqD8BAYGaujQoVqzZo3Gjx+vbdu26eTJk9q2bZvGjx+v&#10;NWvW6OGHH+amEoBF6E0AUDlU6CNRJ06c0M6dO13LmZmZ2rJli8LDwxUTE6NHH31Uzz77rJo2baq4&#10;uDhNmDBB0dHRrrskAf6oU6dOSk5O1owZMzRs2DDXeFRUlJKTk9WpUycLqwP8H70JAFChQ9SGDRvU&#10;pUsX13LROeP9+/fXnDlzNHr0aOXm5mrw4ME6duyYOnbsqCVLlnDHE/i9Tp06qUOHDkpPT1d2drbC&#10;w8OVkJDAESjAC+hNAIAKHaISExN1sa+xstlsmjRpkiZNmuTFqgAAlRm9CQBQoUMUgOKtXLlSM2bM&#10;cLtlcmRkpIYOHcrpfAAAAOWMEAX4mJUrVyopKUnXXXed+vTpo+DgYOXl5WndunVKSkriuigAAIBy&#10;RogCfEhhYaFmzJihZs2aadeuXVqzZo1rXUREhJo1a6aZM2eqQ4cOXB8FAABQTnz2FudAZZSenq4D&#10;Bw5o+/btaty4saZPn67PP/9c06dPV+PGjbV9+3bt379f6enpVpcKAADgtwhRgA85cuSIJOnaa6/V&#10;s88+q/j4eFWvXl3x8fF69tlnde2117rNAwAAgOcRogAfcuzYMUnSjTfeKMMwtHnzZi1dulSbN2+W&#10;YRjq2LGj2zwAAAB4HtdEAT6kZs2akqRPP/1Ub7/9tg4dOuRaV69ePYWFhbnNAwAAgOcRogAfUqdO&#10;HUlSRkaGAgLcDyQfOXLEFaqK5gEAAMDzOJ0P8CHx8fGu8HTu3feqVPlzn0hAQIDi4+O9XhsAAEBl&#10;QYgCfMiPP/4op9MpSTpz5ozbutOnT0uSnE6nfvzxR6/XBgAAUFkQogAfsmXLFo/OAwAAgHmEKMCH&#10;FB19CgwM1KJFi9ShQwfFxcWpQ4cOWrRokesUv3OPUgEAAMBzuLEE4EP27t0r6c/rnv7617+6xjMz&#10;M7V69WpVrVpVhYWFrnkAAADwPI5EAT6k6LqnCx1pKhovmgcAAADPI0QBPiQiIsL1s81mc1t39vLZ&#10;8wAAAOBZhCjAR9WtW9dtuV69ehZVAgAAULlwTRQqvLy8PK7x+V9bt251/fzHH3+obdu2atiwoXbv&#10;3q3Nmze7zduxY4cVJVYoMTExCg4OtroMAADgZwhRqPD27t2rwYMHW11GhVNYWKgNGzZow4YN563b&#10;s2cP75mk1NRUNWvWzOoyAACAnyFEocKLiYlRamqq1WVUCFu3btUrr7yigIAATZ06Ve+++642bdqk&#10;a665Rvfdd59Gjhwpp9OpESNGqGXLllaXa7mYmBirSwAAAH6IEIUKLzg4mKMJ/6tx48Z6/fXXlZ+f&#10;r9GjR+vmm2+W9Of1UaNHj5bT6ZTdblfPnj1d3xkFAGV18OBBORwOq8uAj9izZ4/bn8ClhIWF+dxN&#10;sWyGYRhWF2GlnJwchYWFyeFwKDQ01OpygEtauXKlnn766QuunzRpkjp16uTFioDS4fO3eBXtfTl4&#10;8KD+53/+h69OAFBugoKC9M4771SIIFXSz2CORAE+plOnTpo0aZKmT5+ugwcPusYjIyM1dOhQAhQA&#10;j3I4HDp9+rSqV22hAFuI1eUA8DNOI1cnT/8kh8NRIUJUSRGiAB/UqVMndejQQZ9//rleeuklPfHE&#10;E7rttts4hQ9AuQmwhahKQA2rywDgZwqcVldQOnxPFOCjAgMD1bx5c0lS8+bNCVAAAABeQogCAAAA&#10;ABMIUQAAAABgAiEKAAAAAEwgRAEAAACACYQoAAAAADCBEAUAAAAAJhCiAAAAAMAEQhQAAAAAmECI&#10;AgAAAAATCFEAAAAAYAIhCgAAAABMIEQBAAAAgAmEKAAAAAAwgRAFAAAAACYQogAAAADABEIUAAAA&#10;AJhAiAIAAAAAEwhRAAAAAGACIQoAAAAATCBEAQAAAIAJPh2iCgsLNWHCBMXFxalatWpq3Lixnnnm&#10;GRmGYXVpAIBKit4EAP6vitUFlMWUKVM0c+ZMzZ07V/Hx8dqwYYMGDhyosLAwjRgxwuryAACVEL0J&#10;APyfT4eo7777Tj179tTtt98uSWrYsKHee+89rVu3zuLKAACVFb0JAPyfT5/Od8MNN2jp0qXasWOH&#10;JOmHH37QqlWr1L179ws+Jz8/Xzk5OW4PAAA8xWxvoi8BgO/x6SNRTz31lHJycnTFFVcoMDBQhYWF&#10;mjx5svr27XvB56SkpCg5OdmLVQIAKhOzvYm+BAC+x6ePRH3wwQeaN2+e5s+fr02bNmnu3LmaOnWq&#10;5s6de8HnjBkzRg6Hw/XIysryYsUAAH9ntjfRlwDA9/j0kahRo0bpqaee0t///ndJUqtWrbRnzx6l&#10;pKSof//+xT7HbrfLbrd7s0wAQCVitjfRlwDA9/j0kaiTJ08qIMD9VwgMDJTT6bSoIgBAZUdvAgD/&#10;59NHonr06KHJkycrJiZG8fHx2rx5s15++WXdf//9VpcGAKik6E0A4P98OkS9+uqrmjBhgoYOHapD&#10;hw4pOjpaQ4YM0dNPP211aQCASoreBAD+z6dDVI0aNTRt2jRNmzbN6lIAAJBEbwKAysCnr4kCAAAA&#10;AG8jRAEAAACACYQoAAAAADCBEAUAAAAAJhCiAAAAAMAEQhQAAAAAmECIAgAAAAATCFEAAAAAYAIh&#10;CgAAAABMIEQBAAAAgAmEKAAAAAAwgRAFAAAAACYQogAAAADABEIUAAAAAJhQxeoC4O7gwYNyOBxW&#10;lwEfsWfPHrc/gZIICwtTRESE1WUAAOCzCFEVyMGDB/U//frpdH6+1aXAx0yePNnqEuBDgux2vfP2&#10;2wQpAABKiRBVgTgcDp3Oz1ejGx5UtbAoq8sB4IdOOfZr13f/kcPhIEQBAFBKhKgKqFpYlELCY60u&#10;AwAAAEAxuLEEAAAAAJjAkSgAAHBJhc5cq0sA4Id89bOFEAUAAC7pVMFPVpcAABUGIQoAAFxStSot&#10;FBgQYnUZAPxMoTPXJ3fSEKIAAMAlBQaEqEpADavLAIAKgRtLAAAAAIAJhCgAAAAAMIEQBQAAAAAm&#10;EKIAAAAAwARCFAAAAACYQIgCAAAAABMIUQAAAABgAiEKAAAAAEzgy3YroFOO/VaXAMBP8fkCAEDZ&#10;EaIqoF3f/cfqEgAAAABcACGqAmp0w4OqFhZldRkA/NApx3521AAAUEaEqAqoWliUQsJjrS4DAAAA&#10;QDG4sQQAAAAAmECIAgAAAAATCFEAAAAAYAIhCgAAAABMIEQBAAAAgAmEKAAAAAAwgRAFAAAAACYQ&#10;ogAAAADABEIUAAAAAJjg8yFq3759uu+++1S7dm1Vq1ZNrVq10oYNG6wuCwBQidGbAMC/VbG6gLI4&#10;evSoOnTooC5duuiLL75Q3bp1lZGRoVq1alldGgCgkqI3AYD/8+kQNWXKFDVo0ECzZ892jcXFxVlY&#10;EQCgsqM3AYD/K1WIOn78uA4fPqwGDRqoatWqrvH3339fixcvVnBwsIYNG6ZrrrnGY4UWZ/HixerW&#10;rZv+9re/acWKFbr88ss1dOhQPfjggxd8Tn5+vvLz813LOTk55VojAMA7fLU3+Upfchq5KnBaXQUA&#10;f+M0cq0uoVRKFaJGjx6td999VwcPHnQ1qpkzZ2r48OEyDEOStGDBAm3cuFFXXHGF56o9x65duzRz&#10;5kw9/vjjGjt2rNavX68RI0YoKChI/fv3L/Y5KSkpSk5OLreaAADW8NXeVNH7UlhYmIKCgnTy9E9W&#10;lwLATwUFBSksLMzqMkyxGUWdxYQWLVqoefPm+vjjj11jsbGxMgxD8+fP14EDB9SvXz/de++9evPN&#10;Nz1a8NmCgoLUtm1bfffdd66xESNGaP369VqzZk2xzyluj1+DBg3kcDgUGhpabrWWxI4dOzR48GDF&#10;d39aIeGxltYCwD/lZu/Rti8mKTU1Vc2aNbO0lpycHIWFhXns89dXe1NF7ktFDh48KIfDYXUZ8BF7&#10;9uzR5MmTNW7cOMXG8v8ZXFpYWJgiIiKsLkNSyXtTqY5E7d+/X7feeqtr+eeff1ZWVpZeeOEFdezY&#10;UZK0cOFCrVy5sjQvX2JRUVFq0aKF29iVV16pjz766ILPsdvtstvt5VpXWZ1y7Le6BAB+yp8/X3y1&#10;N/lCX4qIiKgw/8GB74iNjbV8Zw1QXkoVovLz8xUUFORaXrFihWw2m2655RbXWKNGjbR48eKyV3gR&#10;HTp00Pbt293GduzY4bN7PcLCwhRkt2vXd/+xuhQAfizIbve50yZKgt4EAPCWUoWo+vXrKz093bX8&#10;2WefKTw8XAkJCa6xP/74Q5dddlnZK7yIxx57TDfccIOee+459e7dW+vWrVNqaqpSU1PLdbvlJSIi&#10;Qu+8/TanTKDEOGUCpVGRTpvwJHoTAMBbShWiunfvrunTp2vkyJEKDg7WkiVL1K9fP7c5O3bsUExM&#10;jEeKvJB27drp448/1pgxYzRp0iTFxcVp2rRp6tu3b7lutzxxygRKg1MmAHoTAMB7ShWixowZo//+&#10;9796+eWXJf15/vekSZNc6w8dOqTVq1dr+PDhnqnyIu644w7dcccd5b4dAEDFRm8CAHhLqUJUZGSk&#10;tm3bpqVLl0qSOnXq5Hb3iiNHjujFF19Ut27dPFMlAACXQG8CAHhLqUKUJFWrVu2Ce9latGhx3p2J&#10;AAAob/QmAIA3lDpESdLp06f1zTff6JdfflFubq4mTJggScrLy1NOTo7q1KmjgIAAjxQKAEBJ0JsA&#10;AOWt1F1k8eLFiomJUY8ePTRy5EhNnDjRtS49PV1RUVFasGCBJ2oEAKBE6E0AAG8oVYhavXq17rnn&#10;Htntdv373//WP/7xD7f17du3V5MmTS76pbcAAHgSvQkA4C2lOp3vmWeeUc2aNbVx40bVqVNHf/zx&#10;x3lz2rZtq7Vr15a5QAAASoLeBADwllIdiVq7dq169uypOnXqXHBOgwYNdODAgVIXBgCAGfQmAIC3&#10;lCpE5efnu902tjjHjh3jwl0AgNfQmwAA3lKqTtKoUSOtX7/+onPWrFmjK664olRFAQBgFr0JAOAt&#10;pQpRd999t1avXq3Zs2cXu37q1KnaunWr+vTpU6biAAAoKXoTAMBbSnVjiVGjRumjjz7SAw88oPnz&#10;5ys/P1+SNHr0aK1Zs0bfffedrrrqKg0fPtyjxQIAcCH0JgCAt5QqRF122WX69ttvNXz4cH3wwQcq&#10;LCyU9OdePpvNpt69e2vGjBmy2+0eLRYAgAuhNwEAvKVUIUqSatWqpXnz5umVV17R+vXrlZ2drdDQ&#10;ULVr104RERGerBEAgBKhNwEAvKHUIapI7dq1deutt3qiFgAAPILeBAAoT9znFQAAAABMKNWRqJtu&#10;uqlE82w2m5YuXVqaTQAAYAq9CQDgLaUKUWlpaRddb7PZZBiGbDZbaV4eAADT6E0AAG8p1el8Tqez&#10;2MexY8e0bNkyXXvttbrnnnt0+vRpT9cLAECx6E0AAG/x6DVRoaGhSkxM1Jdffql169Zp8uTJnnx5&#10;AABMozcBADytXG4sUaNGDXXv3v2C3xoPAIC30ZsAAJ5SbnfnCwgI0P79+8vr5QEAMI3eBADwhHIJ&#10;Ubt27dKHH36ohg0blsfLAwBgGr0JAOAppbo73/3331/seEFBgfbt26dVq1bpzJkzmjRpUpmKAwCg&#10;pOhNAABvKVWImjNnzkXXN2/eXE888YQeeOCB0rw8AACm0ZsAAN5SqhCVmZlZ7HhAQIBq1qypGjVq&#10;lKkoAADMojcBALylVCEqNjbW03UAAFAm9CYAgLeU2935AAAAAMAflehI1Ntvv13qDfTr16/UzwUA&#10;4ELoTQAAq5QoRA0YMEA2m83UCxuGIZvNRqMCAJQLehMAwColClF8uzsAoKKhNwEArFKiENW/f//y&#10;rgMAAFPoTQAAq3BjCQAAAAAwgRAFAAAAACaUOkRlZWVpyJAhaty4sapVq6bAwMDzHlWqlOprqAAA&#10;KBV6EwDAG0rVSXbt2qVrr71WR48eVXx8vPLz8xUbG6vg4GDt2rVLZ86cUevWrVWzZk0PlwsAQPHo&#10;TQAAbynVkajk5GQ5HA4tXbpUP/zwgyRp4MCB+vnnn7V7927deeedys3N1cKFCz1aLAAAF0JvAgB4&#10;S6lC1DfffKPbbrtNnTt3do0ZhiFJioqK0vvvvy9JGjt2rAdKBADg0uhNAABvKVWIOnLkiK644grX&#10;cpUqVXTy5EnXst1u11/+8hd99tlnZa8QAIASoDcBALylVCGqTp06ys3NdVvevXu325wqVaro2LFj&#10;ZakNAIASozcBALylVCGqadOm+vXXX13L7du315dffqldu3ZJkg4fPqyFCxeqcePGnqkSAIBLoDcB&#10;ALylxCEqPz/f9XP37t21bNky1968Rx99VMePH1dCQoLatWunZs2a6cCBA/rnP//p8YIBAChCbwIA&#10;WKHEISoqKkrDhw/Xpk2bNHToUK1YsUKBgYGSpMTERC1YsECxsbHaunWrIiIi9Morr+jBBx8st8IB&#10;AKA3AQCsUOIQlZeXpxkzZqhdu3bq3LmzNmzYoMLCQtf6v/3tb9q2bZtOnTqlX375RcOGDSuXggEA&#10;KEJvAgBYocQh6uDBg5o5c6batm2rLVu2aMSIEYqOjtY//vEPLV26tDxrBACgWPQmAIAVShyiatSo&#10;oSFDhmjt2rXaunWrHnvsMYWFhWnBggW65ZZbFBcXp2eeeUZZWVnlWe9FPf/887LZbHr00UctqwHw&#10;llOnTmn+/PmSpPnz5+vUqVMWVwR4H70JAGCFUt2dr0WLFpo6dap+++03LVq0SLfffrv27dunpKQk&#10;xcXFqXv37lq4cKHOnDnj6XovaP369Xr99deVkJDgtW0CVhk3bpy6d++utLQ0SVJaWpq6d++ucePG&#10;WVsYYCF6EwDAW0oVoooEBgaqV69eWrx4sbKysjRlyhQ1a9ZMX375pfr06aPLL7/cU3Ve1IkTJ9S3&#10;b1/95z//Ua1atbyyTcAq48aN0+rVq4tdt3r1aoIUKj16EwCgvJUpRJ0tIiJCo0aN0vvvv68OHTrI&#10;MAz98ccfnnr5ixo2bJhuv/12de3a9ZJz8/PzlZOT4/YAfMWpU6cuGKCKrF69mlP7gP/lC72JvgQA&#10;vqeKJ17k+PHjmj9/vt58801t3LhRhmEoJCREvXv39sTLX9SCBQu0adMmrV+/vkTzU1JSlJycXM5V&#10;wZPy8vK0d+9eq8uoEGbOnFmieWPHjtXDDz9cztVUfDExMQoODra6DFjEV3oTfQkAfE+ZQtTy5cv1&#10;1ltv6eOPP9apU6dkGIauu+46DRo0SH369NFll13mqTqLlZWVpUceeURff/11if+jNGbMGD3++OOu&#10;5ZycHDVo0KC8SoQH7N27V4MHD7a6DJ+yefNm3jNJqampatasmdVlwMt8rTfRlwDA95gOUb/99ptm&#10;z56tOXPmaPfu3TIMQ3Xr1tVDDz2kQYMG6corryyPOou1ceNGHTp0SNdcc41rrLCwUCtXrtRrr72m&#10;/Px815cuFrHb7bLb7V6rEWUXExOj1NRUq8uoEMwEI96zP//uoHLw5d5EXwIA31PiEPX+++/rrbfe&#10;0rJly1RYWKiAgAB169ZNgwYNUs+ePVWlikfODDTl5ptv1o8//ug2NnDgQF1xxRV68sknzwtQ8E3B&#10;wcEcTSgF3jNUBvQmAIAVStxd7r33XklSXFycBg4cqAEDBqh+/frlVlhJ1KhRQy1btnQbCwkJUe3a&#10;tc8bBwD4H3oTAMAKpkLUoEGDdNNNN5VnPQAAlBi9CQBghRKHqHnz5pVnHR5T9OWjAAD/R28CAFjB&#10;Y98TBQAAAACVASEKAAAAAEwgRAEAAACACYQoAAAAADCBEAUAAAAAJhCiAAAAAMAEQhQAAAAAmECI&#10;AgAAAAATCFEAAAAAYAIhCgAAAABMIEQBAAAAgAmEKAAAAAAwgRAFAAAAACYQogAfYrPZPDoPAAAA&#10;5hGiAB9StWpVj84DAACAeYQowIc0adLEo/MAAABgHiEK8CHZ2dkenQcAAADzCFGAD6lSpYpH5wEA&#10;AMA8QhTgQ5o1a+bReQAAADCPEAX4kA0bNnh0HgAAAMwjRAE+5Pjx4x6dBwAAAPMIUYAP4XuiAAAA&#10;rEeIAnxIVFSUR+cBAADAPEIU4EPq1avn0XkAAAAwjxAF+JCaNWt6dB4AAADMI0QBPsThcHh0HgAA&#10;AMwjRAE+JC8vz6PzAAAAYB4hCvAhVatWdf0cFBTktu7s5bPnAQAAwLMIUYAPOXLkiOvn06dPu607&#10;e/nseQAAAPAsQhTgQwoLCz06DwAAAOYRogAfEhcX59F5AAAAMI8QBfiQO+64w/WzzWZzW3f28tnz&#10;AAAA4FmEKMCH/PTTT66fDcNwW3f28tnzAAAA4FmEKMCHHDp0SJJUr169YtcXjRfNAwAAgOcRogAf&#10;UhSSgoKCVKdOHbd1derUcd3m/EIhCwAAAGVHiAJ8yDXXXCNJ+u2331RQUKAnnnhCCxcu1BNPPKGC&#10;ggL99ttvbvMAAADgeVWsLgBAybVq1UoBAQFyOp06efKkXnrpJde6oqNQAQEBatWqlVUlAgAA+D2O&#10;RAE+ZNu2bXI6nZIufHc+p9Opbdu2eb02AACAyoIQBfiQ7OxsSdK4ceNUq1Ytt3Xh4eEaN26c2zwA&#10;AAB4HqfzAT4kPDxckhQdHa23335bn376qX7//XdFR0erZ8+eysjIcJsHAAAAzyNEAT4kISFBkZGR&#10;euWVV+RwOHTgwAHXuo8++khhYWGKiopSQkKChVUCAAD4N07nA3xIYGCgEhMTtX37duXn52vkyJH6&#10;6KOPNHLkSOXn52v79u3q3LmzAgMDrS4VAADAb3EkCvAhhYWFSktLU/PmzXXs2DFNnTrVtS4yMlLN&#10;mzfXihUr9OCDDxKkAAAAygkhCvAh6enpOnDggCZMmKCmTZsWe03UsGHDlJ6erquvvtrqcgEAAPyS&#10;T5/Ol5KSonbt2qlGjRqqV6+eevXqpe3bt1tdFlBuiu669/vvv6tfv36aPn26Pv74Y02fPl39+vXT&#10;77//7jYPgPfRmwDA//n0kagVK1Zo2LBhateunQoKCjR27Fjdcsst+umnnxQSEmJ1eYDHFd1177nn&#10;ntN1112nPn36yG63Kz8/X+vWrdNzzz3nNg+A99GbAMD/+XSIWrJkidvynDlzVK9ePW3cuFGdOnWy&#10;qCqg/MTHxyswMFDBwcHKzMzUmjVrXOsiIyNVvXp15eXlKT4+3sIqgcqN3gQA/s+nQ9S5HA6HpIvv&#10;hc/Pz1d+fr5rOScnp9zrAjxl27ZtKiwsVG5uroKCgjRy5Ehdf/31WrNmjd58803l5ua65nFNFFAx&#10;XKo30Zd8U15envbu3Wt1GRXSnj173P6Eu5iYGAUHB1tdBsrIb0KU0+nUo48+qg4dOqhly5YXnJeS&#10;kqLk5GQvVgZ4zpEjRyRJTZs2VU5Oznl352vatKkyMjJc8wBYqyS9ib7km/bu3avBgwdbXUaFNnny&#10;ZKtLqJBSU1PVrFkzq8tAGflNiBo2bJi2bt2qVatWXXTemDFj9Pjjj7uWc3Jy1KBBg/IuD/CIY8eO&#10;SZJ69uyp7t27Kz09XdnZ2QoPD1dCQoI+//xzvfTSS655AKxVkt5EX/JNMTExSk1NtboM+KCYmBir&#10;S4AH+EWIGj58uD777DOtXLlS9evXv+hcu90uu93upcoAz6pZs6Yk6dtvv9Vtt93mdsqe0+l0/Uet&#10;aB4A65S0N9GXfFNwcDBHE4BKzKdvcW4YhoYPH66PP/5Yy5YtU1xcnNUlAeWqTp06kqS1a9dq/Pjx&#10;2rZtm06ePKlt27Zp/PjxWrt2rds8AN5HbwIA/+fTR6KGDRum+fPn69NPP1WNGjV04MABSVJYWJiq&#10;VatmcXWA5yUkJCgyMlJhYWHauXOnhg0b5loXERGh5s2bKycnRwkJCRZWCVRu9CYA8H8+fSRq5syZ&#10;cjgcSkxMVFRUlOvx/vvvW10aUC4CAwM1dOhQ7dixw3XHryLHjh3Tjh079PDDDyswMNCiCgHQmwDA&#10;//n0kSjDMKwuAbDEhf7u828CsB7/DgHA//l0iAIqm8LCQs2YMUM33HCDkpOTtXXrVtfd+Vq2bKmk&#10;pCTNnDlTHTp04GgUAABAOfHp0/mAyiY9PV0HDhxQ3759VbVqVV199dW6+eabdfXVV6tq1arq27ev&#10;9u/fr/T0dKtLBQAA8FuEKMCHZGdnS9IF7/ZVNF40DwAAAJ5HiAJ8SHh4uCQpMzOz2PVF40XzAAAA&#10;4HmEKMCHFN3ifN68eXI6nW7rnE6n5s2bp6ioKG5xDgAAUI4IUYAPKbrF+Zo1a4r9st01a9Zwi3MA&#10;AIByxt35AB/TqVMnJScna8aMGW5fthsVFaXk5GR16tTJwuoAAAD8HyEK8EGdOnVShw4dlJ6e7rrF&#10;eUJCAkegAAAAvIAQBfiowMBAXX311VaXAQAAUOlwTRQAAAAAmECIAgAAAAATCFEAAAAAYAIhCgAA&#10;AABMIEQBAAAAgAmEKAAAAAAwgVucAwAAwCMSExPPG0tLS/N6HUB540gUAAAAyqy4AHWxccCXEaIA&#10;AABQJpcKSgQp+BtCFAAAAErt3ICUlpbmelxsHuDLCFEAAADwiHODE9dDwV8RogAAAADABEIUAAAA&#10;AJhAiAIAAIBHnHvdE9dBwV/xPVEAAAAotbS0NLewdKHgxPVR8CcciQIAAECZXCogEaDgbwhRAAAA&#10;KLMLBSUCFPwRp/MBAADAIwhMqCw4EgUAAAAAJhCiAAAAAMAEQhQAAAAAmECIAgAAAAATCFEAAAAA&#10;YAIhCgAAAABMIEQBAAAAgAmEKAAAAAAwgRAFAAAAACYQogAAAADABEIUAAAAAJhAiAIAAAAAEwhR&#10;AAAAAGACIQoAAAAATCBEAQAAAIAJhCgAAAAAMIEQBQAAAAAm+EWImj59uho2bKjg4GBde+21Wrdu&#10;ndUlAQAqOXoTAPgvnw9R77//vh5//HElJSVp06ZNat26tbp166ZDhw5ZXRoAoJKiNwGAf/P5EPXy&#10;yy/rwQcf1MCBA9WiRQvNmjVL1atX11tvvWV1aQCASoreBAD+zadD1OnTp7Vx40Z17drVNRYQEKCu&#10;XbtqzZo1xT4nPz9fOTk5bg8AADzFbG+iLwGA7/HpEHXkyBEVFhYqIiLCbTwiIkIHDhwo9jkpKSkK&#10;CwtzPRo0aOCNUgEAlYTZ3kRfAgDf49MhqjTGjBkjh8PhemRlZVldEgCgEqMvAYDvqWJ1AWVRp04d&#10;BQYG6uDBg27jBw8eVGRkZLHPsdvtstvt3igPAFAJme1N9CUA8D0+fSQqKChIbdq00dKlS11jTqdT&#10;S5cu1fXXX29hZQCAyoreBAD+z6ePREnS448/rv79+6tt27Zq3769pk2bptzcXA0cONDq0gAAlRS9&#10;CQD8m8+HqD59+ujw4cN6+umndeDAAV111VVasmTJeRf0AgDgLfQmAPBvNsMwDKuLsFJOTo7CwsLk&#10;cDgUGhpqdTkAUGnw+Vs83hcAsE5JP4N9+pooAAAAAPA2QhQAAAAAmECIAgAAAAATCFEAAAAAYAIh&#10;CgAAAABMIEQBAAAAgAmEKAAAAAAwgRAFAAAAACYQogAAAADABEIUAAAAAJhAiAIAAAAAEwhRAAAA&#10;AGACIQoAAAAATCBEAQAAAIAJhCgAAAAAMKGK1QUAAADAPyQmJp43lpaW5vU6gPLGkSgAAACUWXEB&#10;6mLjgC8jRAEAAKBMLhWUCFLwN4QoAAAAlNq5ASktLc31uNg8wJcRogAAAOAR5wYnroeCvyJEAQAA&#10;AIAJhCgAAAAAMIEQBQAAAI8497onroOCv+J7ogAAAFBqaWlpbmHpQsGJ66PgTzgSBQAAgDK5VEAi&#10;QMHfEKIAAABQZhcKSgQo+CNO5wMAAIBHEJhQWXAkCgAAAABMIEQBAAAAgAmEKAAAAAAwgRAFAAAA&#10;ACYQogAAAADABEIUAAAAAJhAiAIAAAAAEwhRAAAAAGACIQoAAAAATCBEAQAAAIAJhCgAAAAAMIEQ&#10;BQAAAAAmEKIAAAAAwARCFAAAAACYQIgCAAAAABMIUQAAAABgAiEKAAAAAEzw2RC1e/duDRo0SHFx&#10;capWrZoaN26spKQknT592urSAACVFL0JACqHKlYXUFq//PKLnE6nXn/9dTVp0kRbt27Vgw8+qNzc&#10;XE2dOtXq8gAAlRC9CQAqB5thGIbVRXjKiy++qJkzZ2rXrl0lfk5OTo7CwsLkcDgUGhpajtUBAM5W&#10;WT5/zfamyvK+AEBFVNLPYJ89ElUch8Oh8PDwi87Jz89Xfn6+23OkP98wAID3FH3u+tG+vGJdqjfR&#10;lwCg4ihxbzL8REZGhhEaGmqkpqZedF5SUpIhiQcPHjx4VJBHVlaWlzqF95WkN9GXePDgwaPiPS7V&#10;myrc6XxPPfWUpkyZctE5P//8s6644grX8r59+9S5c2clJibqjTfeuOhzz93j53Q6lZ2drdq1a8tm&#10;s5WteMDLcnJy1KBBA2VlZXHaD3yOYRg6fvy4oqOjFRBQse9zVJ69ib4Ef0Nvgi8raW+qcCHq8OHD&#10;+uOPPy46p1GjRgoKCpIk/f7770pMTNR1112nOXPmVPhGDHgS104A3kFvAkqO3oTKoMJdE1W3bl3V&#10;rVu3RHP37dunLl26qE2bNpo9ezZNCgBQLuhNAICzVbgQVVL79u1TYmKiYmNjNXXqVB0+fNi1LjIy&#10;0sLKAACVFb0JACoHnw1RX3/9tXbu3KmdO3eqfv36busq2BmKQLmx2+1KSkqS3W63uhQAojcBEr0J&#10;lUOFuyYKAAAAACoyTtQGAAAAABMIUQAAAABgAiEKAAAAAEwgRAE+rGHDhpo2bZrVZQAA4EJvQmXA&#10;jSUAHzBnzhw9+uijOnbsmNv44cOHFRISourVq1tTGACg0qI3oTLz2VucA/7i9OnTCgoKKtVzS/rl&#10;nwAAmEFvAi6O0/kAL0tMTNTw4cP16KOPqk6dOurWrZtefvlltWrVSiEhIWrQoIGGDh2qEydOSJLS&#10;0tI0cOBAORwO2Ww22Ww2TZw4UdL5p0zYbDa98cYbuuuuu1S9enU1bdpUixcvdtv+4sWL1bRpUwUH&#10;B6tLly6aO3eubDbbeXsSAQCVB70JMIcQBVhg7ty5CgoK0urVqzVr1iwFBATolVde0bZt2zR37lwt&#10;W7ZMo0ePliTdcMMNmjZtmkJDQ7V//37t379fI0eOvOBrJycnq3fv3kpPT9dtt92mvn37Kjs7W5KU&#10;mZmpe+65R7169dIPP/ygIUOGaNy4cV75nQEAFRu9CTDBAOBVnTt3Nq6++uqLzvnwww+N2rVru5Zn&#10;z55thIWFnTcvNjbW+Ne//uValmSMHz/etXzixAlDkvHFF18YhmEYTz75pNGyZUu31xg3bpwhyTh6&#10;9Kj5XwYA4BfoTYA5XBMFWKBNmzZuy998841SUlL0yy+/KCcnRwUFBcrLy9PJkydNX5ibkJDg+jkk&#10;JEShoaE6dOiQJGn79u1q166d2/z27duX8rcAAPgTehNQcpzOB1ggJCTE9fPu3bt1xx13KCEhQR99&#10;9JE2btyo6dOnS/rzwl6zqlat6rZss9nkdDrLVjAAwO/Rm4CS40gUYLGNGzfK6XTqpZdeUkDAn/s1&#10;PvjgA7c5QUFBKiwsLPO2mjdvrs8//9xtbP369WV+XQCAf6E3ARfHkSjAYk2aNNGZM2f06quvateu&#10;XXrnnXc0a9YstzkNGzbUiRMntHTpUh05ckQnT54s1baGDBmiX375RU8++aR27NihDz74QHPmzJH0&#10;515BAAAkehNwKYQowGKtW7fWyy+/rClTpqhly5aaN2+eUlJS3ObccMMNeuihh9SnTx/VrVtXL7zw&#10;Qqm2FRcXp4ULF2rRokVKSEjQzJkzXXdAstvtZf5dAAD+gd4EXJzNMAzD6iIAWGfy5MmaNWuWsrKy&#10;rC4FAABJ9CZUfFwTBVQyM2bMULt27VS7dm2tXr1aL774ooYPH251WQCASozeBF9DiAIqmYyMDD37&#10;7LPKzs5WTEyMnnjiCY0ZM8bqsgAAlRi9Cb6G0/kAAAAAwARuLAEAAAAAJhCiAAAAAMAEQhQAAAAA&#10;mECIAgAAAAATCFEAAAAAYAIhCvATEydOlM1mU1pamtWlAAAgid4E/0WIAjxk9+7dstlsbo+qVavq&#10;8ssvV+/evbVhw4YyvX5aWppsNpsmTpzomYIBAH6P3gSUD75sF/Cwxo0b67777pMk5ebmauPGjfrw&#10;ww/1ySef6JtvvlGnTp3KZbvDhw/X3//+d8XExJTL6wMAfBe9CfAsQhTgYU2aNDlvj9zzzz+vMWPG&#10;aMKECVqxYkW5bLdOnTqqU6dOubw2AMC30ZsAz+J0PsALBg0aJEnauHGj2/hbb72lnj17qmHDhgoO&#10;DlZ4eLi6deum5cuXu82bOHGiunTpIklKTk52Oy1j9+7drjnnnndedBrHgAEDtHPnTt11112qVauW&#10;QkJC1LVrV/3www/F1rtixQp16tRJISEhql27tvr06aOsrCwlJibKZrN56F0BAFiJ3gSUHkeiAC+q&#10;UsX9n9ywYcPUunVrde3aVXXr1tW+ffv0ySefqGvXrlq0aJF69uwpSUpMTNTu3bs1d+5cde7cWYmJ&#10;ia7XqFmz5iW3u3v3bl133XWKj4/X/fffr19//VWffvqpunTpop9//lkRERGuuV999ZVuv/12BQYG&#10;qk+fPoqOjtby5cvVsWNH1apVyyPvAwCg4qA3AaVgAPCIzMxMQ5LRrVu389Y999xzhiTj9ttvdxvf&#10;tWvXeXN///13Izo62mjatKnb+PLlyw1JRlJSUrHbT0pKMiQZy5cvP68mScbzzz/vNn/8+PGGJCMl&#10;JcU1VlBQYMTGxho2m8349ttv3eb369fP9VoAAN9AbwLKB6fzAR62c+dOTZw4URMnTtSoUaN00003&#10;aezYsYqIiNCLL77oNjcuLu6850dFRenuu+9WRkaG9uzZ45Ga4uLiNGrUKLexotM41q9f7xpbtWqV&#10;9uzZox49eqhjx45u85999lkFBgZ6pB4AgHfRmwDP4nQ+wMN+/fVXJScnu41FRkbq22+/VZMmTdzG&#10;d+3apZSUFC1btkz79u1Tfn6+2/rff/9dsbGxZa7pqquuUkCA+z6T+vXrS5KOHTvmGis6D/3cJiVJ&#10;DRo0UExMjDIzM8tcDwDAu+hNgGcRogAP69atm5YsWSJJOnz4sObOnasnn3xSd955p9atW6fLLrtM&#10;0p97Bdu3b6+cnBx16dJFPXr0UGhoqAICApSWlqYVK1ac17hKKzQ09LyxonPgCwsLXWM5OTmSpHr1&#10;6hX7OhERETQqAPBB9CbAswhRQDmqW7euRo4cKYfDoWeffVbjx4/XtGnTJEn/+te/dPToUb3zzjuu&#10;7+4o8tBDD5Xb7WYvpqihHTp0qNj1Bw8e9GY5AIByQG8Cyo5rogAvGDt2rKKjozVjxgzXbV9//fVX&#10;SXLd5aiIYRhavXr1ea9RdM732XvnPK1169aSVOz2f/vtN+3du7fctg0A8C56E1B6hCjAC6pVq6Yn&#10;n3xSZ86c0TPPPCNJrvPJV61a5Tb3+eef19atW897jfDwcElSVlZWudXZsWNHxcTE6L///a/WrFnj&#10;tm7ChAnl2iQBAN5FbwJKj9P5AC8ZPHiwpkyZorfffltjx47VQw89pNmzZ+vuu+9W7969Vbt2bX3/&#10;/ffatGmTbr/9dv2///f/3J5/xRVXKDo6WgsWLJDdblf9+vVls9n0z3/+U2FhYR6pMTAwULNmzdKd&#10;d96pm266SX369FFUVJRWrFihffv2qXXr1kpPT/fItgAA1qM3AaXDkSjAS4KDgzVmzBgVFBQoOTlZ&#10;V199tb766itdc801WrRokd566y3VrFlTq1evVtu2bc97fmBgoBYtWqTrrrtO7733np5++mlNmDBB&#10;R48e9Wid3bt311dffaW2bdvqgw8+UGpqqurXr69Vq1apsLCw2AuBAQC+id4ElI7NMAzD6iIAVHzH&#10;jx9XRESEWrVqpbVr11pdDgAA9CZYhiNRANzk5ubq+PHjbmOFhYUaNWqUTp06pV69ellTGACg0qI3&#10;oaLhSBQAN1u2bFHHjh3VrVs3NWrUSMePH9e3336rn376SfHx8Vq7dq1CQkKsLhMAUInQm1DREKIA&#10;uDl8+LBGjx6tFStW6ODBgyooKFBMTIx69eqlcePGqWbNmlaXCACoZOhNqGgIUQAAAABgAtdEAQAA&#10;AIAJhCgAAAAAMIEQBQAAAAAmEKIAAAAAwARCFAAAAACYQIgCAAAAABMIUQAAAABgAiEKAAAAAEz4&#10;/6Bshqy6L/snAAAAAElFTkSuQmCCUEsDBBQABgAIAAAAIQClu1mz3QAAAAUBAAAPAAAAZHJzL2Rv&#10;d25yZXYueG1sTI9BS8NAEIXvgv9hGcGb3WwlamM2pRT1VARbQXrbZqdJaHY2ZLdJ+u8dvejlwfCG&#10;976XLyfXigH70HjSoGYJCKTS24YqDZ+717snECEasqb1hBouGGBZXF/lJrN+pA8ctrESHEIhMxrq&#10;GLtMylDW6EyY+Q6JvaPvnYl89pW0vRk53LVyniQP0pmGuKE2Ha5rLE/bs9PwNppxda9ehs3puL7s&#10;d+n710ah1rc30+oZRMQp/j3DDz6jQ8FMB38mG0SrgYfEX2VvMVc846AhTdUjyCKX/+mL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rcji6OQUAAAkVAAAOAAAA&#10;AAAAAAAAAAAAADoCAABkcnMvZTJvRG9jLnhtbFBLAQItAAoAAAAAAAAAIQALMB5C20IAANtCAAAU&#10;AAAAAAAAAAAAAAAAAJ8HAABkcnMvbWVkaWEvaW1hZ2UxLnBuZ1BLAQItABQABgAIAAAAIQClu1mz&#10;3QAAAAUBAAAPAAAAAAAAAAAAAAAAAKxKAABkcnMvZG93bnJldi54bWxQSwECLQAUAAYACAAAACEA&#10;qiYOvrwAAAAhAQAAGQAAAAAAAAAAAAAAAAC2SwAAZHJzL19yZWxzL2Uyb0RvYy54bWwucmVsc1BL&#10;BQYAAAAABgAGAHwBAACpTAAAAAA=&#10;">
                <v:group id="Group 4" o:spid="_x0000_s1027"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zbZyAAAAOMAAAAPAAAAZHJzL2Rvd25yZXYueG1sRE9fa8Iw&#10;EH8f7DuEG+xN07jppBpFZBs+iDAVxLejOdticylN1tZvvwjCHu/3/+bL3laipcaXjjWoYQKCOHOm&#10;5FzD8fA1mILwAdlg5Zg03MjDcvH8NMfUuI5/qN2HXMQQ9ilqKEKoUyl9VpBFP3Q1ceQurrEY4tnk&#10;0jTYxXBbyVGSTKTFkmNDgTWtC8qu+1+r4bvDbvWmPtvt9bK+nQ/j3WmrSOvXl341AxGoD//ih3tj&#10;4vzxJPlQIzV9h/tPEQC5+AMAAP//AwBQSwECLQAUAAYACAAAACEA2+H2y+4AAACFAQAAEwAAAAAA&#10;AAAAAAAAAAAAAAAAW0NvbnRlbnRfVHlwZXNdLnhtbFBLAQItABQABgAIAAAAIQBa9CxbvwAAABUB&#10;AAALAAAAAAAAAAAAAAAAAB8BAABfcmVscy8ucmVsc1BLAQItABQABgAIAAAAIQAEAzbZyAAAAOMA&#10;AAAPAAAAAAAAAAAAAAAAAAcCAABkcnMvZG93bnJldi54bWxQSwUGAAAAAAMAAwC3AAAA/AIAAAAA&#10;">
                  <v:group id="Group 3" o:spid="_x0000_s1028"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sHywAAAOIAAAAPAAAAZHJzL2Rvd25yZXYueG1sRI9ba8JA&#10;FITfC/0Pyyn0rW6i9RZdRaQtPkjBC4hvh+wxCWbPhuw2if/eFYQ+DjPzDTNfdqYUDdWusKwg7kUg&#10;iFOrC84UHA/fHxMQziNrLC2Tghs5WC5eX+aYaNvyjpq9z0SAsEtQQe59lUjp0pwMup6tiIN3sbVB&#10;H2SdSV1jG+CmlP0oGkmDBYeFHCta55Re939GwU+L7WoQfzXb62V9Ox+Gv6dtTEq9v3WrGQhPnf8P&#10;P9sbrWAyGnzG0/G0D49L4Q7IxR0AAP//AwBQSwECLQAUAAYACAAAACEA2+H2y+4AAACFAQAAEwAA&#10;AAAAAAAAAAAAAAAAAAAAW0NvbnRlbnRfVHlwZXNdLnhtbFBLAQItABQABgAIAAAAIQBa9CxbvwAA&#10;ABUBAAALAAAAAAAAAAAAAAAAAB8BAABfcmVscy8ucmVsc1BLAQItABQABgAIAAAAIQBKBHsHywAA&#10;AOIAAAAPAAAAAAAAAAAAAAAAAAcCAABkcnMvZG93bnJldi54bWxQSwUGAAAAAAMAAwC3AAAA/wIA&#10;AAAA&#10;">
                    <v:group id="Group 2" o:spid="_x0000_s1029"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y2ywAAAOIAAAAPAAAAZHJzL2Rvd25yZXYueG1sRI9Ba8JA&#10;FITvQv/D8gq96SbVpJK6iogtPUihWhBvj+wzCWbfhuw2if/eLQgeh5n5hlmsBlOLjlpXWVYQTyIQ&#10;xLnVFRcKfg8f4zkI55E11pZJwZUcrJZPowVm2vb8Q93eFyJA2GWooPS+yaR0eUkG3cQ2xME729ag&#10;D7ItpG6xD3BTy9coSqXBisNCiQ1tSsov+z+j4LPHfj2Nt93uct5cT4fk+7iLSamX52H9DsLT4B/h&#10;e/tLK5inySxOo7cE/i+FOyCXNwAAAP//AwBQSwECLQAUAAYACAAAACEA2+H2y+4AAACFAQAAEwAA&#10;AAAAAAAAAAAAAAAAAAAAW0NvbnRlbnRfVHlwZXNdLnhtbFBLAQItABQABgAIAAAAIQBa9CxbvwAA&#10;ABUBAAALAAAAAAAAAAAAAAAAAB8BAABfcmVscy8ucmVsc1BLAQItABQABgAIAAAAIQCtNDy2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comparison of a bar chart&#10;&#10;Description automatically generated" style="position:absolute;width:57315;height:3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5gxwAAAOMAAAAPAAAAZHJzL2Rvd25yZXYueG1sRE/NasJA&#10;EL4XfIdlBG91t1JimrqKEQo59NKYB5hmxySanQ3ZVePbdwuFHuf7n81usr240eg7xxpelgoEce1M&#10;x42G6vjxnILwAdlg75g0PMjDbjt72mBm3J2/6FaGRsQQ9hlqaEMYMil93ZJFv3QDceRObrQY4jk2&#10;0ox4j+G2lyulEmmx49jQ4kCHlupLebUa8nNurPoumnNVnt6mYl8d88+L1ov5tH8HEWgK/+I/d2Hi&#10;/NU6Xav0NUng96cIgNz+AAAA//8DAFBLAQItABQABgAIAAAAIQDb4fbL7gAAAIUBAAATAAAAAAAA&#10;AAAAAAAAAAAAAABbQ29udGVudF9UeXBlc10ueG1sUEsBAi0AFAAGAAgAAAAhAFr0LFu/AAAAFQEA&#10;AAsAAAAAAAAAAAAAAAAAHwEAAF9yZWxzLy5yZWxzUEsBAi0AFAAGAAgAAAAhAKh/zmDHAAAA4wAA&#10;AA8AAAAAAAAAAAAAAAAABwIAAGRycy9kb3ducmV2LnhtbFBLBQYAAAAAAwADALcAAAD7AgAAAAA=&#10;">
                        <v:imagedata r:id="rId12" o:title="A comparison of a bar chart&#10;&#10;Description automatically generated"/>
                      </v:shape>
                      <v:shapetype id="_x0000_t202" coordsize="21600,21600" o:spt="202" path="m,l,21600r21600,l21600,xe">
                        <v:stroke joinstyle="miter"/>
                        <v:path gradientshapeok="t" o:connecttype="rect"/>
                      </v:shapetype>
                      <v:shape id="Text Box 1" o:spid="_x0000_s1031" type="#_x0000_t202" style="position:absolute;left:682;top:32340;width:5785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HxwAAAOIAAAAPAAAAZHJzL2Rvd25yZXYueG1sRI/NaoNA&#10;FIX3hbzDcAPdlGQ0bYO1mYQgCNmJpg9wcW7VxrkjzkTt22cWhS4P54/vcFpMLyYaXWdZQbyNQBDX&#10;VnfcKPi65psEhPPIGnvLpOCXHJyOq6cDptrOXNJU+UaEEXYpKmi9H1IpXd2SQbe1A3Hwvu1o0Ac5&#10;NlKPOIdx08tdFO2lwY7DQ4sDZS3Vt+puFNjd/NKXVZxnxfyTR8WdrpUjpZ7Xy/kThKfF/4f/2het&#10;4CN5fUuS9zhABKSAA/L4AAAA//8DAFBLAQItABQABgAIAAAAIQDb4fbL7gAAAIUBAAATAAAAAAAA&#10;AAAAAAAAAAAAAABbQ29udGVudF9UeXBlc10ueG1sUEsBAi0AFAAGAAgAAAAhAFr0LFu/AAAAFQEA&#10;AAsAAAAAAAAAAAAAAAAAHwEAAF9yZWxzLy5yZWxzUEsBAi0AFAAGAAgAAAAhAOZF14fHAAAA4gAA&#10;AA8AAAAAAAAAAAAAAAAABwIAAGRycy9kb3ducmV2LnhtbFBLBQYAAAAAAwADALcAAAD7AgAAAAA=&#10;" filled="f" stroked="f" strokeweight=".5pt">
                        <v:textbox style="mso-fit-shape-to-text:t">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v:textbox>
                      </v:shape>
                    </v:group>
                    <v:shape id="Text Box 5" o:spid="_x0000_s1032" type="#_x0000_t202" style="position:absolute;left:54181;top:25930;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JJzAAAAOMAAAAPAAAAZHJzL2Rvd25yZXYueG1sRI9BT8Mw&#10;DIXvSPyHyEjcWErEytQtm6ZKEwjBYWMXbqbx2mqNU5qwFX49PiDtaPv5vfctVqPv1ImG2Aa2cD/J&#10;QBFXwbVcW9i/b+5moGJCdtgFJgs/FGG1vL5aYOHCmbd02qVaiQnHAi00KfWF1rFqyGOchJ5Ybocw&#10;eEwyDrV2A57F3HfaZFmuPbYsCQ32VDZUHXff3sJLuXnD7afxs9+ufHo9rPuv/cfU2tubcT0HlWhM&#10;F/H/97OT+sZMTf6QPwqFMMkC9PIPAAD//wMAUEsBAi0AFAAGAAgAAAAhANvh9svuAAAAhQEAABMA&#10;AAAAAAAAAAAAAAAAAAAAAFtDb250ZW50X1R5cGVzXS54bWxQSwECLQAUAAYACAAAACEAWvQsW78A&#10;AAAVAQAACwAAAAAAAAAAAAAAAAAfAQAAX3JlbHMvLnJlbHNQSwECLQAUAAYACAAAACEAtVUyScwA&#10;AADjAAAADwAAAAAAAAAAAAAAAAAHAgAAZHJzL2Rvd25yZXYueG1sUEsFBgAAAAADAAMAtwAAAAAD&#10;AAAAAA==&#10;" filled="f" stroked="f" strokeweight=".5pt">
                      <v:textbo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v:textbox>
                    </v:shape>
                  </v:group>
                  <v:shape id="Text Box 5" o:spid="_x0000_s1033" type="#_x0000_t202" style="position:absolute;left:25794;top:25862;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lyQAAAOMAAAAPAAAAZHJzL2Rvd25yZXYueG1sRE9La8JA&#10;EL4L/odlhN50ozQ1TV1FAtIi9eDj0ts0OybB7GzMbjX113cLgsf53jNbdKYWF2pdZVnBeBSBIM6t&#10;rrhQcNivhgkI55E11pZJwS85WMz7vRmm2l55S5edL0QIYZeigtL7JpXS5SUZdCPbEAfuaFuDPpxt&#10;IXWL1xBuajmJohdpsOLQUGJDWUn5afdjFKyz1Qa33xOT3Ors/fO4bM6Hr1ipp0G3fAPhqfMP8d39&#10;ocP8+Dl+jZPpeAr/PwUA5PwPAAD//wMAUEsBAi0AFAAGAAgAAAAhANvh9svuAAAAhQEAABMAAAAA&#10;AAAAAAAAAAAAAAAAAFtDb250ZW50X1R5cGVzXS54bWxQSwECLQAUAAYACAAAACEAWvQsW78AAAAV&#10;AQAACwAAAAAAAAAAAAAAAAAfAQAAX3JlbHMvLnJlbHNQSwECLQAUAAYACAAAACEAHSZvpckAAADj&#10;AAAADwAAAAAAAAAAAAAAAAAHAgAAZHJzL2Rvd25yZXYueG1sUEsFBgAAAAADAAMAtwAAAP0CAAAA&#10;AA==&#10;" filled="f" stroked="f" strokeweight=".5pt">
                    <v:textbo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v:textbox>
                  </v:shape>
                </v:group>
                <v:rect id="Rectangle 2" o:spid="_x0000_s1034" style="position:absolute;left:14466;top:28728;width:32482;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1EygAAAOMAAAAPAAAAZHJzL2Rvd25yZXYueG1sRI9dS8Mw&#10;FIbvBf9DOMLuXNLCNu2WDRHHJnihm+AuD81JW2xOSpN29d+bC8HLl/eLZ7ObXCtG6kPjWUM2VyCI&#10;S28arjR8nvf3DyBCRDbYeiYNPxRgt7292WBh/JU/aDzFSqQRDgVqqGPsCilDWZPDMPcdcfKs7x3G&#10;JPtKmh6vady1MldqKR02nB5q7Oi5pvL7NDgNF4uH88treJM2H+1j8z582dWg9exuelqDiDTF//Bf&#10;+2g05GqZqWy1WCSKxJR4QG5/AQAA//8DAFBLAQItABQABgAIAAAAIQDb4fbL7gAAAIUBAAATAAAA&#10;AAAAAAAAAAAAAAAAAABbQ29udGVudF9UeXBlc10ueG1sUEsBAi0AFAAGAAgAAAAhAFr0LFu/AAAA&#10;FQEAAAsAAAAAAAAAAAAAAAAAHwEAAF9yZWxzLy5yZWxzUEsBAi0AFAAGAAgAAAAhAAsJ3UTKAAAA&#10;4wAAAA8AAAAAAAAAAAAAAAAABwIAAGRycy9kb3ducmV2LnhtbFBLBQYAAAAAAwADALcAAAD+AgAA&#10;AAA=&#10;" fillcolor="white [3212]" strokecolor="white [3212]" strokeweight="1pt"/>
                <w10:anchorlock/>
              </v:group>
            </w:pict>
          </mc:Fallback>
        </mc:AlternateContent>
      </w:r>
    </w:p>
    <w:p w14:paraId="171A33CB" w14:textId="7AD40330" w:rsidR="002772C6" w:rsidRDefault="002772C6" w:rsidP="00991B1A">
      <w:pPr>
        <w:spacing w:after="0" w:line="360" w:lineRule="auto"/>
        <w:jc w:val="both"/>
        <w:rPr>
          <w:rFonts w:ascii="Arial" w:hAnsi="Arial" w:cs="Arial"/>
        </w:rPr>
      </w:pPr>
    </w:p>
    <w:p w14:paraId="042CBC41" w14:textId="77777777" w:rsidR="007C4F73" w:rsidRDefault="007C4F73" w:rsidP="00991B1A">
      <w:pPr>
        <w:spacing w:after="0" w:line="360" w:lineRule="auto"/>
        <w:jc w:val="both"/>
        <w:rPr>
          <w:rFonts w:ascii="Arial" w:hAnsi="Arial" w:cs="Arial"/>
          <w:lang w:val="en-GB"/>
        </w:rPr>
      </w:pPr>
    </w:p>
    <w:p w14:paraId="6446F8CD" w14:textId="77777777" w:rsidR="002772C6" w:rsidRPr="00991B1A" w:rsidRDefault="002772C6" w:rsidP="00991B1A">
      <w:pPr>
        <w:spacing w:after="0" w:line="360" w:lineRule="auto"/>
        <w:jc w:val="both"/>
        <w:rPr>
          <w:rFonts w:ascii="Arial" w:hAnsi="Arial" w:cs="Arial"/>
          <w:lang w:val="en-GB"/>
        </w:rPr>
      </w:pPr>
    </w:p>
    <w:p w14:paraId="1E740928" w14:textId="7FD256EF" w:rsidR="00C32352" w:rsidRDefault="00DF4465" w:rsidP="00C32352">
      <w:pPr>
        <w:pStyle w:val="Heading1"/>
        <w:rPr>
          <w:rFonts w:ascii="Arial" w:hAnsi="Arial" w:cs="Arial"/>
          <w:b/>
          <w:bCs/>
          <w:sz w:val="32"/>
          <w:szCs w:val="32"/>
        </w:rPr>
      </w:pPr>
      <w:bookmarkStart w:id="8" w:name="_Toc167219741"/>
      <w:r>
        <w:rPr>
          <w:rFonts w:ascii="Arial" w:hAnsi="Arial" w:cs="Arial"/>
          <w:b/>
          <w:bCs/>
          <w:sz w:val="32"/>
          <w:szCs w:val="32"/>
        </w:rPr>
        <w:lastRenderedPageBreak/>
        <w:t>M</w:t>
      </w:r>
      <w:r w:rsidR="007C3F0B">
        <w:rPr>
          <w:rFonts w:ascii="Arial" w:hAnsi="Arial" w:cs="Arial"/>
          <w:b/>
          <w:bCs/>
          <w:sz w:val="32"/>
          <w:szCs w:val="32"/>
        </w:rPr>
        <w:t>achine learning models</w:t>
      </w:r>
      <w:bookmarkEnd w:id="8"/>
    </w:p>
    <w:p w14:paraId="7BB7384A" w14:textId="289E32AC" w:rsidR="007C3F0B" w:rsidRPr="007C3F0B" w:rsidRDefault="007C3F0B" w:rsidP="007C3F0B">
      <w:pPr>
        <w:rPr>
          <w:lang w:val="en-GB"/>
        </w:rPr>
      </w:pPr>
    </w:p>
    <w:p w14:paraId="227FDDFD" w14:textId="4A104A29" w:rsidR="00C32352" w:rsidRPr="00C32352" w:rsidRDefault="00C32352" w:rsidP="00C32352">
      <w:pPr>
        <w:rPr>
          <w:lang w:val="en-GB"/>
        </w:rPr>
      </w:pPr>
    </w:p>
    <w:p w14:paraId="65D91EB5" w14:textId="160AF61C" w:rsidR="004E1CE4" w:rsidRDefault="004E1CE4" w:rsidP="006E0722">
      <w:pPr>
        <w:spacing w:after="0" w:line="360" w:lineRule="auto"/>
        <w:jc w:val="both"/>
        <w:rPr>
          <w:rFonts w:ascii="Arial" w:hAnsi="Arial" w:cs="Arial"/>
          <w:lang w:val="en-GB"/>
        </w:rPr>
      </w:pPr>
    </w:p>
    <w:p w14:paraId="013538C8" w14:textId="1B2331BA" w:rsidR="00C14D5A" w:rsidRPr="00C93B30" w:rsidRDefault="00157370" w:rsidP="009C2645">
      <w:pPr>
        <w:pStyle w:val="Heading2"/>
        <w:rPr>
          <w:rFonts w:ascii="Arial" w:hAnsi="Arial" w:cs="Arial"/>
          <w:sz w:val="28"/>
          <w:szCs w:val="28"/>
        </w:rPr>
      </w:pPr>
      <w:bookmarkStart w:id="9" w:name="_Toc167219742"/>
      <w:r>
        <w:rPr>
          <w:rFonts w:ascii="Arial" w:hAnsi="Arial" w:cs="Arial"/>
          <w:sz w:val="28"/>
          <w:szCs w:val="28"/>
        </w:rPr>
        <w:t>Content and collaborative filtering</w:t>
      </w:r>
      <w:bookmarkEnd w:id="9"/>
    </w:p>
    <w:p w14:paraId="7B4256B9" w14:textId="578D79D1" w:rsidR="00DA4A37" w:rsidRDefault="00AA23C7" w:rsidP="00DA4A37">
      <w:pPr>
        <w:spacing w:after="0" w:line="360" w:lineRule="auto"/>
        <w:jc w:val="both"/>
        <w:rPr>
          <w:rFonts w:ascii="Arial" w:hAnsi="Arial" w:cs="Arial"/>
          <w:lang w:val="en-GB"/>
        </w:rPr>
      </w:pPr>
      <w:r>
        <w:rPr>
          <w:rFonts w:ascii="Arial" w:hAnsi="Arial" w:cs="Arial"/>
          <w:lang w:val="en-GB"/>
        </w:rPr>
        <w:tab/>
      </w:r>
    </w:p>
    <w:p w14:paraId="6073A086" w14:textId="77777777" w:rsidR="00305EA3" w:rsidRDefault="00305EA3" w:rsidP="00DA4A37">
      <w:pPr>
        <w:spacing w:after="0" w:line="360" w:lineRule="auto"/>
        <w:jc w:val="both"/>
        <w:rPr>
          <w:rFonts w:ascii="Arial" w:hAnsi="Arial" w:cs="Arial"/>
          <w:lang w:val="en-GB"/>
        </w:rPr>
      </w:pPr>
    </w:p>
    <w:p w14:paraId="5347FF7C" w14:textId="77777777" w:rsidR="00305EA3" w:rsidRDefault="00305EA3" w:rsidP="00DA4A37">
      <w:pPr>
        <w:spacing w:after="0" w:line="360" w:lineRule="auto"/>
        <w:jc w:val="both"/>
        <w:rPr>
          <w:rFonts w:ascii="Arial" w:hAnsi="Arial" w:cs="Arial"/>
          <w:lang w:val="en-GB"/>
        </w:rPr>
      </w:pPr>
    </w:p>
    <w:p w14:paraId="072C0E7D" w14:textId="79A13903" w:rsidR="00305EA3" w:rsidRPr="00C93B30" w:rsidRDefault="00305EA3" w:rsidP="00305EA3">
      <w:pPr>
        <w:pStyle w:val="Heading2"/>
        <w:rPr>
          <w:rFonts w:ascii="Arial" w:hAnsi="Arial" w:cs="Arial"/>
          <w:sz w:val="28"/>
          <w:szCs w:val="28"/>
        </w:rPr>
      </w:pPr>
      <w:bookmarkStart w:id="10" w:name="_Toc167219743"/>
      <w:r>
        <w:rPr>
          <w:rFonts w:ascii="Arial" w:hAnsi="Arial" w:cs="Arial"/>
          <w:sz w:val="28"/>
          <w:szCs w:val="28"/>
        </w:rPr>
        <w:t>Market Basket Analysis</w:t>
      </w:r>
      <w:bookmarkEnd w:id="10"/>
    </w:p>
    <w:p w14:paraId="6D6CEF7A" w14:textId="77777777" w:rsidR="00305EA3" w:rsidRDefault="00305EA3" w:rsidP="00DA4A37">
      <w:pPr>
        <w:spacing w:after="0" w:line="360" w:lineRule="auto"/>
        <w:jc w:val="both"/>
        <w:rPr>
          <w:rFonts w:ascii="Arial" w:hAnsi="Arial" w:cs="Arial"/>
          <w:lang w:val="en-GB"/>
        </w:rPr>
      </w:pPr>
    </w:p>
    <w:p w14:paraId="693229BD" w14:textId="18907389" w:rsidR="002B12A5" w:rsidRDefault="002B12A5" w:rsidP="002B12A5">
      <w:pPr>
        <w:spacing w:after="0" w:line="360" w:lineRule="auto"/>
        <w:jc w:val="both"/>
        <w:rPr>
          <w:rFonts w:ascii="Arial" w:hAnsi="Arial" w:cs="Arial"/>
          <w:lang w:val="en-GB"/>
        </w:rPr>
      </w:pPr>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A09B686" w14:textId="77777777" w:rsidR="00F20B87" w:rsidRDefault="00F20B87" w:rsidP="00312F36">
      <w:pPr>
        <w:spacing w:line="360" w:lineRule="auto"/>
        <w:rPr>
          <w:rFonts w:ascii="Arial" w:hAnsi="Arial" w:cs="Arial"/>
          <w:b/>
          <w:bCs/>
          <w:lang w:val="en-GB"/>
        </w:rPr>
      </w:pPr>
    </w:p>
    <w:p w14:paraId="67920CE9" w14:textId="5BBB974D" w:rsidR="00C32352" w:rsidRDefault="00C32352" w:rsidP="00C32352">
      <w:pPr>
        <w:pStyle w:val="Heading1"/>
        <w:rPr>
          <w:rFonts w:ascii="Arial" w:hAnsi="Arial" w:cs="Arial"/>
          <w:b/>
          <w:bCs/>
          <w:sz w:val="32"/>
          <w:szCs w:val="32"/>
        </w:rPr>
      </w:pPr>
      <w:bookmarkStart w:id="11" w:name="_Toc167219744"/>
      <w:r>
        <w:rPr>
          <w:rFonts w:ascii="Arial" w:hAnsi="Arial" w:cs="Arial"/>
          <w:b/>
          <w:bCs/>
          <w:sz w:val="32"/>
          <w:szCs w:val="32"/>
        </w:rPr>
        <w:t>Evaluation</w:t>
      </w:r>
      <w:bookmarkEnd w:id="11"/>
    </w:p>
    <w:p w14:paraId="41B7A9A1" w14:textId="77777777" w:rsidR="00C32352" w:rsidRPr="00C32352" w:rsidRDefault="00C32352" w:rsidP="00C32352">
      <w:pPr>
        <w:rPr>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12" w:name="_Toc167219745"/>
      <w:r>
        <w:rPr>
          <w:rFonts w:ascii="Arial" w:hAnsi="Arial" w:cs="Arial"/>
          <w:b/>
          <w:bCs/>
          <w:sz w:val="32"/>
          <w:szCs w:val="32"/>
        </w:rPr>
        <w:t>References</w:t>
      </w:r>
      <w:bookmarkEnd w:id="12"/>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13(1), pp.851–868. doi:https://doi.org/10.12785/ijcds/130168.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Springerlink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08405D89" w14:textId="3F8D340B" w:rsidR="00EC28B4" w:rsidRDefault="00EC28B4" w:rsidP="0024574E">
      <w:pPr>
        <w:spacing w:after="0" w:line="360" w:lineRule="auto"/>
        <w:jc w:val="both"/>
        <w:rPr>
          <w:rFonts w:ascii="Arial" w:eastAsia="Times New Roman" w:hAnsi="Arial" w:cs="Arial"/>
          <w:lang w:eastAsia="en-IE"/>
        </w:rPr>
      </w:pPr>
      <w:r w:rsidRPr="00EC28B4">
        <w:rPr>
          <w:rFonts w:ascii="Arial" w:eastAsia="Times New Roman" w:hAnsi="Arial" w:cs="Arial"/>
          <w:lang w:eastAsia="en-IE"/>
        </w:rPr>
        <w:t>Binjola, K. (2023). Effect of Anime on Personality and Popularity of Japanese Culture. In: Lecture Notes in Electrical Engineering. [online] Proceedings of International Conference on Recent Innovations in Computing. ICRIC 2022. Singapore: Springer. Available at: https://doi.org/10.1007/978-981-99-0601-7_50 [Accessed 17 May 2024].</w:t>
      </w:r>
    </w:p>
    <w:p w14:paraId="3BCF59FE" w14:textId="0BC13570" w:rsidR="00994BE7" w:rsidRPr="00DF4248" w:rsidRDefault="00994BE7" w:rsidP="0024574E">
      <w:pPr>
        <w:spacing w:after="0" w:line="360" w:lineRule="auto"/>
        <w:jc w:val="both"/>
        <w:rPr>
          <w:rFonts w:ascii="Arial" w:eastAsia="Times New Roman" w:hAnsi="Arial" w:cs="Arial"/>
          <w:lang w:eastAsia="en-IE"/>
        </w:rPr>
      </w:pPr>
      <w:r w:rsidRPr="00994BE7">
        <w:rPr>
          <w:rFonts w:ascii="Arial" w:eastAsia="Times New Roman" w:hAnsi="Arial" w:cs="Arial"/>
          <w:lang w:eastAsia="en-IE"/>
        </w:rPr>
        <w:lastRenderedPageBreak/>
        <w:t>Kabir, F. (n.d.). Market Basket Analysis. [online] www.kaggle.com. Available at: https://www.kaggle.com/datasets/farjanakabirsamanta/analytics-case-studyecommerce [Accessed 21 May 2024].</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B33BB" w14:textId="77777777" w:rsidR="003B1079" w:rsidRDefault="003B1079" w:rsidP="00544199">
      <w:pPr>
        <w:spacing w:after="0" w:line="240" w:lineRule="auto"/>
      </w:pPr>
      <w:r>
        <w:separator/>
      </w:r>
    </w:p>
  </w:endnote>
  <w:endnote w:type="continuationSeparator" w:id="0">
    <w:p w14:paraId="127C2B1B" w14:textId="77777777" w:rsidR="003B1079" w:rsidRDefault="003B1079"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66302" w14:textId="77777777" w:rsidR="003B1079" w:rsidRDefault="003B1079" w:rsidP="00544199">
      <w:pPr>
        <w:spacing w:after="0" w:line="240" w:lineRule="auto"/>
      </w:pPr>
      <w:r>
        <w:separator/>
      </w:r>
    </w:p>
  </w:footnote>
  <w:footnote w:type="continuationSeparator" w:id="0">
    <w:p w14:paraId="4AAB1653" w14:textId="77777777" w:rsidR="003B1079" w:rsidRDefault="003B1079"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0627F"/>
    <w:rsid w:val="00007232"/>
    <w:rsid w:val="00011DBD"/>
    <w:rsid w:val="000155D8"/>
    <w:rsid w:val="0001796E"/>
    <w:rsid w:val="00021A82"/>
    <w:rsid w:val="000242E8"/>
    <w:rsid w:val="00025468"/>
    <w:rsid w:val="00025D82"/>
    <w:rsid w:val="00026CEA"/>
    <w:rsid w:val="00027858"/>
    <w:rsid w:val="000323A0"/>
    <w:rsid w:val="00034437"/>
    <w:rsid w:val="000360FD"/>
    <w:rsid w:val="0004141C"/>
    <w:rsid w:val="000441A2"/>
    <w:rsid w:val="000443D5"/>
    <w:rsid w:val="00045AF4"/>
    <w:rsid w:val="00046355"/>
    <w:rsid w:val="00051B0D"/>
    <w:rsid w:val="00054144"/>
    <w:rsid w:val="00054F48"/>
    <w:rsid w:val="00055942"/>
    <w:rsid w:val="0006034D"/>
    <w:rsid w:val="000606CE"/>
    <w:rsid w:val="000633EF"/>
    <w:rsid w:val="000638A9"/>
    <w:rsid w:val="00065123"/>
    <w:rsid w:val="000653D3"/>
    <w:rsid w:val="000653F1"/>
    <w:rsid w:val="00067074"/>
    <w:rsid w:val="00071401"/>
    <w:rsid w:val="0007541E"/>
    <w:rsid w:val="0007559F"/>
    <w:rsid w:val="00083E48"/>
    <w:rsid w:val="000842B5"/>
    <w:rsid w:val="00091D21"/>
    <w:rsid w:val="0009318F"/>
    <w:rsid w:val="00094851"/>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751B"/>
    <w:rsid w:val="00117BFE"/>
    <w:rsid w:val="001213C0"/>
    <w:rsid w:val="0012335B"/>
    <w:rsid w:val="00123B21"/>
    <w:rsid w:val="00123F92"/>
    <w:rsid w:val="001248B5"/>
    <w:rsid w:val="00124C16"/>
    <w:rsid w:val="00127A0A"/>
    <w:rsid w:val="00130EB1"/>
    <w:rsid w:val="00131372"/>
    <w:rsid w:val="00134733"/>
    <w:rsid w:val="001351E9"/>
    <w:rsid w:val="001362E9"/>
    <w:rsid w:val="001405D9"/>
    <w:rsid w:val="00141912"/>
    <w:rsid w:val="00141B71"/>
    <w:rsid w:val="00141CF4"/>
    <w:rsid w:val="00142AAD"/>
    <w:rsid w:val="0014425E"/>
    <w:rsid w:val="001457D2"/>
    <w:rsid w:val="0014650D"/>
    <w:rsid w:val="00146996"/>
    <w:rsid w:val="00147445"/>
    <w:rsid w:val="00150593"/>
    <w:rsid w:val="00151C28"/>
    <w:rsid w:val="00157370"/>
    <w:rsid w:val="00157F5B"/>
    <w:rsid w:val="00162F0E"/>
    <w:rsid w:val="001631A0"/>
    <w:rsid w:val="00167DFB"/>
    <w:rsid w:val="00167F85"/>
    <w:rsid w:val="00185251"/>
    <w:rsid w:val="0018622E"/>
    <w:rsid w:val="00196482"/>
    <w:rsid w:val="001A1DFD"/>
    <w:rsid w:val="001A23FA"/>
    <w:rsid w:val="001A56B3"/>
    <w:rsid w:val="001B09EE"/>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22F4"/>
    <w:rsid w:val="001F3107"/>
    <w:rsid w:val="001F5069"/>
    <w:rsid w:val="001F6BF4"/>
    <w:rsid w:val="00200F92"/>
    <w:rsid w:val="0020104A"/>
    <w:rsid w:val="00202510"/>
    <w:rsid w:val="002034E1"/>
    <w:rsid w:val="00203E36"/>
    <w:rsid w:val="002075EB"/>
    <w:rsid w:val="002116A8"/>
    <w:rsid w:val="00211E5E"/>
    <w:rsid w:val="002125E8"/>
    <w:rsid w:val="00213E87"/>
    <w:rsid w:val="0021697B"/>
    <w:rsid w:val="00220892"/>
    <w:rsid w:val="002208DE"/>
    <w:rsid w:val="0022181B"/>
    <w:rsid w:val="002237C7"/>
    <w:rsid w:val="00227E7D"/>
    <w:rsid w:val="002333A7"/>
    <w:rsid w:val="00234D30"/>
    <w:rsid w:val="00237364"/>
    <w:rsid w:val="00242A47"/>
    <w:rsid w:val="0024574E"/>
    <w:rsid w:val="00247B3A"/>
    <w:rsid w:val="00247B6E"/>
    <w:rsid w:val="0025000E"/>
    <w:rsid w:val="00250AE2"/>
    <w:rsid w:val="00250C2A"/>
    <w:rsid w:val="002518F9"/>
    <w:rsid w:val="002519A1"/>
    <w:rsid w:val="0025202F"/>
    <w:rsid w:val="00256B3A"/>
    <w:rsid w:val="0026069F"/>
    <w:rsid w:val="00261138"/>
    <w:rsid w:val="00264655"/>
    <w:rsid w:val="002654AA"/>
    <w:rsid w:val="002676F1"/>
    <w:rsid w:val="00270FB3"/>
    <w:rsid w:val="00273247"/>
    <w:rsid w:val="00276C93"/>
    <w:rsid w:val="00276D0F"/>
    <w:rsid w:val="002772C6"/>
    <w:rsid w:val="00280F71"/>
    <w:rsid w:val="00284731"/>
    <w:rsid w:val="0028591C"/>
    <w:rsid w:val="00296945"/>
    <w:rsid w:val="002B12A5"/>
    <w:rsid w:val="002B2872"/>
    <w:rsid w:val="002B6A52"/>
    <w:rsid w:val="002C1E86"/>
    <w:rsid w:val="002C2CAF"/>
    <w:rsid w:val="002C39F9"/>
    <w:rsid w:val="002C417F"/>
    <w:rsid w:val="002C4616"/>
    <w:rsid w:val="002C6BF4"/>
    <w:rsid w:val="002D3DC1"/>
    <w:rsid w:val="002D42C1"/>
    <w:rsid w:val="002D4B51"/>
    <w:rsid w:val="002D5593"/>
    <w:rsid w:val="002D58C5"/>
    <w:rsid w:val="002D67C4"/>
    <w:rsid w:val="002D78A7"/>
    <w:rsid w:val="002E2661"/>
    <w:rsid w:val="002E3740"/>
    <w:rsid w:val="002E446B"/>
    <w:rsid w:val="002E7C98"/>
    <w:rsid w:val="002F2DB3"/>
    <w:rsid w:val="002F33EA"/>
    <w:rsid w:val="002F38AF"/>
    <w:rsid w:val="002F5A76"/>
    <w:rsid w:val="00300865"/>
    <w:rsid w:val="00301BC8"/>
    <w:rsid w:val="00301F1E"/>
    <w:rsid w:val="00305EA3"/>
    <w:rsid w:val="00310129"/>
    <w:rsid w:val="00312F36"/>
    <w:rsid w:val="003149A7"/>
    <w:rsid w:val="0031692E"/>
    <w:rsid w:val="00324D93"/>
    <w:rsid w:val="003257B9"/>
    <w:rsid w:val="0032595D"/>
    <w:rsid w:val="00330022"/>
    <w:rsid w:val="0033037D"/>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4055"/>
    <w:rsid w:val="003640F7"/>
    <w:rsid w:val="003669D9"/>
    <w:rsid w:val="00370F93"/>
    <w:rsid w:val="003717BE"/>
    <w:rsid w:val="00371DEF"/>
    <w:rsid w:val="00374883"/>
    <w:rsid w:val="00376173"/>
    <w:rsid w:val="0037663D"/>
    <w:rsid w:val="0037710A"/>
    <w:rsid w:val="00380DBE"/>
    <w:rsid w:val="0038357D"/>
    <w:rsid w:val="003908B3"/>
    <w:rsid w:val="003939FA"/>
    <w:rsid w:val="00396931"/>
    <w:rsid w:val="003A5129"/>
    <w:rsid w:val="003A7C0B"/>
    <w:rsid w:val="003A7C92"/>
    <w:rsid w:val="003B1079"/>
    <w:rsid w:val="003B44AD"/>
    <w:rsid w:val="003B7128"/>
    <w:rsid w:val="003C1B49"/>
    <w:rsid w:val="003C30EB"/>
    <w:rsid w:val="003C5296"/>
    <w:rsid w:val="003D0365"/>
    <w:rsid w:val="003D3732"/>
    <w:rsid w:val="003D4068"/>
    <w:rsid w:val="003D595B"/>
    <w:rsid w:val="003E13CE"/>
    <w:rsid w:val="003E2D26"/>
    <w:rsid w:val="003F0742"/>
    <w:rsid w:val="003F4B11"/>
    <w:rsid w:val="003F5B33"/>
    <w:rsid w:val="0040340B"/>
    <w:rsid w:val="00403E8E"/>
    <w:rsid w:val="00405689"/>
    <w:rsid w:val="0040778F"/>
    <w:rsid w:val="00417230"/>
    <w:rsid w:val="00417AFA"/>
    <w:rsid w:val="004214AA"/>
    <w:rsid w:val="00424782"/>
    <w:rsid w:val="004251D6"/>
    <w:rsid w:val="0043144D"/>
    <w:rsid w:val="00431FF5"/>
    <w:rsid w:val="00433787"/>
    <w:rsid w:val="00434779"/>
    <w:rsid w:val="00434954"/>
    <w:rsid w:val="004351FF"/>
    <w:rsid w:val="00441D8E"/>
    <w:rsid w:val="004422B4"/>
    <w:rsid w:val="00442670"/>
    <w:rsid w:val="00442EB9"/>
    <w:rsid w:val="00445D19"/>
    <w:rsid w:val="00446DAD"/>
    <w:rsid w:val="00447005"/>
    <w:rsid w:val="004473E5"/>
    <w:rsid w:val="004560B2"/>
    <w:rsid w:val="0045643E"/>
    <w:rsid w:val="0045702C"/>
    <w:rsid w:val="0046154E"/>
    <w:rsid w:val="004631AF"/>
    <w:rsid w:val="004639AB"/>
    <w:rsid w:val="0046485C"/>
    <w:rsid w:val="004662E0"/>
    <w:rsid w:val="00466C16"/>
    <w:rsid w:val="0046763A"/>
    <w:rsid w:val="00471D40"/>
    <w:rsid w:val="0047300B"/>
    <w:rsid w:val="00473CF3"/>
    <w:rsid w:val="004741F1"/>
    <w:rsid w:val="00475B12"/>
    <w:rsid w:val="00476A25"/>
    <w:rsid w:val="0048548A"/>
    <w:rsid w:val="00486346"/>
    <w:rsid w:val="00486520"/>
    <w:rsid w:val="004910B3"/>
    <w:rsid w:val="00493F50"/>
    <w:rsid w:val="00495DDC"/>
    <w:rsid w:val="004C1C28"/>
    <w:rsid w:val="004C2F38"/>
    <w:rsid w:val="004C4A85"/>
    <w:rsid w:val="004C5D72"/>
    <w:rsid w:val="004C603D"/>
    <w:rsid w:val="004D50DE"/>
    <w:rsid w:val="004D6911"/>
    <w:rsid w:val="004E1CE4"/>
    <w:rsid w:val="004E3498"/>
    <w:rsid w:val="004E45D1"/>
    <w:rsid w:val="004E4C17"/>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46A2"/>
    <w:rsid w:val="00506388"/>
    <w:rsid w:val="0051185E"/>
    <w:rsid w:val="00513F4A"/>
    <w:rsid w:val="00516575"/>
    <w:rsid w:val="00521F53"/>
    <w:rsid w:val="00522EF6"/>
    <w:rsid w:val="005231FD"/>
    <w:rsid w:val="00523C73"/>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4DEB"/>
    <w:rsid w:val="005E560B"/>
    <w:rsid w:val="005E5721"/>
    <w:rsid w:val="005E6052"/>
    <w:rsid w:val="005E66B6"/>
    <w:rsid w:val="005F008D"/>
    <w:rsid w:val="005F34BB"/>
    <w:rsid w:val="005F3A02"/>
    <w:rsid w:val="005F3D28"/>
    <w:rsid w:val="005F5600"/>
    <w:rsid w:val="006005A4"/>
    <w:rsid w:val="00600F82"/>
    <w:rsid w:val="00604D11"/>
    <w:rsid w:val="006059BE"/>
    <w:rsid w:val="00610346"/>
    <w:rsid w:val="006105F9"/>
    <w:rsid w:val="00610FC7"/>
    <w:rsid w:val="00614B75"/>
    <w:rsid w:val="00615DAB"/>
    <w:rsid w:val="00617C91"/>
    <w:rsid w:val="00623815"/>
    <w:rsid w:val="00624834"/>
    <w:rsid w:val="00625165"/>
    <w:rsid w:val="0062537E"/>
    <w:rsid w:val="006328E8"/>
    <w:rsid w:val="00633BD3"/>
    <w:rsid w:val="00636E90"/>
    <w:rsid w:val="006454F6"/>
    <w:rsid w:val="00645ED4"/>
    <w:rsid w:val="00650D73"/>
    <w:rsid w:val="00651A1F"/>
    <w:rsid w:val="00651F24"/>
    <w:rsid w:val="0066313E"/>
    <w:rsid w:val="006649B1"/>
    <w:rsid w:val="006674D5"/>
    <w:rsid w:val="0066777E"/>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5A80"/>
    <w:rsid w:val="006D66AC"/>
    <w:rsid w:val="006E0722"/>
    <w:rsid w:val="006E5284"/>
    <w:rsid w:val="006E556B"/>
    <w:rsid w:val="006F0304"/>
    <w:rsid w:val="006F713D"/>
    <w:rsid w:val="006F7573"/>
    <w:rsid w:val="007015D0"/>
    <w:rsid w:val="0070194D"/>
    <w:rsid w:val="00702B95"/>
    <w:rsid w:val="0070436B"/>
    <w:rsid w:val="007061B2"/>
    <w:rsid w:val="00707089"/>
    <w:rsid w:val="00707B94"/>
    <w:rsid w:val="007100D4"/>
    <w:rsid w:val="0071094D"/>
    <w:rsid w:val="00710CD0"/>
    <w:rsid w:val="00714716"/>
    <w:rsid w:val="0071643D"/>
    <w:rsid w:val="00721326"/>
    <w:rsid w:val="007270A9"/>
    <w:rsid w:val="007275D0"/>
    <w:rsid w:val="007277D0"/>
    <w:rsid w:val="00731079"/>
    <w:rsid w:val="00732124"/>
    <w:rsid w:val="007321DD"/>
    <w:rsid w:val="00734BD6"/>
    <w:rsid w:val="00735481"/>
    <w:rsid w:val="00736886"/>
    <w:rsid w:val="00737FA8"/>
    <w:rsid w:val="00742587"/>
    <w:rsid w:val="007443FC"/>
    <w:rsid w:val="0074540E"/>
    <w:rsid w:val="00746DB7"/>
    <w:rsid w:val="00746E90"/>
    <w:rsid w:val="0075664A"/>
    <w:rsid w:val="007571DB"/>
    <w:rsid w:val="007600B1"/>
    <w:rsid w:val="00760228"/>
    <w:rsid w:val="00761432"/>
    <w:rsid w:val="007630F8"/>
    <w:rsid w:val="0076315C"/>
    <w:rsid w:val="00764EEC"/>
    <w:rsid w:val="0076655A"/>
    <w:rsid w:val="00767785"/>
    <w:rsid w:val="00767B61"/>
    <w:rsid w:val="00770F99"/>
    <w:rsid w:val="0077118F"/>
    <w:rsid w:val="007730DC"/>
    <w:rsid w:val="00774A0D"/>
    <w:rsid w:val="0077520F"/>
    <w:rsid w:val="0077528F"/>
    <w:rsid w:val="007777F8"/>
    <w:rsid w:val="0078242B"/>
    <w:rsid w:val="00782D0D"/>
    <w:rsid w:val="007831BB"/>
    <w:rsid w:val="00783224"/>
    <w:rsid w:val="0078594C"/>
    <w:rsid w:val="007876FC"/>
    <w:rsid w:val="0079048C"/>
    <w:rsid w:val="007909DE"/>
    <w:rsid w:val="007929A0"/>
    <w:rsid w:val="00793CF9"/>
    <w:rsid w:val="007948B7"/>
    <w:rsid w:val="00794DC8"/>
    <w:rsid w:val="007A2C41"/>
    <w:rsid w:val="007A7E1B"/>
    <w:rsid w:val="007B162C"/>
    <w:rsid w:val="007B73C6"/>
    <w:rsid w:val="007C3F0B"/>
    <w:rsid w:val="007C43BC"/>
    <w:rsid w:val="007C4F73"/>
    <w:rsid w:val="007C7015"/>
    <w:rsid w:val="007C7935"/>
    <w:rsid w:val="007C7ECB"/>
    <w:rsid w:val="007D12A1"/>
    <w:rsid w:val="007D15AB"/>
    <w:rsid w:val="007D2360"/>
    <w:rsid w:val="007D25B3"/>
    <w:rsid w:val="007D4F98"/>
    <w:rsid w:val="007D5AD3"/>
    <w:rsid w:val="007E0F02"/>
    <w:rsid w:val="007E33AF"/>
    <w:rsid w:val="007E35F5"/>
    <w:rsid w:val="007F0153"/>
    <w:rsid w:val="007F34B4"/>
    <w:rsid w:val="007F5B5E"/>
    <w:rsid w:val="00807A4A"/>
    <w:rsid w:val="008142D9"/>
    <w:rsid w:val="00814F49"/>
    <w:rsid w:val="008217EA"/>
    <w:rsid w:val="00824C2B"/>
    <w:rsid w:val="0082513A"/>
    <w:rsid w:val="00825563"/>
    <w:rsid w:val="00826A63"/>
    <w:rsid w:val="00830A1F"/>
    <w:rsid w:val="00833353"/>
    <w:rsid w:val="00834145"/>
    <w:rsid w:val="008371C4"/>
    <w:rsid w:val="0083769D"/>
    <w:rsid w:val="0084096B"/>
    <w:rsid w:val="008457C3"/>
    <w:rsid w:val="0084580B"/>
    <w:rsid w:val="00846A5A"/>
    <w:rsid w:val="008470C0"/>
    <w:rsid w:val="00847AE5"/>
    <w:rsid w:val="00856191"/>
    <w:rsid w:val="008562E7"/>
    <w:rsid w:val="0085753A"/>
    <w:rsid w:val="00861289"/>
    <w:rsid w:val="0086376B"/>
    <w:rsid w:val="00864A7B"/>
    <w:rsid w:val="00865809"/>
    <w:rsid w:val="008662DC"/>
    <w:rsid w:val="00867140"/>
    <w:rsid w:val="00871AAA"/>
    <w:rsid w:val="008763B7"/>
    <w:rsid w:val="00876EA1"/>
    <w:rsid w:val="008778F4"/>
    <w:rsid w:val="00880CDE"/>
    <w:rsid w:val="00881036"/>
    <w:rsid w:val="00881456"/>
    <w:rsid w:val="00881BA8"/>
    <w:rsid w:val="008839C1"/>
    <w:rsid w:val="008912ED"/>
    <w:rsid w:val="00892455"/>
    <w:rsid w:val="0089472E"/>
    <w:rsid w:val="00894B9F"/>
    <w:rsid w:val="008965BE"/>
    <w:rsid w:val="008A0017"/>
    <w:rsid w:val="008A26CF"/>
    <w:rsid w:val="008A3199"/>
    <w:rsid w:val="008A4A77"/>
    <w:rsid w:val="008A4FFC"/>
    <w:rsid w:val="008A674A"/>
    <w:rsid w:val="008A7775"/>
    <w:rsid w:val="008A7B0B"/>
    <w:rsid w:val="008B056E"/>
    <w:rsid w:val="008B11B1"/>
    <w:rsid w:val="008B2895"/>
    <w:rsid w:val="008B2D09"/>
    <w:rsid w:val="008B660B"/>
    <w:rsid w:val="008B670B"/>
    <w:rsid w:val="008B70AD"/>
    <w:rsid w:val="008C1258"/>
    <w:rsid w:val="008C187F"/>
    <w:rsid w:val="008C2E60"/>
    <w:rsid w:val="008C3FCC"/>
    <w:rsid w:val="008C644D"/>
    <w:rsid w:val="008C722B"/>
    <w:rsid w:val="008D1069"/>
    <w:rsid w:val="008E635A"/>
    <w:rsid w:val="008E7CF7"/>
    <w:rsid w:val="008F220D"/>
    <w:rsid w:val="008F6AA1"/>
    <w:rsid w:val="008F6E31"/>
    <w:rsid w:val="008F7685"/>
    <w:rsid w:val="008F7B77"/>
    <w:rsid w:val="009012D4"/>
    <w:rsid w:val="009044FE"/>
    <w:rsid w:val="00904ACF"/>
    <w:rsid w:val="009059D5"/>
    <w:rsid w:val="00905CB2"/>
    <w:rsid w:val="0090758B"/>
    <w:rsid w:val="009116AF"/>
    <w:rsid w:val="00911794"/>
    <w:rsid w:val="00912093"/>
    <w:rsid w:val="00912391"/>
    <w:rsid w:val="00914B80"/>
    <w:rsid w:val="00917AD0"/>
    <w:rsid w:val="0092081B"/>
    <w:rsid w:val="0092201A"/>
    <w:rsid w:val="0092289F"/>
    <w:rsid w:val="00922EB1"/>
    <w:rsid w:val="0092556D"/>
    <w:rsid w:val="00925815"/>
    <w:rsid w:val="0092688F"/>
    <w:rsid w:val="00927E54"/>
    <w:rsid w:val="00931B3B"/>
    <w:rsid w:val="00935808"/>
    <w:rsid w:val="009409DC"/>
    <w:rsid w:val="00941900"/>
    <w:rsid w:val="0094221C"/>
    <w:rsid w:val="00944B41"/>
    <w:rsid w:val="00950815"/>
    <w:rsid w:val="009514B9"/>
    <w:rsid w:val="009573F8"/>
    <w:rsid w:val="00957B35"/>
    <w:rsid w:val="00960509"/>
    <w:rsid w:val="009620CF"/>
    <w:rsid w:val="00963958"/>
    <w:rsid w:val="00966A00"/>
    <w:rsid w:val="00973DD4"/>
    <w:rsid w:val="00975566"/>
    <w:rsid w:val="0097669A"/>
    <w:rsid w:val="00980E99"/>
    <w:rsid w:val="009817FD"/>
    <w:rsid w:val="00984897"/>
    <w:rsid w:val="00985AB9"/>
    <w:rsid w:val="00991098"/>
    <w:rsid w:val="009910D1"/>
    <w:rsid w:val="00991B1A"/>
    <w:rsid w:val="00994673"/>
    <w:rsid w:val="00994BE7"/>
    <w:rsid w:val="00996541"/>
    <w:rsid w:val="00997D3B"/>
    <w:rsid w:val="009A0C92"/>
    <w:rsid w:val="009A209E"/>
    <w:rsid w:val="009A24CD"/>
    <w:rsid w:val="009A2573"/>
    <w:rsid w:val="009A3B0B"/>
    <w:rsid w:val="009A5D75"/>
    <w:rsid w:val="009B16A4"/>
    <w:rsid w:val="009B1961"/>
    <w:rsid w:val="009B3C64"/>
    <w:rsid w:val="009B7D80"/>
    <w:rsid w:val="009C006F"/>
    <w:rsid w:val="009C010F"/>
    <w:rsid w:val="009C0975"/>
    <w:rsid w:val="009C0B64"/>
    <w:rsid w:val="009C24D9"/>
    <w:rsid w:val="009C2645"/>
    <w:rsid w:val="009C33DD"/>
    <w:rsid w:val="009C6C1E"/>
    <w:rsid w:val="009C7676"/>
    <w:rsid w:val="009D3EB0"/>
    <w:rsid w:val="009D599C"/>
    <w:rsid w:val="009D5F3E"/>
    <w:rsid w:val="009D7341"/>
    <w:rsid w:val="009E3C21"/>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2BAC"/>
    <w:rsid w:val="00A23C06"/>
    <w:rsid w:val="00A2725A"/>
    <w:rsid w:val="00A30CBD"/>
    <w:rsid w:val="00A37B61"/>
    <w:rsid w:val="00A41C2C"/>
    <w:rsid w:val="00A4278B"/>
    <w:rsid w:val="00A4350A"/>
    <w:rsid w:val="00A435F7"/>
    <w:rsid w:val="00A43A9B"/>
    <w:rsid w:val="00A43B93"/>
    <w:rsid w:val="00A47355"/>
    <w:rsid w:val="00A47FB5"/>
    <w:rsid w:val="00A50014"/>
    <w:rsid w:val="00A5732C"/>
    <w:rsid w:val="00A6287E"/>
    <w:rsid w:val="00A638D5"/>
    <w:rsid w:val="00A665E0"/>
    <w:rsid w:val="00A7024E"/>
    <w:rsid w:val="00A77AF3"/>
    <w:rsid w:val="00A81DB3"/>
    <w:rsid w:val="00A879E6"/>
    <w:rsid w:val="00A90909"/>
    <w:rsid w:val="00A969BE"/>
    <w:rsid w:val="00AA139F"/>
    <w:rsid w:val="00AA23C5"/>
    <w:rsid w:val="00AA23C7"/>
    <w:rsid w:val="00AA3BBC"/>
    <w:rsid w:val="00AA5615"/>
    <w:rsid w:val="00AA6189"/>
    <w:rsid w:val="00AA737B"/>
    <w:rsid w:val="00AB04A3"/>
    <w:rsid w:val="00AB1C89"/>
    <w:rsid w:val="00AB21BD"/>
    <w:rsid w:val="00AB40D9"/>
    <w:rsid w:val="00AB5AD0"/>
    <w:rsid w:val="00AB725C"/>
    <w:rsid w:val="00AC15A7"/>
    <w:rsid w:val="00AC2307"/>
    <w:rsid w:val="00AC7C82"/>
    <w:rsid w:val="00AD24B5"/>
    <w:rsid w:val="00AD2889"/>
    <w:rsid w:val="00AD3AD9"/>
    <w:rsid w:val="00AD5137"/>
    <w:rsid w:val="00AD6D68"/>
    <w:rsid w:val="00AE028D"/>
    <w:rsid w:val="00AE05E6"/>
    <w:rsid w:val="00AE1252"/>
    <w:rsid w:val="00AE2027"/>
    <w:rsid w:val="00AE28EC"/>
    <w:rsid w:val="00AE5171"/>
    <w:rsid w:val="00AE63B8"/>
    <w:rsid w:val="00AF21F7"/>
    <w:rsid w:val="00AF4C37"/>
    <w:rsid w:val="00AF6A60"/>
    <w:rsid w:val="00B00338"/>
    <w:rsid w:val="00B003ED"/>
    <w:rsid w:val="00B03598"/>
    <w:rsid w:val="00B03A39"/>
    <w:rsid w:val="00B0505A"/>
    <w:rsid w:val="00B0551F"/>
    <w:rsid w:val="00B10691"/>
    <w:rsid w:val="00B15088"/>
    <w:rsid w:val="00B167B5"/>
    <w:rsid w:val="00B16AEC"/>
    <w:rsid w:val="00B26C39"/>
    <w:rsid w:val="00B2734D"/>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B5CEE"/>
    <w:rsid w:val="00BC06F5"/>
    <w:rsid w:val="00BC4C62"/>
    <w:rsid w:val="00BD11C5"/>
    <w:rsid w:val="00BD4D3B"/>
    <w:rsid w:val="00BD508E"/>
    <w:rsid w:val="00BD5E4D"/>
    <w:rsid w:val="00BE1A12"/>
    <w:rsid w:val="00BE3622"/>
    <w:rsid w:val="00BF49AA"/>
    <w:rsid w:val="00BF4B0C"/>
    <w:rsid w:val="00BF6488"/>
    <w:rsid w:val="00BF69F7"/>
    <w:rsid w:val="00C01E8C"/>
    <w:rsid w:val="00C03367"/>
    <w:rsid w:val="00C05B00"/>
    <w:rsid w:val="00C1029C"/>
    <w:rsid w:val="00C10654"/>
    <w:rsid w:val="00C12B7A"/>
    <w:rsid w:val="00C14D5A"/>
    <w:rsid w:val="00C22143"/>
    <w:rsid w:val="00C22E0E"/>
    <w:rsid w:val="00C24276"/>
    <w:rsid w:val="00C255AF"/>
    <w:rsid w:val="00C2562C"/>
    <w:rsid w:val="00C265F4"/>
    <w:rsid w:val="00C266C3"/>
    <w:rsid w:val="00C27836"/>
    <w:rsid w:val="00C311DD"/>
    <w:rsid w:val="00C3126A"/>
    <w:rsid w:val="00C3199B"/>
    <w:rsid w:val="00C32352"/>
    <w:rsid w:val="00C33AD1"/>
    <w:rsid w:val="00C350E7"/>
    <w:rsid w:val="00C378B9"/>
    <w:rsid w:val="00C440DD"/>
    <w:rsid w:val="00C4522D"/>
    <w:rsid w:val="00C50035"/>
    <w:rsid w:val="00C5227D"/>
    <w:rsid w:val="00C54736"/>
    <w:rsid w:val="00C55584"/>
    <w:rsid w:val="00C57BB2"/>
    <w:rsid w:val="00C60EB4"/>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A0BB2"/>
    <w:rsid w:val="00CA3672"/>
    <w:rsid w:val="00CA49AD"/>
    <w:rsid w:val="00CA55FE"/>
    <w:rsid w:val="00CA7BE9"/>
    <w:rsid w:val="00CB36B2"/>
    <w:rsid w:val="00CB3DCE"/>
    <w:rsid w:val="00CB5C41"/>
    <w:rsid w:val="00CB7F34"/>
    <w:rsid w:val="00CC2009"/>
    <w:rsid w:val="00CC3BF8"/>
    <w:rsid w:val="00CC4C70"/>
    <w:rsid w:val="00CC54FB"/>
    <w:rsid w:val="00CD252C"/>
    <w:rsid w:val="00CD3EE6"/>
    <w:rsid w:val="00CD58B4"/>
    <w:rsid w:val="00CD62F7"/>
    <w:rsid w:val="00CE0330"/>
    <w:rsid w:val="00CE1D2E"/>
    <w:rsid w:val="00CE25CA"/>
    <w:rsid w:val="00CE363E"/>
    <w:rsid w:val="00CE3AB8"/>
    <w:rsid w:val="00CE5FC9"/>
    <w:rsid w:val="00CE7096"/>
    <w:rsid w:val="00CF1228"/>
    <w:rsid w:val="00CF165C"/>
    <w:rsid w:val="00CF19EC"/>
    <w:rsid w:val="00CF29FB"/>
    <w:rsid w:val="00CF71EC"/>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6481"/>
    <w:rsid w:val="00D40410"/>
    <w:rsid w:val="00D40749"/>
    <w:rsid w:val="00D40E9B"/>
    <w:rsid w:val="00D440DD"/>
    <w:rsid w:val="00D469D9"/>
    <w:rsid w:val="00D46D2C"/>
    <w:rsid w:val="00D47E5C"/>
    <w:rsid w:val="00D518AD"/>
    <w:rsid w:val="00D567C6"/>
    <w:rsid w:val="00D576EE"/>
    <w:rsid w:val="00D60F6F"/>
    <w:rsid w:val="00D649C7"/>
    <w:rsid w:val="00D71263"/>
    <w:rsid w:val="00D71F14"/>
    <w:rsid w:val="00D73E28"/>
    <w:rsid w:val="00D76C54"/>
    <w:rsid w:val="00D80540"/>
    <w:rsid w:val="00D84D94"/>
    <w:rsid w:val="00D851AE"/>
    <w:rsid w:val="00D931CF"/>
    <w:rsid w:val="00D9608D"/>
    <w:rsid w:val="00D96622"/>
    <w:rsid w:val="00DA4A37"/>
    <w:rsid w:val="00DA4EEE"/>
    <w:rsid w:val="00DA5079"/>
    <w:rsid w:val="00DA77B9"/>
    <w:rsid w:val="00DB11F6"/>
    <w:rsid w:val="00DB2152"/>
    <w:rsid w:val="00DB22FA"/>
    <w:rsid w:val="00DB5163"/>
    <w:rsid w:val="00DB5434"/>
    <w:rsid w:val="00DC7804"/>
    <w:rsid w:val="00DD04B1"/>
    <w:rsid w:val="00DD0B94"/>
    <w:rsid w:val="00DD2789"/>
    <w:rsid w:val="00DD4CBB"/>
    <w:rsid w:val="00DD6DDE"/>
    <w:rsid w:val="00DD7292"/>
    <w:rsid w:val="00DE0FC1"/>
    <w:rsid w:val="00DE2B97"/>
    <w:rsid w:val="00DE36D6"/>
    <w:rsid w:val="00DE39FE"/>
    <w:rsid w:val="00DE48D6"/>
    <w:rsid w:val="00DE5B76"/>
    <w:rsid w:val="00DF25CA"/>
    <w:rsid w:val="00DF3F82"/>
    <w:rsid w:val="00DF4248"/>
    <w:rsid w:val="00DF4465"/>
    <w:rsid w:val="00DF7E1F"/>
    <w:rsid w:val="00E01BD2"/>
    <w:rsid w:val="00E04DE2"/>
    <w:rsid w:val="00E05457"/>
    <w:rsid w:val="00E05CC2"/>
    <w:rsid w:val="00E0609D"/>
    <w:rsid w:val="00E105AC"/>
    <w:rsid w:val="00E1374C"/>
    <w:rsid w:val="00E153BD"/>
    <w:rsid w:val="00E206CA"/>
    <w:rsid w:val="00E22787"/>
    <w:rsid w:val="00E227B4"/>
    <w:rsid w:val="00E22896"/>
    <w:rsid w:val="00E32EB9"/>
    <w:rsid w:val="00E3546E"/>
    <w:rsid w:val="00E3796E"/>
    <w:rsid w:val="00E40059"/>
    <w:rsid w:val="00E403DD"/>
    <w:rsid w:val="00E40C14"/>
    <w:rsid w:val="00E4333F"/>
    <w:rsid w:val="00E453DA"/>
    <w:rsid w:val="00E50FCD"/>
    <w:rsid w:val="00E5343C"/>
    <w:rsid w:val="00E53E39"/>
    <w:rsid w:val="00E540D9"/>
    <w:rsid w:val="00E551B9"/>
    <w:rsid w:val="00E560EE"/>
    <w:rsid w:val="00E70171"/>
    <w:rsid w:val="00E705CC"/>
    <w:rsid w:val="00E7290B"/>
    <w:rsid w:val="00E75A3B"/>
    <w:rsid w:val="00E8110A"/>
    <w:rsid w:val="00E8197D"/>
    <w:rsid w:val="00E82E89"/>
    <w:rsid w:val="00E8582C"/>
    <w:rsid w:val="00E90954"/>
    <w:rsid w:val="00EA1472"/>
    <w:rsid w:val="00EA451C"/>
    <w:rsid w:val="00EA70CB"/>
    <w:rsid w:val="00EB0F1F"/>
    <w:rsid w:val="00EB305E"/>
    <w:rsid w:val="00EB5D56"/>
    <w:rsid w:val="00EB6974"/>
    <w:rsid w:val="00EC081A"/>
    <w:rsid w:val="00EC28B4"/>
    <w:rsid w:val="00EC34B2"/>
    <w:rsid w:val="00EC369D"/>
    <w:rsid w:val="00EC3C6C"/>
    <w:rsid w:val="00EC4740"/>
    <w:rsid w:val="00EC5F82"/>
    <w:rsid w:val="00ED0D6D"/>
    <w:rsid w:val="00ED1B01"/>
    <w:rsid w:val="00ED3005"/>
    <w:rsid w:val="00ED4A52"/>
    <w:rsid w:val="00ED4C74"/>
    <w:rsid w:val="00ED5A57"/>
    <w:rsid w:val="00ED5EE5"/>
    <w:rsid w:val="00EE5DC2"/>
    <w:rsid w:val="00EF4C22"/>
    <w:rsid w:val="00EF55B9"/>
    <w:rsid w:val="00EF607E"/>
    <w:rsid w:val="00EF60D6"/>
    <w:rsid w:val="00EF6EEB"/>
    <w:rsid w:val="00F00418"/>
    <w:rsid w:val="00F015E0"/>
    <w:rsid w:val="00F029C1"/>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4634D"/>
    <w:rsid w:val="00F533D8"/>
    <w:rsid w:val="00F53ECB"/>
    <w:rsid w:val="00F5611C"/>
    <w:rsid w:val="00F62961"/>
    <w:rsid w:val="00F651ED"/>
    <w:rsid w:val="00F658F4"/>
    <w:rsid w:val="00F72852"/>
    <w:rsid w:val="00F74ABD"/>
    <w:rsid w:val="00F75C3C"/>
    <w:rsid w:val="00F7606E"/>
    <w:rsid w:val="00F76BE9"/>
    <w:rsid w:val="00F836D5"/>
    <w:rsid w:val="00F84397"/>
    <w:rsid w:val="00F860D6"/>
    <w:rsid w:val="00F87086"/>
    <w:rsid w:val="00F906D8"/>
    <w:rsid w:val="00F9447F"/>
    <w:rsid w:val="00F962DF"/>
    <w:rsid w:val="00FA28DC"/>
    <w:rsid w:val="00FA4A16"/>
    <w:rsid w:val="00FA4B5E"/>
    <w:rsid w:val="00FA4E55"/>
    <w:rsid w:val="00FA588C"/>
    <w:rsid w:val="00FA763E"/>
    <w:rsid w:val="00FA78D0"/>
    <w:rsid w:val="00FB0459"/>
    <w:rsid w:val="00FB2B36"/>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6143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1530110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408844947">
      <w:bodyDiv w:val="1"/>
      <w:marLeft w:val="0"/>
      <w:marRight w:val="0"/>
      <w:marTop w:val="0"/>
      <w:marBottom w:val="0"/>
      <w:divBdr>
        <w:top w:val="none" w:sz="0" w:space="0" w:color="auto"/>
        <w:left w:val="none" w:sz="0" w:space="0" w:color="auto"/>
        <w:bottom w:val="none" w:sz="0" w:space="0" w:color="auto"/>
        <w:right w:val="none" w:sz="0" w:space="0" w:color="auto"/>
      </w:divBdr>
      <w:divsChild>
        <w:div w:id="569190767">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10647772">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573584904">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856308241">
      <w:bodyDiv w:val="1"/>
      <w:marLeft w:val="0"/>
      <w:marRight w:val="0"/>
      <w:marTop w:val="0"/>
      <w:marBottom w:val="0"/>
      <w:divBdr>
        <w:top w:val="none" w:sz="0" w:space="0" w:color="auto"/>
        <w:left w:val="none" w:sz="0" w:space="0" w:color="auto"/>
        <w:bottom w:val="none" w:sz="0" w:space="0" w:color="auto"/>
        <w:right w:val="none" w:sz="0" w:space="0" w:color="auto"/>
      </w:divBdr>
      <w:divsChild>
        <w:div w:id="268516346">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6747</TotalTime>
  <Pages>8</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1080</cp:revision>
  <dcterms:created xsi:type="dcterms:W3CDTF">2024-03-15T13:59:00Z</dcterms:created>
  <dcterms:modified xsi:type="dcterms:W3CDTF">2024-05-21T21:30:00Z</dcterms:modified>
</cp:coreProperties>
</file>