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AF2" w:rsidRPr="00E16A90" w:rsidRDefault="00FF516C" w:rsidP="0039765E">
      <w:pPr>
        <w:pStyle w:val="Ttulodedocumento"/>
        <w:rPr>
          <w:lang w:val="es-CO"/>
        </w:rPr>
      </w:pPr>
      <w:r w:rsidRPr="00E16A90">
        <w:rPr>
          <w:lang w:val="es-CO"/>
        </w:rPr>
        <w:t>“</w:t>
      </w:r>
      <w:r w:rsidR="008B3D6D">
        <w:rPr>
          <w:lang w:val="es-CO"/>
        </w:rPr>
        <w:t>Iteración 2</w:t>
      </w:r>
      <w:r w:rsidR="00554AF2" w:rsidRPr="00E16A90">
        <w:rPr>
          <w:lang w:val="es-CO"/>
        </w:rPr>
        <w:t>”</w:t>
      </w:r>
    </w:p>
    <w:p w:rsidR="008B3D6D" w:rsidRPr="008B3D6D" w:rsidRDefault="008B3D6D" w:rsidP="008B3D6D">
      <w:pPr>
        <w:pStyle w:val="NombreAutor"/>
        <w:rPr>
          <w:lang w:val="es-CO"/>
        </w:rPr>
      </w:pPr>
      <w:r w:rsidRPr="008B3D6D">
        <w:rPr>
          <w:lang w:val="es-CO"/>
        </w:rPr>
        <w:t>Juan Sebastián Cabra, Daniela Rocha Torres</w:t>
      </w:r>
    </w:p>
    <w:p w:rsidR="008B3D6D" w:rsidRPr="008B3D6D" w:rsidRDefault="008B3D6D" w:rsidP="008B3D6D">
      <w:pPr>
        <w:pStyle w:val="NombreAutor"/>
        <w:rPr>
          <w:lang w:val="es-CO"/>
        </w:rPr>
      </w:pPr>
      <w:r w:rsidRPr="008B3D6D">
        <w:rPr>
          <w:lang w:val="es-CO"/>
        </w:rPr>
        <w:t>Departamento de Ingeniería de Sistemas y Computación</w:t>
      </w:r>
    </w:p>
    <w:p w:rsidR="008B3D6D" w:rsidRPr="008B3D6D" w:rsidRDefault="008B3D6D" w:rsidP="008B3D6D">
      <w:pPr>
        <w:pStyle w:val="NombreAutor"/>
        <w:rPr>
          <w:lang w:val="es-CO"/>
        </w:rPr>
      </w:pPr>
      <w:r w:rsidRPr="008B3D6D">
        <w:rPr>
          <w:lang w:val="es-CO"/>
        </w:rPr>
        <w:t>Universidad de los Andes, Bogotá, Colombia</w:t>
      </w:r>
    </w:p>
    <w:p w:rsidR="008B3D6D" w:rsidRPr="008B3D6D" w:rsidRDefault="008B3D6D" w:rsidP="008B3D6D">
      <w:pPr>
        <w:pStyle w:val="NombreAutor"/>
        <w:rPr>
          <w:lang w:val="es-CO"/>
        </w:rPr>
      </w:pPr>
      <w:r w:rsidRPr="008B3D6D">
        <w:rPr>
          <w:lang w:val="es-CO"/>
        </w:rPr>
        <w:t xml:space="preserve">{js.cabra, </w:t>
      </w:r>
      <w:hyperlink r:id="rId11" w:history="1">
        <w:r w:rsidRPr="00C44B30">
          <w:rPr>
            <w:rStyle w:val="Hipervnculo"/>
            <w:lang w:val="es-CO"/>
          </w:rPr>
          <w:t>d.rocha}@uniandes.edu.co</w:t>
        </w:r>
      </w:hyperlink>
      <w:r>
        <w:rPr>
          <w:lang w:val="es-CO"/>
        </w:rPr>
        <w:t xml:space="preserve"> </w:t>
      </w:r>
    </w:p>
    <w:p w:rsidR="007963BA" w:rsidRPr="00E16A90" w:rsidRDefault="008B3D6D" w:rsidP="008B3D6D">
      <w:pPr>
        <w:pStyle w:val="NombreAutor"/>
        <w:rPr>
          <w:lang w:val="es-CO"/>
        </w:rPr>
      </w:pPr>
      <w:r w:rsidRPr="008B3D6D">
        <w:rPr>
          <w:lang w:val="es-CO"/>
        </w:rPr>
        <w:t>Fecha de presentación:</w:t>
      </w:r>
      <w:r>
        <w:rPr>
          <w:lang w:val="es-CO"/>
        </w:rPr>
        <w:t>Abril 24</w:t>
      </w:r>
      <w:r w:rsidRPr="008B3D6D">
        <w:rPr>
          <w:lang w:val="es-CO"/>
        </w:rPr>
        <w:t xml:space="preserve">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rsidR="00914CCA" w:rsidRPr="00E16A90" w:rsidRDefault="00914CCA" w:rsidP="0039765E">
          <w:pPr>
            <w:pStyle w:val="TtuloTDC"/>
            <w:rPr>
              <w:lang w:val="es-CO"/>
            </w:rPr>
          </w:pPr>
          <w:r w:rsidRPr="00E16A90">
            <w:rPr>
              <w:lang w:val="es-CO"/>
            </w:rPr>
            <w:t>Tabla de contenido</w:t>
          </w:r>
        </w:p>
        <w:p w:rsidR="0092142F"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512322536" w:history="1">
            <w:r w:rsidR="0092142F" w:rsidRPr="00AE6E5C">
              <w:rPr>
                <w:rStyle w:val="Hipervnculo"/>
                <w:noProof/>
              </w:rPr>
              <w:t>1</w:t>
            </w:r>
            <w:r w:rsidR="0092142F">
              <w:rPr>
                <w:rFonts w:asciiTheme="minorHAnsi" w:eastAsiaTheme="minorEastAsia" w:hAnsiTheme="minorHAnsi" w:cstheme="minorBidi"/>
                <w:noProof/>
                <w:sz w:val="22"/>
                <w:szCs w:val="22"/>
                <w:lang w:eastAsia="es-CO"/>
              </w:rPr>
              <w:tab/>
            </w:r>
            <w:r w:rsidR="0092142F" w:rsidRPr="00AE6E5C">
              <w:rPr>
                <w:rStyle w:val="Hipervnculo"/>
                <w:noProof/>
              </w:rPr>
              <w:t>Introducción</w:t>
            </w:r>
            <w:r w:rsidR="0092142F">
              <w:rPr>
                <w:noProof/>
                <w:webHidden/>
              </w:rPr>
              <w:tab/>
            </w:r>
            <w:r w:rsidR="0092142F">
              <w:rPr>
                <w:noProof/>
                <w:webHidden/>
              </w:rPr>
              <w:fldChar w:fldCharType="begin"/>
            </w:r>
            <w:r w:rsidR="0092142F">
              <w:rPr>
                <w:noProof/>
                <w:webHidden/>
              </w:rPr>
              <w:instrText xml:space="preserve"> PAGEREF _Toc512322536 \h </w:instrText>
            </w:r>
            <w:r w:rsidR="0092142F">
              <w:rPr>
                <w:noProof/>
                <w:webHidden/>
              </w:rPr>
            </w:r>
            <w:r w:rsidR="0092142F">
              <w:rPr>
                <w:noProof/>
                <w:webHidden/>
              </w:rPr>
              <w:fldChar w:fldCharType="separate"/>
            </w:r>
            <w:r w:rsidR="0092142F">
              <w:rPr>
                <w:noProof/>
                <w:webHidden/>
              </w:rPr>
              <w:t>1</w:t>
            </w:r>
            <w:r w:rsidR="0092142F">
              <w:rPr>
                <w:noProof/>
                <w:webHidden/>
              </w:rPr>
              <w:fldChar w:fldCharType="end"/>
            </w:r>
          </w:hyperlink>
        </w:p>
        <w:p w:rsidR="0092142F" w:rsidRDefault="0092142F">
          <w:pPr>
            <w:pStyle w:val="TDC1"/>
            <w:rPr>
              <w:rFonts w:asciiTheme="minorHAnsi" w:eastAsiaTheme="minorEastAsia" w:hAnsiTheme="minorHAnsi" w:cstheme="minorBidi"/>
              <w:noProof/>
              <w:sz w:val="22"/>
              <w:szCs w:val="22"/>
              <w:lang w:eastAsia="es-CO"/>
            </w:rPr>
          </w:pPr>
          <w:hyperlink w:anchor="_Toc512322537" w:history="1">
            <w:r w:rsidRPr="00AE6E5C">
              <w:rPr>
                <w:rStyle w:val="Hipervnculo"/>
                <w:noProof/>
              </w:rPr>
              <w:t>2</w:t>
            </w:r>
            <w:r>
              <w:rPr>
                <w:rFonts w:asciiTheme="minorHAnsi" w:eastAsiaTheme="minorEastAsia" w:hAnsiTheme="minorHAnsi" w:cstheme="minorBidi"/>
                <w:noProof/>
                <w:sz w:val="22"/>
                <w:szCs w:val="22"/>
                <w:lang w:eastAsia="es-CO"/>
              </w:rPr>
              <w:tab/>
            </w:r>
            <w:r w:rsidRPr="00AE6E5C">
              <w:rPr>
                <w:rStyle w:val="Hipervnculo"/>
                <w:noProof/>
              </w:rPr>
              <w:t>Caso de estudio</w:t>
            </w:r>
            <w:r>
              <w:rPr>
                <w:noProof/>
                <w:webHidden/>
              </w:rPr>
              <w:tab/>
            </w:r>
            <w:r>
              <w:rPr>
                <w:noProof/>
                <w:webHidden/>
              </w:rPr>
              <w:fldChar w:fldCharType="begin"/>
            </w:r>
            <w:r>
              <w:rPr>
                <w:noProof/>
                <w:webHidden/>
              </w:rPr>
              <w:instrText xml:space="preserve"> PAGEREF _Toc512322537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12322538" w:history="1">
            <w:r w:rsidRPr="00AE6E5C">
              <w:rPr>
                <w:rStyle w:val="Hipervnculo"/>
                <w:noProof/>
              </w:rPr>
              <w:t>2.1</w:t>
            </w:r>
            <w:r>
              <w:rPr>
                <w:rFonts w:asciiTheme="minorHAnsi" w:eastAsiaTheme="minorEastAsia" w:hAnsiTheme="minorHAnsi" w:cstheme="minorBidi"/>
                <w:noProof/>
                <w:sz w:val="22"/>
                <w:szCs w:val="22"/>
                <w:lang w:eastAsia="es-CO"/>
              </w:rPr>
              <w:tab/>
            </w:r>
            <w:r w:rsidRPr="00AE6E5C">
              <w:rPr>
                <w:rStyle w:val="Hipervnculo"/>
                <w:noProof/>
              </w:rPr>
              <w:t>Requerimientos funcionales</w:t>
            </w:r>
            <w:r>
              <w:rPr>
                <w:noProof/>
                <w:webHidden/>
              </w:rPr>
              <w:tab/>
            </w:r>
            <w:r>
              <w:rPr>
                <w:noProof/>
                <w:webHidden/>
              </w:rPr>
              <w:fldChar w:fldCharType="begin"/>
            </w:r>
            <w:r>
              <w:rPr>
                <w:noProof/>
                <w:webHidden/>
              </w:rPr>
              <w:instrText xml:space="preserve"> PAGEREF _Toc512322538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39" w:history="1">
            <w:r w:rsidRPr="00AE6E5C">
              <w:rPr>
                <w:rStyle w:val="Hipervnculo"/>
                <w:noProof/>
              </w:rPr>
              <w:t>2.1.1</w:t>
            </w:r>
            <w:r>
              <w:rPr>
                <w:rFonts w:asciiTheme="minorHAnsi" w:eastAsiaTheme="minorEastAsia" w:hAnsiTheme="minorHAnsi" w:cstheme="minorBidi"/>
                <w:noProof/>
                <w:sz w:val="22"/>
                <w:szCs w:val="22"/>
                <w:lang w:eastAsia="es-CO"/>
              </w:rPr>
              <w:tab/>
            </w:r>
            <w:r w:rsidRPr="00AE6E5C">
              <w:rPr>
                <w:rStyle w:val="Hipervnculo"/>
                <w:noProof/>
              </w:rPr>
              <w:t>RF1</w:t>
            </w:r>
            <w:r>
              <w:rPr>
                <w:noProof/>
                <w:webHidden/>
              </w:rPr>
              <w:tab/>
            </w:r>
            <w:r>
              <w:rPr>
                <w:noProof/>
                <w:webHidden/>
              </w:rPr>
              <w:fldChar w:fldCharType="begin"/>
            </w:r>
            <w:r>
              <w:rPr>
                <w:noProof/>
                <w:webHidden/>
              </w:rPr>
              <w:instrText xml:space="preserve"> PAGEREF _Toc512322539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40" w:history="1">
            <w:r w:rsidRPr="00AE6E5C">
              <w:rPr>
                <w:rStyle w:val="Hipervnculo"/>
                <w:noProof/>
              </w:rPr>
              <w:t>2.1.2</w:t>
            </w:r>
            <w:r>
              <w:rPr>
                <w:rFonts w:asciiTheme="minorHAnsi" w:eastAsiaTheme="minorEastAsia" w:hAnsiTheme="minorHAnsi" w:cstheme="minorBidi"/>
                <w:noProof/>
                <w:sz w:val="22"/>
                <w:szCs w:val="22"/>
                <w:lang w:eastAsia="es-CO"/>
              </w:rPr>
              <w:tab/>
            </w:r>
            <w:r w:rsidRPr="00AE6E5C">
              <w:rPr>
                <w:rStyle w:val="Hipervnculo"/>
                <w:noProof/>
              </w:rPr>
              <w:t>RF2</w:t>
            </w:r>
            <w:r>
              <w:rPr>
                <w:noProof/>
                <w:webHidden/>
              </w:rPr>
              <w:tab/>
            </w:r>
            <w:r>
              <w:rPr>
                <w:noProof/>
                <w:webHidden/>
              </w:rPr>
              <w:fldChar w:fldCharType="begin"/>
            </w:r>
            <w:r>
              <w:rPr>
                <w:noProof/>
                <w:webHidden/>
              </w:rPr>
              <w:instrText xml:space="preserve"> PAGEREF _Toc512322540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41" w:history="1">
            <w:r w:rsidRPr="00AE6E5C">
              <w:rPr>
                <w:rStyle w:val="Hipervnculo"/>
                <w:noProof/>
              </w:rPr>
              <w:t>2.1.3</w:t>
            </w:r>
            <w:r>
              <w:rPr>
                <w:rFonts w:asciiTheme="minorHAnsi" w:eastAsiaTheme="minorEastAsia" w:hAnsiTheme="minorHAnsi" w:cstheme="minorBidi"/>
                <w:noProof/>
                <w:sz w:val="22"/>
                <w:szCs w:val="22"/>
                <w:lang w:eastAsia="es-CO"/>
              </w:rPr>
              <w:tab/>
            </w:r>
            <w:r w:rsidRPr="00AE6E5C">
              <w:rPr>
                <w:rStyle w:val="Hipervnculo"/>
                <w:noProof/>
              </w:rPr>
              <w:t>RF3</w:t>
            </w:r>
            <w:r>
              <w:rPr>
                <w:noProof/>
                <w:webHidden/>
              </w:rPr>
              <w:tab/>
            </w:r>
            <w:r>
              <w:rPr>
                <w:noProof/>
                <w:webHidden/>
              </w:rPr>
              <w:fldChar w:fldCharType="begin"/>
            </w:r>
            <w:r>
              <w:rPr>
                <w:noProof/>
                <w:webHidden/>
              </w:rPr>
              <w:instrText xml:space="preserve"> PAGEREF _Toc512322541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42" w:history="1">
            <w:r w:rsidRPr="00AE6E5C">
              <w:rPr>
                <w:rStyle w:val="Hipervnculo"/>
                <w:noProof/>
              </w:rPr>
              <w:t>2.1.4</w:t>
            </w:r>
            <w:r>
              <w:rPr>
                <w:rFonts w:asciiTheme="minorHAnsi" w:eastAsiaTheme="minorEastAsia" w:hAnsiTheme="minorHAnsi" w:cstheme="minorBidi"/>
                <w:noProof/>
                <w:sz w:val="22"/>
                <w:szCs w:val="22"/>
                <w:lang w:eastAsia="es-CO"/>
              </w:rPr>
              <w:tab/>
            </w:r>
            <w:r w:rsidRPr="00AE6E5C">
              <w:rPr>
                <w:rStyle w:val="Hipervnculo"/>
                <w:noProof/>
              </w:rPr>
              <w:t>RF4</w:t>
            </w:r>
            <w:r>
              <w:rPr>
                <w:noProof/>
                <w:webHidden/>
              </w:rPr>
              <w:tab/>
            </w:r>
            <w:r>
              <w:rPr>
                <w:noProof/>
                <w:webHidden/>
              </w:rPr>
              <w:fldChar w:fldCharType="begin"/>
            </w:r>
            <w:r>
              <w:rPr>
                <w:noProof/>
                <w:webHidden/>
              </w:rPr>
              <w:instrText xml:space="preserve"> PAGEREF _Toc512322542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43" w:history="1">
            <w:r w:rsidRPr="00AE6E5C">
              <w:rPr>
                <w:rStyle w:val="Hipervnculo"/>
                <w:noProof/>
              </w:rPr>
              <w:t>2.1.5</w:t>
            </w:r>
            <w:r>
              <w:rPr>
                <w:rFonts w:asciiTheme="minorHAnsi" w:eastAsiaTheme="minorEastAsia" w:hAnsiTheme="minorHAnsi" w:cstheme="minorBidi"/>
                <w:noProof/>
                <w:sz w:val="22"/>
                <w:szCs w:val="22"/>
                <w:lang w:eastAsia="es-CO"/>
              </w:rPr>
              <w:tab/>
            </w:r>
            <w:r w:rsidRPr="00AE6E5C">
              <w:rPr>
                <w:rStyle w:val="Hipervnculo"/>
                <w:noProof/>
              </w:rPr>
              <w:t>RF5</w:t>
            </w:r>
            <w:r>
              <w:rPr>
                <w:noProof/>
                <w:webHidden/>
              </w:rPr>
              <w:tab/>
            </w:r>
            <w:r>
              <w:rPr>
                <w:noProof/>
                <w:webHidden/>
              </w:rPr>
              <w:fldChar w:fldCharType="begin"/>
            </w:r>
            <w:r>
              <w:rPr>
                <w:noProof/>
                <w:webHidden/>
              </w:rPr>
              <w:instrText xml:space="preserve"> PAGEREF _Toc512322543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44" w:history="1">
            <w:r w:rsidRPr="00AE6E5C">
              <w:rPr>
                <w:rStyle w:val="Hipervnculo"/>
                <w:noProof/>
              </w:rPr>
              <w:t>2.1.6</w:t>
            </w:r>
            <w:r>
              <w:rPr>
                <w:rFonts w:asciiTheme="minorHAnsi" w:eastAsiaTheme="minorEastAsia" w:hAnsiTheme="minorHAnsi" w:cstheme="minorBidi"/>
                <w:noProof/>
                <w:sz w:val="22"/>
                <w:szCs w:val="22"/>
                <w:lang w:eastAsia="es-CO"/>
              </w:rPr>
              <w:tab/>
            </w:r>
            <w:r w:rsidRPr="00AE6E5C">
              <w:rPr>
                <w:rStyle w:val="Hipervnculo"/>
                <w:noProof/>
              </w:rPr>
              <w:t>RF6</w:t>
            </w:r>
            <w:r>
              <w:rPr>
                <w:noProof/>
                <w:webHidden/>
              </w:rPr>
              <w:tab/>
            </w:r>
            <w:r>
              <w:rPr>
                <w:noProof/>
                <w:webHidden/>
              </w:rPr>
              <w:fldChar w:fldCharType="begin"/>
            </w:r>
            <w:r>
              <w:rPr>
                <w:noProof/>
                <w:webHidden/>
              </w:rPr>
              <w:instrText xml:space="preserve"> PAGEREF _Toc512322544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12322545" w:history="1">
            <w:r w:rsidRPr="00AE6E5C">
              <w:rPr>
                <w:rStyle w:val="Hipervnculo"/>
                <w:noProof/>
              </w:rPr>
              <w:t>2.2</w:t>
            </w:r>
            <w:r>
              <w:rPr>
                <w:rFonts w:asciiTheme="minorHAnsi" w:eastAsiaTheme="minorEastAsia" w:hAnsiTheme="minorHAnsi" w:cstheme="minorBidi"/>
                <w:noProof/>
                <w:sz w:val="22"/>
                <w:szCs w:val="22"/>
                <w:lang w:eastAsia="es-CO"/>
              </w:rPr>
              <w:tab/>
            </w:r>
            <w:r w:rsidRPr="00AE6E5C">
              <w:rPr>
                <w:rStyle w:val="Hipervnculo"/>
                <w:noProof/>
              </w:rPr>
              <w:t>Requerimientos funcionales de consulta</w:t>
            </w:r>
            <w:r>
              <w:rPr>
                <w:noProof/>
                <w:webHidden/>
              </w:rPr>
              <w:tab/>
            </w:r>
            <w:r>
              <w:rPr>
                <w:noProof/>
                <w:webHidden/>
              </w:rPr>
              <w:fldChar w:fldCharType="begin"/>
            </w:r>
            <w:r>
              <w:rPr>
                <w:noProof/>
                <w:webHidden/>
              </w:rPr>
              <w:instrText xml:space="preserve"> PAGEREF _Toc512322545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46" w:history="1">
            <w:r w:rsidRPr="00AE6E5C">
              <w:rPr>
                <w:rStyle w:val="Hipervnculo"/>
                <w:noProof/>
              </w:rPr>
              <w:t>2.2.1</w:t>
            </w:r>
            <w:r>
              <w:rPr>
                <w:rFonts w:asciiTheme="minorHAnsi" w:eastAsiaTheme="minorEastAsia" w:hAnsiTheme="minorHAnsi" w:cstheme="minorBidi"/>
                <w:noProof/>
                <w:sz w:val="22"/>
                <w:szCs w:val="22"/>
                <w:lang w:eastAsia="es-CO"/>
              </w:rPr>
              <w:tab/>
            </w:r>
            <w:r w:rsidRPr="00AE6E5C">
              <w:rPr>
                <w:rStyle w:val="Hipervnculo"/>
                <w:noProof/>
              </w:rPr>
              <w:t>RFC1</w:t>
            </w:r>
            <w:r>
              <w:rPr>
                <w:noProof/>
                <w:webHidden/>
              </w:rPr>
              <w:tab/>
            </w:r>
            <w:r>
              <w:rPr>
                <w:noProof/>
                <w:webHidden/>
              </w:rPr>
              <w:fldChar w:fldCharType="begin"/>
            </w:r>
            <w:r>
              <w:rPr>
                <w:noProof/>
                <w:webHidden/>
              </w:rPr>
              <w:instrText xml:space="preserve"> PAGEREF _Toc512322546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47" w:history="1">
            <w:r w:rsidRPr="00AE6E5C">
              <w:rPr>
                <w:rStyle w:val="Hipervnculo"/>
                <w:noProof/>
              </w:rPr>
              <w:t>2.2.2</w:t>
            </w:r>
            <w:r>
              <w:rPr>
                <w:rFonts w:asciiTheme="minorHAnsi" w:eastAsiaTheme="minorEastAsia" w:hAnsiTheme="minorHAnsi" w:cstheme="minorBidi"/>
                <w:noProof/>
                <w:sz w:val="22"/>
                <w:szCs w:val="22"/>
                <w:lang w:eastAsia="es-CO"/>
              </w:rPr>
              <w:tab/>
            </w:r>
            <w:r w:rsidRPr="00AE6E5C">
              <w:rPr>
                <w:rStyle w:val="Hipervnculo"/>
                <w:noProof/>
              </w:rPr>
              <w:t>RFC2</w:t>
            </w:r>
            <w:r>
              <w:rPr>
                <w:noProof/>
                <w:webHidden/>
              </w:rPr>
              <w:tab/>
            </w:r>
            <w:r>
              <w:rPr>
                <w:noProof/>
                <w:webHidden/>
              </w:rPr>
              <w:fldChar w:fldCharType="begin"/>
            </w:r>
            <w:r>
              <w:rPr>
                <w:noProof/>
                <w:webHidden/>
              </w:rPr>
              <w:instrText xml:space="preserve"> PAGEREF _Toc512322547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48" w:history="1">
            <w:r w:rsidRPr="00AE6E5C">
              <w:rPr>
                <w:rStyle w:val="Hipervnculo"/>
                <w:noProof/>
              </w:rPr>
              <w:t>2.2.3</w:t>
            </w:r>
            <w:r>
              <w:rPr>
                <w:rFonts w:asciiTheme="minorHAnsi" w:eastAsiaTheme="minorEastAsia" w:hAnsiTheme="minorHAnsi" w:cstheme="minorBidi"/>
                <w:noProof/>
                <w:sz w:val="22"/>
                <w:szCs w:val="22"/>
                <w:lang w:eastAsia="es-CO"/>
              </w:rPr>
              <w:tab/>
            </w:r>
            <w:r w:rsidRPr="00AE6E5C">
              <w:rPr>
                <w:rStyle w:val="Hipervnculo"/>
                <w:noProof/>
              </w:rPr>
              <w:t>RFC3</w:t>
            </w:r>
            <w:r>
              <w:rPr>
                <w:noProof/>
                <w:webHidden/>
              </w:rPr>
              <w:tab/>
            </w:r>
            <w:r>
              <w:rPr>
                <w:noProof/>
                <w:webHidden/>
              </w:rPr>
              <w:fldChar w:fldCharType="begin"/>
            </w:r>
            <w:r>
              <w:rPr>
                <w:noProof/>
                <w:webHidden/>
              </w:rPr>
              <w:instrText xml:space="preserve"> PAGEREF _Toc512322548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49" w:history="1">
            <w:r w:rsidRPr="00AE6E5C">
              <w:rPr>
                <w:rStyle w:val="Hipervnculo"/>
                <w:noProof/>
              </w:rPr>
              <w:t>2.2.4</w:t>
            </w:r>
            <w:r>
              <w:rPr>
                <w:rFonts w:asciiTheme="minorHAnsi" w:eastAsiaTheme="minorEastAsia" w:hAnsiTheme="minorHAnsi" w:cstheme="minorBidi"/>
                <w:noProof/>
                <w:sz w:val="22"/>
                <w:szCs w:val="22"/>
                <w:lang w:eastAsia="es-CO"/>
              </w:rPr>
              <w:tab/>
            </w:r>
            <w:r w:rsidRPr="00AE6E5C">
              <w:rPr>
                <w:rStyle w:val="Hipervnculo"/>
                <w:noProof/>
              </w:rPr>
              <w:t>RFC4</w:t>
            </w:r>
            <w:r>
              <w:rPr>
                <w:noProof/>
                <w:webHidden/>
              </w:rPr>
              <w:tab/>
            </w:r>
            <w:r>
              <w:rPr>
                <w:noProof/>
                <w:webHidden/>
              </w:rPr>
              <w:fldChar w:fldCharType="begin"/>
            </w:r>
            <w:r>
              <w:rPr>
                <w:noProof/>
                <w:webHidden/>
              </w:rPr>
              <w:instrText xml:space="preserve"> PAGEREF _Toc512322549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50" w:history="1">
            <w:r w:rsidRPr="00AE6E5C">
              <w:rPr>
                <w:rStyle w:val="Hipervnculo"/>
                <w:noProof/>
              </w:rPr>
              <w:t>2.2.5</w:t>
            </w:r>
            <w:r>
              <w:rPr>
                <w:rFonts w:asciiTheme="minorHAnsi" w:eastAsiaTheme="minorEastAsia" w:hAnsiTheme="minorHAnsi" w:cstheme="minorBidi"/>
                <w:noProof/>
                <w:sz w:val="22"/>
                <w:szCs w:val="22"/>
                <w:lang w:eastAsia="es-CO"/>
              </w:rPr>
              <w:tab/>
            </w:r>
            <w:r w:rsidRPr="00AE6E5C">
              <w:rPr>
                <w:rStyle w:val="Hipervnculo"/>
                <w:noProof/>
              </w:rPr>
              <w:t>RFC5</w:t>
            </w:r>
            <w:r>
              <w:rPr>
                <w:noProof/>
                <w:webHidden/>
              </w:rPr>
              <w:tab/>
            </w:r>
            <w:r>
              <w:rPr>
                <w:noProof/>
                <w:webHidden/>
              </w:rPr>
              <w:fldChar w:fldCharType="begin"/>
            </w:r>
            <w:r>
              <w:rPr>
                <w:noProof/>
                <w:webHidden/>
              </w:rPr>
              <w:instrText xml:space="preserve"> PAGEREF _Toc512322550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51" w:history="1">
            <w:r w:rsidRPr="00AE6E5C">
              <w:rPr>
                <w:rStyle w:val="Hipervnculo"/>
                <w:noProof/>
              </w:rPr>
              <w:t>2.2.6</w:t>
            </w:r>
            <w:r>
              <w:rPr>
                <w:rFonts w:asciiTheme="minorHAnsi" w:eastAsiaTheme="minorEastAsia" w:hAnsiTheme="minorHAnsi" w:cstheme="minorBidi"/>
                <w:noProof/>
                <w:sz w:val="22"/>
                <w:szCs w:val="22"/>
                <w:lang w:eastAsia="es-CO"/>
              </w:rPr>
              <w:tab/>
            </w:r>
            <w:r w:rsidRPr="00AE6E5C">
              <w:rPr>
                <w:rStyle w:val="Hipervnculo"/>
                <w:noProof/>
              </w:rPr>
              <w:t>RFC6</w:t>
            </w:r>
            <w:r>
              <w:rPr>
                <w:noProof/>
                <w:webHidden/>
              </w:rPr>
              <w:tab/>
            </w:r>
            <w:r>
              <w:rPr>
                <w:noProof/>
                <w:webHidden/>
              </w:rPr>
              <w:fldChar w:fldCharType="begin"/>
            </w:r>
            <w:r>
              <w:rPr>
                <w:noProof/>
                <w:webHidden/>
              </w:rPr>
              <w:instrText xml:space="preserve"> PAGEREF _Toc512322551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52" w:history="1">
            <w:r w:rsidRPr="00AE6E5C">
              <w:rPr>
                <w:rStyle w:val="Hipervnculo"/>
                <w:noProof/>
              </w:rPr>
              <w:t>2.2.7</w:t>
            </w:r>
            <w:r>
              <w:rPr>
                <w:rFonts w:asciiTheme="minorHAnsi" w:eastAsiaTheme="minorEastAsia" w:hAnsiTheme="minorHAnsi" w:cstheme="minorBidi"/>
                <w:noProof/>
                <w:sz w:val="22"/>
                <w:szCs w:val="22"/>
                <w:lang w:eastAsia="es-CO"/>
              </w:rPr>
              <w:tab/>
            </w:r>
            <w:r w:rsidRPr="00AE6E5C">
              <w:rPr>
                <w:rStyle w:val="Hipervnculo"/>
                <w:noProof/>
              </w:rPr>
              <w:t>RFC7</w:t>
            </w:r>
            <w:r>
              <w:rPr>
                <w:noProof/>
                <w:webHidden/>
              </w:rPr>
              <w:tab/>
            </w:r>
            <w:r>
              <w:rPr>
                <w:noProof/>
                <w:webHidden/>
              </w:rPr>
              <w:fldChar w:fldCharType="begin"/>
            </w:r>
            <w:r>
              <w:rPr>
                <w:noProof/>
                <w:webHidden/>
              </w:rPr>
              <w:instrText xml:space="preserve"> PAGEREF _Toc512322552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3"/>
            <w:tabs>
              <w:tab w:val="left" w:pos="1320"/>
              <w:tab w:val="right" w:leader="dot" w:pos="9060"/>
            </w:tabs>
            <w:rPr>
              <w:rFonts w:asciiTheme="minorHAnsi" w:eastAsiaTheme="minorEastAsia" w:hAnsiTheme="minorHAnsi" w:cstheme="minorBidi"/>
              <w:noProof/>
              <w:sz w:val="22"/>
              <w:szCs w:val="22"/>
              <w:lang w:eastAsia="es-CO"/>
            </w:rPr>
          </w:pPr>
          <w:hyperlink w:anchor="_Toc512322553" w:history="1">
            <w:r w:rsidRPr="00AE6E5C">
              <w:rPr>
                <w:rStyle w:val="Hipervnculo"/>
                <w:noProof/>
              </w:rPr>
              <w:t>2.2.8</w:t>
            </w:r>
            <w:r>
              <w:rPr>
                <w:rFonts w:asciiTheme="minorHAnsi" w:eastAsiaTheme="minorEastAsia" w:hAnsiTheme="minorHAnsi" w:cstheme="minorBidi"/>
                <w:noProof/>
                <w:sz w:val="22"/>
                <w:szCs w:val="22"/>
                <w:lang w:eastAsia="es-CO"/>
              </w:rPr>
              <w:tab/>
            </w:r>
            <w:r w:rsidRPr="00AE6E5C">
              <w:rPr>
                <w:rStyle w:val="Hipervnculo"/>
                <w:noProof/>
              </w:rPr>
              <w:t>RFC8</w:t>
            </w:r>
            <w:r>
              <w:rPr>
                <w:noProof/>
                <w:webHidden/>
              </w:rPr>
              <w:tab/>
            </w:r>
            <w:r>
              <w:rPr>
                <w:noProof/>
                <w:webHidden/>
              </w:rPr>
              <w:fldChar w:fldCharType="begin"/>
            </w:r>
            <w:r>
              <w:rPr>
                <w:noProof/>
                <w:webHidden/>
              </w:rPr>
              <w:instrText xml:space="preserve"> PAGEREF _Toc512322553 \h </w:instrText>
            </w:r>
            <w:r>
              <w:rPr>
                <w:noProof/>
                <w:webHidden/>
              </w:rPr>
            </w:r>
            <w:r>
              <w:rPr>
                <w:noProof/>
                <w:webHidden/>
              </w:rPr>
              <w:fldChar w:fldCharType="separate"/>
            </w:r>
            <w:r>
              <w:rPr>
                <w:noProof/>
                <w:webHidden/>
              </w:rPr>
              <w:t>2</w:t>
            </w:r>
            <w:r>
              <w:rPr>
                <w:noProof/>
                <w:webHidden/>
              </w:rPr>
              <w:fldChar w:fldCharType="end"/>
            </w:r>
          </w:hyperlink>
        </w:p>
        <w:p w:rsidR="0092142F" w:rsidRDefault="0092142F">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12322554" w:history="1">
            <w:r w:rsidRPr="00AE6E5C">
              <w:rPr>
                <w:rStyle w:val="Hipervnculo"/>
                <w:noProof/>
              </w:rPr>
              <w:t>2.3</w:t>
            </w:r>
            <w:r>
              <w:rPr>
                <w:rFonts w:asciiTheme="minorHAnsi" w:eastAsiaTheme="minorEastAsia" w:hAnsiTheme="minorHAnsi" w:cstheme="minorBidi"/>
                <w:noProof/>
                <w:sz w:val="22"/>
                <w:szCs w:val="22"/>
                <w:lang w:eastAsia="es-CO"/>
              </w:rPr>
              <w:tab/>
            </w:r>
            <w:r w:rsidRPr="00AE6E5C">
              <w:rPr>
                <w:rStyle w:val="Hipervnculo"/>
                <w:noProof/>
              </w:rPr>
              <w:t>Requerimientos funcionales de modificación</w:t>
            </w:r>
            <w:r>
              <w:rPr>
                <w:noProof/>
                <w:webHidden/>
              </w:rPr>
              <w:tab/>
            </w:r>
            <w:r>
              <w:rPr>
                <w:noProof/>
                <w:webHidden/>
              </w:rPr>
              <w:fldChar w:fldCharType="begin"/>
            </w:r>
            <w:r>
              <w:rPr>
                <w:noProof/>
                <w:webHidden/>
              </w:rPr>
              <w:instrText xml:space="preserve"> PAGEREF _Toc512322554 \h </w:instrText>
            </w:r>
            <w:r>
              <w:rPr>
                <w:noProof/>
                <w:webHidden/>
              </w:rPr>
            </w:r>
            <w:r>
              <w:rPr>
                <w:noProof/>
                <w:webHidden/>
              </w:rPr>
              <w:fldChar w:fldCharType="separate"/>
            </w:r>
            <w:r>
              <w:rPr>
                <w:noProof/>
                <w:webHidden/>
              </w:rPr>
              <w:t>3</w:t>
            </w:r>
            <w:r>
              <w:rPr>
                <w:noProof/>
                <w:webHidden/>
              </w:rPr>
              <w:fldChar w:fldCharType="end"/>
            </w:r>
          </w:hyperlink>
        </w:p>
        <w:p w:rsidR="0092142F" w:rsidRDefault="0092142F">
          <w:pPr>
            <w:pStyle w:val="TDC1"/>
            <w:rPr>
              <w:rFonts w:asciiTheme="minorHAnsi" w:eastAsiaTheme="minorEastAsia" w:hAnsiTheme="minorHAnsi" w:cstheme="minorBidi"/>
              <w:noProof/>
              <w:sz w:val="22"/>
              <w:szCs w:val="22"/>
              <w:lang w:eastAsia="es-CO"/>
            </w:rPr>
          </w:pPr>
          <w:hyperlink w:anchor="_Toc512322555" w:history="1">
            <w:r w:rsidRPr="00AE6E5C">
              <w:rPr>
                <w:rStyle w:val="Hipervnculo"/>
                <w:noProof/>
              </w:rPr>
              <w:t>3</w:t>
            </w:r>
            <w:r>
              <w:rPr>
                <w:rFonts w:asciiTheme="minorHAnsi" w:eastAsiaTheme="minorEastAsia" w:hAnsiTheme="minorHAnsi" w:cstheme="minorBidi"/>
                <w:noProof/>
                <w:sz w:val="22"/>
                <w:szCs w:val="22"/>
                <w:lang w:eastAsia="es-CO"/>
              </w:rPr>
              <w:tab/>
            </w:r>
            <w:r w:rsidRPr="00AE6E5C">
              <w:rPr>
                <w:rStyle w:val="Hipervnculo"/>
                <w:noProof/>
              </w:rPr>
              <w:t>Modelo conceptual</w:t>
            </w:r>
            <w:r>
              <w:rPr>
                <w:noProof/>
                <w:webHidden/>
              </w:rPr>
              <w:tab/>
            </w:r>
            <w:r>
              <w:rPr>
                <w:noProof/>
                <w:webHidden/>
              </w:rPr>
              <w:fldChar w:fldCharType="begin"/>
            </w:r>
            <w:r>
              <w:rPr>
                <w:noProof/>
                <w:webHidden/>
              </w:rPr>
              <w:instrText xml:space="preserve"> PAGEREF _Toc512322555 \h </w:instrText>
            </w:r>
            <w:r>
              <w:rPr>
                <w:noProof/>
                <w:webHidden/>
              </w:rPr>
            </w:r>
            <w:r>
              <w:rPr>
                <w:noProof/>
                <w:webHidden/>
              </w:rPr>
              <w:fldChar w:fldCharType="separate"/>
            </w:r>
            <w:r>
              <w:rPr>
                <w:noProof/>
                <w:webHidden/>
              </w:rPr>
              <w:t>3</w:t>
            </w:r>
            <w:r>
              <w:rPr>
                <w:noProof/>
                <w:webHidden/>
              </w:rPr>
              <w:fldChar w:fldCharType="end"/>
            </w:r>
          </w:hyperlink>
        </w:p>
        <w:p w:rsidR="0092142F" w:rsidRDefault="0092142F">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12322556" w:history="1">
            <w:r w:rsidRPr="00AE6E5C">
              <w:rPr>
                <w:rStyle w:val="Hipervnculo"/>
                <w:noProof/>
              </w:rPr>
              <w:t>3.1</w:t>
            </w:r>
            <w:r>
              <w:rPr>
                <w:rFonts w:asciiTheme="minorHAnsi" w:eastAsiaTheme="minorEastAsia" w:hAnsiTheme="minorHAnsi" w:cstheme="minorBidi"/>
                <w:noProof/>
                <w:sz w:val="22"/>
                <w:szCs w:val="22"/>
                <w:lang w:eastAsia="es-CO"/>
              </w:rPr>
              <w:tab/>
            </w:r>
            <w:r w:rsidRPr="00AE6E5C">
              <w:rPr>
                <w:rStyle w:val="Hipervnculo"/>
                <w:noProof/>
              </w:rPr>
              <w:t>Modelo UML</w:t>
            </w:r>
            <w:r>
              <w:rPr>
                <w:noProof/>
                <w:webHidden/>
              </w:rPr>
              <w:tab/>
            </w:r>
            <w:r>
              <w:rPr>
                <w:noProof/>
                <w:webHidden/>
              </w:rPr>
              <w:fldChar w:fldCharType="begin"/>
            </w:r>
            <w:r>
              <w:rPr>
                <w:noProof/>
                <w:webHidden/>
              </w:rPr>
              <w:instrText xml:space="preserve"> PAGEREF _Toc512322556 \h </w:instrText>
            </w:r>
            <w:r>
              <w:rPr>
                <w:noProof/>
                <w:webHidden/>
              </w:rPr>
            </w:r>
            <w:r>
              <w:rPr>
                <w:noProof/>
                <w:webHidden/>
              </w:rPr>
              <w:fldChar w:fldCharType="separate"/>
            </w:r>
            <w:r>
              <w:rPr>
                <w:noProof/>
                <w:webHidden/>
              </w:rPr>
              <w:t>3</w:t>
            </w:r>
            <w:r>
              <w:rPr>
                <w:noProof/>
                <w:webHidden/>
              </w:rPr>
              <w:fldChar w:fldCharType="end"/>
            </w:r>
          </w:hyperlink>
        </w:p>
        <w:p w:rsidR="0092142F" w:rsidRDefault="0092142F">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12322557" w:history="1">
            <w:r w:rsidRPr="00AE6E5C">
              <w:rPr>
                <w:rStyle w:val="Hipervnculo"/>
                <w:noProof/>
              </w:rPr>
              <w:t>3.2</w:t>
            </w:r>
            <w:r>
              <w:rPr>
                <w:rFonts w:asciiTheme="minorHAnsi" w:eastAsiaTheme="minorEastAsia" w:hAnsiTheme="minorHAnsi" w:cstheme="minorBidi"/>
                <w:noProof/>
                <w:sz w:val="22"/>
                <w:szCs w:val="22"/>
                <w:lang w:eastAsia="es-CO"/>
              </w:rPr>
              <w:tab/>
            </w:r>
            <w:r w:rsidRPr="00AE6E5C">
              <w:rPr>
                <w:rStyle w:val="Hipervnculo"/>
                <w:noProof/>
              </w:rPr>
              <w:t>Modelo relacional</w:t>
            </w:r>
            <w:r>
              <w:rPr>
                <w:noProof/>
                <w:webHidden/>
              </w:rPr>
              <w:tab/>
            </w:r>
            <w:r>
              <w:rPr>
                <w:noProof/>
                <w:webHidden/>
              </w:rPr>
              <w:fldChar w:fldCharType="begin"/>
            </w:r>
            <w:r>
              <w:rPr>
                <w:noProof/>
                <w:webHidden/>
              </w:rPr>
              <w:instrText xml:space="preserve"> PAGEREF _Toc512322557 \h </w:instrText>
            </w:r>
            <w:r>
              <w:rPr>
                <w:noProof/>
                <w:webHidden/>
              </w:rPr>
            </w:r>
            <w:r>
              <w:rPr>
                <w:noProof/>
                <w:webHidden/>
              </w:rPr>
              <w:fldChar w:fldCharType="separate"/>
            </w:r>
            <w:r>
              <w:rPr>
                <w:noProof/>
                <w:webHidden/>
              </w:rPr>
              <w:t>4</w:t>
            </w:r>
            <w:r>
              <w:rPr>
                <w:noProof/>
                <w:webHidden/>
              </w:rPr>
              <w:fldChar w:fldCharType="end"/>
            </w:r>
          </w:hyperlink>
        </w:p>
        <w:p w:rsidR="0092142F" w:rsidRDefault="0092142F">
          <w:pPr>
            <w:pStyle w:val="TDC1"/>
            <w:rPr>
              <w:rFonts w:asciiTheme="minorHAnsi" w:eastAsiaTheme="minorEastAsia" w:hAnsiTheme="minorHAnsi" w:cstheme="minorBidi"/>
              <w:noProof/>
              <w:sz w:val="22"/>
              <w:szCs w:val="22"/>
              <w:lang w:eastAsia="es-CO"/>
            </w:rPr>
          </w:pPr>
          <w:hyperlink w:anchor="_Toc512322558" w:history="1">
            <w:r w:rsidRPr="00AE6E5C">
              <w:rPr>
                <w:rStyle w:val="Hipervnculo"/>
                <w:noProof/>
              </w:rPr>
              <w:t>4</w:t>
            </w:r>
            <w:r>
              <w:rPr>
                <w:rFonts w:asciiTheme="minorHAnsi" w:eastAsiaTheme="minorEastAsia" w:hAnsiTheme="minorHAnsi" w:cstheme="minorBidi"/>
                <w:noProof/>
                <w:sz w:val="22"/>
                <w:szCs w:val="22"/>
                <w:lang w:eastAsia="es-CO"/>
              </w:rPr>
              <w:tab/>
            </w:r>
            <w:r w:rsidRPr="00AE6E5C">
              <w:rPr>
                <w:rStyle w:val="Hipervnculo"/>
                <w:noProof/>
              </w:rPr>
              <w:t>Análisis y Diseño de la aplicación</w:t>
            </w:r>
            <w:r>
              <w:rPr>
                <w:noProof/>
                <w:webHidden/>
              </w:rPr>
              <w:tab/>
            </w:r>
            <w:r>
              <w:rPr>
                <w:noProof/>
                <w:webHidden/>
              </w:rPr>
              <w:fldChar w:fldCharType="begin"/>
            </w:r>
            <w:r>
              <w:rPr>
                <w:noProof/>
                <w:webHidden/>
              </w:rPr>
              <w:instrText xml:space="preserve"> PAGEREF _Toc512322558 \h </w:instrText>
            </w:r>
            <w:r>
              <w:rPr>
                <w:noProof/>
                <w:webHidden/>
              </w:rPr>
            </w:r>
            <w:r>
              <w:rPr>
                <w:noProof/>
                <w:webHidden/>
              </w:rPr>
              <w:fldChar w:fldCharType="separate"/>
            </w:r>
            <w:r>
              <w:rPr>
                <w:noProof/>
                <w:webHidden/>
              </w:rPr>
              <w:t>4</w:t>
            </w:r>
            <w:r>
              <w:rPr>
                <w:noProof/>
                <w:webHidden/>
              </w:rPr>
              <w:fldChar w:fldCharType="end"/>
            </w:r>
          </w:hyperlink>
        </w:p>
        <w:p w:rsidR="0092142F" w:rsidRDefault="0092142F">
          <w:pPr>
            <w:pStyle w:val="TDC1"/>
            <w:rPr>
              <w:rFonts w:asciiTheme="minorHAnsi" w:eastAsiaTheme="minorEastAsia" w:hAnsiTheme="minorHAnsi" w:cstheme="minorBidi"/>
              <w:noProof/>
              <w:sz w:val="22"/>
              <w:szCs w:val="22"/>
              <w:lang w:eastAsia="es-CO"/>
            </w:rPr>
          </w:pPr>
          <w:hyperlink w:anchor="_Toc512322559" w:history="1">
            <w:r w:rsidRPr="00AE6E5C">
              <w:rPr>
                <w:rStyle w:val="Hipervnculo"/>
                <w:noProof/>
              </w:rPr>
              <w:t>5</w:t>
            </w:r>
            <w:r>
              <w:rPr>
                <w:rFonts w:asciiTheme="minorHAnsi" w:eastAsiaTheme="minorEastAsia" w:hAnsiTheme="minorHAnsi" w:cstheme="minorBidi"/>
                <w:noProof/>
                <w:sz w:val="22"/>
                <w:szCs w:val="22"/>
                <w:lang w:eastAsia="es-CO"/>
              </w:rPr>
              <w:tab/>
            </w:r>
            <w:r w:rsidRPr="00AE6E5C">
              <w:rPr>
                <w:rStyle w:val="Hipervnculo"/>
                <w:noProof/>
              </w:rPr>
              <w:t>Resultados</w:t>
            </w:r>
            <w:r>
              <w:rPr>
                <w:noProof/>
                <w:webHidden/>
              </w:rPr>
              <w:tab/>
            </w:r>
            <w:r>
              <w:rPr>
                <w:noProof/>
                <w:webHidden/>
              </w:rPr>
              <w:fldChar w:fldCharType="begin"/>
            </w:r>
            <w:r>
              <w:rPr>
                <w:noProof/>
                <w:webHidden/>
              </w:rPr>
              <w:instrText xml:space="preserve"> PAGEREF _Toc512322559 \h </w:instrText>
            </w:r>
            <w:r>
              <w:rPr>
                <w:noProof/>
                <w:webHidden/>
              </w:rPr>
            </w:r>
            <w:r>
              <w:rPr>
                <w:noProof/>
                <w:webHidden/>
              </w:rPr>
              <w:fldChar w:fldCharType="separate"/>
            </w:r>
            <w:r>
              <w:rPr>
                <w:noProof/>
                <w:webHidden/>
              </w:rPr>
              <w:t>4</w:t>
            </w:r>
            <w:r>
              <w:rPr>
                <w:noProof/>
                <w:webHidden/>
              </w:rPr>
              <w:fldChar w:fldCharType="end"/>
            </w:r>
          </w:hyperlink>
        </w:p>
        <w:p w:rsidR="0092142F" w:rsidRDefault="0092142F">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12322560" w:history="1">
            <w:r w:rsidRPr="00AE6E5C">
              <w:rPr>
                <w:rStyle w:val="Hipervnculo"/>
                <w:noProof/>
              </w:rPr>
              <w:t>5.1</w:t>
            </w:r>
            <w:r>
              <w:rPr>
                <w:rFonts w:asciiTheme="minorHAnsi" w:eastAsiaTheme="minorEastAsia" w:hAnsiTheme="minorHAnsi" w:cstheme="minorBidi"/>
                <w:noProof/>
                <w:sz w:val="22"/>
                <w:szCs w:val="22"/>
                <w:lang w:eastAsia="es-CO"/>
              </w:rPr>
              <w:tab/>
            </w:r>
            <w:r w:rsidRPr="00AE6E5C">
              <w:rPr>
                <w:rStyle w:val="Hipervnculo"/>
                <w:noProof/>
              </w:rPr>
              <w:t>Logrados</w:t>
            </w:r>
            <w:r>
              <w:rPr>
                <w:noProof/>
                <w:webHidden/>
              </w:rPr>
              <w:tab/>
            </w:r>
            <w:r>
              <w:rPr>
                <w:noProof/>
                <w:webHidden/>
              </w:rPr>
              <w:fldChar w:fldCharType="begin"/>
            </w:r>
            <w:r>
              <w:rPr>
                <w:noProof/>
                <w:webHidden/>
              </w:rPr>
              <w:instrText xml:space="preserve"> PAGEREF _Toc512322560 \h </w:instrText>
            </w:r>
            <w:r>
              <w:rPr>
                <w:noProof/>
                <w:webHidden/>
              </w:rPr>
            </w:r>
            <w:r>
              <w:rPr>
                <w:noProof/>
                <w:webHidden/>
              </w:rPr>
              <w:fldChar w:fldCharType="separate"/>
            </w:r>
            <w:r>
              <w:rPr>
                <w:noProof/>
                <w:webHidden/>
              </w:rPr>
              <w:t>4</w:t>
            </w:r>
            <w:r>
              <w:rPr>
                <w:noProof/>
                <w:webHidden/>
              </w:rPr>
              <w:fldChar w:fldCharType="end"/>
            </w:r>
          </w:hyperlink>
        </w:p>
        <w:p w:rsidR="0092142F" w:rsidRDefault="0092142F">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12322561" w:history="1">
            <w:r w:rsidRPr="00AE6E5C">
              <w:rPr>
                <w:rStyle w:val="Hipervnculo"/>
                <w:noProof/>
              </w:rPr>
              <w:t>5.2</w:t>
            </w:r>
            <w:r>
              <w:rPr>
                <w:rFonts w:asciiTheme="minorHAnsi" w:eastAsiaTheme="minorEastAsia" w:hAnsiTheme="minorHAnsi" w:cstheme="minorBidi"/>
                <w:noProof/>
                <w:sz w:val="22"/>
                <w:szCs w:val="22"/>
                <w:lang w:eastAsia="es-CO"/>
              </w:rPr>
              <w:tab/>
            </w:r>
            <w:r w:rsidRPr="00AE6E5C">
              <w:rPr>
                <w:rStyle w:val="Hipervnculo"/>
                <w:noProof/>
              </w:rPr>
              <w:t>No logrados</w:t>
            </w:r>
            <w:r>
              <w:rPr>
                <w:noProof/>
                <w:webHidden/>
              </w:rPr>
              <w:tab/>
            </w:r>
            <w:r>
              <w:rPr>
                <w:noProof/>
                <w:webHidden/>
              </w:rPr>
              <w:fldChar w:fldCharType="begin"/>
            </w:r>
            <w:r>
              <w:rPr>
                <w:noProof/>
                <w:webHidden/>
              </w:rPr>
              <w:instrText xml:space="preserve"> PAGEREF _Toc512322561 \h </w:instrText>
            </w:r>
            <w:r>
              <w:rPr>
                <w:noProof/>
                <w:webHidden/>
              </w:rPr>
            </w:r>
            <w:r>
              <w:rPr>
                <w:noProof/>
                <w:webHidden/>
              </w:rPr>
              <w:fldChar w:fldCharType="separate"/>
            </w:r>
            <w:r>
              <w:rPr>
                <w:noProof/>
                <w:webHidden/>
              </w:rPr>
              <w:t>4</w:t>
            </w:r>
            <w:r>
              <w:rPr>
                <w:noProof/>
                <w:webHidden/>
              </w:rPr>
              <w:fldChar w:fldCharType="end"/>
            </w:r>
          </w:hyperlink>
        </w:p>
        <w:p w:rsidR="00914CCA" w:rsidRPr="00E16A90" w:rsidRDefault="00A82C3D" w:rsidP="009C56F9">
          <w:pPr>
            <w:ind w:firstLine="0"/>
          </w:pPr>
          <w:r w:rsidRPr="00E16A90">
            <w:fldChar w:fldCharType="end"/>
          </w:r>
        </w:p>
      </w:sdtContent>
    </w:sdt>
    <w:p w:rsidR="00C974ED" w:rsidRDefault="00914CCA" w:rsidP="0039765E">
      <w:pPr>
        <w:pStyle w:val="Ttulo1"/>
        <w:rPr>
          <w:lang w:val="es-CO"/>
        </w:rPr>
      </w:pPr>
      <w:bookmarkStart w:id="0" w:name="_Toc512322536"/>
      <w:r w:rsidRPr="00E16A90">
        <w:rPr>
          <w:lang w:val="es-CO"/>
        </w:rPr>
        <w:t>Introducció</w:t>
      </w:r>
      <w:r w:rsidR="00FF516C" w:rsidRPr="00E16A90">
        <w:rPr>
          <w:lang w:val="es-CO"/>
        </w:rPr>
        <w:t>n</w:t>
      </w:r>
      <w:bookmarkEnd w:id="0"/>
    </w:p>
    <w:p w:rsidR="00F56FFE" w:rsidRPr="00F56FFE" w:rsidRDefault="00F56FFE" w:rsidP="00F56FFE">
      <w:pPr>
        <w:rPr>
          <w:b/>
          <w:sz w:val="28"/>
          <w:szCs w:val="28"/>
        </w:rPr>
      </w:pPr>
      <w:r w:rsidRPr="00F56FFE">
        <w:t>Este documento presentará el diseño de la aplicación transaccional basada en el caso de estudio “AlohAndes”, así como los modelos conceptuales asociados al mismo.</w:t>
      </w:r>
    </w:p>
    <w:p w:rsidR="001262FB" w:rsidRPr="00E16A90" w:rsidRDefault="001262FB" w:rsidP="001262FB">
      <w:pPr>
        <w:pStyle w:val="Ttulo1"/>
        <w:rPr>
          <w:lang w:val="es-CO"/>
        </w:rPr>
      </w:pPr>
      <w:bookmarkStart w:id="1" w:name="_Toc512322537"/>
      <w:r>
        <w:rPr>
          <w:lang w:val="es-CO"/>
        </w:rPr>
        <w:t>Caso de estudio</w:t>
      </w:r>
      <w:bookmarkEnd w:id="1"/>
    </w:p>
    <w:p w:rsidR="005556E0" w:rsidRDefault="0099677F" w:rsidP="005556E0">
      <w:pPr>
        <w:pStyle w:val="Ttulo2"/>
      </w:pPr>
      <w:bookmarkStart w:id="2" w:name="_Toc512322538"/>
      <w:r>
        <w:t>Requerimientos funcionales</w:t>
      </w:r>
      <w:bookmarkEnd w:id="2"/>
    </w:p>
    <w:p w:rsidR="000E6860" w:rsidRDefault="0099677F" w:rsidP="000E6860">
      <w:pPr>
        <w:pStyle w:val="Ttulo3"/>
        <w:ind w:left="993"/>
        <w:jc w:val="left"/>
        <w:rPr>
          <w:u w:val="none"/>
        </w:rPr>
      </w:pPr>
      <w:bookmarkStart w:id="3" w:name="_Toc512322539"/>
      <w:r w:rsidRPr="005A24B0">
        <w:rPr>
          <w:u w:val="none"/>
        </w:rPr>
        <w:t>RF1</w:t>
      </w:r>
      <w:bookmarkEnd w:id="3"/>
      <w:r w:rsidRPr="005A24B0">
        <w:rPr>
          <w:u w:val="none"/>
        </w:rPr>
        <w:t xml:space="preserve"> </w:t>
      </w:r>
    </w:p>
    <w:p w:rsidR="0099677F" w:rsidRDefault="0099677F" w:rsidP="000E6860">
      <w:pPr>
        <w:rPr>
          <w:i/>
        </w:rPr>
      </w:pPr>
      <w:r w:rsidRPr="00477C60">
        <w:rPr>
          <w:i/>
        </w:rPr>
        <w:t>Registrar los operadores de alojamiento para AlohAndes</w:t>
      </w:r>
      <w:r w:rsidR="00F62CE0">
        <w:rPr>
          <w:i/>
        </w:rPr>
        <w:t>.</w:t>
      </w:r>
    </w:p>
    <w:p w:rsidR="00F62CE0" w:rsidRPr="004B005C" w:rsidRDefault="00F62CE0" w:rsidP="000E6860">
      <w:r w:rsidRPr="004B005C">
        <w:lastRenderedPageBreak/>
        <w:t>-</w:t>
      </w:r>
      <w:r w:rsidR="00F56FFE" w:rsidRPr="004B005C">
        <w:t xml:space="preserve">Se </w:t>
      </w:r>
      <w:r w:rsidR="004B005C" w:rsidRPr="004B005C">
        <w:t xml:space="preserve">revisa si existe un operador/proveedor de alojamiento </w:t>
      </w:r>
      <w:r w:rsidR="004B005C">
        <w:t>con el id del operador que se desea registrar; en caso de que ya exista, se envía una excepción informando que dicho operador ya se encuentra registrado, si este no existe en la base de datos, se añade a la base de datos con sus datos respectivos (id, nombre, tipo).</w:t>
      </w:r>
    </w:p>
    <w:p w:rsidR="000E6860" w:rsidRDefault="0099677F" w:rsidP="000E6860">
      <w:pPr>
        <w:pStyle w:val="Ttulo3"/>
        <w:ind w:left="993"/>
        <w:jc w:val="left"/>
        <w:rPr>
          <w:u w:val="none"/>
        </w:rPr>
      </w:pPr>
      <w:bookmarkStart w:id="4" w:name="_Toc512322540"/>
      <w:r w:rsidRPr="005A24B0">
        <w:rPr>
          <w:u w:val="none"/>
        </w:rPr>
        <w:t>RF2</w:t>
      </w:r>
      <w:bookmarkEnd w:id="4"/>
      <w:r w:rsidRPr="005A24B0">
        <w:rPr>
          <w:u w:val="none"/>
        </w:rPr>
        <w:t xml:space="preserve"> </w:t>
      </w:r>
    </w:p>
    <w:p w:rsidR="0099677F" w:rsidRDefault="0099677F" w:rsidP="000E6860">
      <w:pPr>
        <w:rPr>
          <w:i/>
        </w:rPr>
      </w:pPr>
      <w:r w:rsidRPr="00477C60">
        <w:rPr>
          <w:i/>
        </w:rPr>
        <w:t>Registrar propuestas de alojamientos para AlohAndes</w:t>
      </w:r>
    </w:p>
    <w:p w:rsidR="00E8116E" w:rsidRPr="004B005C" w:rsidRDefault="00E8116E" w:rsidP="00E8116E">
      <w:r w:rsidRPr="004B005C">
        <w:t xml:space="preserve">-Se revisa si </w:t>
      </w:r>
      <w:r>
        <w:t xml:space="preserve">ya </w:t>
      </w:r>
      <w:r w:rsidRPr="004B005C">
        <w:t xml:space="preserve">existe un alojamiento </w:t>
      </w:r>
      <w:r>
        <w:t>con el id del alojamiento del cual se desea registrar la propuesta; en caso de que ya exista, se revisa el estado de dicho alojamiento y si está Disponible, se envía una excepción informando que ya se encuentra habilitada dicha oferta, si está ‘No disponible’ se cambia su estado para que esté ‘Disponible’; en caso de no existir, se añade a la base de datos con sus datos respectivos dependiendo si es Apartamento, Vivienda o Habitación, declarando Estado como ‘Disponible’.</w:t>
      </w:r>
    </w:p>
    <w:p w:rsidR="004B005C" w:rsidRPr="004B005C" w:rsidRDefault="004B005C" w:rsidP="000E6860">
      <w:pPr>
        <w:rPr>
          <w:lang w:val="es-ES_tradnl"/>
        </w:rPr>
      </w:pPr>
    </w:p>
    <w:p w:rsidR="000E6860" w:rsidRDefault="0099677F" w:rsidP="000E6860">
      <w:pPr>
        <w:pStyle w:val="Ttulo3"/>
        <w:ind w:left="993"/>
        <w:jc w:val="left"/>
        <w:rPr>
          <w:u w:val="none"/>
        </w:rPr>
      </w:pPr>
      <w:bookmarkStart w:id="5" w:name="_Toc512322541"/>
      <w:r w:rsidRPr="005A24B0">
        <w:rPr>
          <w:u w:val="none"/>
        </w:rPr>
        <w:t>RF3</w:t>
      </w:r>
      <w:bookmarkEnd w:id="5"/>
      <w:r w:rsidRPr="005A24B0">
        <w:rPr>
          <w:u w:val="none"/>
        </w:rPr>
        <w:t xml:space="preserve"> </w:t>
      </w:r>
    </w:p>
    <w:p w:rsidR="0099677F" w:rsidRDefault="005A24B0" w:rsidP="000E6860">
      <w:pPr>
        <w:rPr>
          <w:i/>
        </w:rPr>
      </w:pPr>
      <w:r w:rsidRPr="00477C60">
        <w:rPr>
          <w:i/>
        </w:rPr>
        <w:t>R</w:t>
      </w:r>
      <w:r w:rsidR="0099677F" w:rsidRPr="00477C60">
        <w:rPr>
          <w:i/>
        </w:rPr>
        <w:t>egistrar las personas habilitadas para utilizar los servicios</w:t>
      </w:r>
    </w:p>
    <w:p w:rsidR="00154D8C" w:rsidRPr="00477C60" w:rsidRDefault="00154D8C" w:rsidP="00154D8C">
      <w:pPr>
        <w:rPr>
          <w:i/>
        </w:rPr>
      </w:pPr>
      <w:r w:rsidRPr="004B005C">
        <w:t>-Se revisa</w:t>
      </w:r>
      <w:r>
        <w:t>n si ya se encuentra un cliente/persona habilitada con dicho id, si ya lo hay se envía una excepción informando que este ya está registrado y habilitado. En caso de no estar</w:t>
      </w:r>
      <w:r w:rsidR="00367CD9">
        <w:t>,</w:t>
      </w:r>
      <w:r>
        <w:t xml:space="preserve"> se añade a la base de datos con sus datos respectivos (</w:t>
      </w:r>
      <w:r w:rsidRPr="00154D8C">
        <w:rPr>
          <w:i/>
        </w:rPr>
        <w:t>idcliente</w:t>
      </w:r>
      <w:r w:rsidR="002226FB">
        <w:rPr>
          <w:i/>
        </w:rPr>
        <w:t xml:space="preserve">, </w:t>
      </w:r>
      <w:r w:rsidRPr="00154D8C">
        <w:rPr>
          <w:i/>
        </w:rPr>
        <w:t>nombre</w:t>
      </w:r>
      <w:r w:rsidR="002226FB">
        <w:rPr>
          <w:i/>
        </w:rPr>
        <w:t xml:space="preserve">, </w:t>
      </w:r>
      <w:r w:rsidRPr="00154D8C">
        <w:rPr>
          <w:i/>
        </w:rPr>
        <w:t>apellido</w:t>
      </w:r>
      <w:r w:rsidR="002226FB">
        <w:rPr>
          <w:i/>
        </w:rPr>
        <w:t xml:space="preserve">, </w:t>
      </w:r>
      <w:r w:rsidRPr="00154D8C">
        <w:rPr>
          <w:i/>
        </w:rPr>
        <w:t>login</w:t>
      </w:r>
      <w:r w:rsidR="002226FB">
        <w:rPr>
          <w:i/>
        </w:rPr>
        <w:t xml:space="preserve">, </w:t>
      </w:r>
      <w:r w:rsidRPr="00154D8C">
        <w:rPr>
          <w:i/>
        </w:rPr>
        <w:t>passwordusuario</w:t>
      </w:r>
      <w:r w:rsidR="002226FB">
        <w:rPr>
          <w:i/>
        </w:rPr>
        <w:t>).</w:t>
      </w:r>
    </w:p>
    <w:p w:rsidR="000E6860" w:rsidRDefault="0099677F" w:rsidP="000E6860">
      <w:pPr>
        <w:pStyle w:val="Ttulo3"/>
        <w:ind w:left="993"/>
        <w:jc w:val="left"/>
        <w:rPr>
          <w:u w:val="none"/>
        </w:rPr>
      </w:pPr>
      <w:bookmarkStart w:id="6" w:name="_Toc512322542"/>
      <w:r w:rsidRPr="005A24B0">
        <w:rPr>
          <w:u w:val="none"/>
        </w:rPr>
        <w:t>RF4</w:t>
      </w:r>
      <w:bookmarkEnd w:id="6"/>
      <w:r w:rsidRPr="005A24B0">
        <w:rPr>
          <w:u w:val="none"/>
        </w:rPr>
        <w:t xml:space="preserve"> </w:t>
      </w:r>
    </w:p>
    <w:p w:rsidR="0099677F" w:rsidRDefault="0099677F" w:rsidP="000E6860">
      <w:pPr>
        <w:rPr>
          <w:i/>
        </w:rPr>
      </w:pPr>
      <w:r w:rsidRPr="00477C60">
        <w:rPr>
          <w:i/>
        </w:rPr>
        <w:t xml:space="preserve">Registrar </w:t>
      </w:r>
      <w:r w:rsidR="005A24B0" w:rsidRPr="00477C60">
        <w:rPr>
          <w:i/>
        </w:rPr>
        <w:t>una reserva</w:t>
      </w:r>
    </w:p>
    <w:p w:rsidR="00367CD9" w:rsidRPr="00477C60" w:rsidRDefault="00367CD9" w:rsidP="00367CD9">
      <w:pPr>
        <w:rPr>
          <w:i/>
        </w:rPr>
      </w:pPr>
      <w:r w:rsidRPr="004B005C">
        <w:t>-Se revisa</w:t>
      </w:r>
      <w:r>
        <w:t>n si ya existe un contrato con dicho id, si ya lo hay se envía una excepción informando que este ya existe. En caso de no estar, se añade un contrato a la base de datos con sus datos respectivos y aclarando que el estado es ‘En curso’, revisando primero reglas de negocio como el tiempo mínimo de estadía dependiendo del tipo de alojamiento para el cual se está reservando</w:t>
      </w:r>
      <w:r>
        <w:rPr>
          <w:i/>
        </w:rPr>
        <w:t>.</w:t>
      </w:r>
    </w:p>
    <w:p w:rsidR="000E6860" w:rsidRDefault="0099677F" w:rsidP="000E6860">
      <w:pPr>
        <w:pStyle w:val="Ttulo3"/>
        <w:ind w:left="993"/>
        <w:jc w:val="left"/>
        <w:rPr>
          <w:u w:val="none"/>
        </w:rPr>
      </w:pPr>
      <w:bookmarkStart w:id="7" w:name="_Toc512322543"/>
      <w:r w:rsidRPr="005A24B0">
        <w:rPr>
          <w:u w:val="none"/>
        </w:rPr>
        <w:t>RF5</w:t>
      </w:r>
      <w:bookmarkEnd w:id="7"/>
      <w:r w:rsidRPr="005A24B0">
        <w:rPr>
          <w:u w:val="none"/>
        </w:rPr>
        <w:t xml:space="preserve"> </w:t>
      </w:r>
    </w:p>
    <w:p w:rsidR="0099677F" w:rsidRDefault="005A24B0" w:rsidP="000E6860">
      <w:pPr>
        <w:rPr>
          <w:i/>
        </w:rPr>
      </w:pPr>
      <w:r w:rsidRPr="00477C60">
        <w:rPr>
          <w:i/>
        </w:rPr>
        <w:t>Cancelar una reserva</w:t>
      </w:r>
    </w:p>
    <w:p w:rsidR="00367CD9" w:rsidRPr="00367CD9" w:rsidRDefault="00367CD9" w:rsidP="000E6860">
      <w:r w:rsidRPr="00367CD9">
        <w:t>-Se revisa que la reserva que se desee cancelar exista. Si no existe se envía una excepción informando que dicha reserva no puede cancelarse. Si existe, se revisan reglas de negocio, de</w:t>
      </w:r>
      <w:r>
        <w:t xml:space="preserve"> </w:t>
      </w:r>
      <w:r w:rsidRPr="00367CD9">
        <w:t>manera que se apliquen las multas necesarias dependiendo de</w:t>
      </w:r>
      <w:r>
        <w:t xml:space="preserve">l momento en el cual se está </w:t>
      </w:r>
      <w:r w:rsidR="00636DF0">
        <w:t>cancelando y se cambia el estado a ‘Cancelado’.</w:t>
      </w:r>
    </w:p>
    <w:p w:rsidR="000E6860" w:rsidRDefault="0099677F" w:rsidP="000E6860">
      <w:pPr>
        <w:pStyle w:val="Ttulo3"/>
        <w:ind w:left="993"/>
        <w:jc w:val="left"/>
        <w:rPr>
          <w:u w:val="none"/>
        </w:rPr>
      </w:pPr>
      <w:bookmarkStart w:id="8" w:name="_Toc512322544"/>
      <w:r w:rsidRPr="005A24B0">
        <w:rPr>
          <w:u w:val="none"/>
        </w:rPr>
        <w:t>RF6</w:t>
      </w:r>
      <w:bookmarkEnd w:id="8"/>
      <w:r w:rsidRPr="005A24B0">
        <w:rPr>
          <w:u w:val="none"/>
        </w:rPr>
        <w:t xml:space="preserve"> </w:t>
      </w:r>
    </w:p>
    <w:p w:rsidR="0099677F" w:rsidRPr="00477C60" w:rsidRDefault="005A24B0" w:rsidP="000E6860">
      <w:pPr>
        <w:rPr>
          <w:i/>
        </w:rPr>
      </w:pPr>
      <w:r w:rsidRPr="00477C60">
        <w:rPr>
          <w:i/>
        </w:rPr>
        <w:t>Retirar una oferta de alojamiento</w:t>
      </w:r>
    </w:p>
    <w:p w:rsidR="0099677F" w:rsidRPr="0099677F" w:rsidRDefault="00636DF0" w:rsidP="00636DF0">
      <w:pPr>
        <w:rPr>
          <w:lang w:val="es-ES_tradnl"/>
        </w:rPr>
      </w:pPr>
      <w:r w:rsidRPr="004B005C">
        <w:t xml:space="preserve">-Se revisa si existe </w:t>
      </w:r>
      <w:r>
        <w:t>el</w:t>
      </w:r>
      <w:r w:rsidRPr="004B005C">
        <w:t xml:space="preserve"> alojamiento </w:t>
      </w:r>
      <w:r>
        <w:t>del cual se desea retirar su oferta; en caso de que no exista, se envía una excepción informando que no se encuentra, si está ‘No disponible’ se envía una excepción informando que ya se encuentra deshabilitada dicha oferta. Si existe y se encuentra ‘Disponible’ se cambia su estado a ‘No disponible’.</w:t>
      </w:r>
    </w:p>
    <w:p w:rsidR="0099677F" w:rsidRPr="0099677F" w:rsidRDefault="0099677F" w:rsidP="0099677F">
      <w:pPr>
        <w:ind w:left="360" w:firstLine="0"/>
        <w:rPr>
          <w:lang w:val="es-ES_tradnl"/>
        </w:rPr>
      </w:pPr>
    </w:p>
    <w:p w:rsidR="0099677F" w:rsidRDefault="0099677F" w:rsidP="0099677F">
      <w:pPr>
        <w:pStyle w:val="Ttulo2"/>
      </w:pPr>
      <w:bookmarkStart w:id="9" w:name="_Toc512322545"/>
      <w:r>
        <w:t>Requerimientos funcionales de consulta</w:t>
      </w:r>
      <w:bookmarkEnd w:id="9"/>
    </w:p>
    <w:p w:rsidR="000E6860" w:rsidRDefault="005A24B0" w:rsidP="000E6860">
      <w:pPr>
        <w:pStyle w:val="Ttulo3"/>
        <w:ind w:left="1134"/>
        <w:jc w:val="left"/>
        <w:rPr>
          <w:u w:val="none"/>
          <w:lang w:val="es-CO"/>
        </w:rPr>
      </w:pPr>
      <w:bookmarkStart w:id="10" w:name="_Toc512322547"/>
      <w:r>
        <w:rPr>
          <w:u w:val="none"/>
          <w:lang w:val="es-CO"/>
        </w:rPr>
        <w:t>RFC2</w:t>
      </w:r>
      <w:bookmarkEnd w:id="10"/>
      <w:r w:rsidRPr="005A24B0">
        <w:rPr>
          <w:u w:val="none"/>
          <w:lang w:val="es-CO"/>
        </w:rPr>
        <w:t xml:space="preserve"> </w:t>
      </w:r>
    </w:p>
    <w:p w:rsidR="00636DF0" w:rsidRPr="00636DF0" w:rsidRDefault="005A24B0" w:rsidP="00636DF0">
      <w:pPr>
        <w:rPr>
          <w:i/>
          <w:lang w:val="es-ES_tradnl"/>
        </w:rPr>
      </w:pPr>
      <w:r w:rsidRPr="00D32E43">
        <w:rPr>
          <w:i/>
        </w:rPr>
        <w:t xml:space="preserve">Mostrar las 20 ofertas más populares </w:t>
      </w:r>
    </w:p>
    <w:p w:rsidR="000E6860" w:rsidRDefault="000E6860" w:rsidP="00636DF0">
      <w:pPr>
        <w:pStyle w:val="Ttulo3"/>
        <w:numPr>
          <w:ilvl w:val="0"/>
          <w:numId w:val="0"/>
        </w:numPr>
        <w:jc w:val="left"/>
        <w:rPr>
          <w:u w:val="none"/>
          <w:lang w:val="es-CO"/>
        </w:rPr>
      </w:pPr>
    </w:p>
    <w:p w:rsidR="004F2EE5" w:rsidRDefault="004F2EE5" w:rsidP="004F2EE5">
      <w:pPr>
        <w:pStyle w:val="Ttulo3"/>
        <w:ind w:left="1134"/>
        <w:jc w:val="left"/>
        <w:rPr>
          <w:u w:val="none"/>
          <w:lang w:val="es-CO"/>
        </w:rPr>
      </w:pPr>
      <w:bookmarkStart w:id="11" w:name="_Toc512322552"/>
      <w:r>
        <w:rPr>
          <w:u w:val="none"/>
          <w:lang w:val="es-CO"/>
        </w:rPr>
        <w:t>RFC7</w:t>
      </w:r>
      <w:bookmarkEnd w:id="11"/>
      <w:r w:rsidRPr="005A24B0">
        <w:rPr>
          <w:u w:val="none"/>
          <w:lang w:val="es-CO"/>
        </w:rPr>
        <w:t xml:space="preserve"> </w:t>
      </w:r>
    </w:p>
    <w:p w:rsidR="004F2EE5" w:rsidRDefault="004F2EE5" w:rsidP="004F2EE5">
      <w:pPr>
        <w:rPr>
          <w:i/>
        </w:rPr>
      </w:pPr>
      <w:r w:rsidRPr="00D32E43">
        <w:rPr>
          <w:i/>
        </w:rPr>
        <w:t>Analizar la operación de AlohAndes</w:t>
      </w:r>
    </w:p>
    <w:p w:rsidR="00636DF0" w:rsidRPr="00D32E43" w:rsidRDefault="00636DF0" w:rsidP="004F2EE5">
      <w:pPr>
        <w:rPr>
          <w:i/>
        </w:rPr>
      </w:pPr>
    </w:p>
    <w:p w:rsidR="004F2EE5" w:rsidRDefault="004F2EE5" w:rsidP="004F2EE5">
      <w:pPr>
        <w:pStyle w:val="Ttulo3"/>
        <w:ind w:left="1134"/>
        <w:jc w:val="left"/>
        <w:rPr>
          <w:u w:val="none"/>
          <w:lang w:val="es-CO"/>
        </w:rPr>
      </w:pPr>
      <w:bookmarkStart w:id="12" w:name="_Toc512322553"/>
      <w:r>
        <w:rPr>
          <w:u w:val="none"/>
          <w:lang w:val="es-CO"/>
        </w:rPr>
        <w:t>RFC8</w:t>
      </w:r>
      <w:bookmarkEnd w:id="12"/>
      <w:r w:rsidRPr="005A24B0">
        <w:rPr>
          <w:u w:val="none"/>
          <w:lang w:val="es-CO"/>
        </w:rPr>
        <w:t xml:space="preserve"> </w:t>
      </w:r>
    </w:p>
    <w:p w:rsidR="004F2EE5" w:rsidRPr="00D32E43" w:rsidRDefault="004F2EE5" w:rsidP="004F2EE5">
      <w:pPr>
        <w:ind w:left="284" w:firstLine="0"/>
        <w:rPr>
          <w:i/>
        </w:rPr>
      </w:pPr>
      <w:r w:rsidRPr="00D32E43">
        <w:rPr>
          <w:i/>
        </w:rPr>
        <w:t>Encontrar los clientes frecuentes</w:t>
      </w:r>
    </w:p>
    <w:p w:rsidR="004F2EE5" w:rsidRPr="004F2EE5" w:rsidRDefault="004F2EE5" w:rsidP="004F2EE5"/>
    <w:p w:rsidR="004F2EE5" w:rsidRPr="004F2EE5" w:rsidRDefault="004F2EE5" w:rsidP="004F2EE5"/>
    <w:p w:rsidR="004F2EE5" w:rsidRPr="005A24B0" w:rsidRDefault="004F2EE5" w:rsidP="000E6860"/>
    <w:p w:rsidR="005A24B0" w:rsidRPr="005A24B0" w:rsidRDefault="005A24B0" w:rsidP="005A24B0">
      <w:pPr>
        <w:rPr>
          <w:lang w:val="es-ES_tradnl"/>
        </w:rPr>
      </w:pPr>
    </w:p>
    <w:p w:rsidR="0099677F" w:rsidRDefault="0099677F" w:rsidP="0099677F">
      <w:pPr>
        <w:pStyle w:val="Ttulo2"/>
      </w:pPr>
      <w:bookmarkStart w:id="13" w:name="_Toc512322554"/>
      <w:r>
        <w:t>Requerimientos funcionales de modificación</w:t>
      </w:r>
      <w:bookmarkEnd w:id="13"/>
    </w:p>
    <w:p w:rsidR="00636DF0" w:rsidRDefault="00636DF0" w:rsidP="00636DF0">
      <w:pPr>
        <w:pStyle w:val="Ttulo3"/>
        <w:ind w:left="1134"/>
        <w:jc w:val="left"/>
        <w:rPr>
          <w:u w:val="none"/>
          <w:lang w:val="es-CO"/>
        </w:rPr>
      </w:pPr>
      <w:r>
        <w:rPr>
          <w:u w:val="none"/>
          <w:lang w:val="es-CO"/>
        </w:rPr>
        <w:t>RF7</w:t>
      </w:r>
      <w:r w:rsidRPr="005A24B0">
        <w:rPr>
          <w:u w:val="none"/>
          <w:lang w:val="es-CO"/>
        </w:rPr>
        <w:t xml:space="preserve"> </w:t>
      </w:r>
    </w:p>
    <w:p w:rsidR="00636DF0" w:rsidRPr="00636DF0" w:rsidRDefault="00636DF0" w:rsidP="00636DF0">
      <w:pPr>
        <w:rPr>
          <w:i/>
          <w:lang w:val="es-ES_tradnl"/>
        </w:rPr>
      </w:pPr>
      <w:r>
        <w:rPr>
          <w:i/>
          <w:lang w:val="es-ES_tradnl"/>
        </w:rPr>
        <w:t>Registrar reserva colectiva</w:t>
      </w:r>
    </w:p>
    <w:p w:rsidR="00636DF0" w:rsidRPr="00636DF0" w:rsidRDefault="002A7353" w:rsidP="00636DF0">
      <w:r w:rsidRPr="004B005C">
        <w:t xml:space="preserve">-Se revisa si </w:t>
      </w:r>
      <w:r>
        <w:t xml:space="preserve">ya </w:t>
      </w:r>
      <w:r w:rsidRPr="004B005C">
        <w:t>existe</w:t>
      </w:r>
      <w:r>
        <w:t xml:space="preserve"> una reserva colectiva con dicho id. Si ya existe se envía una excepción informando que </w:t>
      </w:r>
      <w:r w:rsidR="000435AF">
        <w:t>ya existe. En caso de no existir, se añade la reserva colectiva con su id y el id del cliente, creando un contrato individual por cada solicitud.</w:t>
      </w:r>
    </w:p>
    <w:p w:rsidR="00636DF0" w:rsidRDefault="00636DF0" w:rsidP="00636DF0">
      <w:pPr>
        <w:pStyle w:val="Ttulo3"/>
        <w:ind w:left="1134"/>
        <w:jc w:val="left"/>
        <w:rPr>
          <w:u w:val="none"/>
          <w:lang w:val="es-CO"/>
        </w:rPr>
      </w:pPr>
      <w:r>
        <w:rPr>
          <w:u w:val="none"/>
          <w:lang w:val="es-CO"/>
        </w:rPr>
        <w:t>RF8</w:t>
      </w:r>
      <w:r w:rsidRPr="005A24B0">
        <w:rPr>
          <w:u w:val="none"/>
          <w:lang w:val="es-CO"/>
        </w:rPr>
        <w:t xml:space="preserve"> </w:t>
      </w:r>
    </w:p>
    <w:p w:rsidR="00636DF0" w:rsidRPr="00636DF0" w:rsidRDefault="00636DF0" w:rsidP="00636DF0">
      <w:pPr>
        <w:rPr>
          <w:i/>
          <w:lang w:val="es-ES_tradnl"/>
        </w:rPr>
      </w:pPr>
      <w:r>
        <w:rPr>
          <w:i/>
          <w:lang w:val="es-ES_tradnl"/>
        </w:rPr>
        <w:t>Cancelar reserva colectiva</w:t>
      </w:r>
    </w:p>
    <w:p w:rsidR="000435AF" w:rsidRPr="00636DF0" w:rsidRDefault="000435AF" w:rsidP="000435AF">
      <w:r w:rsidRPr="004B005C">
        <w:t>-Se revisa si existe</w:t>
      </w:r>
      <w:r>
        <w:t xml:space="preserve"> </w:t>
      </w:r>
      <w:r>
        <w:t>la</w:t>
      </w:r>
      <w:r>
        <w:t xml:space="preserve"> reserva colectiva con dicho id. Si </w:t>
      </w:r>
      <w:r>
        <w:t>no</w:t>
      </w:r>
      <w:r>
        <w:t xml:space="preserve"> existe se envía una excepción informando que</w:t>
      </w:r>
      <w:r>
        <w:t xml:space="preserve"> no se puede cancelar</w:t>
      </w:r>
      <w:r>
        <w:t xml:space="preserve">. En caso de existir, se </w:t>
      </w:r>
      <w:r>
        <w:t>cambia el estado de cada uno de los contratos asociados a la reserva colectiva con dicha id por ‘Cancelado’.</w:t>
      </w:r>
      <w:bookmarkStart w:id="14" w:name="_GoBack"/>
      <w:bookmarkEnd w:id="14"/>
    </w:p>
    <w:p w:rsidR="00636DF0" w:rsidRPr="00636DF0" w:rsidRDefault="00636DF0" w:rsidP="00636DF0"/>
    <w:p w:rsidR="00636DF0" w:rsidRDefault="00636DF0" w:rsidP="00636DF0">
      <w:pPr>
        <w:pStyle w:val="Ttulo3"/>
        <w:ind w:left="1134"/>
        <w:jc w:val="left"/>
        <w:rPr>
          <w:u w:val="none"/>
          <w:lang w:val="es-CO"/>
        </w:rPr>
      </w:pPr>
      <w:r>
        <w:rPr>
          <w:u w:val="none"/>
          <w:lang w:val="es-CO"/>
        </w:rPr>
        <w:t>RF9</w:t>
      </w:r>
      <w:r w:rsidRPr="005A24B0">
        <w:rPr>
          <w:u w:val="none"/>
          <w:lang w:val="es-CO"/>
        </w:rPr>
        <w:t xml:space="preserve"> </w:t>
      </w:r>
    </w:p>
    <w:p w:rsidR="00636DF0" w:rsidRPr="00636DF0" w:rsidRDefault="00636DF0" w:rsidP="00636DF0">
      <w:pPr>
        <w:rPr>
          <w:i/>
          <w:lang w:val="es-ES_tradnl"/>
        </w:rPr>
      </w:pPr>
      <w:r>
        <w:rPr>
          <w:i/>
          <w:lang w:val="es-ES_tradnl"/>
        </w:rPr>
        <w:t>Deshabilitar oferta de alojamiento</w:t>
      </w:r>
    </w:p>
    <w:p w:rsidR="00636DF0" w:rsidRPr="00636DF0" w:rsidRDefault="00636DF0" w:rsidP="00636DF0"/>
    <w:p w:rsidR="00636DF0" w:rsidRDefault="00636DF0" w:rsidP="00636DF0">
      <w:pPr>
        <w:pStyle w:val="Ttulo3"/>
        <w:ind w:left="1134"/>
        <w:jc w:val="left"/>
        <w:rPr>
          <w:u w:val="none"/>
          <w:lang w:val="es-CO"/>
        </w:rPr>
      </w:pPr>
      <w:r>
        <w:rPr>
          <w:u w:val="none"/>
          <w:lang w:val="es-CO"/>
        </w:rPr>
        <w:t>RF10</w:t>
      </w:r>
      <w:r w:rsidRPr="005A24B0">
        <w:rPr>
          <w:u w:val="none"/>
          <w:lang w:val="es-CO"/>
        </w:rPr>
        <w:t xml:space="preserve"> </w:t>
      </w:r>
    </w:p>
    <w:p w:rsidR="00636DF0" w:rsidRPr="00636DF0" w:rsidRDefault="00636DF0" w:rsidP="00636DF0">
      <w:pPr>
        <w:rPr>
          <w:i/>
          <w:lang w:val="es-ES_tradnl"/>
        </w:rPr>
      </w:pPr>
      <w:r>
        <w:rPr>
          <w:i/>
          <w:lang w:val="es-ES_tradnl"/>
        </w:rPr>
        <w:t>Rehabilitar oferta de alojamiento</w:t>
      </w:r>
    </w:p>
    <w:p w:rsidR="00636DF0" w:rsidRPr="00636DF0" w:rsidRDefault="00636DF0" w:rsidP="00636DF0"/>
    <w:p w:rsidR="0099677F" w:rsidRPr="0099677F" w:rsidRDefault="0099677F" w:rsidP="0099677F">
      <w:pPr>
        <w:rPr>
          <w:lang w:val="es-ES_tradnl"/>
        </w:rPr>
      </w:pPr>
    </w:p>
    <w:p w:rsidR="0099677F" w:rsidRPr="0099677F" w:rsidRDefault="0099677F" w:rsidP="0099677F">
      <w:pPr>
        <w:rPr>
          <w:lang w:val="es-ES_tradnl"/>
        </w:rPr>
      </w:pPr>
    </w:p>
    <w:p w:rsidR="0099677F" w:rsidRPr="0099677F" w:rsidRDefault="0099677F" w:rsidP="0099677F">
      <w:pPr>
        <w:rPr>
          <w:lang w:val="es-ES_tradnl"/>
        </w:rPr>
      </w:pPr>
    </w:p>
    <w:p w:rsidR="001262FB" w:rsidRPr="00E16A90" w:rsidRDefault="001262FB" w:rsidP="0039765E"/>
    <w:p w:rsidR="005F2CE6" w:rsidRPr="009A3FC9" w:rsidRDefault="00FB5C18" w:rsidP="009A3FC9">
      <w:pPr>
        <w:pStyle w:val="Ttulo1"/>
        <w:rPr>
          <w:lang w:val="es-CO"/>
        </w:rPr>
      </w:pPr>
      <w:bookmarkStart w:id="15" w:name="_Toc512322555"/>
      <w:r>
        <w:rPr>
          <w:lang w:val="es-CO"/>
        </w:rPr>
        <w:t xml:space="preserve">Análisis y </w:t>
      </w:r>
      <w:r w:rsidR="009A3FC9">
        <w:rPr>
          <w:lang w:val="es-CO"/>
        </w:rPr>
        <w:t>Modelo conceptual</w:t>
      </w:r>
      <w:bookmarkEnd w:id="15"/>
      <w:r w:rsidR="00C43084" w:rsidRPr="00E16A90">
        <w:t xml:space="preserve"> </w:t>
      </w:r>
    </w:p>
    <w:p w:rsidR="008B3D6D" w:rsidRDefault="00FB5C18" w:rsidP="008B3D6D">
      <w:pPr>
        <w:pStyle w:val="Ttulo2"/>
        <w:rPr>
          <w:lang w:val="es-CO"/>
        </w:rPr>
      </w:pPr>
      <w:r>
        <w:rPr>
          <w:lang w:val="es-CO"/>
        </w:rPr>
        <w:t>Análisis</w:t>
      </w:r>
    </w:p>
    <w:p w:rsidR="00FB5C18" w:rsidRDefault="0090363C" w:rsidP="008B3D6D">
      <w:r>
        <w:t>Para satisfacer con</w:t>
      </w:r>
      <w:r w:rsidR="003E4C29">
        <w:t xml:space="preserve"> </w:t>
      </w:r>
      <w:r>
        <w:t xml:space="preserve">los nuevos requerimientos solicitados, </w:t>
      </w:r>
      <w:r w:rsidR="003E4C29">
        <w:t>fue necesario hacer modificaciones en el modelo conceptual propuesto</w:t>
      </w:r>
      <w:r w:rsidR="00944D50">
        <w:t xml:space="preserve"> para el primer marco propuesto para el negocio de AlohAndes, tales como añadir atributos que permi</w:t>
      </w:r>
      <w:r w:rsidR="00C20330">
        <w:t>tieran modelar reservas colectivas y ofertas de alojamiento. Y en el modelo relacional se creó una tabla que modela</w:t>
      </w:r>
      <w:r w:rsidR="004B005C">
        <w:t>:</w:t>
      </w:r>
      <w:r w:rsidR="00C20330">
        <w:t xml:space="preserve"> una reserva colectiva, la cual tiene un usuario</w:t>
      </w:r>
      <w:r w:rsidR="004B005C">
        <w:t xml:space="preserve"> </w:t>
      </w:r>
      <w:r w:rsidR="00C20330">
        <w:t>(el cual la creó)</w:t>
      </w:r>
      <w:r w:rsidR="004B005C">
        <w:t xml:space="preserve"> y</w:t>
      </w:r>
      <w:r w:rsidR="00C20330">
        <w:t xml:space="preserve"> </w:t>
      </w:r>
      <w:r w:rsidR="004B005C">
        <w:t>un id asociado a dicha reserva colectiva, una tabla que relaciona las reservas individuales con cierta reserva colectiva (si aplica) y una tabla de tipoAlojamiento para identificar éstos más fácilmente.</w:t>
      </w:r>
    </w:p>
    <w:p w:rsidR="00944D50" w:rsidRDefault="00944D50" w:rsidP="008B3D6D"/>
    <w:p w:rsidR="00FB5C18" w:rsidRDefault="00FB5C18" w:rsidP="00FB5C18">
      <w:pPr>
        <w:pStyle w:val="Ttulo2"/>
        <w:rPr>
          <w:lang w:val="es-CO"/>
        </w:rPr>
      </w:pPr>
      <w:r w:rsidRPr="00E16A90">
        <w:rPr>
          <w:lang w:val="es-CO"/>
        </w:rPr>
        <w:t>M</w:t>
      </w:r>
      <w:r>
        <w:rPr>
          <w:lang w:val="es-CO"/>
        </w:rPr>
        <w:t>odelo UML</w:t>
      </w:r>
    </w:p>
    <w:p w:rsidR="008B3D6D" w:rsidRPr="008B3D6D" w:rsidRDefault="003E4C29" w:rsidP="008B3D6D">
      <w:r w:rsidRPr="0099677F">
        <w:rPr>
          <w:noProof/>
        </w:rPr>
        <w:drawing>
          <wp:inline distT="0" distB="0" distL="0" distR="0" wp14:anchorId="5B61D50C" wp14:editId="53372013">
            <wp:extent cx="5759450" cy="5329555"/>
            <wp:effectExtent l="0" t="0" r="0" b="4445"/>
            <wp:docPr id="3" name="Imagen 3" descr="C:\Users\danir\Desktop\WORKSPACE SISTRANS\It2_C-07\ALohAndesFinal\docs\Modelo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r\Desktop\WORKSPACE SISTRANS\It2_C-07\ALohAndesFinal\docs\Modelo UM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5329555"/>
                    </a:xfrm>
                    <a:prstGeom prst="rect">
                      <a:avLst/>
                    </a:prstGeom>
                    <a:noFill/>
                    <a:ln>
                      <a:noFill/>
                    </a:ln>
                  </pic:spPr>
                </pic:pic>
              </a:graphicData>
            </a:graphic>
          </wp:inline>
        </w:drawing>
      </w:r>
    </w:p>
    <w:p w:rsidR="008B3D6D" w:rsidRDefault="008B3D6D" w:rsidP="008B3D6D">
      <w:pPr>
        <w:pStyle w:val="Ttulo2"/>
        <w:rPr>
          <w:lang w:val="es-CO"/>
        </w:rPr>
      </w:pPr>
      <w:bookmarkStart w:id="16" w:name="_Toc512322557"/>
      <w:r>
        <w:rPr>
          <w:lang w:val="es-CO"/>
        </w:rPr>
        <w:t xml:space="preserve">Modelo </w:t>
      </w:r>
      <w:r w:rsidR="00FA1B76">
        <w:rPr>
          <w:lang w:val="es-CO"/>
        </w:rPr>
        <w:t>relacional</w:t>
      </w:r>
      <w:bookmarkEnd w:id="16"/>
    </w:p>
    <w:p w:rsidR="008B3D6D" w:rsidRPr="008B3D6D" w:rsidRDefault="003E4C29" w:rsidP="008B3D6D">
      <w:r w:rsidRPr="001262FB">
        <w:rPr>
          <w:noProof/>
        </w:rPr>
        <w:drawing>
          <wp:inline distT="0" distB="0" distL="0" distR="0" wp14:anchorId="09551F27" wp14:editId="2198DEFB">
            <wp:extent cx="5759450" cy="4806950"/>
            <wp:effectExtent l="0" t="0" r="0" b="0"/>
            <wp:docPr id="1" name="Imagen 1" descr="C:\Users\danir\Desktop\WORKSPACE SISTRANS\It2_C-07\ALohAndesFinal\docs\Modelo 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r\Desktop\WORKSPACE SISTRANS\It2_C-07\ALohAndesFinal\docs\Modelo Relacion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4806950"/>
                    </a:xfrm>
                    <a:prstGeom prst="rect">
                      <a:avLst/>
                    </a:prstGeom>
                    <a:noFill/>
                    <a:ln>
                      <a:noFill/>
                    </a:ln>
                  </pic:spPr>
                </pic:pic>
              </a:graphicData>
            </a:graphic>
          </wp:inline>
        </w:drawing>
      </w:r>
    </w:p>
    <w:p w:rsidR="008B3D6D" w:rsidRDefault="008B3D6D" w:rsidP="008B3D6D">
      <w:pPr>
        <w:pStyle w:val="Ttulo1"/>
        <w:numPr>
          <w:ilvl w:val="0"/>
          <w:numId w:val="0"/>
        </w:numPr>
        <w:ind w:left="432"/>
        <w:rPr>
          <w:lang w:val="es-CO"/>
        </w:rPr>
      </w:pPr>
    </w:p>
    <w:p w:rsidR="00FF516C" w:rsidRPr="00E16A90" w:rsidRDefault="00FA1B76" w:rsidP="0039765E">
      <w:pPr>
        <w:pStyle w:val="Ttulo1"/>
        <w:rPr>
          <w:lang w:val="es-CO"/>
        </w:rPr>
      </w:pPr>
      <w:bookmarkStart w:id="17" w:name="_Toc512322558"/>
      <w:r>
        <w:rPr>
          <w:lang w:val="es-CO"/>
        </w:rPr>
        <w:t>Diseño de la aplicación</w:t>
      </w:r>
      <w:bookmarkEnd w:id="17"/>
    </w:p>
    <w:p w:rsidR="00775D5E" w:rsidRPr="00E16A90" w:rsidRDefault="00775D5E" w:rsidP="0039765E">
      <w:r w:rsidRPr="00E16A90">
        <w:t xml:space="preserve">A </w:t>
      </w:r>
    </w:p>
    <w:p w:rsidR="00FF516C" w:rsidRDefault="00FA1B76" w:rsidP="0039765E">
      <w:pPr>
        <w:pStyle w:val="Ttulo1"/>
        <w:rPr>
          <w:lang w:val="es-CO"/>
        </w:rPr>
      </w:pPr>
      <w:bookmarkStart w:id="18" w:name="_Toc512322559"/>
      <w:r>
        <w:rPr>
          <w:lang w:val="es-CO"/>
        </w:rPr>
        <w:t>Resultados</w:t>
      </w:r>
      <w:bookmarkEnd w:id="18"/>
    </w:p>
    <w:p w:rsidR="00FA1B76" w:rsidRDefault="00FA1B76" w:rsidP="00FA1B76">
      <w:pPr>
        <w:pStyle w:val="Ttulo2"/>
        <w:rPr>
          <w:lang w:val="es-CO"/>
        </w:rPr>
      </w:pPr>
      <w:bookmarkStart w:id="19" w:name="_Toc512322560"/>
      <w:r>
        <w:rPr>
          <w:lang w:val="es-CO"/>
        </w:rPr>
        <w:t>Logrados</w:t>
      </w:r>
      <w:bookmarkEnd w:id="19"/>
    </w:p>
    <w:p w:rsidR="00B20519" w:rsidRPr="00B20519" w:rsidRDefault="00B20519" w:rsidP="00B20519">
      <w:r>
        <w:t>bjbj</w:t>
      </w:r>
    </w:p>
    <w:p w:rsidR="00FA1B76" w:rsidRDefault="00FA1B76" w:rsidP="00FA1B76">
      <w:pPr>
        <w:pStyle w:val="Ttulo2"/>
        <w:rPr>
          <w:lang w:val="es-CO"/>
        </w:rPr>
      </w:pPr>
      <w:bookmarkStart w:id="20" w:name="_Toc512322561"/>
      <w:r>
        <w:rPr>
          <w:lang w:val="es-CO"/>
        </w:rPr>
        <w:t>No logrados</w:t>
      </w:r>
      <w:bookmarkEnd w:id="20"/>
    </w:p>
    <w:p w:rsidR="00FA1B76" w:rsidRPr="00FA1B76" w:rsidRDefault="00FA1B76" w:rsidP="00FA1B76"/>
    <w:p w:rsidR="00FA1B76" w:rsidRPr="00FA1B76" w:rsidRDefault="00FA1B76" w:rsidP="00FA1B76"/>
    <w:p w:rsidR="009B150A" w:rsidRPr="00E16A90" w:rsidRDefault="009B150A" w:rsidP="004D23D7">
      <w:pPr>
        <w:pStyle w:val="Bibliografa"/>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931" w:rsidRDefault="00FA1931" w:rsidP="0039765E">
      <w:r>
        <w:separator/>
      </w:r>
    </w:p>
  </w:endnote>
  <w:endnote w:type="continuationSeparator" w:id="0">
    <w:p w:rsidR="00FA1931" w:rsidRDefault="00FA1931"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931" w:rsidRDefault="00FA1931" w:rsidP="0039765E">
      <w:r>
        <w:separator/>
      </w:r>
    </w:p>
  </w:footnote>
  <w:footnote w:type="continuationSeparator" w:id="0">
    <w:p w:rsidR="00FA1931" w:rsidRDefault="00FA1931"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4A7D6EA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1"/>
  </w:num>
  <w:num w:numId="18">
    <w:abstractNumId w:val="20"/>
  </w:num>
  <w:num w:numId="19">
    <w:abstractNumId w:val="23"/>
  </w:num>
  <w:num w:numId="20">
    <w:abstractNumId w:val="12"/>
  </w:num>
  <w:num w:numId="21">
    <w:abstractNumId w:val="24"/>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4"/>
  </w:num>
  <w:num w:numId="26">
    <w:abstractNumId w:val="25"/>
  </w:num>
  <w:num w:numId="27">
    <w:abstractNumId w:val="16"/>
  </w:num>
  <w:num w:numId="28">
    <w:abstractNumId w:val="15"/>
  </w:num>
  <w:num w:numId="29">
    <w:abstractNumId w:val="19"/>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4FFE"/>
    <w:rsid w:val="00030AA9"/>
    <w:rsid w:val="000435AF"/>
    <w:rsid w:val="00056188"/>
    <w:rsid w:val="00061D39"/>
    <w:rsid w:val="00073834"/>
    <w:rsid w:val="00087C36"/>
    <w:rsid w:val="00090EFB"/>
    <w:rsid w:val="000B2F60"/>
    <w:rsid w:val="000E6538"/>
    <w:rsid w:val="000E6860"/>
    <w:rsid w:val="000F525C"/>
    <w:rsid w:val="000F57B0"/>
    <w:rsid w:val="00117601"/>
    <w:rsid w:val="001220DC"/>
    <w:rsid w:val="001262FB"/>
    <w:rsid w:val="00154D8C"/>
    <w:rsid w:val="001761B6"/>
    <w:rsid w:val="00180D1D"/>
    <w:rsid w:val="00190621"/>
    <w:rsid w:val="001A79D6"/>
    <w:rsid w:val="001D2A24"/>
    <w:rsid w:val="001F3787"/>
    <w:rsid w:val="001F7954"/>
    <w:rsid w:val="00204556"/>
    <w:rsid w:val="002156C1"/>
    <w:rsid w:val="002226FB"/>
    <w:rsid w:val="0022539F"/>
    <w:rsid w:val="002518E8"/>
    <w:rsid w:val="00251E03"/>
    <w:rsid w:val="00267313"/>
    <w:rsid w:val="00272CEC"/>
    <w:rsid w:val="00286EC8"/>
    <w:rsid w:val="002A0BB1"/>
    <w:rsid w:val="002A7353"/>
    <w:rsid w:val="002B58C9"/>
    <w:rsid w:val="002B7F42"/>
    <w:rsid w:val="002C58E2"/>
    <w:rsid w:val="002C7205"/>
    <w:rsid w:val="002D1148"/>
    <w:rsid w:val="002D2DBE"/>
    <w:rsid w:val="00316416"/>
    <w:rsid w:val="003356D2"/>
    <w:rsid w:val="00367CD9"/>
    <w:rsid w:val="003708E3"/>
    <w:rsid w:val="00381364"/>
    <w:rsid w:val="00381E8B"/>
    <w:rsid w:val="0038735E"/>
    <w:rsid w:val="0039765E"/>
    <w:rsid w:val="003C4220"/>
    <w:rsid w:val="003D0B31"/>
    <w:rsid w:val="003D49EE"/>
    <w:rsid w:val="003D68F6"/>
    <w:rsid w:val="003E23AC"/>
    <w:rsid w:val="003E4C29"/>
    <w:rsid w:val="004141FA"/>
    <w:rsid w:val="00417E1E"/>
    <w:rsid w:val="004449AE"/>
    <w:rsid w:val="00450045"/>
    <w:rsid w:val="004526C0"/>
    <w:rsid w:val="00477C60"/>
    <w:rsid w:val="0048712F"/>
    <w:rsid w:val="004B005C"/>
    <w:rsid w:val="004D23D7"/>
    <w:rsid w:val="004F2EE5"/>
    <w:rsid w:val="005238D4"/>
    <w:rsid w:val="00527F1D"/>
    <w:rsid w:val="0055292A"/>
    <w:rsid w:val="00554AF2"/>
    <w:rsid w:val="005556E0"/>
    <w:rsid w:val="0056734A"/>
    <w:rsid w:val="00587859"/>
    <w:rsid w:val="005A24B0"/>
    <w:rsid w:val="005C74C0"/>
    <w:rsid w:val="005E78EC"/>
    <w:rsid w:val="005F1A6E"/>
    <w:rsid w:val="005F2CE6"/>
    <w:rsid w:val="006143FE"/>
    <w:rsid w:val="006146FF"/>
    <w:rsid w:val="00620E75"/>
    <w:rsid w:val="00625798"/>
    <w:rsid w:val="00636DF0"/>
    <w:rsid w:val="006543B5"/>
    <w:rsid w:val="00663A11"/>
    <w:rsid w:val="0068041A"/>
    <w:rsid w:val="00695F50"/>
    <w:rsid w:val="006A7484"/>
    <w:rsid w:val="006E17FF"/>
    <w:rsid w:val="006F1995"/>
    <w:rsid w:val="006F3FE0"/>
    <w:rsid w:val="00700AD9"/>
    <w:rsid w:val="00710109"/>
    <w:rsid w:val="007255EB"/>
    <w:rsid w:val="0075708F"/>
    <w:rsid w:val="00775D5E"/>
    <w:rsid w:val="00783715"/>
    <w:rsid w:val="007902C9"/>
    <w:rsid w:val="007963BA"/>
    <w:rsid w:val="008456E1"/>
    <w:rsid w:val="00847A7F"/>
    <w:rsid w:val="008720AB"/>
    <w:rsid w:val="008737B7"/>
    <w:rsid w:val="008B3D6D"/>
    <w:rsid w:val="008D5045"/>
    <w:rsid w:val="0090363C"/>
    <w:rsid w:val="00914CCA"/>
    <w:rsid w:val="0092142F"/>
    <w:rsid w:val="00934921"/>
    <w:rsid w:val="00944D50"/>
    <w:rsid w:val="00947172"/>
    <w:rsid w:val="00960D5C"/>
    <w:rsid w:val="0099677F"/>
    <w:rsid w:val="00997DFD"/>
    <w:rsid w:val="009A3FC9"/>
    <w:rsid w:val="009A637F"/>
    <w:rsid w:val="009B150A"/>
    <w:rsid w:val="009C56F9"/>
    <w:rsid w:val="009C657F"/>
    <w:rsid w:val="009E310D"/>
    <w:rsid w:val="00A252D5"/>
    <w:rsid w:val="00A533D6"/>
    <w:rsid w:val="00A53FE2"/>
    <w:rsid w:val="00A55A56"/>
    <w:rsid w:val="00A723CB"/>
    <w:rsid w:val="00A82C3D"/>
    <w:rsid w:val="00A94C42"/>
    <w:rsid w:val="00AA3ADA"/>
    <w:rsid w:val="00AA3E01"/>
    <w:rsid w:val="00AA7C50"/>
    <w:rsid w:val="00AB4DF7"/>
    <w:rsid w:val="00AC6005"/>
    <w:rsid w:val="00B03FBB"/>
    <w:rsid w:val="00B04EB9"/>
    <w:rsid w:val="00B07B2F"/>
    <w:rsid w:val="00B202E3"/>
    <w:rsid w:val="00B20519"/>
    <w:rsid w:val="00B57475"/>
    <w:rsid w:val="00B73A5E"/>
    <w:rsid w:val="00B9360E"/>
    <w:rsid w:val="00BA4F45"/>
    <w:rsid w:val="00BC05EA"/>
    <w:rsid w:val="00BC07E1"/>
    <w:rsid w:val="00C07C2C"/>
    <w:rsid w:val="00C20330"/>
    <w:rsid w:val="00C33C3F"/>
    <w:rsid w:val="00C43084"/>
    <w:rsid w:val="00C67C9B"/>
    <w:rsid w:val="00C71B19"/>
    <w:rsid w:val="00C76A81"/>
    <w:rsid w:val="00C77881"/>
    <w:rsid w:val="00C77D4D"/>
    <w:rsid w:val="00C9280C"/>
    <w:rsid w:val="00C941B0"/>
    <w:rsid w:val="00C974ED"/>
    <w:rsid w:val="00CC44CD"/>
    <w:rsid w:val="00CD3BA2"/>
    <w:rsid w:val="00CE3397"/>
    <w:rsid w:val="00CE5DAF"/>
    <w:rsid w:val="00CE7398"/>
    <w:rsid w:val="00D01E67"/>
    <w:rsid w:val="00D043EA"/>
    <w:rsid w:val="00D328DB"/>
    <w:rsid w:val="00D32E43"/>
    <w:rsid w:val="00D452BC"/>
    <w:rsid w:val="00D5205D"/>
    <w:rsid w:val="00D63259"/>
    <w:rsid w:val="00D6475A"/>
    <w:rsid w:val="00D87FA5"/>
    <w:rsid w:val="00D97FF8"/>
    <w:rsid w:val="00DA1888"/>
    <w:rsid w:val="00DA794E"/>
    <w:rsid w:val="00DB4988"/>
    <w:rsid w:val="00DE2D96"/>
    <w:rsid w:val="00DE4248"/>
    <w:rsid w:val="00E077B5"/>
    <w:rsid w:val="00E10337"/>
    <w:rsid w:val="00E1636A"/>
    <w:rsid w:val="00E16A90"/>
    <w:rsid w:val="00E250FF"/>
    <w:rsid w:val="00E3383A"/>
    <w:rsid w:val="00E3414E"/>
    <w:rsid w:val="00E612D1"/>
    <w:rsid w:val="00E72117"/>
    <w:rsid w:val="00E771F2"/>
    <w:rsid w:val="00E8116E"/>
    <w:rsid w:val="00E844E8"/>
    <w:rsid w:val="00EA6EBA"/>
    <w:rsid w:val="00EA7842"/>
    <w:rsid w:val="00EB7B11"/>
    <w:rsid w:val="00EC1182"/>
    <w:rsid w:val="00EC3EBF"/>
    <w:rsid w:val="00EF083B"/>
    <w:rsid w:val="00F3649B"/>
    <w:rsid w:val="00F56FFE"/>
    <w:rsid w:val="00F61B10"/>
    <w:rsid w:val="00F62CE0"/>
    <w:rsid w:val="00F87655"/>
    <w:rsid w:val="00F91B2A"/>
    <w:rsid w:val="00FA0471"/>
    <w:rsid w:val="00FA18B3"/>
    <w:rsid w:val="00FA1931"/>
    <w:rsid w:val="00FA1B76"/>
    <w:rsid w:val="00FB095A"/>
    <w:rsid w:val="00FB2E51"/>
    <w:rsid w:val="00FB5B5C"/>
    <w:rsid w:val="00FB5C18"/>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01B19"/>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link w:val="Ttulo2Car"/>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link w:val="Ttulo3Car"/>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uiPriority w:val="39"/>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8B3D6D"/>
    <w:rPr>
      <w:color w:val="808080"/>
      <w:shd w:val="clear" w:color="auto" w:fill="E6E6E6"/>
    </w:rPr>
  </w:style>
  <w:style w:type="character" w:customStyle="1" w:styleId="Ttulo2Car">
    <w:name w:val="Título 2 Car"/>
    <w:basedOn w:val="Fuentedeprrafopredeter"/>
    <w:link w:val="Ttulo2"/>
    <w:rsid w:val="0099677F"/>
    <w:rPr>
      <w:rFonts w:ascii="Book Antiqua" w:hAnsi="Book Antiqua"/>
      <w:b/>
      <w:bCs/>
      <w:sz w:val="24"/>
      <w:szCs w:val="24"/>
      <w:lang w:val="es-ES_tradnl" w:eastAsia="ar-SA"/>
    </w:rPr>
  </w:style>
  <w:style w:type="character" w:customStyle="1" w:styleId="Ttulo3Car">
    <w:name w:val="Título 3 Car"/>
    <w:basedOn w:val="Fuentedeprrafopredeter"/>
    <w:link w:val="Ttulo3"/>
    <w:rsid w:val="004F2EE5"/>
    <w:rPr>
      <w:rFonts w:ascii="Book Antiqua" w:hAnsi="Book Antiqua"/>
      <w:sz w:val="24"/>
      <w:szCs w:val="24"/>
      <w:u w:val="single"/>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rocha%7d@uniandes.edu.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C2C2B0-2ACE-4708-A70A-E84C57C40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1045</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6780</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Daniela Rocha Torres</cp:lastModifiedBy>
  <cp:revision>5</cp:revision>
  <cp:lastPrinted>2018-01-24T20:09:00Z</cp:lastPrinted>
  <dcterms:created xsi:type="dcterms:W3CDTF">2018-04-24T14:24:00Z</dcterms:created>
  <dcterms:modified xsi:type="dcterms:W3CDTF">2018-04-24T15:38:00Z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