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B38" w:rsidRPr="002A62A0" w:rsidRDefault="002A62A0">
      <w:pPr>
        <w:rPr>
          <w:rFonts w:ascii="Times New Roman" w:hAnsi="Times New Roman" w:cs="Times New Roman"/>
          <w:lang w:val="es-CO"/>
        </w:rPr>
      </w:pPr>
      <w:r w:rsidRPr="002A62A0">
        <w:rPr>
          <w:rFonts w:ascii="Times New Roman" w:hAnsi="Times New Roman" w:cs="Times New Roman"/>
          <w:b/>
          <w:sz w:val="32"/>
          <w:lang w:val="es-CO"/>
        </w:rPr>
        <w:t>Diseño de experimentos</w:t>
      </w:r>
      <w:r w:rsidRPr="002A62A0">
        <w:rPr>
          <w:rFonts w:ascii="Times New Roman" w:hAnsi="Times New Roman" w:cs="Times New Roman"/>
          <w:sz w:val="32"/>
          <w:lang w:val="es-CO"/>
        </w:rPr>
        <w:t xml:space="preserve"> </w:t>
      </w:r>
      <w:r w:rsidRPr="002A62A0">
        <w:rPr>
          <w:rFonts w:ascii="Times New Roman" w:hAnsi="Times New Roman" w:cs="Times New Roman"/>
          <w:sz w:val="36"/>
          <w:lang w:val="es-CO"/>
        </w:rPr>
        <w:br/>
      </w:r>
      <w:r w:rsidRPr="002A62A0">
        <w:rPr>
          <w:rFonts w:ascii="Times New Roman" w:hAnsi="Times New Roman" w:cs="Times New Roman"/>
          <w:lang w:val="es-CO"/>
        </w:rPr>
        <w:br/>
        <w:t>Comparación de algoritmos de búsqueda de reglas de asociación</w:t>
      </w:r>
    </w:p>
    <w:p w:rsidR="002A62A0" w:rsidRPr="002A62A0" w:rsidRDefault="002A62A0">
      <w:pPr>
        <w:rPr>
          <w:rFonts w:ascii="Times New Roman" w:hAnsi="Times New Roman" w:cs="Times New Roman"/>
          <w:lang w:val="es-CO"/>
        </w:rPr>
      </w:pPr>
    </w:p>
    <w:p w:rsidR="002A62A0" w:rsidRDefault="002A62A0" w:rsidP="002A6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b/>
          <w:u w:val="single"/>
          <w:lang w:val="es-CO"/>
        </w:rPr>
        <w:t>Unidad experimental</w:t>
      </w:r>
    </w:p>
    <w:p w:rsidR="002A62A0" w:rsidRDefault="002A62A0" w:rsidP="00F04A97">
      <w:pPr>
        <w:pStyle w:val="ListParagraph"/>
        <w:ind w:left="1440"/>
        <w:rPr>
          <w:rFonts w:ascii="Times New Roman" w:hAnsi="Times New Roman" w:cs="Times New Roman"/>
          <w:b/>
          <w:u w:val="single"/>
          <w:lang w:val="es-CO"/>
        </w:rPr>
      </w:pPr>
    </w:p>
    <w:p w:rsidR="00035B3B" w:rsidRPr="00172E17" w:rsidRDefault="00490FC7" w:rsidP="00172E1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Cantidad de combinacion</w:t>
      </w:r>
      <w:r w:rsidR="00733A28">
        <w:rPr>
          <w:rFonts w:ascii="Times New Roman" w:hAnsi="Times New Roman" w:cs="Times New Roman"/>
          <w:lang w:val="es-CO"/>
        </w:rPr>
        <w:t>es por conjunto de artículos (2,3,4 y 5</w:t>
      </w:r>
      <w:r>
        <w:rPr>
          <w:rFonts w:ascii="Times New Roman" w:hAnsi="Times New Roman" w:cs="Times New Roman"/>
          <w:lang w:val="es-CO"/>
        </w:rPr>
        <w:t>)</w:t>
      </w:r>
    </w:p>
    <w:p w:rsidR="00F04A97" w:rsidRPr="00F04A97" w:rsidRDefault="00F04A97" w:rsidP="00F04A97">
      <w:pPr>
        <w:pStyle w:val="ListParagraph"/>
        <w:ind w:left="1440"/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2A62A0" w:rsidRDefault="002A62A0" w:rsidP="002A6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b/>
          <w:u w:val="single"/>
          <w:lang w:val="es-CO"/>
        </w:rPr>
        <w:t xml:space="preserve">Variables de respuesta </w:t>
      </w:r>
      <w:r w:rsidRPr="002A62A0">
        <w:rPr>
          <w:rFonts w:ascii="Times New Roman" w:hAnsi="Times New Roman" w:cs="Times New Roman"/>
          <w:b/>
          <w:u w:val="single"/>
          <w:lang w:val="es-CO"/>
        </w:rPr>
        <w:br/>
      </w:r>
    </w:p>
    <w:p w:rsidR="002A62A0" w:rsidRPr="002A62A0" w:rsidRDefault="002A62A0" w:rsidP="002A6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lang w:val="es-CO"/>
        </w:rPr>
        <w:t>Tiempo de respuesta del algoritmo</w:t>
      </w:r>
    </w:p>
    <w:p w:rsidR="002A62A0" w:rsidRPr="002A62A0" w:rsidRDefault="002A62A0" w:rsidP="002A62A0">
      <w:pPr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2A62A0" w:rsidRDefault="002A62A0" w:rsidP="002A6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b/>
          <w:u w:val="single"/>
          <w:lang w:val="es-CO"/>
        </w:rPr>
        <w:t>Factores controlables</w:t>
      </w:r>
    </w:p>
    <w:p w:rsidR="002A62A0" w:rsidRP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2A62A0" w:rsidRDefault="002A62A0" w:rsidP="002A62A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2A62A0">
        <w:rPr>
          <w:color w:val="000000"/>
        </w:rPr>
        <w:t>Procesador del equipo donde se procede la ejecución</w:t>
      </w:r>
    </w:p>
    <w:p w:rsidR="002A62A0" w:rsidRPr="002A62A0" w:rsidRDefault="002A62A0" w:rsidP="002A62A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2A62A0">
        <w:rPr>
          <w:color w:val="000000"/>
        </w:rPr>
        <w:t xml:space="preserve">Memoria </w:t>
      </w:r>
      <w:proofErr w:type="spellStart"/>
      <w:r w:rsidRPr="002A62A0">
        <w:rPr>
          <w:color w:val="000000"/>
        </w:rPr>
        <w:t>Ram</w:t>
      </w:r>
      <w:proofErr w:type="spellEnd"/>
      <w:r w:rsidRPr="002A62A0">
        <w:rPr>
          <w:color w:val="000000"/>
        </w:rPr>
        <w:t xml:space="preserve"> del equipo donde se procede la ejecución</w:t>
      </w:r>
    </w:p>
    <w:p w:rsidR="002A62A0" w:rsidRPr="002A62A0" w:rsidRDefault="002A62A0" w:rsidP="002A62A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2A62A0">
        <w:rPr>
          <w:color w:val="000000"/>
        </w:rPr>
        <w:t>Cantidad de núcleos con los que cuenta el equipo</w:t>
      </w:r>
      <w:r w:rsidRPr="002A62A0">
        <w:rPr>
          <w:b/>
          <w:bCs/>
          <w:color w:val="000000"/>
        </w:rPr>
        <w:t xml:space="preserve"> </w:t>
      </w:r>
    </w:p>
    <w:p w:rsidR="002A62A0" w:rsidRDefault="002A62A0" w:rsidP="002A62A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Cantidad de datos en la base de datos</w:t>
      </w:r>
    </w:p>
    <w:p w:rsidR="00733A28" w:rsidRDefault="00733A28" w:rsidP="002A62A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Valor del soporte (%)</w:t>
      </w:r>
    </w:p>
    <w:p w:rsidR="00733A28" w:rsidRPr="002A62A0" w:rsidRDefault="00733A28" w:rsidP="002A62A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Valor de la confianza (%)</w:t>
      </w:r>
    </w:p>
    <w:p w:rsidR="002A62A0" w:rsidRPr="002A62A0" w:rsidRDefault="002A62A0" w:rsidP="002A62A0">
      <w:pPr>
        <w:pStyle w:val="ListParagraph"/>
        <w:ind w:left="1440"/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Default="002A62A0" w:rsidP="002A6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b/>
          <w:u w:val="single"/>
          <w:lang w:val="es-CO"/>
        </w:rPr>
        <w:t xml:space="preserve">Factores no controlables </w:t>
      </w:r>
    </w:p>
    <w:p w:rsid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2A62A0" w:rsidRDefault="002A62A0" w:rsidP="002A62A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2A62A0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Procesos que ejecuta el sistema operativo mientras se lleva a cabo el experimento</w:t>
      </w:r>
    </w:p>
    <w:p w:rsidR="002A62A0" w:rsidRPr="002A62A0" w:rsidRDefault="002A62A0" w:rsidP="002A62A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2A62A0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Fragmentación de la memoria del disco duro del equipo </w:t>
      </w:r>
    </w:p>
    <w:p w:rsidR="002A62A0" w:rsidRPr="002A62A0" w:rsidRDefault="002A62A0" w:rsidP="002A62A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2A62A0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Fragmentación de la memoria RAM</w:t>
      </w:r>
    </w:p>
    <w:p w:rsidR="002A62A0" w:rsidRPr="002A62A0" w:rsidRDefault="002A62A0" w:rsidP="002A62A0">
      <w:pPr>
        <w:ind w:left="1440"/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Default="002A62A0" w:rsidP="002A6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b/>
          <w:u w:val="single"/>
          <w:lang w:val="es-CO"/>
        </w:rPr>
        <w:t>Factores estudiados</w:t>
      </w:r>
    </w:p>
    <w:p w:rsidR="002A62A0" w:rsidRP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2A62A0" w:rsidRDefault="002A62A0" w:rsidP="002A6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Tipo de algoritmo</w:t>
      </w:r>
    </w:p>
    <w:p w:rsidR="002A62A0" w:rsidRPr="002A62A0" w:rsidRDefault="002A62A0" w:rsidP="002A6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  <w:lang w:val="es-CO"/>
        </w:rPr>
      </w:pPr>
      <w:r>
        <w:rPr>
          <w:rFonts w:ascii="Times New Roman" w:hAnsi="Times New Roman" w:cs="Times New Roman"/>
          <w:lang w:val="es-CO"/>
        </w:rPr>
        <w:t>Tamaño de la base de datos</w:t>
      </w:r>
    </w:p>
    <w:p w:rsid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P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Default="002A62A0" w:rsidP="002A6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b/>
          <w:u w:val="single"/>
          <w:lang w:val="es-CO"/>
        </w:rPr>
        <w:t>Niveles</w:t>
      </w:r>
    </w:p>
    <w:p w:rsidR="002A62A0" w:rsidRDefault="002A62A0" w:rsidP="002A62A0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En este experimento se decidió </w:t>
      </w:r>
      <w:proofErr w:type="gramStart"/>
      <w:r>
        <w:rPr>
          <w:color w:val="000000"/>
        </w:rPr>
        <w:t>elegir como</w:t>
      </w:r>
      <w:proofErr w:type="gramEnd"/>
      <w:r>
        <w:rPr>
          <w:color w:val="000000"/>
        </w:rPr>
        <w:t xml:space="preserve"> factores de estudio los siguientes     niveles:</w:t>
      </w:r>
    </w:p>
    <w:p w:rsidR="002A62A0" w:rsidRDefault="002A62A0" w:rsidP="002A62A0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2A62A0" w:rsidRDefault="002A62A0" w:rsidP="002A62A0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La siguiente tabla (Tabla.1) representa los algoritmos disponibles a </w:t>
      </w:r>
      <w:proofErr w:type="gramStart"/>
      <w:r>
        <w:rPr>
          <w:color w:val="000000"/>
        </w:rPr>
        <w:t>evaluar:</w:t>
      </w:r>
      <w:r w:rsidR="00443820">
        <w:rPr>
          <w:color w:val="000000"/>
        </w:rPr>
        <w:t>.</w:t>
      </w:r>
      <w:proofErr w:type="gramEnd"/>
    </w:p>
    <w:p w:rsidR="00443820" w:rsidRDefault="00443820" w:rsidP="002A62A0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2A62A0" w:rsidRDefault="002A62A0" w:rsidP="002A62A0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2A62A0" w:rsidTr="002A62A0">
        <w:tc>
          <w:tcPr>
            <w:tcW w:w="8828" w:type="dxa"/>
          </w:tcPr>
          <w:p w:rsidR="00547E72" w:rsidRDefault="00547E72" w:rsidP="00547E72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</w:p>
          <w:p w:rsidR="002A62A0" w:rsidRPr="002A62A0" w:rsidRDefault="002A62A0" w:rsidP="00547E72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Tipos de algoritmos</w:t>
            </w:r>
            <w:r w:rsidR="00547E72">
              <w:rPr>
                <w:b/>
                <w:color w:val="000000"/>
              </w:rPr>
              <w:br/>
            </w:r>
          </w:p>
        </w:tc>
      </w:tr>
      <w:tr w:rsidR="002A62A0" w:rsidTr="002A62A0">
        <w:tc>
          <w:tcPr>
            <w:tcW w:w="8828" w:type="dxa"/>
          </w:tcPr>
          <w:p w:rsidR="00547E72" w:rsidRDefault="00547E72" w:rsidP="00547E7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Fuerza bruta</w:t>
            </w:r>
          </w:p>
        </w:tc>
      </w:tr>
      <w:tr w:rsidR="002A62A0" w:rsidTr="002A62A0">
        <w:tc>
          <w:tcPr>
            <w:tcW w:w="8828" w:type="dxa"/>
          </w:tcPr>
          <w:p w:rsidR="002A62A0" w:rsidRDefault="00547E72" w:rsidP="00547E7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A-priori</w:t>
            </w:r>
          </w:p>
        </w:tc>
      </w:tr>
    </w:tbl>
    <w:p w:rsidR="002A62A0" w:rsidRDefault="002A62A0" w:rsidP="002A62A0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443820" w:rsidRDefault="00443820" w:rsidP="002A62A0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172E17" w:rsidRDefault="00172E17" w:rsidP="00172E17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La siguiente tabla (Tabla.2) representa los tamaños de la cantidad de artículos:</w:t>
      </w:r>
    </w:p>
    <w:p w:rsidR="00443820" w:rsidRDefault="00443820" w:rsidP="00172E17">
      <w:pPr>
        <w:pStyle w:val="NormalWeb"/>
        <w:spacing w:before="0" w:beforeAutospacing="0" w:after="0" w:afterAutospacing="0"/>
        <w:ind w:left="720"/>
        <w:rPr>
          <w:color w:val="000000"/>
        </w:rPr>
      </w:pPr>
      <w:bookmarkStart w:id="0" w:name="_GoBack"/>
      <w:bookmarkEnd w:id="0"/>
    </w:p>
    <w:p w:rsidR="00172E17" w:rsidRDefault="00172E17" w:rsidP="00172E17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172E17" w:rsidTr="00733A28">
        <w:tc>
          <w:tcPr>
            <w:tcW w:w="8108" w:type="dxa"/>
          </w:tcPr>
          <w:p w:rsidR="00172E17" w:rsidRDefault="00172E17" w:rsidP="00172E17">
            <w:pPr>
              <w:pStyle w:val="NormalWeb"/>
              <w:spacing w:before="0" w:beforeAutospacing="0" w:after="0" w:afterAutospacing="0"/>
              <w:jc w:val="center"/>
            </w:pPr>
          </w:p>
          <w:p w:rsidR="00172E17" w:rsidRPr="00172E17" w:rsidRDefault="00172E17" w:rsidP="00172E17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 xml:space="preserve">Cantidad de </w:t>
            </w:r>
            <w:r w:rsidR="00490FC7">
              <w:rPr>
                <w:b/>
              </w:rPr>
              <w:t>combinaciones</w:t>
            </w:r>
          </w:p>
          <w:p w:rsidR="00172E17" w:rsidRDefault="00172E17" w:rsidP="00172E17">
            <w:pPr>
              <w:pStyle w:val="NormalWeb"/>
              <w:spacing w:before="0" w:beforeAutospacing="0" w:after="0" w:afterAutospacing="0"/>
              <w:jc w:val="center"/>
            </w:pPr>
          </w:p>
        </w:tc>
      </w:tr>
      <w:tr w:rsidR="00172E17" w:rsidTr="00733A28">
        <w:tc>
          <w:tcPr>
            <w:tcW w:w="8108" w:type="dxa"/>
          </w:tcPr>
          <w:p w:rsidR="00172E17" w:rsidRDefault="00490FC7" w:rsidP="00490FC7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</w:tr>
      <w:tr w:rsidR="00172E17" w:rsidTr="00733A28">
        <w:tc>
          <w:tcPr>
            <w:tcW w:w="8108" w:type="dxa"/>
          </w:tcPr>
          <w:p w:rsidR="00172E17" w:rsidRDefault="00490FC7" w:rsidP="00490FC7">
            <w:pPr>
              <w:pStyle w:val="NormalWeb"/>
              <w:spacing w:before="0" w:beforeAutospacing="0" w:after="0" w:afterAutospacing="0"/>
              <w:jc w:val="center"/>
            </w:pPr>
            <w:r>
              <w:t>3</w:t>
            </w:r>
          </w:p>
        </w:tc>
      </w:tr>
      <w:tr w:rsidR="00172E17" w:rsidTr="00733A28">
        <w:tc>
          <w:tcPr>
            <w:tcW w:w="8108" w:type="dxa"/>
          </w:tcPr>
          <w:p w:rsidR="00172E17" w:rsidRDefault="00490FC7" w:rsidP="00490FC7">
            <w:pPr>
              <w:pStyle w:val="NormalWeb"/>
              <w:spacing w:before="0" w:beforeAutospacing="0" w:after="0" w:afterAutospacing="0"/>
              <w:jc w:val="center"/>
            </w:pPr>
            <w:r>
              <w:t>4</w:t>
            </w:r>
          </w:p>
        </w:tc>
      </w:tr>
      <w:tr w:rsidR="00490FC7" w:rsidTr="00733A28">
        <w:tc>
          <w:tcPr>
            <w:tcW w:w="8108" w:type="dxa"/>
          </w:tcPr>
          <w:p w:rsidR="00490FC7" w:rsidRDefault="00490FC7" w:rsidP="00490FC7">
            <w:pPr>
              <w:pStyle w:val="NormalWeb"/>
              <w:spacing w:before="0" w:beforeAutospacing="0" w:after="0" w:afterAutospacing="0"/>
              <w:jc w:val="center"/>
            </w:pPr>
            <w:r>
              <w:t>5</w:t>
            </w:r>
          </w:p>
        </w:tc>
      </w:tr>
    </w:tbl>
    <w:p w:rsidR="002A62A0" w:rsidRDefault="002A62A0" w:rsidP="002A62A0">
      <w:pPr>
        <w:pStyle w:val="NormalWeb"/>
        <w:spacing w:before="0" w:beforeAutospacing="0" w:after="0" w:afterAutospacing="0"/>
        <w:ind w:left="720"/>
      </w:pPr>
    </w:p>
    <w:p w:rsidR="002A62A0" w:rsidRP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2A62A0" w:rsidRDefault="002A62A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443820" w:rsidRDefault="0044382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443820" w:rsidRDefault="0044382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443820" w:rsidRDefault="0044382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443820" w:rsidRDefault="0044382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443820" w:rsidRDefault="0044382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443820" w:rsidRDefault="0044382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443820" w:rsidRDefault="0044382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443820" w:rsidRDefault="0044382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443820" w:rsidRDefault="0044382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443820" w:rsidRDefault="0044382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443820" w:rsidRDefault="0044382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443820" w:rsidRDefault="0044382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443820" w:rsidRDefault="0044382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443820" w:rsidRDefault="0044382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443820" w:rsidRDefault="0044382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443820" w:rsidRDefault="0044382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443820" w:rsidRDefault="0044382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443820" w:rsidRPr="002A62A0" w:rsidRDefault="00443820" w:rsidP="002A62A0">
      <w:pPr>
        <w:pStyle w:val="ListParagraph"/>
        <w:rPr>
          <w:rFonts w:ascii="Times New Roman" w:hAnsi="Times New Roman" w:cs="Times New Roman"/>
          <w:b/>
          <w:u w:val="single"/>
          <w:lang w:val="es-CO"/>
        </w:rPr>
      </w:pPr>
    </w:p>
    <w:p w:rsidR="00547E72" w:rsidRPr="00547E72" w:rsidRDefault="002A62A0" w:rsidP="00547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s-CO"/>
        </w:rPr>
      </w:pPr>
      <w:r w:rsidRPr="002A62A0">
        <w:rPr>
          <w:rFonts w:ascii="Times New Roman" w:hAnsi="Times New Roman" w:cs="Times New Roman"/>
          <w:b/>
          <w:u w:val="single"/>
          <w:lang w:val="es-CO"/>
        </w:rPr>
        <w:t>Tratamientos</w:t>
      </w:r>
    </w:p>
    <w:p w:rsidR="00172E17" w:rsidRDefault="00547E72" w:rsidP="00816CC0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En el siguiente experimento se medirá el nivel de efectividad en términos de velocidad de los métodos mencionados. Los tratamientos se dividirán entre los niveles ya previamente mencionados siendo los siguientes:</w:t>
      </w:r>
    </w:p>
    <w:p w:rsidR="00733A28" w:rsidRDefault="009B47C2" w:rsidP="00443820">
      <w:pPr>
        <w:pStyle w:val="NormalWeb"/>
        <w:spacing w:before="0" w:beforeAutospacing="0" w:after="0" w:afterAutospacing="0"/>
        <w:ind w:left="720"/>
      </w:pPr>
      <w:r>
        <w:tab/>
      </w:r>
    </w:p>
    <w:p w:rsidR="009B47C2" w:rsidRPr="00172E17" w:rsidRDefault="009B47C2" w:rsidP="00816CC0">
      <w:pPr>
        <w:pStyle w:val="NormalWeb"/>
        <w:spacing w:before="0" w:beforeAutospacing="0" w:after="0" w:afterAutospacing="0"/>
        <w:ind w:left="720"/>
      </w:pPr>
    </w:p>
    <w:p w:rsidR="00172E17" w:rsidRDefault="00172E17" w:rsidP="00547E72">
      <w:pPr>
        <w:rPr>
          <w:rFonts w:ascii="Times New Roman" w:hAnsi="Times New Roman" w:cs="Times New Roman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33A28" w:rsidTr="00733A28">
        <w:tc>
          <w:tcPr>
            <w:tcW w:w="2942" w:type="dxa"/>
          </w:tcPr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b/>
                <w:lang w:val="es-CO"/>
              </w:rPr>
            </w:pPr>
          </w:p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b/>
                <w:lang w:val="es-CO"/>
              </w:rPr>
            </w:pPr>
            <w:r w:rsidRPr="00172E17">
              <w:rPr>
                <w:rFonts w:ascii="Times New Roman" w:hAnsi="Times New Roman" w:cs="Times New Roman"/>
                <w:b/>
                <w:lang w:val="es-CO"/>
              </w:rPr>
              <w:t>Tipos de algoritmos</w:t>
            </w:r>
          </w:p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b/>
                <w:u w:val="single"/>
                <w:lang w:val="es-CO"/>
              </w:rPr>
            </w:pPr>
          </w:p>
        </w:tc>
        <w:tc>
          <w:tcPr>
            <w:tcW w:w="2943" w:type="dxa"/>
          </w:tcPr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b/>
                <w:lang w:val="es-CO"/>
              </w:rPr>
            </w:pPr>
          </w:p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b/>
                <w:u w:val="single"/>
                <w:lang w:val="es-CO"/>
              </w:rPr>
            </w:pPr>
            <w:r>
              <w:rPr>
                <w:rFonts w:ascii="Times New Roman" w:hAnsi="Times New Roman" w:cs="Times New Roman"/>
                <w:b/>
                <w:lang w:val="es-CO"/>
              </w:rPr>
              <w:t>Cantidad de combinaciones</w:t>
            </w:r>
          </w:p>
        </w:tc>
        <w:tc>
          <w:tcPr>
            <w:tcW w:w="2943" w:type="dxa"/>
          </w:tcPr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b/>
                <w:u w:val="single"/>
                <w:lang w:val="es-CO"/>
              </w:rPr>
            </w:pPr>
          </w:p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b/>
                <w:u w:val="single"/>
                <w:lang w:val="es-CO"/>
              </w:rPr>
            </w:pPr>
            <w:r w:rsidRPr="00172E17">
              <w:rPr>
                <w:rFonts w:ascii="Times New Roman" w:hAnsi="Times New Roman" w:cs="Times New Roman"/>
                <w:b/>
                <w:lang w:val="es-CO"/>
              </w:rPr>
              <w:t>Tratamientos</w:t>
            </w:r>
          </w:p>
        </w:tc>
      </w:tr>
      <w:tr w:rsidR="00733A28" w:rsidTr="00733A28">
        <w:tc>
          <w:tcPr>
            <w:tcW w:w="2942" w:type="dxa"/>
            <w:vMerge w:val="restart"/>
          </w:tcPr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Fuerza Bruta</w:t>
            </w:r>
          </w:p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733A28">
              <w:rPr>
                <w:rFonts w:ascii="Times New Roman" w:hAnsi="Times New Roman" w:cs="Times New Roman"/>
                <w:lang w:val="es-CO"/>
              </w:rPr>
              <w:t>2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</w:t>
            </w:r>
          </w:p>
        </w:tc>
      </w:tr>
      <w:tr w:rsidR="00733A28" w:rsidTr="00733A28">
        <w:tc>
          <w:tcPr>
            <w:tcW w:w="2942" w:type="dxa"/>
            <w:vMerge/>
          </w:tcPr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</w:t>
            </w:r>
          </w:p>
        </w:tc>
      </w:tr>
      <w:tr w:rsidR="00733A28" w:rsidTr="00733A28">
        <w:tc>
          <w:tcPr>
            <w:tcW w:w="2942" w:type="dxa"/>
            <w:vMerge/>
          </w:tcPr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</w:t>
            </w:r>
          </w:p>
        </w:tc>
      </w:tr>
      <w:tr w:rsidR="00733A28" w:rsidTr="00733A28">
        <w:tc>
          <w:tcPr>
            <w:tcW w:w="2942" w:type="dxa"/>
            <w:vMerge/>
          </w:tcPr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</w:t>
            </w:r>
          </w:p>
        </w:tc>
      </w:tr>
      <w:tr w:rsidR="00733A28" w:rsidTr="00733A28">
        <w:tc>
          <w:tcPr>
            <w:tcW w:w="2942" w:type="dxa"/>
            <w:vMerge w:val="restart"/>
          </w:tcPr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A-priori</w:t>
            </w:r>
          </w:p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</w:t>
            </w:r>
          </w:p>
        </w:tc>
      </w:tr>
      <w:tr w:rsidR="00733A28" w:rsidTr="00733A28">
        <w:tc>
          <w:tcPr>
            <w:tcW w:w="2942" w:type="dxa"/>
            <w:vMerge/>
          </w:tcPr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6</w:t>
            </w:r>
          </w:p>
        </w:tc>
      </w:tr>
      <w:tr w:rsidR="00733A28" w:rsidTr="00733A28">
        <w:tc>
          <w:tcPr>
            <w:tcW w:w="2942" w:type="dxa"/>
            <w:vMerge/>
          </w:tcPr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7</w:t>
            </w:r>
          </w:p>
        </w:tc>
      </w:tr>
      <w:tr w:rsidR="00733A28" w:rsidTr="00733A28">
        <w:tc>
          <w:tcPr>
            <w:tcW w:w="2942" w:type="dxa"/>
            <w:vMerge/>
          </w:tcPr>
          <w:p w:rsidR="00733A28" w:rsidRPr="00733A28" w:rsidRDefault="00733A28" w:rsidP="00547E72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</w:t>
            </w:r>
          </w:p>
        </w:tc>
        <w:tc>
          <w:tcPr>
            <w:tcW w:w="2943" w:type="dxa"/>
          </w:tcPr>
          <w:p w:rsidR="00733A28" w:rsidRPr="00733A28" w:rsidRDefault="00733A28" w:rsidP="00733A28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8</w:t>
            </w:r>
          </w:p>
        </w:tc>
      </w:tr>
    </w:tbl>
    <w:p w:rsidR="00733A28" w:rsidRPr="00547E72" w:rsidRDefault="00733A28" w:rsidP="00547E72">
      <w:pPr>
        <w:rPr>
          <w:rFonts w:ascii="Times New Roman" w:hAnsi="Times New Roman" w:cs="Times New Roman"/>
          <w:b/>
          <w:u w:val="single"/>
          <w:lang w:val="es-CO"/>
        </w:rPr>
      </w:pPr>
    </w:p>
    <w:sectPr w:rsidR="00733A28" w:rsidRPr="00547E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428"/>
    <w:multiLevelType w:val="hybridMultilevel"/>
    <w:tmpl w:val="689EE3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D28"/>
    <w:multiLevelType w:val="multilevel"/>
    <w:tmpl w:val="BC5CA7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948C3"/>
    <w:multiLevelType w:val="hybridMultilevel"/>
    <w:tmpl w:val="AC4EA2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A17341"/>
    <w:multiLevelType w:val="multilevel"/>
    <w:tmpl w:val="24CE7B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C6101"/>
    <w:multiLevelType w:val="hybridMultilevel"/>
    <w:tmpl w:val="6B3C793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7241FA"/>
    <w:multiLevelType w:val="hybridMultilevel"/>
    <w:tmpl w:val="8C341E7C"/>
    <w:lvl w:ilvl="0" w:tplc="ECCAC2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064E2F"/>
    <w:multiLevelType w:val="hybridMultilevel"/>
    <w:tmpl w:val="5C70B7B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A95492"/>
    <w:multiLevelType w:val="hybridMultilevel"/>
    <w:tmpl w:val="53322DC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F60000"/>
    <w:multiLevelType w:val="hybridMultilevel"/>
    <w:tmpl w:val="5B7C33C0"/>
    <w:lvl w:ilvl="0" w:tplc="ECCAC2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846382"/>
    <w:multiLevelType w:val="hybridMultilevel"/>
    <w:tmpl w:val="7B6A36EA"/>
    <w:lvl w:ilvl="0" w:tplc="ECCAC2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3D08B0"/>
    <w:multiLevelType w:val="hybridMultilevel"/>
    <w:tmpl w:val="F41A3A74"/>
    <w:lvl w:ilvl="0" w:tplc="ECCAC2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FF5D20"/>
    <w:multiLevelType w:val="hybridMultilevel"/>
    <w:tmpl w:val="B20868E2"/>
    <w:lvl w:ilvl="0" w:tplc="ECCAC2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DB2D1A"/>
    <w:multiLevelType w:val="hybridMultilevel"/>
    <w:tmpl w:val="0D2819A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8A0FF2"/>
    <w:multiLevelType w:val="multilevel"/>
    <w:tmpl w:val="F702CD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411C0"/>
    <w:multiLevelType w:val="hybridMultilevel"/>
    <w:tmpl w:val="28DAB8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362607"/>
    <w:multiLevelType w:val="hybridMultilevel"/>
    <w:tmpl w:val="459E30F6"/>
    <w:lvl w:ilvl="0" w:tplc="ECCAC2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3702B9"/>
    <w:multiLevelType w:val="hybridMultilevel"/>
    <w:tmpl w:val="4A46AF34"/>
    <w:lvl w:ilvl="0" w:tplc="ECCAC2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8D5551"/>
    <w:multiLevelType w:val="hybridMultilevel"/>
    <w:tmpl w:val="A694F4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BE48F4"/>
    <w:multiLevelType w:val="hybridMultilevel"/>
    <w:tmpl w:val="FA86A1A4"/>
    <w:lvl w:ilvl="0" w:tplc="ECCAC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"/>
  </w:num>
  <w:num w:numId="5">
    <w:abstractNumId w:val="3"/>
  </w:num>
  <w:num w:numId="6">
    <w:abstractNumId w:val="14"/>
  </w:num>
  <w:num w:numId="7">
    <w:abstractNumId w:val="4"/>
  </w:num>
  <w:num w:numId="8">
    <w:abstractNumId w:val="17"/>
  </w:num>
  <w:num w:numId="9">
    <w:abstractNumId w:val="6"/>
  </w:num>
  <w:num w:numId="10">
    <w:abstractNumId w:val="12"/>
  </w:num>
  <w:num w:numId="11">
    <w:abstractNumId w:val="18"/>
  </w:num>
  <w:num w:numId="12">
    <w:abstractNumId w:val="8"/>
  </w:num>
  <w:num w:numId="13">
    <w:abstractNumId w:val="11"/>
  </w:num>
  <w:num w:numId="14">
    <w:abstractNumId w:val="15"/>
  </w:num>
  <w:num w:numId="15">
    <w:abstractNumId w:val="9"/>
  </w:num>
  <w:num w:numId="16">
    <w:abstractNumId w:val="5"/>
  </w:num>
  <w:num w:numId="17">
    <w:abstractNumId w:val="10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A0"/>
    <w:rsid w:val="00035B3B"/>
    <w:rsid w:val="00172E17"/>
    <w:rsid w:val="002A62A0"/>
    <w:rsid w:val="00310155"/>
    <w:rsid w:val="00443820"/>
    <w:rsid w:val="00444ABB"/>
    <w:rsid w:val="00490FC7"/>
    <w:rsid w:val="00497F14"/>
    <w:rsid w:val="004D304B"/>
    <w:rsid w:val="00547E72"/>
    <w:rsid w:val="005562F6"/>
    <w:rsid w:val="005A2A61"/>
    <w:rsid w:val="00733A28"/>
    <w:rsid w:val="00816CC0"/>
    <w:rsid w:val="009B47C2"/>
    <w:rsid w:val="00BB394F"/>
    <w:rsid w:val="00C161C4"/>
    <w:rsid w:val="00D00B38"/>
    <w:rsid w:val="00D43A49"/>
    <w:rsid w:val="00D46C4E"/>
    <w:rsid w:val="00DA0775"/>
    <w:rsid w:val="00F0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1828"/>
  <w15:chartTrackingRefBased/>
  <w15:docId w15:val="{CCC5CC42-8920-46D4-A1B9-A7BE8D26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6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TableGrid">
    <w:name w:val="Table Grid"/>
    <w:basedOn w:val="TableNormal"/>
    <w:uiPriority w:val="39"/>
    <w:rsid w:val="002A6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3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Erazo Ochoa</dc:creator>
  <cp:keywords/>
  <dc:description/>
  <cp:lastModifiedBy>David Alejandro Erazo Ochoa</cp:lastModifiedBy>
  <cp:revision>8</cp:revision>
  <dcterms:created xsi:type="dcterms:W3CDTF">2018-09-30T17:13:00Z</dcterms:created>
  <dcterms:modified xsi:type="dcterms:W3CDTF">2018-10-13T21:18:00Z</dcterms:modified>
</cp:coreProperties>
</file>