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4D5" w:rsidRDefault="002A62A0">
      <w:pPr>
        <w:rPr>
          <w:rFonts w:ascii="Times New Roman" w:hAnsi="Times New Roman" w:cs="Times New Roman"/>
          <w:lang w:val="es-CO"/>
        </w:rPr>
      </w:pPr>
      <w:r w:rsidRPr="002A62A0">
        <w:rPr>
          <w:rFonts w:ascii="Times New Roman" w:hAnsi="Times New Roman" w:cs="Times New Roman"/>
          <w:b/>
          <w:sz w:val="32"/>
          <w:lang w:val="es-CO"/>
        </w:rPr>
        <w:t>Diseño de experimentos</w:t>
      </w:r>
      <w:r w:rsidRPr="002A62A0">
        <w:rPr>
          <w:rFonts w:ascii="Times New Roman" w:hAnsi="Times New Roman" w:cs="Times New Roman"/>
          <w:sz w:val="32"/>
          <w:lang w:val="es-CO"/>
        </w:rPr>
        <w:t xml:space="preserve"> </w:t>
      </w:r>
      <w:r w:rsidRPr="002A62A0">
        <w:rPr>
          <w:rFonts w:ascii="Times New Roman" w:hAnsi="Times New Roman" w:cs="Times New Roman"/>
          <w:sz w:val="36"/>
          <w:lang w:val="es-CO"/>
        </w:rPr>
        <w:br/>
      </w:r>
    </w:p>
    <w:p w:rsidR="00DF34D5" w:rsidRPr="00DF34D5" w:rsidRDefault="00DF34D5">
      <w:pPr>
        <w:rPr>
          <w:rFonts w:ascii="Times New Roman" w:hAnsi="Times New Roman" w:cs="Times New Roman"/>
          <w:b/>
          <w:lang w:val="es-CO"/>
        </w:rPr>
      </w:pPr>
      <w:r w:rsidRPr="00DF34D5">
        <w:rPr>
          <w:rFonts w:ascii="Times New Roman" w:hAnsi="Times New Roman" w:cs="Times New Roman"/>
          <w:b/>
          <w:lang w:val="es-CO"/>
        </w:rPr>
        <w:t>Planeación y realización</w:t>
      </w:r>
    </w:p>
    <w:p w:rsidR="00DF34D5" w:rsidRDefault="00DF34D5" w:rsidP="00792AC9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Para el proyecto que se está reali</w:t>
      </w:r>
      <w:r w:rsidR="00CA565E">
        <w:rPr>
          <w:rFonts w:ascii="Times New Roman" w:hAnsi="Times New Roman" w:cs="Times New Roman"/>
          <w:lang w:val="es-CO"/>
        </w:rPr>
        <w:t>zando, se hace</w:t>
      </w:r>
      <w:r>
        <w:rPr>
          <w:rFonts w:ascii="Times New Roman" w:hAnsi="Times New Roman" w:cs="Times New Roman"/>
          <w:lang w:val="es-CO"/>
        </w:rPr>
        <w:t xml:space="preserve"> presente un concepto muy amplio</w:t>
      </w:r>
      <w:r w:rsidR="00CA565E">
        <w:rPr>
          <w:rFonts w:ascii="Times New Roman" w:hAnsi="Times New Roman" w:cs="Times New Roman"/>
          <w:lang w:val="es-CO"/>
        </w:rPr>
        <w:t xml:space="preserve"> e importante</w:t>
      </w:r>
      <w:r>
        <w:rPr>
          <w:rFonts w:ascii="Times New Roman" w:hAnsi="Times New Roman" w:cs="Times New Roman"/>
          <w:lang w:val="es-CO"/>
        </w:rPr>
        <w:t xml:space="preserve"> llamado “Big Data”</w:t>
      </w:r>
      <w:r w:rsidR="00CA565E">
        <w:rPr>
          <w:rFonts w:ascii="Times New Roman" w:hAnsi="Times New Roman" w:cs="Times New Roman"/>
          <w:lang w:val="es-CO"/>
        </w:rPr>
        <w:t>, los cuales son datos que contienen una mayor variedad y que se presentan en volúmenes crecientes y a una velocidad superior (Gartner, 2001). Se pretende hacer uso de estas grandes cantidades de datos para llegar a la solución requerida por la empresa, cabe anotar que para lograr hacer un buen análisis sobre estos, en la informática se requiere de diversas estrategias</w:t>
      </w:r>
      <w:r w:rsidR="00792AC9">
        <w:rPr>
          <w:rFonts w:ascii="Times New Roman" w:hAnsi="Times New Roman" w:cs="Times New Roman"/>
          <w:lang w:val="es-CO"/>
        </w:rPr>
        <w:t xml:space="preserve"> o algoritmos que sean capaces de realizar una lectura y diferentes interacciones entre datos con un tiempo de respuesta razonable, convirtiéndose en un problema en el caso de que el proceso tome mucho tiempo para brindar una respuesta</w:t>
      </w:r>
      <w:r w:rsidR="00487F22">
        <w:rPr>
          <w:rFonts w:ascii="Times New Roman" w:hAnsi="Times New Roman" w:cs="Times New Roman"/>
          <w:lang w:val="es-CO"/>
        </w:rPr>
        <w:t>, además e</w:t>
      </w:r>
      <w:r w:rsidR="00792AC9">
        <w:rPr>
          <w:rFonts w:ascii="Times New Roman" w:hAnsi="Times New Roman" w:cs="Times New Roman"/>
          <w:lang w:val="es-CO"/>
        </w:rPr>
        <w:t xml:space="preserve">s de gran importancia enfocarse en la optimización de estos procesos computacionales debido a que </w:t>
      </w:r>
      <w:r w:rsidR="00487F22">
        <w:rPr>
          <w:rFonts w:ascii="Times New Roman" w:hAnsi="Times New Roman" w:cs="Times New Roman"/>
          <w:lang w:val="es-CO"/>
        </w:rPr>
        <w:t xml:space="preserve">es una solución que va a brindar ganancias a la empresa. Por esta razón el experimento se desarrollará entorno a los diferentes tiempos que brinden las diversas alternativas de estrategias propuestas. </w:t>
      </w:r>
    </w:p>
    <w:p w:rsidR="002A62A0" w:rsidRPr="002A62A0" w:rsidRDefault="002A62A0">
      <w:pPr>
        <w:rPr>
          <w:rFonts w:ascii="Times New Roman" w:hAnsi="Times New Roman" w:cs="Times New Roman"/>
          <w:lang w:val="es-CO"/>
        </w:rPr>
      </w:pPr>
    </w:p>
    <w:p w:rsidR="002A62A0" w:rsidRDefault="002A62A0" w:rsidP="002A6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 w:rsidRPr="002A62A0">
        <w:rPr>
          <w:rFonts w:ascii="Times New Roman" w:hAnsi="Times New Roman" w:cs="Times New Roman"/>
          <w:b/>
          <w:u w:val="single"/>
          <w:lang w:val="es-CO"/>
        </w:rPr>
        <w:t>Unidad experimental</w:t>
      </w:r>
    </w:p>
    <w:p w:rsidR="002A62A0" w:rsidRDefault="002A62A0" w:rsidP="00F04A97">
      <w:pPr>
        <w:pStyle w:val="ListParagraph"/>
        <w:ind w:left="1440"/>
        <w:rPr>
          <w:rFonts w:ascii="Times New Roman" w:hAnsi="Times New Roman" w:cs="Times New Roman"/>
          <w:b/>
          <w:u w:val="single"/>
          <w:lang w:val="es-CO"/>
        </w:rPr>
      </w:pPr>
    </w:p>
    <w:p w:rsidR="00035B3B" w:rsidRPr="00172E17" w:rsidRDefault="00490FC7" w:rsidP="00172E1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u w:val="single"/>
          <w:lang w:val="es-CO"/>
        </w:rPr>
      </w:pPr>
      <w:r>
        <w:rPr>
          <w:rFonts w:ascii="Times New Roman" w:hAnsi="Times New Roman" w:cs="Times New Roman"/>
          <w:lang w:val="es-CO"/>
        </w:rPr>
        <w:t>Cantidad de combinacion</w:t>
      </w:r>
      <w:r w:rsidR="00733A28">
        <w:rPr>
          <w:rFonts w:ascii="Times New Roman" w:hAnsi="Times New Roman" w:cs="Times New Roman"/>
          <w:lang w:val="es-CO"/>
        </w:rPr>
        <w:t>es por conjunto de artículos (2,3,4 y 5</w:t>
      </w:r>
      <w:r>
        <w:rPr>
          <w:rFonts w:ascii="Times New Roman" w:hAnsi="Times New Roman" w:cs="Times New Roman"/>
          <w:lang w:val="es-CO"/>
        </w:rPr>
        <w:t>)</w:t>
      </w:r>
    </w:p>
    <w:p w:rsidR="00F04A97" w:rsidRPr="00F04A97" w:rsidRDefault="00F04A97" w:rsidP="00F04A97">
      <w:pPr>
        <w:pStyle w:val="ListParagraph"/>
        <w:ind w:left="1440"/>
        <w:rPr>
          <w:rFonts w:ascii="Times New Roman" w:hAnsi="Times New Roman" w:cs="Times New Roman"/>
          <w:b/>
          <w:u w:val="single"/>
          <w:lang w:val="es-CO"/>
        </w:rPr>
      </w:pPr>
    </w:p>
    <w:p w:rsidR="002A62A0" w:rsidRPr="002A62A0" w:rsidRDefault="002A62A0" w:rsidP="002A6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 w:rsidRPr="002A62A0">
        <w:rPr>
          <w:rFonts w:ascii="Times New Roman" w:hAnsi="Times New Roman" w:cs="Times New Roman"/>
          <w:b/>
          <w:u w:val="single"/>
          <w:lang w:val="es-CO"/>
        </w:rPr>
        <w:t xml:space="preserve">Variables de respuesta </w:t>
      </w:r>
      <w:r w:rsidRPr="002A62A0">
        <w:rPr>
          <w:rFonts w:ascii="Times New Roman" w:hAnsi="Times New Roman" w:cs="Times New Roman"/>
          <w:b/>
          <w:u w:val="single"/>
          <w:lang w:val="es-CO"/>
        </w:rPr>
        <w:br/>
      </w:r>
    </w:p>
    <w:p w:rsidR="002A62A0" w:rsidRPr="002A62A0" w:rsidRDefault="002A62A0" w:rsidP="002A6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  <w:lang w:val="es-CO"/>
        </w:rPr>
      </w:pPr>
      <w:r w:rsidRPr="002A62A0">
        <w:rPr>
          <w:rFonts w:ascii="Times New Roman" w:hAnsi="Times New Roman" w:cs="Times New Roman"/>
          <w:lang w:val="es-CO"/>
        </w:rPr>
        <w:t>Tiempo de respuesta del algoritmo</w:t>
      </w:r>
    </w:p>
    <w:p w:rsidR="00D06ED6" w:rsidRDefault="000A2D43" w:rsidP="00296C99">
      <w:pPr>
        <w:ind w:left="108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Con esta variable se refleja una excelente comparación entre las diferentes estrategias implementadas, ya que se quiere llegar a la mejor solución en cuanto a la optimización del software, además brinda unos niveles de medición con una alta exactitud debido a que los tiempos serán tomados con la herramienta de Visual Studio </w:t>
      </w:r>
      <w:r w:rsidR="00296C99">
        <w:rPr>
          <w:rFonts w:ascii="Times New Roman" w:hAnsi="Times New Roman" w:cs="Times New Roman"/>
          <w:lang w:val="es-CO"/>
        </w:rPr>
        <w:t xml:space="preserve">llamada </w:t>
      </w:r>
      <w:proofErr w:type="spellStart"/>
      <w:r>
        <w:rPr>
          <w:rFonts w:ascii="Times New Roman" w:hAnsi="Times New Roman" w:cs="Times New Roman"/>
          <w:lang w:val="es-CO"/>
        </w:rPr>
        <w:t>stopWatch</w:t>
      </w:r>
      <w:proofErr w:type="spellEnd"/>
      <w:r w:rsidR="00296C99">
        <w:rPr>
          <w:rFonts w:ascii="Times New Roman" w:hAnsi="Times New Roman" w:cs="Times New Roman"/>
          <w:lang w:val="es-CO"/>
        </w:rPr>
        <w:t>.</w:t>
      </w:r>
    </w:p>
    <w:p w:rsidR="00296C99" w:rsidRPr="00296C99" w:rsidRDefault="00296C99" w:rsidP="00296C99">
      <w:pPr>
        <w:ind w:left="1080"/>
        <w:rPr>
          <w:rFonts w:ascii="Times New Roman" w:hAnsi="Times New Roman" w:cs="Times New Roman"/>
          <w:lang w:val="es-CO"/>
        </w:rPr>
      </w:pPr>
    </w:p>
    <w:p w:rsidR="002A62A0" w:rsidRPr="002A62A0" w:rsidRDefault="002A62A0" w:rsidP="002A6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 w:rsidRPr="002A62A0">
        <w:rPr>
          <w:rFonts w:ascii="Times New Roman" w:hAnsi="Times New Roman" w:cs="Times New Roman"/>
          <w:b/>
          <w:u w:val="single"/>
          <w:lang w:val="es-CO"/>
        </w:rPr>
        <w:t>Factores controlables</w:t>
      </w:r>
    </w:p>
    <w:p w:rsidR="002A62A0" w:rsidRPr="002A62A0" w:rsidRDefault="002A62A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2A62A0" w:rsidRPr="002A62A0" w:rsidRDefault="002A62A0" w:rsidP="002A62A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2A62A0">
        <w:rPr>
          <w:color w:val="000000"/>
        </w:rPr>
        <w:t>Procesador del equipo donde se procede la ejecución</w:t>
      </w:r>
    </w:p>
    <w:p w:rsidR="002A62A0" w:rsidRPr="002A62A0" w:rsidRDefault="002A62A0" w:rsidP="002A62A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2A62A0">
        <w:rPr>
          <w:color w:val="000000"/>
        </w:rPr>
        <w:t xml:space="preserve">Memoria </w:t>
      </w:r>
      <w:proofErr w:type="spellStart"/>
      <w:r w:rsidRPr="002A62A0">
        <w:rPr>
          <w:color w:val="000000"/>
        </w:rPr>
        <w:t>Ram</w:t>
      </w:r>
      <w:proofErr w:type="spellEnd"/>
      <w:r w:rsidRPr="002A62A0">
        <w:rPr>
          <w:color w:val="000000"/>
        </w:rPr>
        <w:t xml:space="preserve"> del equipo donde se procede la ejecución</w:t>
      </w:r>
    </w:p>
    <w:p w:rsidR="002A62A0" w:rsidRPr="002A62A0" w:rsidRDefault="002A62A0" w:rsidP="002A62A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2A62A0">
        <w:rPr>
          <w:color w:val="000000"/>
        </w:rPr>
        <w:t>Cantidad de núcleos con los que cuenta el equipo</w:t>
      </w:r>
      <w:r w:rsidRPr="002A62A0">
        <w:rPr>
          <w:b/>
          <w:bCs/>
          <w:color w:val="000000"/>
        </w:rPr>
        <w:t xml:space="preserve"> </w:t>
      </w:r>
    </w:p>
    <w:p w:rsidR="002A62A0" w:rsidRDefault="002A62A0" w:rsidP="002A62A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Cantidad de datos en la base de datos</w:t>
      </w:r>
    </w:p>
    <w:p w:rsidR="00733A28" w:rsidRDefault="00733A28" w:rsidP="002A62A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Valor del soporte (%)</w:t>
      </w:r>
    </w:p>
    <w:p w:rsidR="00733A28" w:rsidRPr="002A62A0" w:rsidRDefault="00733A28" w:rsidP="002A62A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Valor de la confianza (%)</w:t>
      </w:r>
    </w:p>
    <w:p w:rsidR="002A62A0" w:rsidRPr="002A62A0" w:rsidRDefault="002A62A0" w:rsidP="002A62A0">
      <w:pPr>
        <w:pStyle w:val="ListParagraph"/>
        <w:ind w:left="1440"/>
        <w:rPr>
          <w:rFonts w:ascii="Times New Roman" w:hAnsi="Times New Roman" w:cs="Times New Roman"/>
          <w:b/>
          <w:u w:val="single"/>
          <w:lang w:val="es-CO"/>
        </w:rPr>
      </w:pPr>
    </w:p>
    <w:p w:rsidR="002A62A0" w:rsidRPr="002A62A0" w:rsidRDefault="002A62A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2A62A0" w:rsidRDefault="002A62A0" w:rsidP="002A6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 w:rsidRPr="002A62A0">
        <w:rPr>
          <w:rFonts w:ascii="Times New Roman" w:hAnsi="Times New Roman" w:cs="Times New Roman"/>
          <w:b/>
          <w:u w:val="single"/>
          <w:lang w:val="es-CO"/>
        </w:rPr>
        <w:t xml:space="preserve">Factores no controlables </w:t>
      </w:r>
    </w:p>
    <w:p w:rsidR="002A62A0" w:rsidRDefault="002A62A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2A62A0" w:rsidRPr="002A62A0" w:rsidRDefault="002A62A0" w:rsidP="002A62A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 w:rsidRPr="002A62A0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Procesos que ejecuta el sistema operativo mientras se lleva a cabo el experimento</w:t>
      </w:r>
    </w:p>
    <w:p w:rsidR="002A62A0" w:rsidRPr="002A62A0" w:rsidRDefault="002A62A0" w:rsidP="002A62A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 w:rsidRPr="002A62A0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lastRenderedPageBreak/>
        <w:t xml:space="preserve">Fragmentación de la memoria del disco duro del equipo </w:t>
      </w:r>
    </w:p>
    <w:p w:rsidR="002A62A0" w:rsidRPr="002A62A0" w:rsidRDefault="002A62A0" w:rsidP="002A62A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 w:rsidRPr="002A62A0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Fragmentación de la memoria RAM</w:t>
      </w:r>
    </w:p>
    <w:p w:rsidR="002A62A0" w:rsidRPr="002A62A0" w:rsidRDefault="002A62A0" w:rsidP="002A62A0">
      <w:pPr>
        <w:ind w:left="1440"/>
        <w:rPr>
          <w:rFonts w:ascii="Times New Roman" w:hAnsi="Times New Roman" w:cs="Times New Roman"/>
          <w:b/>
          <w:u w:val="single"/>
          <w:lang w:val="es-CO"/>
        </w:rPr>
      </w:pPr>
    </w:p>
    <w:p w:rsidR="002A62A0" w:rsidRPr="002A62A0" w:rsidRDefault="002A62A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2A62A0" w:rsidRDefault="002A62A0" w:rsidP="002A6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 w:rsidRPr="002A62A0">
        <w:rPr>
          <w:rFonts w:ascii="Times New Roman" w:hAnsi="Times New Roman" w:cs="Times New Roman"/>
          <w:b/>
          <w:u w:val="single"/>
          <w:lang w:val="es-CO"/>
        </w:rPr>
        <w:t>Factores estudiados</w:t>
      </w:r>
    </w:p>
    <w:p w:rsidR="002A62A0" w:rsidRPr="002A62A0" w:rsidRDefault="002A62A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2A62A0" w:rsidRPr="002A62A0" w:rsidRDefault="002A62A0" w:rsidP="002A6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  <w:lang w:val="es-CO"/>
        </w:rPr>
      </w:pPr>
      <w:r>
        <w:rPr>
          <w:rFonts w:ascii="Times New Roman" w:hAnsi="Times New Roman" w:cs="Times New Roman"/>
          <w:lang w:val="es-CO"/>
        </w:rPr>
        <w:t>Tipo de algoritmo</w:t>
      </w:r>
    </w:p>
    <w:p w:rsidR="002A62A0" w:rsidRPr="002A62A0" w:rsidRDefault="002A62A0" w:rsidP="002A6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  <w:lang w:val="es-CO"/>
        </w:rPr>
      </w:pPr>
      <w:r>
        <w:rPr>
          <w:rFonts w:ascii="Times New Roman" w:hAnsi="Times New Roman" w:cs="Times New Roman"/>
          <w:lang w:val="es-CO"/>
        </w:rPr>
        <w:t>Tamaño de la base de datos</w:t>
      </w:r>
    </w:p>
    <w:p w:rsidR="002A62A0" w:rsidRDefault="002A62A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2A62A0" w:rsidRPr="00971C8B" w:rsidRDefault="002A62A0" w:rsidP="00971C8B">
      <w:pPr>
        <w:rPr>
          <w:rFonts w:ascii="Times New Roman" w:hAnsi="Times New Roman" w:cs="Times New Roman"/>
          <w:b/>
          <w:u w:val="single"/>
          <w:lang w:val="es-CO"/>
        </w:rPr>
      </w:pPr>
    </w:p>
    <w:p w:rsidR="002A62A0" w:rsidRDefault="002A62A0" w:rsidP="002A6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 w:rsidRPr="002A62A0">
        <w:rPr>
          <w:rFonts w:ascii="Times New Roman" w:hAnsi="Times New Roman" w:cs="Times New Roman"/>
          <w:b/>
          <w:u w:val="single"/>
          <w:lang w:val="es-CO"/>
        </w:rPr>
        <w:t>Niveles</w:t>
      </w:r>
    </w:p>
    <w:p w:rsidR="002A62A0" w:rsidRDefault="002A62A0" w:rsidP="002A62A0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 xml:space="preserve">En este experimento se decidió </w:t>
      </w:r>
      <w:proofErr w:type="gramStart"/>
      <w:r>
        <w:rPr>
          <w:color w:val="000000"/>
        </w:rPr>
        <w:t>elegir como</w:t>
      </w:r>
      <w:proofErr w:type="gramEnd"/>
      <w:r>
        <w:rPr>
          <w:color w:val="000000"/>
        </w:rPr>
        <w:t xml:space="preserve"> factores de estudio los siguientes     niveles:</w:t>
      </w:r>
    </w:p>
    <w:p w:rsidR="002A62A0" w:rsidRDefault="002A62A0" w:rsidP="002A62A0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2A62A0" w:rsidRDefault="002A62A0" w:rsidP="002A62A0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 xml:space="preserve">La siguiente tabla (Tabla.1) representa los algoritmos disponibles a </w:t>
      </w:r>
      <w:proofErr w:type="gramStart"/>
      <w:r>
        <w:rPr>
          <w:color w:val="000000"/>
        </w:rPr>
        <w:t>evaluar:</w:t>
      </w:r>
      <w:r w:rsidR="00443820">
        <w:rPr>
          <w:color w:val="000000"/>
        </w:rPr>
        <w:t>.</w:t>
      </w:r>
      <w:proofErr w:type="gramEnd"/>
    </w:p>
    <w:p w:rsidR="00443820" w:rsidRDefault="00443820" w:rsidP="002A62A0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2A62A0" w:rsidRDefault="002A62A0" w:rsidP="002A62A0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2A62A0" w:rsidTr="002A62A0">
        <w:tc>
          <w:tcPr>
            <w:tcW w:w="8828" w:type="dxa"/>
          </w:tcPr>
          <w:p w:rsidR="00547E72" w:rsidRDefault="00547E72" w:rsidP="00547E72">
            <w:pPr>
              <w:pStyle w:val="NormalWeb"/>
              <w:spacing w:before="0" w:beforeAutospacing="0" w:after="0" w:afterAutospacing="0"/>
              <w:rPr>
                <w:b/>
                <w:color w:val="000000"/>
              </w:rPr>
            </w:pPr>
          </w:p>
          <w:p w:rsidR="002A62A0" w:rsidRPr="002A62A0" w:rsidRDefault="002A62A0" w:rsidP="00547E72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Tipos de algoritmos</w:t>
            </w:r>
            <w:r w:rsidR="00547E72">
              <w:rPr>
                <w:b/>
                <w:color w:val="000000"/>
              </w:rPr>
              <w:br/>
            </w:r>
          </w:p>
        </w:tc>
      </w:tr>
      <w:tr w:rsidR="002A62A0" w:rsidTr="002A62A0">
        <w:tc>
          <w:tcPr>
            <w:tcW w:w="8828" w:type="dxa"/>
          </w:tcPr>
          <w:p w:rsidR="00547E72" w:rsidRDefault="00547E72" w:rsidP="00547E7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Fuerza bruta</w:t>
            </w:r>
          </w:p>
        </w:tc>
      </w:tr>
      <w:tr w:rsidR="002A62A0" w:rsidTr="002A62A0">
        <w:tc>
          <w:tcPr>
            <w:tcW w:w="8828" w:type="dxa"/>
          </w:tcPr>
          <w:p w:rsidR="002A62A0" w:rsidRDefault="00547E72" w:rsidP="00547E7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A-priori</w:t>
            </w:r>
          </w:p>
        </w:tc>
      </w:tr>
      <w:tr w:rsidR="00971C8B" w:rsidTr="002A62A0">
        <w:tc>
          <w:tcPr>
            <w:tcW w:w="8828" w:type="dxa"/>
          </w:tcPr>
          <w:p w:rsidR="00971C8B" w:rsidRDefault="00971C8B" w:rsidP="00547E7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971C8B">
              <w:rPr>
                <w:color w:val="000000"/>
              </w:rPr>
              <w:t>FKminus1XF1</w:t>
            </w:r>
          </w:p>
        </w:tc>
      </w:tr>
    </w:tbl>
    <w:p w:rsidR="002A62A0" w:rsidRDefault="002A62A0" w:rsidP="002A62A0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443820" w:rsidRDefault="00443820" w:rsidP="002A62A0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172E17" w:rsidRDefault="00172E17" w:rsidP="00172E17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La siguiente tabla (Tabla.2) representa los tamaños de la cantidad de artículos:</w:t>
      </w:r>
    </w:p>
    <w:p w:rsidR="00443820" w:rsidRDefault="00443820" w:rsidP="00172E17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172E17" w:rsidRDefault="00172E17" w:rsidP="00172E17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172E17" w:rsidTr="00733A28">
        <w:tc>
          <w:tcPr>
            <w:tcW w:w="8108" w:type="dxa"/>
          </w:tcPr>
          <w:p w:rsidR="00172E17" w:rsidRDefault="00172E17" w:rsidP="00172E17">
            <w:pPr>
              <w:pStyle w:val="NormalWeb"/>
              <w:spacing w:before="0" w:beforeAutospacing="0" w:after="0" w:afterAutospacing="0"/>
              <w:jc w:val="center"/>
            </w:pPr>
          </w:p>
          <w:p w:rsidR="00172E17" w:rsidRPr="00172E17" w:rsidRDefault="00172E17" w:rsidP="00172E17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 xml:space="preserve">Cantidad de </w:t>
            </w:r>
            <w:r w:rsidR="00490FC7">
              <w:rPr>
                <w:b/>
              </w:rPr>
              <w:t>combinaciones</w:t>
            </w:r>
          </w:p>
          <w:p w:rsidR="00172E17" w:rsidRDefault="00172E17" w:rsidP="00172E17">
            <w:pPr>
              <w:pStyle w:val="NormalWeb"/>
              <w:spacing w:before="0" w:beforeAutospacing="0" w:after="0" w:afterAutospacing="0"/>
              <w:jc w:val="center"/>
            </w:pPr>
          </w:p>
        </w:tc>
      </w:tr>
      <w:tr w:rsidR="00172E17" w:rsidTr="00733A28">
        <w:tc>
          <w:tcPr>
            <w:tcW w:w="8108" w:type="dxa"/>
          </w:tcPr>
          <w:p w:rsidR="00172E17" w:rsidRDefault="00490FC7" w:rsidP="00490FC7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</w:tr>
      <w:tr w:rsidR="00172E17" w:rsidTr="00733A28">
        <w:tc>
          <w:tcPr>
            <w:tcW w:w="8108" w:type="dxa"/>
          </w:tcPr>
          <w:p w:rsidR="00172E17" w:rsidRDefault="00490FC7" w:rsidP="00490FC7">
            <w:pPr>
              <w:pStyle w:val="NormalWeb"/>
              <w:spacing w:before="0" w:beforeAutospacing="0" w:after="0" w:afterAutospacing="0"/>
              <w:jc w:val="center"/>
            </w:pPr>
            <w:r>
              <w:t>3</w:t>
            </w:r>
          </w:p>
        </w:tc>
      </w:tr>
      <w:tr w:rsidR="00172E17" w:rsidTr="00733A28">
        <w:tc>
          <w:tcPr>
            <w:tcW w:w="8108" w:type="dxa"/>
          </w:tcPr>
          <w:p w:rsidR="00172E17" w:rsidRDefault="00490FC7" w:rsidP="00490FC7">
            <w:pPr>
              <w:pStyle w:val="NormalWeb"/>
              <w:spacing w:before="0" w:beforeAutospacing="0" w:after="0" w:afterAutospacing="0"/>
              <w:jc w:val="center"/>
            </w:pPr>
            <w:r>
              <w:t>4</w:t>
            </w:r>
          </w:p>
        </w:tc>
      </w:tr>
      <w:tr w:rsidR="00490FC7" w:rsidTr="00733A28">
        <w:tc>
          <w:tcPr>
            <w:tcW w:w="8108" w:type="dxa"/>
          </w:tcPr>
          <w:p w:rsidR="00490FC7" w:rsidRDefault="00490FC7" w:rsidP="00490FC7">
            <w:pPr>
              <w:pStyle w:val="NormalWeb"/>
              <w:spacing w:before="0" w:beforeAutospacing="0" w:after="0" w:afterAutospacing="0"/>
              <w:jc w:val="center"/>
            </w:pPr>
            <w:r>
              <w:t>5</w:t>
            </w:r>
          </w:p>
        </w:tc>
      </w:tr>
    </w:tbl>
    <w:p w:rsidR="00971C8B" w:rsidRDefault="00971C8B" w:rsidP="00971C8B">
      <w:pPr>
        <w:rPr>
          <w:rFonts w:ascii="Times New Roman" w:hAnsi="Times New Roman" w:cs="Times New Roman"/>
          <w:b/>
          <w:u w:val="single"/>
          <w:lang w:val="es-CO"/>
        </w:rPr>
      </w:pPr>
    </w:p>
    <w:p w:rsidR="00971C8B" w:rsidRDefault="00971C8B" w:rsidP="00971C8B">
      <w:pPr>
        <w:rPr>
          <w:rFonts w:ascii="Times New Roman" w:hAnsi="Times New Roman" w:cs="Times New Roman"/>
          <w:b/>
          <w:u w:val="single"/>
          <w:lang w:val="es-CO"/>
        </w:rPr>
      </w:pPr>
    </w:p>
    <w:p w:rsidR="00971C8B" w:rsidRDefault="00971C8B" w:rsidP="00971C8B">
      <w:pPr>
        <w:rPr>
          <w:rFonts w:ascii="Times New Roman" w:hAnsi="Times New Roman" w:cs="Times New Roman"/>
          <w:b/>
          <w:u w:val="single"/>
          <w:lang w:val="es-CO"/>
        </w:rPr>
      </w:pPr>
    </w:p>
    <w:p w:rsidR="00971C8B" w:rsidRDefault="00971C8B" w:rsidP="00971C8B">
      <w:pPr>
        <w:rPr>
          <w:rFonts w:ascii="Times New Roman" w:hAnsi="Times New Roman" w:cs="Times New Roman"/>
          <w:b/>
          <w:u w:val="single"/>
          <w:lang w:val="es-CO"/>
        </w:rPr>
      </w:pPr>
    </w:p>
    <w:p w:rsidR="00971C8B" w:rsidRDefault="00971C8B" w:rsidP="00971C8B">
      <w:pPr>
        <w:rPr>
          <w:rFonts w:ascii="Times New Roman" w:hAnsi="Times New Roman" w:cs="Times New Roman"/>
          <w:b/>
          <w:u w:val="single"/>
          <w:lang w:val="es-CO"/>
        </w:rPr>
      </w:pPr>
    </w:p>
    <w:p w:rsidR="00971C8B" w:rsidRPr="00971C8B" w:rsidRDefault="00971C8B" w:rsidP="00971C8B">
      <w:pPr>
        <w:rPr>
          <w:rFonts w:ascii="Times New Roman" w:hAnsi="Times New Roman" w:cs="Times New Roman"/>
          <w:b/>
          <w:u w:val="single"/>
          <w:lang w:val="es-CO"/>
        </w:rPr>
      </w:pPr>
    </w:p>
    <w:p w:rsidR="00547E72" w:rsidRPr="00547E72" w:rsidRDefault="002A62A0" w:rsidP="00547E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 w:rsidRPr="002A62A0">
        <w:rPr>
          <w:rFonts w:ascii="Times New Roman" w:hAnsi="Times New Roman" w:cs="Times New Roman"/>
          <w:b/>
          <w:u w:val="single"/>
          <w:lang w:val="es-CO"/>
        </w:rPr>
        <w:lastRenderedPageBreak/>
        <w:t>Tratamientos</w:t>
      </w:r>
    </w:p>
    <w:p w:rsidR="00172E17" w:rsidRDefault="00547E72" w:rsidP="00816CC0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En el siguiente experimento se medirá el nivel de efectividad en términos de velocidad de los métodos mencionados. Los tratamientos se dividirán entre los niveles ya previamente mencionados siendo los siguientes:</w:t>
      </w:r>
    </w:p>
    <w:p w:rsidR="00733A28" w:rsidRDefault="009B47C2" w:rsidP="00443820">
      <w:pPr>
        <w:pStyle w:val="NormalWeb"/>
        <w:spacing w:before="0" w:beforeAutospacing="0" w:after="0" w:afterAutospacing="0"/>
        <w:ind w:left="720"/>
      </w:pPr>
      <w:r>
        <w:tab/>
      </w:r>
    </w:p>
    <w:p w:rsidR="009B47C2" w:rsidRPr="00172E17" w:rsidRDefault="009B47C2" w:rsidP="00816CC0">
      <w:pPr>
        <w:pStyle w:val="NormalWeb"/>
        <w:spacing w:before="0" w:beforeAutospacing="0" w:after="0" w:afterAutospacing="0"/>
        <w:ind w:left="720"/>
      </w:pPr>
    </w:p>
    <w:p w:rsidR="00172E17" w:rsidRDefault="00172E17" w:rsidP="00547E72">
      <w:pPr>
        <w:rPr>
          <w:rFonts w:ascii="Times New Roman" w:hAnsi="Times New Roman" w:cs="Times New Roman"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33A28" w:rsidTr="00733A28">
        <w:tc>
          <w:tcPr>
            <w:tcW w:w="2942" w:type="dxa"/>
          </w:tcPr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b/>
                <w:lang w:val="es-CO"/>
              </w:rPr>
            </w:pPr>
          </w:p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b/>
                <w:lang w:val="es-CO"/>
              </w:rPr>
            </w:pPr>
            <w:r w:rsidRPr="00172E17">
              <w:rPr>
                <w:rFonts w:ascii="Times New Roman" w:hAnsi="Times New Roman" w:cs="Times New Roman"/>
                <w:b/>
                <w:lang w:val="es-CO"/>
              </w:rPr>
              <w:t>Tipos de algoritmos</w:t>
            </w:r>
          </w:p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b/>
                <w:u w:val="single"/>
                <w:lang w:val="es-CO"/>
              </w:rPr>
            </w:pPr>
          </w:p>
        </w:tc>
        <w:tc>
          <w:tcPr>
            <w:tcW w:w="2943" w:type="dxa"/>
          </w:tcPr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b/>
                <w:lang w:val="es-CO"/>
              </w:rPr>
            </w:pPr>
          </w:p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b/>
                <w:u w:val="single"/>
                <w:lang w:val="es-CO"/>
              </w:rPr>
            </w:pPr>
            <w:r>
              <w:rPr>
                <w:rFonts w:ascii="Times New Roman" w:hAnsi="Times New Roman" w:cs="Times New Roman"/>
                <w:b/>
                <w:lang w:val="es-CO"/>
              </w:rPr>
              <w:t>Cantidad de combinaciones</w:t>
            </w:r>
          </w:p>
        </w:tc>
        <w:tc>
          <w:tcPr>
            <w:tcW w:w="2943" w:type="dxa"/>
          </w:tcPr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b/>
                <w:u w:val="single"/>
                <w:lang w:val="es-CO"/>
              </w:rPr>
            </w:pPr>
          </w:p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b/>
                <w:u w:val="single"/>
                <w:lang w:val="es-CO"/>
              </w:rPr>
            </w:pPr>
            <w:r w:rsidRPr="00172E17">
              <w:rPr>
                <w:rFonts w:ascii="Times New Roman" w:hAnsi="Times New Roman" w:cs="Times New Roman"/>
                <w:b/>
                <w:lang w:val="es-CO"/>
              </w:rPr>
              <w:t>Tratamientos</w:t>
            </w:r>
          </w:p>
        </w:tc>
      </w:tr>
      <w:tr w:rsidR="00733A28" w:rsidTr="00733A28">
        <w:tc>
          <w:tcPr>
            <w:tcW w:w="2942" w:type="dxa"/>
            <w:vMerge w:val="restart"/>
          </w:tcPr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Fuerza Bruta</w:t>
            </w:r>
          </w:p>
          <w:p w:rsidR="00733A28" w:rsidRPr="00733A28" w:rsidRDefault="00733A28" w:rsidP="00547E7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 w:rsidRPr="00733A28">
              <w:rPr>
                <w:rFonts w:ascii="Times New Roman" w:hAnsi="Times New Roman" w:cs="Times New Roman"/>
                <w:lang w:val="es-CO"/>
              </w:rPr>
              <w:t>2</w:t>
            </w: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</w:t>
            </w:r>
          </w:p>
        </w:tc>
      </w:tr>
      <w:tr w:rsidR="00733A28" w:rsidTr="00733A28">
        <w:tc>
          <w:tcPr>
            <w:tcW w:w="2942" w:type="dxa"/>
            <w:vMerge/>
          </w:tcPr>
          <w:p w:rsidR="00733A28" w:rsidRPr="00733A28" w:rsidRDefault="00733A28" w:rsidP="00547E7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</w:t>
            </w: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</w:t>
            </w:r>
          </w:p>
        </w:tc>
      </w:tr>
      <w:tr w:rsidR="00733A28" w:rsidTr="00733A28">
        <w:tc>
          <w:tcPr>
            <w:tcW w:w="2942" w:type="dxa"/>
            <w:vMerge/>
          </w:tcPr>
          <w:p w:rsidR="00733A28" w:rsidRPr="00733A28" w:rsidRDefault="00733A28" w:rsidP="00547E7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</w:t>
            </w: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</w:t>
            </w:r>
          </w:p>
        </w:tc>
      </w:tr>
      <w:tr w:rsidR="00733A28" w:rsidTr="00733A28">
        <w:tc>
          <w:tcPr>
            <w:tcW w:w="2942" w:type="dxa"/>
            <w:vMerge/>
          </w:tcPr>
          <w:p w:rsidR="00733A28" w:rsidRPr="00733A28" w:rsidRDefault="00733A28" w:rsidP="00547E7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5</w:t>
            </w: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</w:t>
            </w:r>
          </w:p>
        </w:tc>
      </w:tr>
      <w:tr w:rsidR="00733A28" w:rsidTr="00733A28">
        <w:tc>
          <w:tcPr>
            <w:tcW w:w="2942" w:type="dxa"/>
            <w:vMerge w:val="restart"/>
          </w:tcPr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A-priori</w:t>
            </w:r>
          </w:p>
          <w:p w:rsidR="00733A28" w:rsidRPr="00733A28" w:rsidRDefault="00733A28" w:rsidP="00547E7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</w:t>
            </w: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5</w:t>
            </w:r>
          </w:p>
        </w:tc>
      </w:tr>
      <w:tr w:rsidR="00733A28" w:rsidTr="00733A28">
        <w:tc>
          <w:tcPr>
            <w:tcW w:w="2942" w:type="dxa"/>
            <w:vMerge/>
          </w:tcPr>
          <w:p w:rsidR="00733A28" w:rsidRPr="00733A28" w:rsidRDefault="00733A28" w:rsidP="00547E7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</w:t>
            </w: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6</w:t>
            </w:r>
          </w:p>
        </w:tc>
      </w:tr>
      <w:tr w:rsidR="00733A28" w:rsidTr="00733A28">
        <w:tc>
          <w:tcPr>
            <w:tcW w:w="2942" w:type="dxa"/>
            <w:vMerge/>
          </w:tcPr>
          <w:p w:rsidR="00733A28" w:rsidRPr="00733A28" w:rsidRDefault="00733A28" w:rsidP="00547E7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943" w:type="dxa"/>
          </w:tcPr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</w:t>
            </w: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7</w:t>
            </w:r>
          </w:p>
        </w:tc>
      </w:tr>
      <w:tr w:rsidR="00733A28" w:rsidTr="00733A28">
        <w:tc>
          <w:tcPr>
            <w:tcW w:w="2942" w:type="dxa"/>
            <w:vMerge/>
          </w:tcPr>
          <w:p w:rsidR="00733A28" w:rsidRPr="00733A28" w:rsidRDefault="00733A28" w:rsidP="00547E7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5</w:t>
            </w: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8</w:t>
            </w:r>
          </w:p>
        </w:tc>
      </w:tr>
      <w:tr w:rsidR="00971C8B" w:rsidTr="00733A28">
        <w:tc>
          <w:tcPr>
            <w:tcW w:w="2942" w:type="dxa"/>
            <w:vMerge w:val="restart"/>
          </w:tcPr>
          <w:p w:rsidR="00971C8B" w:rsidRDefault="00971C8B" w:rsidP="00971C8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1C8B" w:rsidRPr="00971C8B" w:rsidRDefault="00971C8B" w:rsidP="00971C8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 w:rsidRPr="00971C8B">
              <w:rPr>
                <w:rFonts w:ascii="Times New Roman" w:hAnsi="Times New Roman" w:cs="Times New Roman"/>
                <w:color w:val="000000"/>
              </w:rPr>
              <w:t>FKminus1XF1</w:t>
            </w:r>
          </w:p>
        </w:tc>
        <w:tc>
          <w:tcPr>
            <w:tcW w:w="2943" w:type="dxa"/>
          </w:tcPr>
          <w:p w:rsidR="00971C8B" w:rsidRDefault="00971C8B" w:rsidP="00971C8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</w:t>
            </w:r>
          </w:p>
        </w:tc>
        <w:tc>
          <w:tcPr>
            <w:tcW w:w="2943" w:type="dxa"/>
          </w:tcPr>
          <w:p w:rsidR="00971C8B" w:rsidRDefault="00971C8B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9</w:t>
            </w:r>
          </w:p>
        </w:tc>
      </w:tr>
      <w:tr w:rsidR="00971C8B" w:rsidTr="00733A28">
        <w:tc>
          <w:tcPr>
            <w:tcW w:w="2942" w:type="dxa"/>
            <w:vMerge/>
          </w:tcPr>
          <w:p w:rsidR="00971C8B" w:rsidRPr="00733A28" w:rsidRDefault="00971C8B" w:rsidP="00547E7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943" w:type="dxa"/>
          </w:tcPr>
          <w:p w:rsidR="00971C8B" w:rsidRDefault="00971C8B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</w:t>
            </w:r>
          </w:p>
        </w:tc>
        <w:tc>
          <w:tcPr>
            <w:tcW w:w="2943" w:type="dxa"/>
          </w:tcPr>
          <w:p w:rsidR="00971C8B" w:rsidRDefault="00971C8B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10</w:t>
            </w:r>
          </w:p>
        </w:tc>
      </w:tr>
      <w:tr w:rsidR="00971C8B" w:rsidTr="00733A28">
        <w:tc>
          <w:tcPr>
            <w:tcW w:w="2942" w:type="dxa"/>
            <w:vMerge/>
          </w:tcPr>
          <w:p w:rsidR="00971C8B" w:rsidRPr="00733A28" w:rsidRDefault="00971C8B" w:rsidP="00547E7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943" w:type="dxa"/>
          </w:tcPr>
          <w:p w:rsidR="00971C8B" w:rsidRDefault="00971C8B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</w:t>
            </w:r>
          </w:p>
        </w:tc>
        <w:tc>
          <w:tcPr>
            <w:tcW w:w="2943" w:type="dxa"/>
          </w:tcPr>
          <w:p w:rsidR="00971C8B" w:rsidRDefault="00971C8B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11</w:t>
            </w:r>
          </w:p>
        </w:tc>
      </w:tr>
      <w:tr w:rsidR="00971C8B" w:rsidTr="00733A28">
        <w:tc>
          <w:tcPr>
            <w:tcW w:w="2942" w:type="dxa"/>
            <w:vMerge/>
          </w:tcPr>
          <w:p w:rsidR="00971C8B" w:rsidRPr="00733A28" w:rsidRDefault="00971C8B" w:rsidP="00547E7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943" w:type="dxa"/>
          </w:tcPr>
          <w:p w:rsidR="00971C8B" w:rsidRDefault="00971C8B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5</w:t>
            </w:r>
          </w:p>
        </w:tc>
        <w:tc>
          <w:tcPr>
            <w:tcW w:w="2943" w:type="dxa"/>
          </w:tcPr>
          <w:p w:rsidR="00971C8B" w:rsidRDefault="00971C8B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12</w:t>
            </w:r>
          </w:p>
        </w:tc>
      </w:tr>
    </w:tbl>
    <w:p w:rsidR="00733A28" w:rsidRDefault="00733A28" w:rsidP="00547E72">
      <w:pPr>
        <w:rPr>
          <w:rFonts w:ascii="Times New Roman" w:hAnsi="Times New Roman" w:cs="Times New Roman"/>
          <w:b/>
          <w:u w:val="single"/>
          <w:lang w:val="es-CO"/>
        </w:rPr>
      </w:pPr>
    </w:p>
    <w:p w:rsidR="00296C99" w:rsidRDefault="00296C99" w:rsidP="00547E72">
      <w:pPr>
        <w:rPr>
          <w:rFonts w:ascii="Times New Roman" w:hAnsi="Times New Roman" w:cs="Times New Roman"/>
          <w:b/>
          <w:u w:val="single"/>
          <w:lang w:val="es-CO"/>
        </w:rPr>
      </w:pPr>
    </w:p>
    <w:p w:rsidR="00296C99" w:rsidRPr="00296C99" w:rsidRDefault="00296C99" w:rsidP="00547E72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Con base en el diseño de experimento planeado se realizará </w:t>
      </w:r>
      <w:r w:rsidR="00D374BA">
        <w:rPr>
          <w:rFonts w:ascii="Times New Roman" w:hAnsi="Times New Roman" w:cs="Times New Roman"/>
          <w:lang w:val="es-CO"/>
        </w:rPr>
        <w:t>las diferentes comparaciones</w:t>
      </w:r>
      <w:r>
        <w:rPr>
          <w:rFonts w:ascii="Times New Roman" w:hAnsi="Times New Roman" w:cs="Times New Roman"/>
          <w:lang w:val="es-CO"/>
        </w:rPr>
        <w:t xml:space="preserve"> entre los algoritmos de Fuerza Bruta, A-priori y </w:t>
      </w:r>
      <w:r w:rsidR="00971C8B" w:rsidRPr="00971C8B">
        <w:rPr>
          <w:color w:val="000000"/>
          <w:lang w:val="es-CO"/>
        </w:rPr>
        <w:t>FKminus1XF1</w:t>
      </w:r>
      <w:r>
        <w:rPr>
          <w:rFonts w:ascii="Times New Roman" w:hAnsi="Times New Roman" w:cs="Times New Roman"/>
          <w:lang w:val="es-CO"/>
        </w:rPr>
        <w:t>. Este proceso será registrado por medio de la implementación de tablas ANOVA las cuale</w:t>
      </w:r>
      <w:bookmarkStart w:id="0" w:name="_GoBack"/>
      <w:bookmarkEnd w:id="0"/>
      <w:r>
        <w:rPr>
          <w:rFonts w:ascii="Times New Roman" w:hAnsi="Times New Roman" w:cs="Times New Roman"/>
          <w:lang w:val="es-CO"/>
        </w:rPr>
        <w:t xml:space="preserve">s </w:t>
      </w:r>
      <w:r w:rsidR="00971C8B">
        <w:rPr>
          <w:rFonts w:ascii="Times New Roman" w:hAnsi="Times New Roman" w:cs="Times New Roman"/>
          <w:lang w:val="es-CO"/>
        </w:rPr>
        <w:t>brindará</w:t>
      </w:r>
      <w:r w:rsidR="00D374BA">
        <w:rPr>
          <w:rFonts w:ascii="Times New Roman" w:hAnsi="Times New Roman" w:cs="Times New Roman"/>
          <w:lang w:val="es-CO"/>
        </w:rPr>
        <w:t>n una información detallada con la que se podrá concluir de manera exacta la mejor alternativa que arroja el experimento.</w:t>
      </w:r>
    </w:p>
    <w:sectPr w:rsidR="00296C99" w:rsidRPr="00296C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428"/>
    <w:multiLevelType w:val="hybridMultilevel"/>
    <w:tmpl w:val="689EE3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D28"/>
    <w:multiLevelType w:val="multilevel"/>
    <w:tmpl w:val="BC5CA7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948C3"/>
    <w:multiLevelType w:val="hybridMultilevel"/>
    <w:tmpl w:val="AC4EA2D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A17341"/>
    <w:multiLevelType w:val="multilevel"/>
    <w:tmpl w:val="24CE7B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C6101"/>
    <w:multiLevelType w:val="hybridMultilevel"/>
    <w:tmpl w:val="6B3C793E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27241FA"/>
    <w:multiLevelType w:val="hybridMultilevel"/>
    <w:tmpl w:val="8C341E7C"/>
    <w:lvl w:ilvl="0" w:tplc="ECCAC2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064E2F"/>
    <w:multiLevelType w:val="hybridMultilevel"/>
    <w:tmpl w:val="5C70B7B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4A95492"/>
    <w:multiLevelType w:val="hybridMultilevel"/>
    <w:tmpl w:val="53322DC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F60000"/>
    <w:multiLevelType w:val="hybridMultilevel"/>
    <w:tmpl w:val="5B7C33C0"/>
    <w:lvl w:ilvl="0" w:tplc="ECCAC2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846382"/>
    <w:multiLevelType w:val="hybridMultilevel"/>
    <w:tmpl w:val="7B6A36EA"/>
    <w:lvl w:ilvl="0" w:tplc="ECCAC2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3D08B0"/>
    <w:multiLevelType w:val="hybridMultilevel"/>
    <w:tmpl w:val="F41A3A74"/>
    <w:lvl w:ilvl="0" w:tplc="ECCAC2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FF5D20"/>
    <w:multiLevelType w:val="hybridMultilevel"/>
    <w:tmpl w:val="B20868E2"/>
    <w:lvl w:ilvl="0" w:tplc="ECCAC2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DB2D1A"/>
    <w:multiLevelType w:val="hybridMultilevel"/>
    <w:tmpl w:val="0D2819A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8A0FF2"/>
    <w:multiLevelType w:val="multilevel"/>
    <w:tmpl w:val="F702CD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4411C0"/>
    <w:multiLevelType w:val="hybridMultilevel"/>
    <w:tmpl w:val="28DAB80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362607"/>
    <w:multiLevelType w:val="hybridMultilevel"/>
    <w:tmpl w:val="459E30F6"/>
    <w:lvl w:ilvl="0" w:tplc="ECCAC2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3702B9"/>
    <w:multiLevelType w:val="hybridMultilevel"/>
    <w:tmpl w:val="4A46AF34"/>
    <w:lvl w:ilvl="0" w:tplc="ECCAC2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8D5551"/>
    <w:multiLevelType w:val="hybridMultilevel"/>
    <w:tmpl w:val="A694F4A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BE48F4"/>
    <w:multiLevelType w:val="hybridMultilevel"/>
    <w:tmpl w:val="FA86A1A4"/>
    <w:lvl w:ilvl="0" w:tplc="ECCAC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"/>
  </w:num>
  <w:num w:numId="5">
    <w:abstractNumId w:val="3"/>
  </w:num>
  <w:num w:numId="6">
    <w:abstractNumId w:val="14"/>
  </w:num>
  <w:num w:numId="7">
    <w:abstractNumId w:val="4"/>
  </w:num>
  <w:num w:numId="8">
    <w:abstractNumId w:val="17"/>
  </w:num>
  <w:num w:numId="9">
    <w:abstractNumId w:val="6"/>
  </w:num>
  <w:num w:numId="10">
    <w:abstractNumId w:val="12"/>
  </w:num>
  <w:num w:numId="11">
    <w:abstractNumId w:val="18"/>
  </w:num>
  <w:num w:numId="12">
    <w:abstractNumId w:val="8"/>
  </w:num>
  <w:num w:numId="13">
    <w:abstractNumId w:val="11"/>
  </w:num>
  <w:num w:numId="14">
    <w:abstractNumId w:val="15"/>
  </w:num>
  <w:num w:numId="15">
    <w:abstractNumId w:val="9"/>
  </w:num>
  <w:num w:numId="16">
    <w:abstractNumId w:val="5"/>
  </w:num>
  <w:num w:numId="17">
    <w:abstractNumId w:val="10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A0"/>
    <w:rsid w:val="00035B3B"/>
    <w:rsid w:val="000A2D43"/>
    <w:rsid w:val="00172E17"/>
    <w:rsid w:val="00296C99"/>
    <w:rsid w:val="002A62A0"/>
    <w:rsid w:val="00310155"/>
    <w:rsid w:val="00443820"/>
    <w:rsid w:val="00444ABB"/>
    <w:rsid w:val="00487F22"/>
    <w:rsid w:val="00490FC7"/>
    <w:rsid w:val="00497F14"/>
    <w:rsid w:val="004D304B"/>
    <w:rsid w:val="00547E72"/>
    <w:rsid w:val="005562F6"/>
    <w:rsid w:val="005A2A61"/>
    <w:rsid w:val="00733A28"/>
    <w:rsid w:val="00792AC9"/>
    <w:rsid w:val="00816CC0"/>
    <w:rsid w:val="00971C8B"/>
    <w:rsid w:val="009B47C2"/>
    <w:rsid w:val="00BB394F"/>
    <w:rsid w:val="00C161C4"/>
    <w:rsid w:val="00CA565E"/>
    <w:rsid w:val="00D00B38"/>
    <w:rsid w:val="00D06ED6"/>
    <w:rsid w:val="00D374BA"/>
    <w:rsid w:val="00D43A49"/>
    <w:rsid w:val="00D46C4E"/>
    <w:rsid w:val="00DA0775"/>
    <w:rsid w:val="00DF34D5"/>
    <w:rsid w:val="00F0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E5E78"/>
  <w15:chartTrackingRefBased/>
  <w15:docId w15:val="{CCC5CC42-8920-46D4-A1B9-A7BE8D26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2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6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table" w:styleId="TableGrid">
    <w:name w:val="Table Grid"/>
    <w:basedOn w:val="TableNormal"/>
    <w:uiPriority w:val="39"/>
    <w:rsid w:val="002A6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2025</TotalTime>
  <Pages>3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Erazo Ochoa</dc:creator>
  <cp:keywords/>
  <dc:description/>
  <cp:lastModifiedBy>David Alejandro Erazo Ochoa</cp:lastModifiedBy>
  <cp:revision>11</cp:revision>
  <dcterms:created xsi:type="dcterms:W3CDTF">2018-09-30T17:13:00Z</dcterms:created>
  <dcterms:modified xsi:type="dcterms:W3CDTF">2018-10-15T23:08:00Z</dcterms:modified>
</cp:coreProperties>
</file>