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nav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nav a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nav a:hover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background-color: #555;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section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max-width: 800px;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font-size: 36px;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font-size: 24px;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margin-bottom: 10px;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margin-bottom: 10px;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ul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margin-bottom: 10px;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padding-left: 20px;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margin-bottom: 5px;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.contact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border-top: 1px solid #333;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padding-top: 20px;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label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margin-bottom: 5px;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input[type="text"],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input[type="email"],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textarea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margin-bottom: 10px;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input[type="submit"]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input[type="submit"]:hover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background-color: #555;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