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602FB1">
        <w:rPr>
          <w:b/>
          <w:sz w:val="24"/>
          <w:szCs w:val="24"/>
        </w:rPr>
        <w:t>Tiketsoft</w:t>
      </w:r>
      <w:r w:rsidR="00F35194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31779D">
        <w:rPr>
          <w:i/>
          <w:sz w:val="20"/>
          <w:szCs w:val="20"/>
        </w:rPr>
        <w:t>Autenticación de usuarios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F35194">
        <w:rPr>
          <w:i/>
          <w:sz w:val="20"/>
          <w:szCs w:val="20"/>
        </w:rPr>
        <w:t>Daniel Jordán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31779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1779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1779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2043F9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31779D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602FB1">
              <w:rPr>
                <w:i/>
                <w:sz w:val="20"/>
                <w:szCs w:val="20"/>
              </w:rPr>
              <w:t xml:space="preserve">Que la aplicación </w:t>
            </w:r>
            <w:r w:rsidR="0031779D">
              <w:rPr>
                <w:i/>
                <w:sz w:val="20"/>
                <w:szCs w:val="20"/>
              </w:rPr>
              <w:t>verifique el usuario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31779D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</w:t>
            </w:r>
            <w:r w:rsidR="00467ADF" w:rsidRPr="00467ADF">
              <w:rPr>
                <w:i/>
                <w:sz w:val="20"/>
                <w:szCs w:val="20"/>
              </w:rPr>
              <w:t>s muy importante</w:t>
            </w:r>
            <w:r w:rsidR="00602FB1">
              <w:rPr>
                <w:i/>
                <w:sz w:val="20"/>
                <w:szCs w:val="20"/>
              </w:rPr>
              <w:t xml:space="preserve"> que el software</w:t>
            </w:r>
            <w:r w:rsidR="0031779D">
              <w:rPr>
                <w:i/>
                <w:sz w:val="20"/>
                <w:szCs w:val="20"/>
              </w:rPr>
              <w:t xml:space="preserve"> identifique y verifique los usuarios que ingresen al sistema con el número de identidad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31779D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2043F9">
              <w:rPr>
                <w:i/>
                <w:sz w:val="20"/>
                <w:szCs w:val="20"/>
              </w:rPr>
              <w:t>Este r</w:t>
            </w:r>
            <w:r w:rsidR="002043F9">
              <w:rPr>
                <w:i/>
                <w:sz w:val="20"/>
                <w:szCs w:val="20"/>
              </w:rPr>
              <w:t>equerimiento favorece a la empresa ya que</w:t>
            </w:r>
            <w:r w:rsidR="0031779D">
              <w:rPr>
                <w:i/>
                <w:sz w:val="20"/>
                <w:szCs w:val="20"/>
              </w:rPr>
              <w:t xml:space="preserve"> ayuda aportando información respecto al usuario</w:t>
            </w:r>
            <w:bookmarkStart w:id="0" w:name="_GoBack"/>
            <w:bookmarkEnd w:id="0"/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2406"/>
    <w:rsid w:val="00043E54"/>
    <w:rsid w:val="000B58ED"/>
    <w:rsid w:val="000C0B12"/>
    <w:rsid w:val="00165125"/>
    <w:rsid w:val="0019364E"/>
    <w:rsid w:val="001D7FE7"/>
    <w:rsid w:val="002012FC"/>
    <w:rsid w:val="002043F9"/>
    <w:rsid w:val="00216D6D"/>
    <w:rsid w:val="00240C43"/>
    <w:rsid w:val="002E1A19"/>
    <w:rsid w:val="0031779D"/>
    <w:rsid w:val="00447E1B"/>
    <w:rsid w:val="00467ADF"/>
    <w:rsid w:val="004A1B6E"/>
    <w:rsid w:val="0050111F"/>
    <w:rsid w:val="00510C01"/>
    <w:rsid w:val="00581D5C"/>
    <w:rsid w:val="00585C7C"/>
    <w:rsid w:val="00602FB1"/>
    <w:rsid w:val="00615006"/>
    <w:rsid w:val="0065245A"/>
    <w:rsid w:val="00675531"/>
    <w:rsid w:val="0077575D"/>
    <w:rsid w:val="007B1E1C"/>
    <w:rsid w:val="007C05EB"/>
    <w:rsid w:val="007D609A"/>
    <w:rsid w:val="007E04DE"/>
    <w:rsid w:val="0090567F"/>
    <w:rsid w:val="00937F47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35194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FF09CBA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A34AB-DECE-4834-B45D-7370E911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2018-05-12T21:09:00Z</dcterms:created>
  <dcterms:modified xsi:type="dcterms:W3CDTF">2018-05-12T21:09:00Z</dcterms:modified>
</cp:coreProperties>
</file>