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8F4E" w14:textId="77777777" w:rsidR="009720A9" w:rsidRPr="00130889" w:rsidRDefault="009720A9" w:rsidP="009720A9">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321A3EF" w14:textId="130468C8" w:rsidR="00EE2CE4" w:rsidRPr="009720A9" w:rsidRDefault="009720A9" w:rsidP="009720A9">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33C66B7A" w14:textId="77777777" w:rsidR="00FC36F4" w:rsidRPr="00130889" w:rsidRDefault="00FC36F4" w:rsidP="00FC36F4">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4EEEFB7" w14:textId="2D6F02EB" w:rsidR="00BC7642" w:rsidRPr="00FC36F4" w:rsidRDefault="00BC7642" w:rsidP="00E01556">
      <w:pPr>
        <w:jc w:val="center"/>
        <w:rPr>
          <w:rFonts w:asciiTheme="majorHAnsi" w:hAnsiTheme="majorHAnsi" w:cstheme="majorHAnsi"/>
          <w:sz w:val="24"/>
          <w:szCs w:val="24"/>
          <w:lang w:val="en-GB"/>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5C5A7F4C" w14:textId="77777777" w:rsidR="00606710" w:rsidRPr="00BE5D57" w:rsidRDefault="00606710" w:rsidP="00606710">
      <w:pPr>
        <w:spacing w:line="240" w:lineRule="auto"/>
        <w:jc w:val="center"/>
        <w:rPr>
          <w:rFonts w:ascii="Cambria" w:hAnsi="Cambria" w:cs="Times New Roman"/>
          <w:b/>
          <w:sz w:val="72"/>
          <w:szCs w:val="72"/>
          <w:lang w:val="en-GB"/>
        </w:rPr>
      </w:pPr>
      <w:r w:rsidRPr="00130889">
        <w:rPr>
          <w:rFonts w:ascii="Cambria" w:hAnsi="Cambria" w:cs="Times New Roman"/>
          <w:b/>
          <w:sz w:val="72"/>
          <w:szCs w:val="72"/>
          <w:lang w:val="en-GB"/>
        </w:rPr>
        <w:t>MASTER THESIS</w:t>
      </w:r>
    </w:p>
    <w:p w14:paraId="5219EA66" w14:textId="38F94314" w:rsidR="00E01556"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691920" w:rsidRDefault="00E01556" w:rsidP="00691920">
      <w:pPr>
        <w:spacing w:line="240" w:lineRule="auto"/>
        <w:rPr>
          <w:rFonts w:ascii="Cambria" w:eastAsia="Calibri" w:hAnsi="Cambria" w:cs="Times New Roman"/>
          <w:b/>
          <w:color w:val="000000"/>
          <w:sz w:val="32"/>
          <w:szCs w:val="32"/>
          <w:shd w:val="clear" w:color="auto" w:fill="FFFFFF"/>
          <w:lang w:eastAsia="ro-RO"/>
        </w:rPr>
      </w:pPr>
    </w:p>
    <w:p w14:paraId="6F71560E"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4349EAA"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2B86CBBC"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35FEDC79"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BD95DCC" w14:textId="6D42C7FB" w:rsidR="00CC28D4" w:rsidRPr="00691920" w:rsidRDefault="00B3184F" w:rsidP="00691920">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2CEFFF9A" w14:textId="62221A14" w:rsidR="00CC28D4" w:rsidRPr="007C5348" w:rsidRDefault="00890893" w:rsidP="00691920">
      <w:pPr>
        <w:spacing w:line="240" w:lineRule="auto"/>
        <w:rPr>
          <w:rFonts w:ascii="Cambria" w:eastAsia="Calibri" w:hAnsi="Cambria" w:cs="Times New Roman"/>
          <w:b/>
          <w:color w:val="000000"/>
          <w:sz w:val="32"/>
          <w:szCs w:val="32"/>
          <w:shd w:val="clear" w:color="auto" w:fill="FFFFFF"/>
          <w:lang w:val="es-ES" w:eastAsia="ro-RO"/>
        </w:rPr>
      </w:pPr>
      <w:r w:rsidRPr="00691920">
        <w:rPr>
          <w:rFonts w:ascii="Cambria" w:eastAsia="Calibri" w:hAnsi="Cambria" w:cs="Times New Roman"/>
          <w:b/>
          <w:color w:val="000000"/>
          <w:sz w:val="32"/>
          <w:szCs w:val="32"/>
          <w:shd w:val="clear" w:color="auto" w:fill="FFFFFF"/>
          <w:lang w:eastAsia="ro-RO"/>
        </w:rPr>
        <w:t xml:space="preserve">Conf. univ. dr. </w:t>
      </w:r>
      <w:proofErr w:type="spellStart"/>
      <w:r w:rsidRPr="007C5348">
        <w:rPr>
          <w:rFonts w:ascii="Cambria" w:eastAsia="Calibri" w:hAnsi="Cambria" w:cs="Times New Roman"/>
          <w:b/>
          <w:color w:val="000000"/>
          <w:sz w:val="32"/>
          <w:szCs w:val="32"/>
          <w:shd w:val="clear" w:color="auto" w:fill="FFFFFF"/>
          <w:lang w:val="es-ES" w:eastAsia="ro-RO"/>
        </w:rPr>
        <w:t>Doru</w:t>
      </w:r>
      <w:proofErr w:type="spellEnd"/>
      <w:r w:rsidRPr="007C5348">
        <w:rPr>
          <w:rFonts w:ascii="Cambria" w:eastAsia="Calibri" w:hAnsi="Cambria" w:cs="Times New Roman"/>
          <w:b/>
          <w:color w:val="000000"/>
          <w:sz w:val="32"/>
          <w:szCs w:val="32"/>
          <w:shd w:val="clear" w:color="auto" w:fill="FFFFFF"/>
          <w:lang w:val="es-ES" w:eastAsia="ro-RO"/>
        </w:rPr>
        <w:t xml:space="preserve"> Constantin</w:t>
      </w:r>
    </w:p>
    <w:p w14:paraId="514F58BE" w14:textId="40CE68BB" w:rsidR="00D6296E" w:rsidRPr="007C5348" w:rsidRDefault="004B5ECA" w:rsidP="00691920">
      <w:pPr>
        <w:spacing w:line="240" w:lineRule="auto"/>
        <w:rPr>
          <w:rFonts w:ascii="Cambria" w:eastAsia="Calibri" w:hAnsi="Cambria" w:cs="Times New Roman"/>
          <w:b/>
          <w:color w:val="000000"/>
          <w:sz w:val="32"/>
          <w:szCs w:val="32"/>
          <w:shd w:val="clear" w:color="auto" w:fill="FFFFFF"/>
          <w:lang w:val="es-ES" w:eastAsia="ro-RO"/>
        </w:rPr>
      </w:pPr>
      <w:r w:rsidRPr="007C5348">
        <w:rPr>
          <w:rFonts w:ascii="Cambria" w:eastAsia="Calibri" w:hAnsi="Cambria" w:cs="Times New Roman"/>
          <w:b/>
          <w:color w:val="000000"/>
          <w:sz w:val="32"/>
          <w:szCs w:val="32"/>
          <w:shd w:val="clear" w:color="auto" w:fill="FFFFFF"/>
          <w:lang w:val="es-ES" w:eastAsia="ro-RO"/>
        </w:rPr>
        <w:t xml:space="preserve">Dr. </w:t>
      </w:r>
      <w:proofErr w:type="spellStart"/>
      <w:r w:rsidRPr="007C5348">
        <w:rPr>
          <w:rFonts w:ascii="Cambria" w:eastAsia="Calibri" w:hAnsi="Cambria" w:cs="Times New Roman"/>
          <w:b/>
          <w:color w:val="000000"/>
          <w:sz w:val="32"/>
          <w:szCs w:val="32"/>
          <w:shd w:val="clear" w:color="auto" w:fill="FFFFFF"/>
          <w:lang w:val="es-ES" w:eastAsia="ro-RO"/>
        </w:rPr>
        <w:t>Inf</w:t>
      </w:r>
      <w:proofErr w:type="spellEnd"/>
      <w:r w:rsidRPr="007C5348">
        <w:rPr>
          <w:rFonts w:ascii="Cambria" w:eastAsia="Calibri" w:hAnsi="Cambria" w:cs="Times New Roman"/>
          <w:b/>
          <w:color w:val="000000"/>
          <w:sz w:val="32"/>
          <w:szCs w:val="32"/>
          <w:shd w:val="clear" w:color="auto" w:fill="FFFFFF"/>
          <w:lang w:val="es-ES" w:eastAsia="ro-RO"/>
        </w:rPr>
        <w:t xml:space="preserve">. Corina </w:t>
      </w:r>
      <w:proofErr w:type="spellStart"/>
      <w:r w:rsidRPr="007C5348">
        <w:rPr>
          <w:rFonts w:ascii="Cambria" w:eastAsia="Calibri" w:hAnsi="Cambria" w:cs="Times New Roman"/>
          <w:b/>
          <w:color w:val="000000"/>
          <w:sz w:val="32"/>
          <w:szCs w:val="32"/>
          <w:shd w:val="clear" w:color="auto" w:fill="FFFFFF"/>
          <w:lang w:val="es-ES" w:eastAsia="ro-RO"/>
        </w:rPr>
        <w:t>Sararu</w:t>
      </w:r>
      <w:proofErr w:type="spellEnd"/>
    </w:p>
    <w:p w14:paraId="0E2D7C08" w14:textId="5E17F5F2" w:rsidR="00CC28D4" w:rsidRPr="00C72BA1" w:rsidRDefault="00B3184F" w:rsidP="00C72BA1">
      <w:pPr>
        <w:spacing w:line="240" w:lineRule="auto"/>
        <w:jc w:val="right"/>
        <w:rPr>
          <w:rFonts w:ascii="Cambria" w:eastAsia="Calibri" w:hAnsi="Cambria" w:cs="Times New Roman"/>
          <w:b/>
          <w:color w:val="000000"/>
          <w:sz w:val="32"/>
          <w:szCs w:val="32"/>
          <w:shd w:val="clear" w:color="auto" w:fill="FFFFFF"/>
          <w:lang w:val="es-ES" w:eastAsia="ro-RO"/>
        </w:rPr>
      </w:pPr>
      <w:proofErr w:type="spellStart"/>
      <w:r w:rsidRPr="00C72BA1">
        <w:rPr>
          <w:rFonts w:ascii="Cambria" w:eastAsia="Calibri" w:hAnsi="Cambria" w:cs="Times New Roman"/>
          <w:b/>
          <w:color w:val="000000"/>
          <w:sz w:val="32"/>
          <w:szCs w:val="32"/>
          <w:shd w:val="clear" w:color="auto" w:fill="FFFFFF"/>
          <w:lang w:val="es-ES" w:eastAsia="ro-RO"/>
        </w:rPr>
        <w:t>Graduate</w:t>
      </w:r>
      <w:proofErr w:type="spellEnd"/>
      <w:r w:rsidRPr="00C72BA1">
        <w:rPr>
          <w:rFonts w:ascii="Cambria" w:eastAsia="Calibri" w:hAnsi="Cambria" w:cs="Times New Roman"/>
          <w:b/>
          <w:color w:val="000000"/>
          <w:sz w:val="32"/>
          <w:szCs w:val="32"/>
          <w:shd w:val="clear" w:color="auto" w:fill="FFFFFF"/>
          <w:lang w:val="es-ES" w:eastAsia="ro-RO"/>
        </w:rPr>
        <w:t>,</w:t>
      </w:r>
    </w:p>
    <w:p w14:paraId="01FC0485" w14:textId="3027ECEE" w:rsidR="00CC28D4" w:rsidRPr="00C72BA1" w:rsidRDefault="00C053C3" w:rsidP="00C72BA1">
      <w:pPr>
        <w:spacing w:line="240" w:lineRule="auto"/>
        <w:jc w:val="right"/>
        <w:rPr>
          <w:rFonts w:ascii="Cambria" w:eastAsia="Calibri" w:hAnsi="Cambria" w:cs="Times New Roman"/>
          <w:b/>
          <w:color w:val="000000"/>
          <w:sz w:val="32"/>
          <w:szCs w:val="32"/>
          <w:shd w:val="clear" w:color="auto" w:fill="FFFFFF"/>
          <w:lang w:val="es-ES" w:eastAsia="ro-RO"/>
        </w:rPr>
      </w:pPr>
      <w:r w:rsidRPr="00C72BA1">
        <w:rPr>
          <w:rFonts w:ascii="Cambria" w:eastAsia="Calibri" w:hAnsi="Cambria" w:cs="Times New Roman"/>
          <w:b/>
          <w:color w:val="000000"/>
          <w:sz w:val="32"/>
          <w:szCs w:val="32"/>
          <w:shd w:val="clear" w:color="auto" w:fill="FFFFFF"/>
          <w:lang w:val="es-ES" w:eastAsia="ro-RO"/>
        </w:rPr>
        <w:t xml:space="preserve">ROTARU </w:t>
      </w:r>
      <w:r w:rsidR="00CC28D4" w:rsidRPr="00C72BA1">
        <w:rPr>
          <w:rFonts w:ascii="Cambria" w:eastAsia="Calibri" w:hAnsi="Cambria" w:cs="Times New Roman"/>
          <w:b/>
          <w:color w:val="000000"/>
          <w:sz w:val="32"/>
          <w:szCs w:val="32"/>
          <w:shd w:val="clear" w:color="auto" w:fill="FFFFFF"/>
          <w:lang w:val="es-ES" w:eastAsia="ro-RO"/>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3C460BFA" w14:textId="20E013DC" w:rsidR="00CC28D4" w:rsidRPr="000268B6" w:rsidRDefault="00CC28D4" w:rsidP="000268B6">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3140FC38" w14:textId="77777777" w:rsidR="00B76839" w:rsidRPr="000268B6" w:rsidRDefault="009F6356" w:rsidP="000268B6">
      <w:pPr>
        <w:spacing w:line="240" w:lineRule="auto"/>
        <w:jc w:val="center"/>
        <w:rPr>
          <w:rFonts w:ascii="Cambria" w:eastAsia="Calibri" w:hAnsi="Cambria" w:cs="Times New Roman"/>
          <w:b/>
          <w:color w:val="000000"/>
          <w:sz w:val="28"/>
          <w:szCs w:val="28"/>
          <w:shd w:val="clear" w:color="auto" w:fill="FFFFFF"/>
          <w:lang w:eastAsia="ro-RO"/>
        </w:rPr>
        <w:sectPr w:rsidR="00B76839" w:rsidRPr="000268B6" w:rsidSect="003A5693">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20" w:footer="720" w:gutter="0"/>
          <w:cols w:space="720"/>
          <w:titlePg/>
          <w:docGrid w:linePitch="360"/>
        </w:sectPr>
      </w:pPr>
      <w:r w:rsidRPr="000268B6">
        <w:rPr>
          <w:rFonts w:ascii="Cambria" w:eastAsia="Calibri" w:hAnsi="Cambria" w:cs="Times New Roman"/>
          <w:b/>
          <w:color w:val="000000"/>
          <w:sz w:val="28"/>
          <w:szCs w:val="28"/>
          <w:shd w:val="clear" w:color="auto" w:fill="FFFFFF"/>
          <w:lang w:eastAsia="ro-RO"/>
        </w:rPr>
        <w:t>2022</w:t>
      </w:r>
    </w:p>
    <w:p w14:paraId="6142988B" w14:textId="77777777" w:rsidR="008055A5" w:rsidRPr="00130889" w:rsidRDefault="008055A5" w:rsidP="008055A5">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lastRenderedPageBreak/>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2E2F82B" w14:textId="77777777" w:rsidR="008055A5" w:rsidRPr="009720A9" w:rsidRDefault="008055A5" w:rsidP="008055A5">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68576422" w14:textId="77777777" w:rsidR="008055A5" w:rsidRPr="00130889" w:rsidRDefault="008055A5" w:rsidP="008055A5">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EAD8F27" w14:textId="77777777" w:rsidR="003D21BF" w:rsidRPr="008055A5" w:rsidRDefault="003D21BF" w:rsidP="00E01556">
      <w:pPr>
        <w:jc w:val="center"/>
        <w:rPr>
          <w:rFonts w:asciiTheme="majorHAnsi" w:hAnsiTheme="majorHAnsi" w:cstheme="majorHAnsi"/>
          <w:sz w:val="24"/>
          <w:szCs w:val="24"/>
          <w:lang w:val="en-GB"/>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6B3C71" w:rsidRDefault="00763210" w:rsidP="00E01556">
      <w:pPr>
        <w:spacing w:line="240" w:lineRule="auto"/>
        <w:jc w:val="center"/>
        <w:rPr>
          <w:rFonts w:ascii="Cambria" w:eastAsia="Calibri" w:hAnsi="Cambria" w:cs="Times New Roman"/>
          <w:b/>
          <w:sz w:val="72"/>
          <w:szCs w:val="72"/>
          <w:lang w:val="en-GB" w:eastAsia="ro-RO"/>
        </w:rPr>
      </w:pPr>
      <w:r w:rsidRPr="006B3C71">
        <w:rPr>
          <w:rFonts w:ascii="Cambria" w:eastAsia="Calibri" w:hAnsi="Cambria" w:cs="Times New Roman"/>
          <w:b/>
          <w:sz w:val="72"/>
          <w:szCs w:val="72"/>
          <w:lang w:val="en-GB" w:eastAsia="ro-RO"/>
        </w:rPr>
        <w:t>A</w:t>
      </w:r>
      <w:r w:rsidR="00C053C3" w:rsidRPr="006B3C71">
        <w:rPr>
          <w:rFonts w:ascii="Cambria" w:eastAsia="Calibri" w:hAnsi="Cambria" w:cs="Times New Roman"/>
          <w:b/>
          <w:sz w:val="72"/>
          <w:szCs w:val="72"/>
          <w:lang w:val="en-GB" w:eastAsia="ro-RO"/>
        </w:rPr>
        <w:t>utomation</w:t>
      </w:r>
      <w:r w:rsidR="00BB6EDB" w:rsidRPr="006B3C71">
        <w:rPr>
          <w:rFonts w:ascii="Cambria" w:eastAsia="Calibri" w:hAnsi="Cambria" w:cs="Times New Roman"/>
          <w:b/>
          <w:sz w:val="72"/>
          <w:szCs w:val="72"/>
          <w:lang w:val="en-GB" w:eastAsia="ro-RO"/>
        </w:rPr>
        <w:t xml:space="preserve"> T</w:t>
      </w:r>
      <w:r w:rsidR="00C053C3" w:rsidRPr="006B3C71">
        <w:rPr>
          <w:rFonts w:ascii="Cambria" w:eastAsia="Calibri" w:hAnsi="Cambria" w:cs="Times New Roman"/>
          <w:b/>
          <w:sz w:val="72"/>
          <w:szCs w:val="72"/>
          <w:lang w:val="en-GB" w:eastAsia="ro-RO"/>
        </w:rPr>
        <w:t>esting</w:t>
      </w:r>
      <w:r w:rsidR="00BB6EDB" w:rsidRPr="006B3C71">
        <w:rPr>
          <w:rFonts w:ascii="Cambria" w:eastAsia="Calibri" w:hAnsi="Cambria" w:cs="Times New Roman"/>
          <w:b/>
          <w:sz w:val="72"/>
          <w:szCs w:val="72"/>
          <w:lang w:val="en-GB" w:eastAsia="ro-RO"/>
        </w:rPr>
        <w:t xml:space="preserve"> </w:t>
      </w:r>
      <w:r w:rsidR="00C053C3" w:rsidRPr="006B3C71">
        <w:rPr>
          <w:rFonts w:ascii="Cambria" w:eastAsia="Calibri" w:hAnsi="Cambria" w:cs="Times New Roman"/>
          <w:b/>
          <w:sz w:val="72"/>
          <w:szCs w:val="72"/>
          <w:lang w:val="en-GB" w:eastAsia="ro-RO"/>
        </w:rPr>
        <w:t>with</w:t>
      </w:r>
      <w:r w:rsidR="00075193" w:rsidRPr="006B3C71">
        <w:rPr>
          <w:rFonts w:ascii="Cambria" w:eastAsia="Calibri" w:hAnsi="Cambria" w:cs="Times New Roman"/>
          <w:b/>
          <w:sz w:val="72"/>
          <w:szCs w:val="72"/>
          <w:lang w:val="en-GB" w:eastAsia="ro-RO"/>
        </w:rPr>
        <w:t xml:space="preserve"> RPA </w:t>
      </w:r>
      <w:r w:rsidR="00C053C3" w:rsidRPr="006B3C71">
        <w:rPr>
          <w:rFonts w:ascii="Cambria" w:eastAsia="Calibri" w:hAnsi="Cambria" w:cs="Times New Roman"/>
          <w:b/>
          <w:sz w:val="72"/>
          <w:szCs w:val="72"/>
          <w:lang w:val="en-GB" w:eastAsia="ro-RO"/>
        </w:rPr>
        <w:t>in</w:t>
      </w:r>
      <w:r w:rsidR="00075193" w:rsidRPr="006B3C71">
        <w:rPr>
          <w:rFonts w:ascii="Cambria" w:eastAsia="Calibri" w:hAnsi="Cambria" w:cs="Times New Roman"/>
          <w:b/>
          <w:sz w:val="72"/>
          <w:szCs w:val="72"/>
          <w:lang w:val="en-GB" w:eastAsia="ro-RO"/>
        </w:rPr>
        <w:t xml:space="preserve"> I</w:t>
      </w:r>
      <w:r w:rsidR="00C053C3" w:rsidRPr="006B3C71">
        <w:rPr>
          <w:rFonts w:ascii="Cambria" w:eastAsia="Calibri" w:hAnsi="Cambria" w:cs="Times New Roman"/>
          <w:b/>
          <w:sz w:val="72"/>
          <w:szCs w:val="72"/>
          <w:lang w:val="en-GB" w:eastAsia="ro-RO"/>
        </w:rPr>
        <w:t xml:space="preserve">ndustrial </w:t>
      </w:r>
      <w:r w:rsidR="00075193" w:rsidRPr="006B3C71">
        <w:rPr>
          <w:rFonts w:ascii="Cambria" w:eastAsia="Calibri" w:hAnsi="Cambria" w:cs="Times New Roman"/>
          <w:b/>
          <w:sz w:val="72"/>
          <w:szCs w:val="72"/>
          <w:lang w:val="en-GB" w:eastAsia="ro-RO"/>
        </w:rPr>
        <w:t>E</w:t>
      </w:r>
      <w:r w:rsidR="00DA2990"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viro</w:t>
      </w:r>
      <w:r w:rsidR="00C66D6E"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ments</w:t>
      </w:r>
    </w:p>
    <w:p w14:paraId="292CC75E" w14:textId="77777777" w:rsidR="001C0F2E" w:rsidRPr="000D5EE2" w:rsidRDefault="001C0F2E" w:rsidP="00E01556">
      <w:pPr>
        <w:rPr>
          <w:rFonts w:asciiTheme="majorHAnsi" w:hAnsiTheme="majorHAnsi" w:cstheme="majorHAnsi"/>
          <w:sz w:val="72"/>
          <w:szCs w:val="72"/>
        </w:rPr>
      </w:pPr>
    </w:p>
    <w:p w14:paraId="2AD423EF" w14:textId="362E1F3E" w:rsidR="00081CEB" w:rsidRDefault="00081CEB" w:rsidP="00E01556">
      <w:pPr>
        <w:rPr>
          <w:rFonts w:asciiTheme="majorHAnsi" w:hAnsiTheme="majorHAnsi" w:cstheme="majorHAnsi"/>
          <w:sz w:val="32"/>
          <w:szCs w:val="32"/>
        </w:rPr>
      </w:pPr>
    </w:p>
    <w:p w14:paraId="22716EDB" w14:textId="77777777" w:rsidR="006B3C71" w:rsidRPr="000D5EE2" w:rsidRDefault="006B3C71" w:rsidP="00E01556">
      <w:pPr>
        <w:rPr>
          <w:rFonts w:asciiTheme="majorHAnsi" w:hAnsiTheme="majorHAnsi" w:cstheme="majorHAnsi"/>
          <w:sz w:val="32"/>
          <w:szCs w:val="32"/>
        </w:rPr>
      </w:pPr>
    </w:p>
    <w:p w14:paraId="057550A8" w14:textId="77777777" w:rsidR="006B3C71" w:rsidRDefault="006B3C71" w:rsidP="006B3C71">
      <w:pPr>
        <w:spacing w:line="240" w:lineRule="auto"/>
        <w:rPr>
          <w:rFonts w:ascii="Cambria" w:eastAsia="Calibri" w:hAnsi="Cambria" w:cs="Times New Roman"/>
          <w:b/>
          <w:color w:val="000000"/>
          <w:sz w:val="32"/>
          <w:szCs w:val="32"/>
          <w:shd w:val="clear" w:color="auto" w:fill="FFFFFF"/>
          <w:lang w:eastAsia="ro-RO"/>
        </w:rPr>
      </w:pPr>
    </w:p>
    <w:p w14:paraId="0411F48C" w14:textId="6AEF9D60"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3FDF618C"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Conf. univ. dr. Doru Constantin</w:t>
      </w:r>
    </w:p>
    <w:p w14:paraId="77AE04A8"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Dr. Inf. Corina Sararu</w:t>
      </w:r>
    </w:p>
    <w:p w14:paraId="69F5A833"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Graduate,</w:t>
      </w:r>
    </w:p>
    <w:p w14:paraId="1042A072"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ROTARU Elena-Daniela</w:t>
      </w:r>
    </w:p>
    <w:p w14:paraId="6711E8D0" w14:textId="77777777" w:rsidR="006B3C71" w:rsidRPr="006B3C71" w:rsidRDefault="006B3C71" w:rsidP="006B3C71">
      <w:pPr>
        <w:jc w:val="center"/>
        <w:rPr>
          <w:rFonts w:asciiTheme="majorHAnsi" w:hAnsiTheme="majorHAnsi" w:cstheme="majorHAnsi"/>
          <w:sz w:val="32"/>
          <w:szCs w:val="32"/>
        </w:rPr>
      </w:pPr>
    </w:p>
    <w:p w14:paraId="351D64A1" w14:textId="77777777" w:rsidR="006B3C71" w:rsidRPr="006B3C71" w:rsidRDefault="006B3C71" w:rsidP="006B3C71">
      <w:pPr>
        <w:jc w:val="center"/>
        <w:rPr>
          <w:rFonts w:asciiTheme="majorHAnsi" w:hAnsiTheme="majorHAnsi" w:cstheme="majorHAnsi"/>
          <w:sz w:val="32"/>
          <w:szCs w:val="32"/>
        </w:rPr>
      </w:pPr>
    </w:p>
    <w:p w14:paraId="667942DF" w14:textId="77777777" w:rsidR="006B69D8" w:rsidRPr="006B3C71" w:rsidRDefault="006B69D8" w:rsidP="006B3C71">
      <w:pPr>
        <w:jc w:val="center"/>
        <w:rPr>
          <w:rFonts w:asciiTheme="majorHAnsi" w:hAnsiTheme="majorHAnsi" w:cstheme="majorHAnsi"/>
          <w:sz w:val="32"/>
          <w:szCs w:val="32"/>
        </w:rPr>
      </w:pPr>
    </w:p>
    <w:p w14:paraId="5689BD53" w14:textId="77777777" w:rsidR="006B3C71" w:rsidRPr="000268B6" w:rsidRDefault="006B3C71" w:rsidP="006B3C71">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23DD26DA" w14:textId="5BB0796F" w:rsidR="00AF7658" w:rsidRPr="000D5EE2" w:rsidRDefault="006B3C71" w:rsidP="00AF7658">
      <w:pPr>
        <w:spacing w:line="240" w:lineRule="auto"/>
        <w:jc w:val="center"/>
        <w:rPr>
          <w:rFonts w:asciiTheme="majorHAnsi" w:hAnsiTheme="majorHAnsi" w:cstheme="majorHAnsi"/>
        </w:rPr>
      </w:pPr>
      <w:r w:rsidRPr="000268B6">
        <w:rPr>
          <w:rFonts w:ascii="Cambria" w:eastAsia="Calibri" w:hAnsi="Cambria" w:cs="Times New Roman"/>
          <w:b/>
          <w:color w:val="000000"/>
          <w:sz w:val="28"/>
          <w:szCs w:val="28"/>
          <w:shd w:val="clear" w:color="auto" w:fill="FFFFFF"/>
          <w:lang w:eastAsia="ro-RO"/>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789EDD5A"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6BDBA8EC" w14:textId="5034D020" w:rsidR="000F6748"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5964816" w:history="1">
            <w:r w:rsidR="000F6748" w:rsidRPr="005E4C57">
              <w:rPr>
                <w:rStyle w:val="Hyperlink"/>
                <w:rFonts w:cstheme="majorHAnsi"/>
                <w:b/>
                <w:bCs/>
                <w:noProof/>
              </w:rPr>
              <w:t>INTRODUCTION</w:t>
            </w:r>
            <w:r w:rsidR="000F6748">
              <w:rPr>
                <w:noProof/>
                <w:webHidden/>
              </w:rPr>
              <w:tab/>
            </w:r>
            <w:r w:rsidR="000F6748">
              <w:rPr>
                <w:noProof/>
                <w:webHidden/>
              </w:rPr>
              <w:fldChar w:fldCharType="begin"/>
            </w:r>
            <w:r w:rsidR="000F6748">
              <w:rPr>
                <w:noProof/>
                <w:webHidden/>
              </w:rPr>
              <w:instrText xml:space="preserve"> PAGEREF _Toc105964816 \h </w:instrText>
            </w:r>
            <w:r w:rsidR="000F6748">
              <w:rPr>
                <w:noProof/>
                <w:webHidden/>
              </w:rPr>
            </w:r>
            <w:r w:rsidR="000F6748">
              <w:rPr>
                <w:noProof/>
                <w:webHidden/>
              </w:rPr>
              <w:fldChar w:fldCharType="separate"/>
            </w:r>
            <w:r w:rsidR="000F6748">
              <w:rPr>
                <w:noProof/>
                <w:webHidden/>
              </w:rPr>
              <w:t>3</w:t>
            </w:r>
            <w:r w:rsidR="000F6748">
              <w:rPr>
                <w:noProof/>
                <w:webHidden/>
              </w:rPr>
              <w:fldChar w:fldCharType="end"/>
            </w:r>
          </w:hyperlink>
        </w:p>
        <w:p w14:paraId="64EC52AE" w14:textId="6884D145" w:rsidR="000F6748" w:rsidRDefault="001429D0">
          <w:pPr>
            <w:pStyle w:val="TOC1"/>
            <w:rPr>
              <w:rFonts w:eastAsiaTheme="minorEastAsia"/>
              <w:noProof/>
            </w:rPr>
          </w:pPr>
          <w:hyperlink w:anchor="_Toc105964817" w:history="1">
            <w:r w:rsidR="000F6748" w:rsidRPr="005E4C57">
              <w:rPr>
                <w:rStyle w:val="Hyperlink"/>
                <w:rFonts w:cstheme="majorHAnsi"/>
                <w:b/>
                <w:bCs/>
                <w:noProof/>
              </w:rPr>
              <w:t>CHAPTER 1. Technologies used</w:t>
            </w:r>
            <w:r w:rsidR="000F6748">
              <w:rPr>
                <w:noProof/>
                <w:webHidden/>
              </w:rPr>
              <w:tab/>
            </w:r>
            <w:r w:rsidR="000F6748">
              <w:rPr>
                <w:noProof/>
                <w:webHidden/>
              </w:rPr>
              <w:fldChar w:fldCharType="begin"/>
            </w:r>
            <w:r w:rsidR="000F6748">
              <w:rPr>
                <w:noProof/>
                <w:webHidden/>
              </w:rPr>
              <w:instrText xml:space="preserve"> PAGEREF _Toc105964817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592CBB3F" w14:textId="5C47D4C6" w:rsidR="000F6748" w:rsidRDefault="001429D0">
          <w:pPr>
            <w:pStyle w:val="TOC2"/>
            <w:tabs>
              <w:tab w:val="left" w:pos="880"/>
              <w:tab w:val="right" w:leader="dot" w:pos="9064"/>
            </w:tabs>
            <w:rPr>
              <w:rFonts w:eastAsiaTheme="minorEastAsia"/>
              <w:noProof/>
            </w:rPr>
          </w:pPr>
          <w:hyperlink w:anchor="_Toc105964818" w:history="1">
            <w:r w:rsidR="000F6748" w:rsidRPr="005E4C57">
              <w:rPr>
                <w:rStyle w:val="Hyperlink"/>
                <w:rFonts w:asciiTheme="majorHAnsi" w:hAnsiTheme="majorHAnsi" w:cstheme="majorHAnsi"/>
                <w:noProof/>
              </w:rPr>
              <w:t>1.1</w:t>
            </w:r>
            <w:r w:rsidR="000F6748">
              <w:rPr>
                <w:rFonts w:eastAsiaTheme="minorEastAsia"/>
                <w:noProof/>
              </w:rPr>
              <w:tab/>
            </w:r>
            <w:r w:rsidR="000F6748" w:rsidRPr="005E4C57">
              <w:rPr>
                <w:rStyle w:val="Hyperlink"/>
                <w:rFonts w:asciiTheme="majorHAnsi" w:hAnsiTheme="majorHAnsi" w:cstheme="majorHAnsi"/>
                <w:noProof/>
              </w:rPr>
              <w:t>What is RPA?</w:t>
            </w:r>
            <w:r w:rsidR="000F6748">
              <w:rPr>
                <w:noProof/>
                <w:webHidden/>
              </w:rPr>
              <w:tab/>
            </w:r>
            <w:r w:rsidR="000F6748">
              <w:rPr>
                <w:noProof/>
                <w:webHidden/>
              </w:rPr>
              <w:fldChar w:fldCharType="begin"/>
            </w:r>
            <w:r w:rsidR="000F6748">
              <w:rPr>
                <w:noProof/>
                <w:webHidden/>
              </w:rPr>
              <w:instrText xml:space="preserve"> PAGEREF _Toc105964818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24183827" w14:textId="6BD68E6A" w:rsidR="000F6748" w:rsidRDefault="001429D0">
          <w:pPr>
            <w:pStyle w:val="TOC2"/>
            <w:tabs>
              <w:tab w:val="left" w:pos="880"/>
              <w:tab w:val="right" w:leader="dot" w:pos="9064"/>
            </w:tabs>
            <w:rPr>
              <w:rFonts w:eastAsiaTheme="minorEastAsia"/>
              <w:noProof/>
            </w:rPr>
          </w:pPr>
          <w:hyperlink w:anchor="_Toc105964819" w:history="1">
            <w:r w:rsidR="000F6748" w:rsidRPr="005E4C57">
              <w:rPr>
                <w:rStyle w:val="Hyperlink"/>
                <w:rFonts w:asciiTheme="majorHAnsi" w:hAnsiTheme="majorHAnsi" w:cstheme="majorHAnsi"/>
                <w:noProof/>
              </w:rPr>
              <w:t>1.2</w:t>
            </w:r>
            <w:r w:rsidR="000F6748">
              <w:rPr>
                <w:rFonts w:eastAsiaTheme="minorEastAsia"/>
                <w:noProof/>
              </w:rPr>
              <w:tab/>
            </w:r>
            <w:r w:rsidR="000F6748" w:rsidRPr="005E4C57">
              <w:rPr>
                <w:rStyle w:val="Hyperlink"/>
                <w:rFonts w:asciiTheme="majorHAnsi" w:hAnsiTheme="majorHAnsi" w:cstheme="majorHAnsi"/>
                <w:noProof/>
              </w:rPr>
              <w:t>How does RPA work?</w:t>
            </w:r>
            <w:r w:rsidR="000F6748">
              <w:rPr>
                <w:noProof/>
                <w:webHidden/>
              </w:rPr>
              <w:tab/>
            </w:r>
            <w:r w:rsidR="000F6748">
              <w:rPr>
                <w:noProof/>
                <w:webHidden/>
              </w:rPr>
              <w:fldChar w:fldCharType="begin"/>
            </w:r>
            <w:r w:rsidR="000F6748">
              <w:rPr>
                <w:noProof/>
                <w:webHidden/>
              </w:rPr>
              <w:instrText xml:space="preserve"> PAGEREF _Toc105964819 \h </w:instrText>
            </w:r>
            <w:r w:rsidR="000F6748">
              <w:rPr>
                <w:noProof/>
                <w:webHidden/>
              </w:rPr>
            </w:r>
            <w:r w:rsidR="000F6748">
              <w:rPr>
                <w:noProof/>
                <w:webHidden/>
              </w:rPr>
              <w:fldChar w:fldCharType="separate"/>
            </w:r>
            <w:r w:rsidR="000F6748">
              <w:rPr>
                <w:noProof/>
                <w:webHidden/>
              </w:rPr>
              <w:t>6</w:t>
            </w:r>
            <w:r w:rsidR="000F6748">
              <w:rPr>
                <w:noProof/>
                <w:webHidden/>
              </w:rPr>
              <w:fldChar w:fldCharType="end"/>
            </w:r>
          </w:hyperlink>
        </w:p>
        <w:p w14:paraId="502F08F5" w14:textId="1E58143A" w:rsidR="000F6748" w:rsidRDefault="001429D0">
          <w:pPr>
            <w:pStyle w:val="TOC2"/>
            <w:tabs>
              <w:tab w:val="left" w:pos="880"/>
              <w:tab w:val="right" w:leader="dot" w:pos="9064"/>
            </w:tabs>
            <w:rPr>
              <w:rFonts w:eastAsiaTheme="minorEastAsia"/>
              <w:noProof/>
            </w:rPr>
          </w:pPr>
          <w:hyperlink w:anchor="_Toc105964820" w:history="1">
            <w:r w:rsidR="000F6748" w:rsidRPr="005E4C57">
              <w:rPr>
                <w:rStyle w:val="Hyperlink"/>
                <w:rFonts w:asciiTheme="majorHAnsi" w:hAnsiTheme="majorHAnsi" w:cstheme="majorHAnsi"/>
                <w:noProof/>
              </w:rPr>
              <w:t>1.3</w:t>
            </w:r>
            <w:r w:rsidR="000F6748">
              <w:rPr>
                <w:rFonts w:eastAsiaTheme="minorEastAsia"/>
                <w:noProof/>
              </w:rPr>
              <w:tab/>
            </w:r>
            <w:r w:rsidR="000F6748" w:rsidRPr="005E4C57">
              <w:rPr>
                <w:rStyle w:val="Hyperlink"/>
                <w:rFonts w:asciiTheme="majorHAnsi" w:hAnsiTheme="majorHAnsi" w:cstheme="majorHAnsi"/>
                <w:noProof/>
              </w:rPr>
              <w:t>The evolution of RPA</w:t>
            </w:r>
            <w:r w:rsidR="000F6748">
              <w:rPr>
                <w:noProof/>
                <w:webHidden/>
              </w:rPr>
              <w:tab/>
            </w:r>
            <w:r w:rsidR="000F6748">
              <w:rPr>
                <w:noProof/>
                <w:webHidden/>
              </w:rPr>
              <w:fldChar w:fldCharType="begin"/>
            </w:r>
            <w:r w:rsidR="000F6748">
              <w:rPr>
                <w:noProof/>
                <w:webHidden/>
              </w:rPr>
              <w:instrText xml:space="preserve"> PAGEREF _Toc105964820 \h </w:instrText>
            </w:r>
            <w:r w:rsidR="000F6748">
              <w:rPr>
                <w:noProof/>
                <w:webHidden/>
              </w:rPr>
            </w:r>
            <w:r w:rsidR="000F6748">
              <w:rPr>
                <w:noProof/>
                <w:webHidden/>
              </w:rPr>
              <w:fldChar w:fldCharType="separate"/>
            </w:r>
            <w:r w:rsidR="000F6748">
              <w:rPr>
                <w:noProof/>
                <w:webHidden/>
              </w:rPr>
              <w:t>7</w:t>
            </w:r>
            <w:r w:rsidR="000F6748">
              <w:rPr>
                <w:noProof/>
                <w:webHidden/>
              </w:rPr>
              <w:fldChar w:fldCharType="end"/>
            </w:r>
          </w:hyperlink>
        </w:p>
        <w:p w14:paraId="37778236" w14:textId="7205D44A" w:rsidR="000F6748" w:rsidRDefault="001429D0">
          <w:pPr>
            <w:pStyle w:val="TOC2"/>
            <w:tabs>
              <w:tab w:val="left" w:pos="880"/>
              <w:tab w:val="right" w:leader="dot" w:pos="9064"/>
            </w:tabs>
            <w:rPr>
              <w:rFonts w:eastAsiaTheme="minorEastAsia"/>
              <w:noProof/>
            </w:rPr>
          </w:pPr>
          <w:hyperlink w:anchor="_Toc105964821" w:history="1">
            <w:r w:rsidR="000F6748" w:rsidRPr="005E4C57">
              <w:rPr>
                <w:rStyle w:val="Hyperlink"/>
                <w:rFonts w:asciiTheme="majorHAnsi" w:hAnsiTheme="majorHAnsi" w:cstheme="majorHAnsi"/>
                <w:noProof/>
              </w:rPr>
              <w:t>1.4</w:t>
            </w:r>
            <w:r w:rsidR="000F6748">
              <w:rPr>
                <w:rFonts w:eastAsiaTheme="minorEastAsia"/>
                <w:noProof/>
              </w:rPr>
              <w:tab/>
            </w:r>
            <w:r w:rsidR="000F6748" w:rsidRPr="005E4C57">
              <w:rPr>
                <w:rStyle w:val="Hyperlink"/>
                <w:rFonts w:asciiTheme="majorHAnsi" w:hAnsiTheme="majorHAnsi" w:cstheme="majorHAnsi"/>
                <w:noProof/>
              </w:rPr>
              <w:t>What are the benefits of RPA?</w:t>
            </w:r>
            <w:r w:rsidR="000F6748">
              <w:rPr>
                <w:noProof/>
                <w:webHidden/>
              </w:rPr>
              <w:tab/>
            </w:r>
            <w:r w:rsidR="000F6748">
              <w:rPr>
                <w:noProof/>
                <w:webHidden/>
              </w:rPr>
              <w:fldChar w:fldCharType="begin"/>
            </w:r>
            <w:r w:rsidR="000F6748">
              <w:rPr>
                <w:noProof/>
                <w:webHidden/>
              </w:rPr>
              <w:instrText xml:space="preserve"> PAGEREF _Toc105964821 \h </w:instrText>
            </w:r>
            <w:r w:rsidR="000F6748">
              <w:rPr>
                <w:noProof/>
                <w:webHidden/>
              </w:rPr>
            </w:r>
            <w:r w:rsidR="000F6748">
              <w:rPr>
                <w:noProof/>
                <w:webHidden/>
              </w:rPr>
              <w:fldChar w:fldCharType="separate"/>
            </w:r>
            <w:r w:rsidR="000F6748">
              <w:rPr>
                <w:noProof/>
                <w:webHidden/>
              </w:rPr>
              <w:t>8</w:t>
            </w:r>
            <w:r w:rsidR="000F6748">
              <w:rPr>
                <w:noProof/>
                <w:webHidden/>
              </w:rPr>
              <w:fldChar w:fldCharType="end"/>
            </w:r>
          </w:hyperlink>
        </w:p>
        <w:p w14:paraId="7ECB17F9" w14:textId="552B0C15" w:rsidR="000F6748" w:rsidRDefault="001429D0">
          <w:pPr>
            <w:pStyle w:val="TOC2"/>
            <w:tabs>
              <w:tab w:val="left" w:pos="880"/>
              <w:tab w:val="right" w:leader="dot" w:pos="9064"/>
            </w:tabs>
            <w:rPr>
              <w:rFonts w:eastAsiaTheme="minorEastAsia"/>
              <w:noProof/>
            </w:rPr>
          </w:pPr>
          <w:hyperlink w:anchor="_Toc105964822" w:history="1">
            <w:r w:rsidR="000F6748" w:rsidRPr="005E4C57">
              <w:rPr>
                <w:rStyle w:val="Hyperlink"/>
                <w:rFonts w:asciiTheme="majorHAnsi" w:hAnsiTheme="majorHAnsi" w:cstheme="majorHAnsi"/>
                <w:noProof/>
              </w:rPr>
              <w:t>1.5</w:t>
            </w:r>
            <w:r w:rsidR="000F6748">
              <w:rPr>
                <w:rFonts w:eastAsiaTheme="minorEastAsia"/>
                <w:noProof/>
              </w:rPr>
              <w:tab/>
            </w:r>
            <w:r w:rsidR="000F6748" w:rsidRPr="005E4C57">
              <w:rPr>
                <w:rStyle w:val="Hyperlink"/>
                <w:rFonts w:asciiTheme="majorHAnsi" w:hAnsiTheme="majorHAnsi" w:cstheme="majorHAnsi"/>
                <w:noProof/>
              </w:rPr>
              <w:t>Applications of RPA</w:t>
            </w:r>
            <w:r w:rsidR="000F6748">
              <w:rPr>
                <w:noProof/>
                <w:webHidden/>
              </w:rPr>
              <w:tab/>
            </w:r>
            <w:r w:rsidR="000F6748">
              <w:rPr>
                <w:noProof/>
                <w:webHidden/>
              </w:rPr>
              <w:fldChar w:fldCharType="begin"/>
            </w:r>
            <w:r w:rsidR="000F6748">
              <w:rPr>
                <w:noProof/>
                <w:webHidden/>
              </w:rPr>
              <w:instrText xml:space="preserve"> PAGEREF _Toc105964822 \h </w:instrText>
            </w:r>
            <w:r w:rsidR="000F6748">
              <w:rPr>
                <w:noProof/>
                <w:webHidden/>
              </w:rPr>
            </w:r>
            <w:r w:rsidR="000F6748">
              <w:rPr>
                <w:noProof/>
                <w:webHidden/>
              </w:rPr>
              <w:fldChar w:fldCharType="separate"/>
            </w:r>
            <w:r w:rsidR="000F6748">
              <w:rPr>
                <w:noProof/>
                <w:webHidden/>
              </w:rPr>
              <w:t>10</w:t>
            </w:r>
            <w:r w:rsidR="000F6748">
              <w:rPr>
                <w:noProof/>
                <w:webHidden/>
              </w:rPr>
              <w:fldChar w:fldCharType="end"/>
            </w:r>
          </w:hyperlink>
        </w:p>
        <w:p w14:paraId="50639ACD" w14:textId="70F78ADF" w:rsidR="000F6748" w:rsidRDefault="001429D0">
          <w:pPr>
            <w:pStyle w:val="TOC2"/>
            <w:tabs>
              <w:tab w:val="left" w:pos="880"/>
              <w:tab w:val="right" w:leader="dot" w:pos="9064"/>
            </w:tabs>
            <w:rPr>
              <w:rFonts w:eastAsiaTheme="minorEastAsia"/>
              <w:noProof/>
            </w:rPr>
          </w:pPr>
          <w:hyperlink w:anchor="_Toc105964823" w:history="1">
            <w:r w:rsidR="000F6748" w:rsidRPr="005E4C57">
              <w:rPr>
                <w:rStyle w:val="Hyperlink"/>
                <w:rFonts w:asciiTheme="majorHAnsi" w:hAnsiTheme="majorHAnsi" w:cstheme="majorHAnsi"/>
                <w:noProof/>
              </w:rPr>
              <w:t>1.6</w:t>
            </w:r>
            <w:r w:rsidR="000F6748">
              <w:rPr>
                <w:rFonts w:eastAsiaTheme="minorEastAsia"/>
                <w:noProof/>
              </w:rPr>
              <w:tab/>
            </w:r>
            <w:r w:rsidR="000F6748" w:rsidRPr="005E4C57">
              <w:rPr>
                <w:rStyle w:val="Hyperlink"/>
                <w:rFonts w:asciiTheme="majorHAnsi" w:hAnsiTheme="majorHAnsi" w:cstheme="majorHAnsi"/>
                <w:noProof/>
              </w:rPr>
              <w:t>What are the challenges of RPA?</w:t>
            </w:r>
            <w:r w:rsidR="000F6748">
              <w:rPr>
                <w:noProof/>
                <w:webHidden/>
              </w:rPr>
              <w:tab/>
            </w:r>
            <w:r w:rsidR="000F6748">
              <w:rPr>
                <w:noProof/>
                <w:webHidden/>
              </w:rPr>
              <w:fldChar w:fldCharType="begin"/>
            </w:r>
            <w:r w:rsidR="000F6748">
              <w:rPr>
                <w:noProof/>
                <w:webHidden/>
              </w:rPr>
              <w:instrText xml:space="preserve"> PAGEREF _Toc105964823 \h </w:instrText>
            </w:r>
            <w:r w:rsidR="000F6748">
              <w:rPr>
                <w:noProof/>
                <w:webHidden/>
              </w:rPr>
            </w:r>
            <w:r w:rsidR="000F6748">
              <w:rPr>
                <w:noProof/>
                <w:webHidden/>
              </w:rPr>
              <w:fldChar w:fldCharType="separate"/>
            </w:r>
            <w:r w:rsidR="000F6748">
              <w:rPr>
                <w:noProof/>
                <w:webHidden/>
              </w:rPr>
              <w:t>13</w:t>
            </w:r>
            <w:r w:rsidR="000F6748">
              <w:rPr>
                <w:noProof/>
                <w:webHidden/>
              </w:rPr>
              <w:fldChar w:fldCharType="end"/>
            </w:r>
          </w:hyperlink>
        </w:p>
        <w:p w14:paraId="18368151" w14:textId="12807282" w:rsidR="000F6748" w:rsidRDefault="001429D0">
          <w:pPr>
            <w:pStyle w:val="TOC2"/>
            <w:tabs>
              <w:tab w:val="left" w:pos="880"/>
              <w:tab w:val="right" w:leader="dot" w:pos="9064"/>
            </w:tabs>
            <w:rPr>
              <w:rFonts w:eastAsiaTheme="minorEastAsia"/>
              <w:noProof/>
            </w:rPr>
          </w:pPr>
          <w:hyperlink w:anchor="_Toc105964824" w:history="1">
            <w:r w:rsidR="000F6748" w:rsidRPr="005E4C57">
              <w:rPr>
                <w:rStyle w:val="Hyperlink"/>
                <w:rFonts w:asciiTheme="majorHAnsi" w:hAnsiTheme="majorHAnsi" w:cstheme="majorHAnsi"/>
                <w:noProof/>
              </w:rPr>
              <w:t>1.7</w:t>
            </w:r>
            <w:r w:rsidR="000F6748">
              <w:rPr>
                <w:rFonts w:eastAsiaTheme="minorEastAsia"/>
                <w:noProof/>
              </w:rPr>
              <w:tab/>
            </w:r>
            <w:r w:rsidR="000F6748" w:rsidRPr="005E4C57">
              <w:rPr>
                <w:rStyle w:val="Hyperlink"/>
                <w:rFonts w:asciiTheme="majorHAnsi" w:hAnsiTheme="majorHAnsi" w:cstheme="majorHAnsi"/>
                <w:noProof/>
              </w:rPr>
              <w:t>Test Automation using RPA</w:t>
            </w:r>
            <w:r w:rsidR="000F6748">
              <w:rPr>
                <w:noProof/>
                <w:webHidden/>
              </w:rPr>
              <w:tab/>
            </w:r>
            <w:r w:rsidR="000F6748">
              <w:rPr>
                <w:noProof/>
                <w:webHidden/>
              </w:rPr>
              <w:fldChar w:fldCharType="begin"/>
            </w:r>
            <w:r w:rsidR="000F6748">
              <w:rPr>
                <w:noProof/>
                <w:webHidden/>
              </w:rPr>
              <w:instrText xml:space="preserve"> PAGEREF _Toc105964824 \h </w:instrText>
            </w:r>
            <w:r w:rsidR="000F6748">
              <w:rPr>
                <w:noProof/>
                <w:webHidden/>
              </w:rPr>
            </w:r>
            <w:r w:rsidR="000F6748">
              <w:rPr>
                <w:noProof/>
                <w:webHidden/>
              </w:rPr>
              <w:fldChar w:fldCharType="separate"/>
            </w:r>
            <w:r w:rsidR="000F6748">
              <w:rPr>
                <w:noProof/>
                <w:webHidden/>
              </w:rPr>
              <w:t>14</w:t>
            </w:r>
            <w:r w:rsidR="000F6748">
              <w:rPr>
                <w:noProof/>
                <w:webHidden/>
              </w:rPr>
              <w:fldChar w:fldCharType="end"/>
            </w:r>
          </w:hyperlink>
        </w:p>
        <w:p w14:paraId="7E0BC7E7" w14:textId="446B3A05" w:rsidR="000F6748" w:rsidRDefault="001429D0">
          <w:pPr>
            <w:pStyle w:val="TOC1"/>
            <w:rPr>
              <w:rFonts w:eastAsiaTheme="minorEastAsia"/>
              <w:noProof/>
            </w:rPr>
          </w:pPr>
          <w:hyperlink w:anchor="_Toc105964825" w:history="1">
            <w:r w:rsidR="000F6748" w:rsidRPr="005E4C57">
              <w:rPr>
                <w:rStyle w:val="Hyperlink"/>
                <w:rFonts w:cstheme="majorHAnsi"/>
                <w:b/>
                <w:bCs/>
                <w:noProof/>
              </w:rPr>
              <w:t>CHAPTER 2. Development Tools</w:t>
            </w:r>
            <w:r w:rsidR="000F6748">
              <w:rPr>
                <w:noProof/>
                <w:webHidden/>
              </w:rPr>
              <w:tab/>
            </w:r>
            <w:r w:rsidR="000F6748">
              <w:rPr>
                <w:noProof/>
                <w:webHidden/>
              </w:rPr>
              <w:fldChar w:fldCharType="begin"/>
            </w:r>
            <w:r w:rsidR="000F6748">
              <w:rPr>
                <w:noProof/>
                <w:webHidden/>
              </w:rPr>
              <w:instrText xml:space="preserve"> PAGEREF _Toc105964825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2500F410" w14:textId="785ADD3E" w:rsidR="000F6748" w:rsidRDefault="001429D0">
          <w:pPr>
            <w:pStyle w:val="TOC2"/>
            <w:tabs>
              <w:tab w:val="left" w:pos="880"/>
              <w:tab w:val="right" w:leader="dot" w:pos="9064"/>
            </w:tabs>
            <w:rPr>
              <w:rFonts w:eastAsiaTheme="minorEastAsia"/>
              <w:noProof/>
            </w:rPr>
          </w:pPr>
          <w:hyperlink w:anchor="_Toc105964827" w:history="1">
            <w:r w:rsidR="000F6748" w:rsidRPr="005E4C57">
              <w:rPr>
                <w:rStyle w:val="Hyperlink"/>
                <w:rFonts w:asciiTheme="majorHAnsi" w:hAnsiTheme="majorHAnsi" w:cstheme="majorHAnsi"/>
                <w:noProof/>
              </w:rPr>
              <w:t>2.1</w:t>
            </w:r>
            <w:r w:rsidR="000F6748">
              <w:rPr>
                <w:rFonts w:eastAsiaTheme="minorEastAsia"/>
                <w:noProof/>
              </w:rPr>
              <w:tab/>
            </w:r>
            <w:r w:rsidR="000F6748" w:rsidRPr="005E4C57">
              <w:rPr>
                <w:rStyle w:val="Hyperlink"/>
                <w:rFonts w:asciiTheme="majorHAnsi" w:hAnsiTheme="majorHAnsi" w:cstheme="majorHAnsi"/>
                <w:noProof/>
              </w:rPr>
              <w:t>UiPath Inc.</w:t>
            </w:r>
            <w:r w:rsidR="000F6748">
              <w:rPr>
                <w:noProof/>
                <w:webHidden/>
              </w:rPr>
              <w:tab/>
            </w:r>
            <w:r w:rsidR="000F6748">
              <w:rPr>
                <w:noProof/>
                <w:webHidden/>
              </w:rPr>
              <w:fldChar w:fldCharType="begin"/>
            </w:r>
            <w:r w:rsidR="000F6748">
              <w:rPr>
                <w:noProof/>
                <w:webHidden/>
              </w:rPr>
              <w:instrText xml:space="preserve"> PAGEREF _Toc105964827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309FC921" w14:textId="06A637D2" w:rsidR="000F6748" w:rsidRDefault="001429D0">
          <w:pPr>
            <w:pStyle w:val="TOC2"/>
            <w:tabs>
              <w:tab w:val="left" w:pos="880"/>
              <w:tab w:val="right" w:leader="dot" w:pos="9064"/>
            </w:tabs>
            <w:rPr>
              <w:rFonts w:eastAsiaTheme="minorEastAsia"/>
              <w:noProof/>
            </w:rPr>
          </w:pPr>
          <w:hyperlink w:anchor="_Toc105964828" w:history="1">
            <w:r w:rsidR="000F6748" w:rsidRPr="005E4C57">
              <w:rPr>
                <w:rStyle w:val="Hyperlink"/>
                <w:rFonts w:asciiTheme="majorHAnsi" w:hAnsiTheme="majorHAnsi" w:cstheme="majorHAnsi"/>
                <w:noProof/>
              </w:rPr>
              <w:t>2.2</w:t>
            </w:r>
            <w:r w:rsidR="000F6748">
              <w:rPr>
                <w:rFonts w:eastAsiaTheme="minorEastAsia"/>
                <w:noProof/>
              </w:rPr>
              <w:tab/>
            </w:r>
            <w:r w:rsidR="000F6748" w:rsidRPr="005E4C57">
              <w:rPr>
                <w:rStyle w:val="Hyperlink"/>
                <w:rFonts w:asciiTheme="majorHAnsi" w:hAnsiTheme="majorHAnsi" w:cstheme="majorHAnsi"/>
                <w:noProof/>
              </w:rPr>
              <w:t>UiPath Products</w:t>
            </w:r>
            <w:r w:rsidR="000F6748">
              <w:rPr>
                <w:noProof/>
                <w:webHidden/>
              </w:rPr>
              <w:tab/>
            </w:r>
            <w:r w:rsidR="000F6748">
              <w:rPr>
                <w:noProof/>
                <w:webHidden/>
              </w:rPr>
              <w:fldChar w:fldCharType="begin"/>
            </w:r>
            <w:r w:rsidR="000F6748">
              <w:rPr>
                <w:noProof/>
                <w:webHidden/>
              </w:rPr>
              <w:instrText xml:space="preserve"> PAGEREF _Toc105964828 \h </w:instrText>
            </w:r>
            <w:r w:rsidR="000F6748">
              <w:rPr>
                <w:noProof/>
                <w:webHidden/>
              </w:rPr>
            </w:r>
            <w:r w:rsidR="000F6748">
              <w:rPr>
                <w:noProof/>
                <w:webHidden/>
              </w:rPr>
              <w:fldChar w:fldCharType="separate"/>
            </w:r>
            <w:r w:rsidR="000F6748">
              <w:rPr>
                <w:noProof/>
                <w:webHidden/>
              </w:rPr>
              <w:t>22</w:t>
            </w:r>
            <w:r w:rsidR="000F6748">
              <w:rPr>
                <w:noProof/>
                <w:webHidden/>
              </w:rPr>
              <w:fldChar w:fldCharType="end"/>
            </w:r>
          </w:hyperlink>
        </w:p>
        <w:p w14:paraId="7CF3BD1E" w14:textId="1FAD398D" w:rsidR="000F6748" w:rsidRDefault="001429D0">
          <w:pPr>
            <w:pStyle w:val="TOC2"/>
            <w:tabs>
              <w:tab w:val="left" w:pos="880"/>
              <w:tab w:val="right" w:leader="dot" w:pos="9064"/>
            </w:tabs>
            <w:rPr>
              <w:rFonts w:eastAsiaTheme="minorEastAsia"/>
              <w:noProof/>
            </w:rPr>
          </w:pPr>
          <w:hyperlink w:anchor="_Toc105964829" w:history="1">
            <w:r w:rsidR="000F6748" w:rsidRPr="005E4C57">
              <w:rPr>
                <w:rStyle w:val="Hyperlink"/>
                <w:rFonts w:asciiTheme="majorHAnsi" w:hAnsiTheme="majorHAnsi" w:cstheme="majorHAnsi"/>
                <w:noProof/>
              </w:rPr>
              <w:t>2.3</w:t>
            </w:r>
            <w:r w:rsidR="000F6748">
              <w:rPr>
                <w:rFonts w:eastAsiaTheme="minorEastAsia"/>
                <w:noProof/>
              </w:rPr>
              <w:tab/>
            </w:r>
            <w:r w:rsidR="000F6748" w:rsidRPr="005E4C57">
              <w:rPr>
                <w:rStyle w:val="Hyperlink"/>
                <w:rFonts w:asciiTheme="majorHAnsi" w:hAnsiTheme="majorHAnsi" w:cstheme="majorHAnsi"/>
                <w:noProof/>
              </w:rPr>
              <w:t>UiPath Studio</w:t>
            </w:r>
            <w:r w:rsidR="000F6748">
              <w:rPr>
                <w:noProof/>
                <w:webHidden/>
              </w:rPr>
              <w:tab/>
            </w:r>
            <w:r w:rsidR="000F6748">
              <w:rPr>
                <w:noProof/>
                <w:webHidden/>
              </w:rPr>
              <w:fldChar w:fldCharType="begin"/>
            </w:r>
            <w:r w:rsidR="000F6748">
              <w:rPr>
                <w:noProof/>
                <w:webHidden/>
              </w:rPr>
              <w:instrText xml:space="preserve"> PAGEREF _Toc105964829 \h </w:instrText>
            </w:r>
            <w:r w:rsidR="000F6748">
              <w:rPr>
                <w:noProof/>
                <w:webHidden/>
              </w:rPr>
            </w:r>
            <w:r w:rsidR="000F6748">
              <w:rPr>
                <w:noProof/>
                <w:webHidden/>
              </w:rPr>
              <w:fldChar w:fldCharType="separate"/>
            </w:r>
            <w:r w:rsidR="000F6748">
              <w:rPr>
                <w:noProof/>
                <w:webHidden/>
              </w:rPr>
              <w:t>26</w:t>
            </w:r>
            <w:r w:rsidR="000F6748">
              <w:rPr>
                <w:noProof/>
                <w:webHidden/>
              </w:rPr>
              <w:fldChar w:fldCharType="end"/>
            </w:r>
          </w:hyperlink>
        </w:p>
        <w:p w14:paraId="2DAB28B4" w14:textId="26F92C84" w:rsidR="000F6748" w:rsidRDefault="001429D0">
          <w:pPr>
            <w:pStyle w:val="TOC2"/>
            <w:tabs>
              <w:tab w:val="left" w:pos="880"/>
              <w:tab w:val="right" w:leader="dot" w:pos="9064"/>
            </w:tabs>
            <w:rPr>
              <w:rFonts w:eastAsiaTheme="minorEastAsia"/>
              <w:noProof/>
            </w:rPr>
          </w:pPr>
          <w:hyperlink w:anchor="_Toc105964830" w:history="1">
            <w:r w:rsidR="000F6748" w:rsidRPr="005E4C57">
              <w:rPr>
                <w:rStyle w:val="Hyperlink"/>
                <w:rFonts w:asciiTheme="majorHAnsi" w:hAnsiTheme="majorHAnsi" w:cstheme="majorHAnsi"/>
                <w:noProof/>
              </w:rPr>
              <w:t>2.4</w:t>
            </w:r>
            <w:r w:rsidR="000F6748">
              <w:rPr>
                <w:rFonts w:eastAsiaTheme="minorEastAsia"/>
                <w:noProof/>
              </w:rPr>
              <w:tab/>
            </w:r>
            <w:r w:rsidR="000F6748" w:rsidRPr="005E4C57">
              <w:rPr>
                <w:rStyle w:val="Hyperlink"/>
                <w:rFonts w:asciiTheme="majorHAnsi" w:hAnsiTheme="majorHAnsi" w:cstheme="majorHAnsi"/>
                <w:noProof/>
              </w:rPr>
              <w:t>DB Browser (SQLite)</w:t>
            </w:r>
            <w:r w:rsidR="000F6748">
              <w:rPr>
                <w:noProof/>
                <w:webHidden/>
              </w:rPr>
              <w:tab/>
            </w:r>
            <w:r w:rsidR="000F6748">
              <w:rPr>
                <w:noProof/>
                <w:webHidden/>
              </w:rPr>
              <w:fldChar w:fldCharType="begin"/>
            </w:r>
            <w:r w:rsidR="000F6748">
              <w:rPr>
                <w:noProof/>
                <w:webHidden/>
              </w:rPr>
              <w:instrText xml:space="preserve"> PAGEREF _Toc105964830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1A453E29" w14:textId="094BA8CE" w:rsidR="000F6748" w:rsidRDefault="001429D0">
          <w:pPr>
            <w:pStyle w:val="TOC1"/>
            <w:rPr>
              <w:rFonts w:eastAsiaTheme="minorEastAsia"/>
              <w:noProof/>
            </w:rPr>
          </w:pPr>
          <w:hyperlink w:anchor="_Toc105964831" w:history="1">
            <w:r w:rsidR="000F6748" w:rsidRPr="005E4C57">
              <w:rPr>
                <w:rStyle w:val="Hyperlink"/>
                <w:rFonts w:cstheme="majorHAnsi"/>
                <w:b/>
                <w:bCs/>
                <w:noProof/>
              </w:rPr>
              <w:t>CHAPTER 3. Automation Testing with UiPath Studio</w:t>
            </w:r>
            <w:r w:rsidR="000F6748">
              <w:rPr>
                <w:noProof/>
                <w:webHidden/>
              </w:rPr>
              <w:tab/>
            </w:r>
            <w:r w:rsidR="000F6748">
              <w:rPr>
                <w:noProof/>
                <w:webHidden/>
              </w:rPr>
              <w:fldChar w:fldCharType="begin"/>
            </w:r>
            <w:r w:rsidR="000F6748">
              <w:rPr>
                <w:noProof/>
                <w:webHidden/>
              </w:rPr>
              <w:instrText xml:space="preserve"> PAGEREF _Toc105964831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6D6E6A48" w14:textId="1B420041" w:rsidR="000F6748" w:rsidRDefault="001429D0">
          <w:pPr>
            <w:pStyle w:val="TOC1"/>
            <w:rPr>
              <w:rFonts w:eastAsiaTheme="minorEastAsia"/>
              <w:noProof/>
            </w:rPr>
          </w:pPr>
          <w:hyperlink w:anchor="_Toc105964832" w:history="1">
            <w:r w:rsidR="000F6748" w:rsidRPr="005E4C57">
              <w:rPr>
                <w:rStyle w:val="Hyperlink"/>
                <w:rFonts w:cstheme="majorHAnsi"/>
                <w:b/>
                <w:bCs/>
                <w:noProof/>
                <w:lang w:val="fr-FR"/>
              </w:rPr>
              <w:t>CONCLUSIONS</w:t>
            </w:r>
            <w:r w:rsidR="000F6748">
              <w:rPr>
                <w:noProof/>
                <w:webHidden/>
              </w:rPr>
              <w:tab/>
            </w:r>
            <w:r w:rsidR="000F6748">
              <w:rPr>
                <w:noProof/>
                <w:webHidden/>
              </w:rPr>
              <w:fldChar w:fldCharType="begin"/>
            </w:r>
            <w:r w:rsidR="000F6748">
              <w:rPr>
                <w:noProof/>
                <w:webHidden/>
              </w:rPr>
              <w:instrText xml:space="preserve"> PAGEREF _Toc105964832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3FF03F9F" w14:textId="428329C2" w:rsidR="000F6748" w:rsidRDefault="001429D0">
          <w:pPr>
            <w:pStyle w:val="TOC1"/>
            <w:rPr>
              <w:rFonts w:eastAsiaTheme="minorEastAsia"/>
              <w:noProof/>
            </w:rPr>
          </w:pPr>
          <w:hyperlink w:anchor="_Toc105964833" w:history="1">
            <w:r w:rsidR="000F6748" w:rsidRPr="005E4C57">
              <w:rPr>
                <w:rStyle w:val="Hyperlink"/>
                <w:rFonts w:cstheme="majorHAnsi"/>
                <w:b/>
                <w:bCs/>
                <w:noProof/>
                <w:lang w:val="fr-FR"/>
              </w:rPr>
              <w:t>Bibliography</w:t>
            </w:r>
            <w:r w:rsidR="000F6748">
              <w:rPr>
                <w:noProof/>
                <w:webHidden/>
              </w:rPr>
              <w:tab/>
            </w:r>
            <w:r w:rsidR="000F6748">
              <w:rPr>
                <w:noProof/>
                <w:webHidden/>
              </w:rPr>
              <w:fldChar w:fldCharType="begin"/>
            </w:r>
            <w:r w:rsidR="000F6748">
              <w:rPr>
                <w:noProof/>
                <w:webHidden/>
              </w:rPr>
              <w:instrText xml:space="preserve"> PAGEREF _Toc105964833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EC58D27" w14:textId="69601998" w:rsidR="000F6748" w:rsidRDefault="001429D0">
          <w:pPr>
            <w:pStyle w:val="TOC1"/>
            <w:rPr>
              <w:rFonts w:eastAsiaTheme="minorEastAsia"/>
              <w:noProof/>
            </w:rPr>
          </w:pPr>
          <w:hyperlink w:anchor="_Toc105964834" w:history="1">
            <w:r w:rsidR="000F6748" w:rsidRPr="005E4C57">
              <w:rPr>
                <w:rStyle w:val="Hyperlink"/>
                <w:rFonts w:cstheme="majorHAnsi"/>
                <w:b/>
                <w:bCs/>
                <w:noProof/>
                <w:lang w:val="fr-FR"/>
              </w:rPr>
              <w:t>LIST OF FIGURES AND TABLES</w:t>
            </w:r>
            <w:r w:rsidR="000F6748">
              <w:rPr>
                <w:noProof/>
                <w:webHidden/>
              </w:rPr>
              <w:tab/>
            </w:r>
            <w:r w:rsidR="000F6748">
              <w:rPr>
                <w:noProof/>
                <w:webHidden/>
              </w:rPr>
              <w:fldChar w:fldCharType="begin"/>
            </w:r>
            <w:r w:rsidR="000F6748">
              <w:rPr>
                <w:noProof/>
                <w:webHidden/>
              </w:rPr>
              <w:instrText xml:space="preserve"> PAGEREF _Toc105964834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F3156F2" w14:textId="5A07A575"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5964816"/>
      <w:r w:rsidRPr="000D5EE2">
        <w:rPr>
          <w:rFonts w:cstheme="majorHAnsi"/>
          <w:b/>
          <w:bCs/>
          <w:color w:val="auto"/>
        </w:rPr>
        <w:lastRenderedPageBreak/>
        <w:t>INTRODUCTION</w:t>
      </w:r>
      <w:bookmarkEnd w:id="0"/>
    </w:p>
    <w:p w14:paraId="5A9C7FE6" w14:textId="5D7E4B85" w:rsidR="005A4DB0" w:rsidRPr="002215CA" w:rsidRDefault="008E6359" w:rsidP="00363F7F">
      <w:pPr>
        <w:pStyle w:val="ListParagraph"/>
        <w:jc w:val="both"/>
        <w:rPr>
          <w:rFonts w:asciiTheme="majorHAnsi" w:hAnsiTheme="majorHAnsi" w:cstheme="majorHAnsi"/>
          <w:sz w:val="24"/>
          <w:szCs w:val="24"/>
        </w:rPr>
      </w:pPr>
      <w:r w:rsidRPr="002215CA">
        <w:rPr>
          <w:rFonts w:asciiTheme="majorHAnsi" w:hAnsiTheme="majorHAnsi" w:cstheme="majorHAnsi"/>
          <w:sz w:val="24"/>
          <w:szCs w:val="24"/>
        </w:rPr>
        <w:t xml:space="preserve">The chosen subject for my dissertation </w:t>
      </w:r>
      <w:r w:rsidR="002576C9" w:rsidRPr="002215CA">
        <w:rPr>
          <w:rFonts w:asciiTheme="majorHAnsi" w:hAnsiTheme="majorHAnsi" w:cstheme="majorHAnsi"/>
          <w:sz w:val="24"/>
          <w:szCs w:val="24"/>
        </w:rPr>
        <w:t>work</w:t>
      </w:r>
      <w:r w:rsidR="00CB3FE4" w:rsidRPr="002215CA">
        <w:rPr>
          <w:rFonts w:asciiTheme="majorHAnsi" w:hAnsiTheme="majorHAnsi" w:cstheme="majorHAnsi"/>
          <w:sz w:val="24"/>
          <w:szCs w:val="24"/>
        </w:rPr>
        <w:t xml:space="preserve"> is “Automation Testing with RPA in</w:t>
      </w:r>
    </w:p>
    <w:p w14:paraId="22A02054" w14:textId="0B874443" w:rsidR="00431185" w:rsidRPr="002215CA" w:rsidRDefault="00CB3FE4" w:rsidP="00363F7F">
      <w:pPr>
        <w:jc w:val="both"/>
        <w:rPr>
          <w:rFonts w:asciiTheme="majorHAnsi" w:hAnsiTheme="majorHAnsi" w:cstheme="majorHAnsi"/>
          <w:sz w:val="24"/>
          <w:szCs w:val="24"/>
        </w:rPr>
      </w:pPr>
      <w:r w:rsidRPr="002215CA">
        <w:rPr>
          <w:rFonts w:asciiTheme="majorHAnsi" w:hAnsiTheme="majorHAnsi" w:cstheme="majorHAnsi"/>
          <w:sz w:val="24"/>
          <w:szCs w:val="24"/>
        </w:rPr>
        <w:t>Industrial Environments”</w:t>
      </w:r>
      <w:r w:rsidR="00B96465" w:rsidRPr="002215CA">
        <w:rPr>
          <w:rFonts w:asciiTheme="majorHAnsi" w:hAnsiTheme="majorHAnsi" w:cstheme="majorHAnsi"/>
          <w:sz w:val="24"/>
          <w:szCs w:val="24"/>
        </w:rPr>
        <w:t>.</w:t>
      </w:r>
    </w:p>
    <w:p w14:paraId="5F528273" w14:textId="73203A21" w:rsidR="0015034B" w:rsidRPr="002215CA" w:rsidRDefault="00F106C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2215CA">
        <w:rPr>
          <w:rFonts w:asciiTheme="majorHAnsi" w:hAnsiTheme="majorHAnsi" w:cstheme="majorHAnsi"/>
          <w:sz w:val="24"/>
          <w:szCs w:val="24"/>
        </w:rPr>
        <w:t xml:space="preserve">In the digital age, automation is available everywhere. </w:t>
      </w:r>
      <w:r w:rsidR="0003477F" w:rsidRPr="002215CA">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2215CA" w:rsidRDefault="000A5CD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2215CA" w:rsidRDefault="003F6EA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Thorough testing is crucial to the success of a software product.</w:t>
      </w:r>
      <w:r w:rsidR="006673EC" w:rsidRPr="002215CA">
        <w:rPr>
          <w:rFonts w:asciiTheme="majorHAnsi" w:hAnsiTheme="majorHAnsi" w:cstheme="majorHAnsi"/>
          <w:sz w:val="24"/>
          <w:szCs w:val="24"/>
        </w:rPr>
        <w:t xml:space="preserve"> </w:t>
      </w:r>
      <w:r w:rsidR="00A54AB0" w:rsidRPr="002215CA">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2215CA" w:rsidRDefault="00A54AB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Test automation tools like </w:t>
      </w:r>
      <w:r w:rsidR="00EB7D0A" w:rsidRPr="002215CA">
        <w:rPr>
          <w:rFonts w:asciiTheme="majorHAnsi" w:hAnsiTheme="majorHAnsi" w:cstheme="majorHAnsi"/>
          <w:sz w:val="24"/>
          <w:szCs w:val="24"/>
        </w:rPr>
        <w:t>UiPath</w:t>
      </w:r>
      <w:r w:rsidR="004432A4" w:rsidRPr="002215CA">
        <w:rPr>
          <w:rFonts w:asciiTheme="majorHAnsi" w:hAnsiTheme="majorHAnsi" w:cstheme="majorHAnsi"/>
          <w:sz w:val="24"/>
          <w:szCs w:val="24"/>
        </w:rPr>
        <w:t xml:space="preserve"> </w:t>
      </w:r>
      <w:r w:rsidRPr="002215CA">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2215CA" w:rsidRDefault="006742DC"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2215CA" w:rsidRDefault="001429D0" w:rsidP="00363F7F">
      <w:pPr>
        <w:ind w:firstLine="720"/>
        <w:jc w:val="both"/>
        <w:rPr>
          <w:rFonts w:asciiTheme="majorHAnsi" w:hAnsiTheme="majorHAnsi" w:cstheme="majorHAnsi"/>
          <w:sz w:val="24"/>
          <w:szCs w:val="24"/>
        </w:rPr>
      </w:pPr>
      <w:hyperlink r:id="rId14" w:history="1">
        <w:r w:rsidR="00B0028B" w:rsidRPr="002215CA">
          <w:rPr>
            <w:rFonts w:asciiTheme="majorHAnsi" w:hAnsiTheme="majorHAnsi" w:cstheme="majorHAnsi"/>
            <w:sz w:val="24"/>
            <w:szCs w:val="24"/>
          </w:rPr>
          <w:t>The</w:t>
        </w:r>
      </w:hyperlink>
      <w:r w:rsidR="00911B17" w:rsidRPr="002215CA">
        <w:rPr>
          <w:rFonts w:asciiTheme="majorHAnsi" w:hAnsiTheme="majorHAnsi" w:cstheme="majorHAnsi"/>
          <w:sz w:val="24"/>
          <w:szCs w:val="24"/>
        </w:rPr>
        <w:t xml:space="preserve"> RPA</w:t>
      </w:r>
      <w:r w:rsidR="00606B09" w:rsidRPr="002215CA">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2215CA" w:rsidRDefault="00606B0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As RPA has grown in popularity, however, enterprises are seeing the need to integrate RPA process automations in their IT systems</w:t>
      </w:r>
      <w:r w:rsidR="00FE6BF7" w:rsidRPr="002215CA">
        <w:rPr>
          <w:rFonts w:asciiTheme="majorHAnsi" w:hAnsiTheme="majorHAnsi" w:cstheme="majorHAnsi"/>
          <w:sz w:val="24"/>
          <w:szCs w:val="24"/>
        </w:rPr>
        <w:t xml:space="preserve">, especially in </w:t>
      </w:r>
      <w:r w:rsidR="00EE0A72" w:rsidRPr="002215CA">
        <w:rPr>
          <w:rFonts w:asciiTheme="majorHAnsi" w:hAnsiTheme="majorHAnsi" w:cstheme="majorHAnsi"/>
          <w:sz w:val="24"/>
          <w:szCs w:val="24"/>
        </w:rPr>
        <w:t>Software Testing</w:t>
      </w:r>
      <w:r w:rsidR="00032BA6" w:rsidRPr="002215CA">
        <w:rPr>
          <w:rFonts w:asciiTheme="majorHAnsi" w:hAnsiTheme="majorHAnsi" w:cstheme="majorHAnsi"/>
          <w:sz w:val="24"/>
          <w:szCs w:val="24"/>
        </w:rPr>
        <w:t>.</w:t>
      </w:r>
    </w:p>
    <w:p w14:paraId="7488ACB9" w14:textId="17A198A2" w:rsidR="00032BA6" w:rsidRPr="002215CA" w:rsidRDefault="0098530D"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Chapters from the dissertation</w:t>
      </w:r>
      <w:r w:rsidR="00735A8B" w:rsidRPr="002215CA">
        <w:rPr>
          <w:rFonts w:asciiTheme="majorHAnsi" w:hAnsiTheme="majorHAnsi" w:cstheme="majorHAnsi"/>
          <w:sz w:val="24"/>
          <w:szCs w:val="24"/>
        </w:rPr>
        <w:t xml:space="preserve"> paper are about the theoretical context </w:t>
      </w:r>
      <w:r w:rsidR="00B630A6" w:rsidRPr="002215CA">
        <w:rPr>
          <w:rFonts w:asciiTheme="majorHAnsi" w:hAnsiTheme="majorHAnsi" w:cstheme="majorHAnsi"/>
          <w:sz w:val="24"/>
          <w:szCs w:val="24"/>
        </w:rPr>
        <w:t xml:space="preserve">of the </w:t>
      </w:r>
      <w:r w:rsidR="00011C09" w:rsidRPr="002215CA">
        <w:rPr>
          <w:rFonts w:asciiTheme="majorHAnsi" w:hAnsiTheme="majorHAnsi" w:cstheme="majorHAnsi"/>
          <w:sz w:val="24"/>
          <w:szCs w:val="24"/>
        </w:rPr>
        <w:t>concept and development of the RPA testing application</w:t>
      </w:r>
      <w:r w:rsidR="00671A20" w:rsidRPr="002215CA">
        <w:rPr>
          <w:rFonts w:asciiTheme="majorHAnsi" w:hAnsiTheme="majorHAnsi" w:cstheme="majorHAnsi"/>
          <w:sz w:val="24"/>
          <w:szCs w:val="24"/>
        </w:rPr>
        <w:t xml:space="preserve"> (Chapter 1)</w:t>
      </w:r>
      <w:r w:rsidR="00E8483F" w:rsidRPr="002215CA">
        <w:rPr>
          <w:rFonts w:asciiTheme="majorHAnsi" w:hAnsiTheme="majorHAnsi" w:cstheme="majorHAnsi"/>
          <w:sz w:val="24"/>
          <w:szCs w:val="24"/>
        </w:rPr>
        <w:t xml:space="preserve">, </w:t>
      </w:r>
      <w:r w:rsidR="0032404B" w:rsidRPr="002215CA">
        <w:rPr>
          <w:rFonts w:asciiTheme="majorHAnsi" w:hAnsiTheme="majorHAnsi" w:cstheme="majorHAnsi"/>
          <w:sz w:val="24"/>
          <w:szCs w:val="24"/>
        </w:rPr>
        <w:t xml:space="preserve">about </w:t>
      </w:r>
      <w:r w:rsidR="00E8483F" w:rsidRPr="002215CA">
        <w:rPr>
          <w:rFonts w:asciiTheme="majorHAnsi" w:hAnsiTheme="majorHAnsi" w:cstheme="majorHAnsi"/>
          <w:sz w:val="24"/>
          <w:szCs w:val="24"/>
        </w:rPr>
        <w:t>the development environ</w:t>
      </w:r>
      <w:r w:rsidR="00037F16" w:rsidRPr="002215CA">
        <w:rPr>
          <w:rFonts w:asciiTheme="majorHAnsi" w:hAnsiTheme="majorHAnsi" w:cstheme="majorHAnsi"/>
          <w:sz w:val="24"/>
          <w:szCs w:val="24"/>
        </w:rPr>
        <w:t>-</w:t>
      </w:r>
      <w:proofErr w:type="spellStart"/>
      <w:r w:rsidR="00E8483F" w:rsidRPr="002215CA">
        <w:rPr>
          <w:rFonts w:asciiTheme="majorHAnsi" w:hAnsiTheme="majorHAnsi" w:cstheme="majorHAnsi"/>
          <w:sz w:val="24"/>
          <w:szCs w:val="24"/>
        </w:rPr>
        <w:t>ment</w:t>
      </w:r>
      <w:proofErr w:type="spellEnd"/>
      <w:r w:rsidR="0032404B" w:rsidRPr="002215CA">
        <w:rPr>
          <w:rFonts w:asciiTheme="majorHAnsi" w:hAnsiTheme="majorHAnsi" w:cstheme="majorHAnsi"/>
          <w:sz w:val="24"/>
          <w:szCs w:val="24"/>
        </w:rPr>
        <w:t xml:space="preserve"> </w:t>
      </w:r>
      <w:r w:rsidR="002B28AE" w:rsidRPr="002215CA">
        <w:rPr>
          <w:rFonts w:asciiTheme="majorHAnsi" w:hAnsiTheme="majorHAnsi" w:cstheme="majorHAnsi"/>
          <w:sz w:val="24"/>
          <w:szCs w:val="24"/>
        </w:rPr>
        <w:t>(Chapter 2)</w:t>
      </w:r>
      <w:r w:rsidR="00E950CD" w:rsidRPr="002215CA">
        <w:rPr>
          <w:rFonts w:asciiTheme="majorHAnsi" w:hAnsiTheme="majorHAnsi" w:cstheme="majorHAnsi"/>
          <w:sz w:val="24"/>
          <w:szCs w:val="24"/>
        </w:rPr>
        <w:t xml:space="preserve">, also about </w:t>
      </w:r>
      <w:r w:rsidR="00B248F5" w:rsidRPr="002215CA">
        <w:rPr>
          <w:rFonts w:asciiTheme="majorHAnsi" w:hAnsiTheme="majorHAnsi" w:cstheme="majorHAnsi"/>
          <w:sz w:val="24"/>
          <w:szCs w:val="24"/>
        </w:rPr>
        <w:t xml:space="preserve">the implementation of </w:t>
      </w:r>
      <w:r w:rsidR="00E46AC2" w:rsidRPr="002215CA">
        <w:rPr>
          <w:rFonts w:asciiTheme="majorHAnsi" w:hAnsiTheme="majorHAnsi" w:cstheme="majorHAnsi"/>
          <w:sz w:val="24"/>
          <w:szCs w:val="24"/>
        </w:rPr>
        <w:t>the Automatic Testing program</w:t>
      </w:r>
      <w:r w:rsidR="00A01FC2" w:rsidRPr="002215CA">
        <w:rPr>
          <w:rFonts w:asciiTheme="majorHAnsi" w:hAnsiTheme="majorHAnsi" w:cstheme="majorHAnsi"/>
          <w:sz w:val="24"/>
          <w:szCs w:val="24"/>
        </w:rPr>
        <w:t xml:space="preserve"> (Chapter 3)</w:t>
      </w:r>
      <w:r w:rsidR="00E46AC2" w:rsidRPr="002215CA">
        <w:rPr>
          <w:rFonts w:asciiTheme="majorHAnsi" w:hAnsiTheme="majorHAnsi" w:cstheme="majorHAnsi"/>
          <w:sz w:val="24"/>
          <w:szCs w:val="24"/>
        </w:rPr>
        <w:t>.</w:t>
      </w:r>
    </w:p>
    <w:p w14:paraId="17BC13F6" w14:textId="65A12469" w:rsidR="00037F16" w:rsidRPr="002215CA" w:rsidRDefault="00037F16"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Title of the</w:t>
      </w:r>
      <w:r w:rsidR="00175637" w:rsidRPr="002215CA">
        <w:rPr>
          <w:rFonts w:asciiTheme="majorHAnsi" w:hAnsiTheme="majorHAnsi" w:cstheme="majorHAnsi"/>
          <w:sz w:val="24"/>
          <w:szCs w:val="24"/>
        </w:rPr>
        <w:t xml:space="preserve"> first </w:t>
      </w:r>
      <w:r w:rsidR="00F64588" w:rsidRPr="002215CA">
        <w:rPr>
          <w:rFonts w:asciiTheme="majorHAnsi" w:hAnsiTheme="majorHAnsi" w:cstheme="majorHAnsi"/>
          <w:sz w:val="24"/>
          <w:szCs w:val="24"/>
        </w:rPr>
        <w:t>chapter is: “Te</w:t>
      </w:r>
      <w:r w:rsidR="003162FA">
        <w:rPr>
          <w:rFonts w:asciiTheme="majorHAnsi" w:hAnsiTheme="majorHAnsi" w:cstheme="majorHAnsi"/>
          <w:sz w:val="24"/>
          <w:szCs w:val="24"/>
        </w:rPr>
        <w:t>c</w:t>
      </w:r>
      <w:r w:rsidR="00F64588" w:rsidRPr="002215CA">
        <w:rPr>
          <w:rFonts w:asciiTheme="majorHAnsi" w:hAnsiTheme="majorHAnsi" w:cstheme="majorHAnsi"/>
          <w:sz w:val="24"/>
          <w:szCs w:val="24"/>
        </w:rPr>
        <w:t>hnologies</w:t>
      </w:r>
      <w:r w:rsidR="00FF2FB8" w:rsidRPr="002215CA">
        <w:rPr>
          <w:rFonts w:asciiTheme="majorHAnsi" w:hAnsiTheme="majorHAnsi" w:cstheme="majorHAnsi"/>
          <w:sz w:val="24"/>
          <w:szCs w:val="24"/>
        </w:rPr>
        <w:t xml:space="preserve"> used</w:t>
      </w:r>
      <w:r w:rsidR="00F64588" w:rsidRPr="002215CA">
        <w:rPr>
          <w:rFonts w:asciiTheme="majorHAnsi" w:hAnsiTheme="majorHAnsi" w:cstheme="majorHAnsi"/>
          <w:sz w:val="24"/>
          <w:szCs w:val="24"/>
        </w:rPr>
        <w:t>”</w:t>
      </w:r>
      <w:r w:rsidR="00A3084E" w:rsidRPr="002215CA">
        <w:rPr>
          <w:rFonts w:asciiTheme="majorHAnsi" w:hAnsiTheme="majorHAnsi" w:cstheme="majorHAnsi"/>
          <w:sz w:val="24"/>
          <w:szCs w:val="24"/>
        </w:rPr>
        <w:t xml:space="preserve">, in which </w:t>
      </w:r>
      <w:r w:rsidR="004716E2" w:rsidRPr="002215CA">
        <w:rPr>
          <w:rFonts w:asciiTheme="majorHAnsi" w:hAnsiTheme="majorHAnsi" w:cstheme="majorHAnsi"/>
          <w:sz w:val="24"/>
          <w:szCs w:val="24"/>
        </w:rPr>
        <w:t xml:space="preserve">there are </w:t>
      </w:r>
      <w:r w:rsidR="00D80A08" w:rsidRPr="002215CA">
        <w:rPr>
          <w:rFonts w:asciiTheme="majorHAnsi" w:hAnsiTheme="majorHAnsi" w:cstheme="majorHAnsi"/>
          <w:sz w:val="24"/>
          <w:szCs w:val="24"/>
        </w:rPr>
        <w:t>described and explained RPA (Robotic Process Automation) notions</w:t>
      </w:r>
      <w:r w:rsidR="004716E2" w:rsidRPr="002215CA">
        <w:rPr>
          <w:rFonts w:asciiTheme="majorHAnsi" w:hAnsiTheme="majorHAnsi" w:cstheme="majorHAnsi"/>
          <w:sz w:val="24"/>
          <w:szCs w:val="24"/>
        </w:rPr>
        <w:t xml:space="preserve"> </w:t>
      </w:r>
      <w:r w:rsidR="00D80A08" w:rsidRPr="002215CA">
        <w:rPr>
          <w:rFonts w:asciiTheme="majorHAnsi" w:hAnsiTheme="majorHAnsi" w:cstheme="majorHAnsi"/>
          <w:sz w:val="24"/>
          <w:szCs w:val="24"/>
        </w:rPr>
        <w:t>.</w:t>
      </w:r>
    </w:p>
    <w:p w14:paraId="236003D4" w14:textId="099FD1B8" w:rsidR="00DD336B" w:rsidRPr="002215CA" w:rsidRDefault="00374E8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 xml:space="preserve">Second chapter is called “Development </w:t>
      </w:r>
      <w:r w:rsidR="00206212" w:rsidRPr="002215CA">
        <w:rPr>
          <w:rFonts w:asciiTheme="majorHAnsi" w:hAnsiTheme="majorHAnsi" w:cstheme="majorHAnsi"/>
          <w:sz w:val="24"/>
          <w:szCs w:val="24"/>
        </w:rPr>
        <w:t>Tools</w:t>
      </w:r>
      <w:r w:rsidRPr="002215CA">
        <w:rPr>
          <w:rFonts w:asciiTheme="majorHAnsi" w:hAnsiTheme="majorHAnsi" w:cstheme="majorHAnsi"/>
          <w:sz w:val="24"/>
          <w:szCs w:val="24"/>
        </w:rPr>
        <w:t xml:space="preserve">” </w:t>
      </w:r>
      <w:r w:rsidR="00291EBF" w:rsidRPr="002215CA">
        <w:rPr>
          <w:rFonts w:asciiTheme="majorHAnsi" w:hAnsiTheme="majorHAnsi" w:cstheme="majorHAnsi"/>
          <w:sz w:val="24"/>
          <w:szCs w:val="24"/>
        </w:rPr>
        <w:t xml:space="preserve">and </w:t>
      </w:r>
      <w:r w:rsidR="004B650C" w:rsidRPr="002215CA">
        <w:rPr>
          <w:rFonts w:asciiTheme="majorHAnsi" w:hAnsiTheme="majorHAnsi" w:cstheme="majorHAnsi"/>
          <w:sz w:val="24"/>
          <w:szCs w:val="24"/>
        </w:rPr>
        <w:t xml:space="preserve">refers to the </w:t>
      </w:r>
      <w:r w:rsidR="00F71D2F" w:rsidRPr="002215CA">
        <w:rPr>
          <w:rFonts w:asciiTheme="majorHAnsi" w:hAnsiTheme="majorHAnsi" w:cstheme="majorHAnsi"/>
          <w:sz w:val="24"/>
          <w:szCs w:val="24"/>
        </w:rPr>
        <w:t>development environment in which the application was created</w:t>
      </w:r>
      <w:r w:rsidR="005E7D06" w:rsidRPr="002215CA">
        <w:rPr>
          <w:rFonts w:asciiTheme="majorHAnsi" w:hAnsiTheme="majorHAnsi" w:cstheme="majorHAnsi"/>
          <w:sz w:val="24"/>
          <w:szCs w:val="24"/>
        </w:rPr>
        <w:t xml:space="preserve"> (</w:t>
      </w:r>
      <w:r w:rsidR="00EB7D0A" w:rsidRPr="002215CA">
        <w:rPr>
          <w:rFonts w:asciiTheme="majorHAnsi" w:hAnsiTheme="majorHAnsi" w:cstheme="majorHAnsi"/>
          <w:sz w:val="24"/>
          <w:szCs w:val="24"/>
        </w:rPr>
        <w:t>UiPath</w:t>
      </w:r>
      <w:r w:rsidR="00284CC7" w:rsidRPr="002215CA">
        <w:rPr>
          <w:rFonts w:asciiTheme="majorHAnsi" w:hAnsiTheme="majorHAnsi" w:cstheme="majorHAnsi"/>
          <w:sz w:val="24"/>
          <w:szCs w:val="24"/>
        </w:rPr>
        <w:t xml:space="preserve"> Studio</w:t>
      </w:r>
      <w:r w:rsidR="005E7D06" w:rsidRPr="002215CA">
        <w:rPr>
          <w:rFonts w:asciiTheme="majorHAnsi" w:hAnsiTheme="majorHAnsi" w:cstheme="majorHAnsi"/>
          <w:sz w:val="24"/>
          <w:szCs w:val="24"/>
        </w:rPr>
        <w:t>)</w:t>
      </w:r>
      <w:r w:rsidR="00F71D2F" w:rsidRPr="002215CA">
        <w:rPr>
          <w:rFonts w:asciiTheme="majorHAnsi" w:hAnsiTheme="majorHAnsi" w:cstheme="majorHAnsi"/>
          <w:sz w:val="24"/>
          <w:szCs w:val="24"/>
        </w:rPr>
        <w:t>.</w:t>
      </w:r>
    </w:p>
    <w:p w14:paraId="3B2B1F3D" w14:textId="70116980" w:rsidR="00E27B66" w:rsidRPr="002215CA" w:rsidRDefault="00C87E82"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Third </w:t>
      </w:r>
      <w:r w:rsidR="00085766" w:rsidRPr="002215CA">
        <w:rPr>
          <w:rFonts w:asciiTheme="majorHAnsi" w:hAnsiTheme="majorHAnsi" w:cstheme="majorHAnsi"/>
          <w:sz w:val="24"/>
          <w:szCs w:val="24"/>
        </w:rPr>
        <w:t>chapter</w:t>
      </w:r>
      <w:r w:rsidR="000D377C" w:rsidRPr="002215CA">
        <w:rPr>
          <w:rFonts w:asciiTheme="majorHAnsi" w:hAnsiTheme="majorHAnsi" w:cstheme="majorHAnsi"/>
          <w:sz w:val="24"/>
          <w:szCs w:val="24"/>
        </w:rPr>
        <w:t>,</w:t>
      </w:r>
      <w:r w:rsidR="00085766" w:rsidRPr="002215CA">
        <w:rPr>
          <w:rFonts w:asciiTheme="majorHAnsi" w:hAnsiTheme="majorHAnsi" w:cstheme="majorHAnsi"/>
          <w:sz w:val="24"/>
          <w:szCs w:val="24"/>
        </w:rPr>
        <w:t xml:space="preserve"> “Automation testing with </w:t>
      </w:r>
      <w:r w:rsidR="00EB7D0A" w:rsidRPr="002215CA">
        <w:rPr>
          <w:rFonts w:asciiTheme="majorHAnsi" w:hAnsiTheme="majorHAnsi" w:cstheme="majorHAnsi"/>
          <w:sz w:val="24"/>
          <w:szCs w:val="24"/>
        </w:rPr>
        <w:t>UiPath</w:t>
      </w:r>
      <w:r w:rsidR="000D377C" w:rsidRPr="002215CA">
        <w:rPr>
          <w:rFonts w:asciiTheme="majorHAnsi" w:hAnsiTheme="majorHAnsi" w:cstheme="majorHAnsi"/>
          <w:sz w:val="24"/>
          <w:szCs w:val="24"/>
        </w:rPr>
        <w:t xml:space="preserve"> Studio</w:t>
      </w:r>
      <w:r w:rsidR="00085766" w:rsidRPr="002215CA">
        <w:rPr>
          <w:rFonts w:asciiTheme="majorHAnsi" w:hAnsiTheme="majorHAnsi" w:cstheme="majorHAnsi"/>
          <w:sz w:val="24"/>
          <w:szCs w:val="24"/>
        </w:rPr>
        <w:t>”</w:t>
      </w:r>
      <w:r w:rsidR="000D377C" w:rsidRPr="002215CA">
        <w:rPr>
          <w:rFonts w:asciiTheme="majorHAnsi" w:hAnsiTheme="majorHAnsi" w:cstheme="majorHAnsi"/>
          <w:sz w:val="24"/>
          <w:szCs w:val="24"/>
        </w:rPr>
        <w:t xml:space="preserve">, </w:t>
      </w:r>
      <w:r w:rsidR="003A7C6A" w:rsidRPr="002215CA">
        <w:rPr>
          <w:rFonts w:asciiTheme="majorHAnsi" w:hAnsiTheme="majorHAnsi" w:cstheme="majorHAnsi"/>
          <w:sz w:val="24"/>
          <w:szCs w:val="24"/>
        </w:rPr>
        <w:t xml:space="preserve">refers to the design, implementation and functionalities </w:t>
      </w:r>
      <w:r w:rsidR="008F015E" w:rsidRPr="002215CA">
        <w:rPr>
          <w:rFonts w:asciiTheme="majorHAnsi" w:hAnsiTheme="majorHAnsi" w:cstheme="majorHAnsi"/>
          <w:sz w:val="24"/>
          <w:szCs w:val="24"/>
        </w:rPr>
        <w:t>for the RPA application</w:t>
      </w:r>
      <w:r w:rsidR="003A534C" w:rsidRPr="002215CA">
        <w:rPr>
          <w:rFonts w:asciiTheme="majorHAnsi" w:hAnsiTheme="majorHAnsi" w:cstheme="majorHAnsi"/>
          <w:sz w:val="24"/>
          <w:szCs w:val="24"/>
        </w:rPr>
        <w:t xml:space="preserve">, also </w:t>
      </w:r>
      <w:r w:rsidR="00F85889" w:rsidRPr="002215CA">
        <w:rPr>
          <w:rFonts w:asciiTheme="majorHAnsi" w:hAnsiTheme="majorHAnsi" w:cstheme="majorHAnsi"/>
          <w:sz w:val="24"/>
          <w:szCs w:val="24"/>
        </w:rPr>
        <w:t xml:space="preserve">testing the application, </w:t>
      </w:r>
      <w:r w:rsidR="00903B47" w:rsidRPr="002215CA">
        <w:rPr>
          <w:rFonts w:asciiTheme="majorHAnsi" w:hAnsiTheme="majorHAnsi" w:cstheme="majorHAnsi"/>
          <w:sz w:val="24"/>
          <w:szCs w:val="24"/>
        </w:rPr>
        <w:t xml:space="preserve">conclusions and </w:t>
      </w:r>
      <w:r w:rsidR="003D7705" w:rsidRPr="002215CA">
        <w:rPr>
          <w:rFonts w:asciiTheme="majorHAnsi" w:hAnsiTheme="majorHAnsi" w:cstheme="majorHAnsi"/>
          <w:sz w:val="24"/>
          <w:szCs w:val="24"/>
        </w:rPr>
        <w:t xml:space="preserve">future </w:t>
      </w:r>
      <w:r w:rsidR="007817AA" w:rsidRPr="002215CA">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0356A3AF" w:rsidR="00B61318" w:rsidRPr="000D5EE2" w:rsidRDefault="00252D36" w:rsidP="009112E1">
      <w:pPr>
        <w:pStyle w:val="Heading1"/>
        <w:pageBreakBefore/>
        <w:contextualSpacing/>
        <w:jc w:val="center"/>
        <w:rPr>
          <w:rFonts w:cstheme="majorHAnsi"/>
          <w:b/>
          <w:bCs/>
          <w:color w:val="auto"/>
        </w:rPr>
      </w:pPr>
      <w:bookmarkStart w:id="1" w:name="_Toc105964817"/>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Te</w:t>
      </w:r>
      <w:r w:rsidR="00B55C31">
        <w:rPr>
          <w:rFonts w:cstheme="majorHAnsi"/>
          <w:b/>
          <w:bCs/>
          <w:color w:val="auto"/>
        </w:rPr>
        <w:t>c</w:t>
      </w:r>
      <w:r w:rsidR="00B61318" w:rsidRPr="000D5EE2">
        <w:rPr>
          <w:rFonts w:cstheme="majorHAnsi"/>
          <w:b/>
          <w:bCs/>
          <w:color w:val="auto"/>
        </w:rPr>
        <w:t>hnologies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r>
        <w:rPr>
          <w:rFonts w:asciiTheme="majorHAnsi" w:hAnsiTheme="majorHAnsi" w:cstheme="majorHAnsi"/>
        </w:rPr>
        <w:t xml:space="preserve"> </w:t>
      </w:r>
      <w:bookmarkStart w:id="2" w:name="_Toc105964818"/>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527825F" w14:textId="1B5DA052" w:rsidR="003717B2" w:rsidRPr="000D5EE2" w:rsidRDefault="006B6BD5" w:rsidP="00F854EB">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3" w:name="_Toc105964819"/>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w:t>
      </w:r>
      <w:r w:rsidRPr="000D5EE2">
        <w:rPr>
          <w:rFonts w:asciiTheme="majorHAnsi" w:hAnsiTheme="majorHAnsi" w:cstheme="majorHAnsi"/>
          <w:sz w:val="24"/>
          <w:szCs w:val="24"/>
        </w:rPr>
        <w:lastRenderedPageBreak/>
        <w:t>apps. All the major RPA vendors are starting to develop these kinds of process mining 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4" w:name="_Toc105964820"/>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The actual term RPA was coined in 2012 by Phil </w:t>
      </w:r>
      <w:proofErr w:type="spellStart"/>
      <w:r w:rsidRPr="000D5EE2">
        <w:rPr>
          <w:rFonts w:asciiTheme="majorHAnsi" w:hAnsiTheme="majorHAnsi" w:cstheme="majorHAnsi"/>
          <w:sz w:val="24"/>
          <w:szCs w:val="24"/>
          <w:lang w:eastAsia="ro-RO"/>
        </w:rPr>
        <w:t>Fersht</w:t>
      </w:r>
      <w:proofErr w:type="spellEnd"/>
      <w:r w:rsidRPr="000D5EE2">
        <w:rPr>
          <w:rFonts w:asciiTheme="majorHAnsi" w:hAnsiTheme="majorHAnsi" w:cstheme="majorHAnsi"/>
          <w:sz w:val="24"/>
          <w:szCs w:val="24"/>
          <w:lang w:eastAsia="ro-RO"/>
        </w:rPr>
        <w: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5" w:name="_Ref104992236"/>
      <w:bookmarkStart w:id="6" w:name="_Toc105964821"/>
      <w:r w:rsidR="00137A71" w:rsidRPr="000D5EE2">
        <w:rPr>
          <w:rFonts w:asciiTheme="majorHAnsi" w:hAnsiTheme="majorHAnsi" w:cstheme="majorHAnsi"/>
        </w:rPr>
        <w:t>What are the benefits of RPA?</w:t>
      </w:r>
      <w:bookmarkEnd w:id="5"/>
      <w:bookmarkEnd w:id="6"/>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7B19C94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3F2622C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 simple solution. Just add extra bots. </w:t>
      </w:r>
      <w:r w:rsidR="00C32680" w:rsidRPr="00C32680">
        <w:rPr>
          <w:rFonts w:asciiTheme="majorHAnsi" w:hAnsiTheme="majorHAnsi" w:cstheme="majorHAnsi"/>
          <w:sz w:val="24"/>
          <w:szCs w:val="24"/>
          <w:lang w:eastAsia="ro-RO"/>
        </w:rPr>
        <w:t xml:space="preserve">Implementing of a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takes about 4 to 5 weeks only. Once configured, the </w:t>
      </w:r>
      <w:proofErr w:type="spellStart"/>
      <w:r w:rsidR="00C32680" w:rsidRPr="00C32680">
        <w:rPr>
          <w:rFonts w:asciiTheme="majorHAnsi" w:hAnsiTheme="majorHAnsi" w:cstheme="majorHAnsi"/>
          <w:sz w:val="24"/>
          <w:szCs w:val="24"/>
          <w:lang w:eastAsia="ro-RO"/>
        </w:rPr>
        <w:t>databot</w:t>
      </w:r>
      <w:proofErr w:type="spellEnd"/>
      <w:r w:rsidR="00C32680" w:rsidRPr="00C32680">
        <w:rPr>
          <w:rFonts w:asciiTheme="majorHAnsi" w:hAnsiTheme="majorHAnsi" w:cstheme="majorHAnsi"/>
          <w:sz w:val="24"/>
          <w:szCs w:val="24"/>
          <w:lang w:eastAsia="ro-RO"/>
        </w:rPr>
        <w:t xml:space="preserve">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 xml:space="preserve">That’s much easier than hiring and training new employees for data entry tasks. RPA creates a system </w:t>
      </w:r>
      <w:r w:rsidRPr="000D5EE2">
        <w:rPr>
          <w:rFonts w:asciiTheme="majorHAnsi" w:hAnsiTheme="majorHAnsi" w:cstheme="majorHAnsi"/>
          <w:sz w:val="24"/>
          <w:szCs w:val="24"/>
          <w:lang w:eastAsia="ro-RO"/>
        </w:rPr>
        <w:lastRenderedPageBreak/>
        <w:t>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6) No Training Time</w:t>
      </w:r>
    </w:p>
    <w:p w14:paraId="63F3635E" w14:textId="12EEFC7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your process changes and the bots need to learn something new, you can either </w:t>
      </w:r>
      <w:r w:rsidR="00D95631">
        <w:rPr>
          <w:rFonts w:asciiTheme="majorHAnsi" w:hAnsiTheme="majorHAnsi" w:cstheme="majorHAnsi"/>
          <w:sz w:val="24"/>
          <w:szCs w:val="24"/>
          <w:lang w:eastAsia="ro-RO"/>
        </w:rPr>
        <w:t>train</w:t>
      </w:r>
      <w:r w:rsidRPr="000D5EE2">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1C6C0520"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When human employees are entering data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C024F5"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Pr>
          <w:rFonts w:asciiTheme="majorHAnsi" w:hAnsiTheme="majorHAnsi" w:cstheme="majorHAnsi"/>
          <w:sz w:val="24"/>
          <w:szCs w:val="24"/>
          <w:lang w:eastAsia="ro-RO"/>
        </w:rPr>
        <w:t xml:space="preserve"> </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 xml:space="preserve">The payback time for RPA (Robotic Process Automation) projects - where a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is used to take over manual processes - is usually shorter than one year, with efficiency gains of up to </w:t>
      </w:r>
      <w:r w:rsidRPr="005054E8">
        <w:rPr>
          <w:rFonts w:asciiTheme="majorHAnsi" w:hAnsiTheme="majorHAnsi" w:cstheme="majorHAnsi"/>
          <w:sz w:val="24"/>
          <w:szCs w:val="24"/>
          <w:lang w:eastAsia="ro-RO"/>
        </w:rPr>
        <w:lastRenderedPageBreak/>
        <w:t xml:space="preserve">300% compared to human implementation. Extra profit can be achieved by having one </w:t>
      </w:r>
      <w:proofErr w:type="spellStart"/>
      <w:r w:rsidRPr="005054E8">
        <w:rPr>
          <w:rFonts w:asciiTheme="majorHAnsi" w:hAnsiTheme="majorHAnsi" w:cstheme="majorHAnsi"/>
          <w:sz w:val="24"/>
          <w:szCs w:val="24"/>
          <w:lang w:eastAsia="ro-RO"/>
        </w:rPr>
        <w:t>databot</w:t>
      </w:r>
      <w:proofErr w:type="spellEnd"/>
      <w:r w:rsidRPr="005054E8">
        <w:rPr>
          <w:rFonts w:asciiTheme="majorHAnsi" w:hAnsiTheme="majorHAnsi" w:cstheme="majorHAnsi"/>
          <w:sz w:val="24"/>
          <w:szCs w:val="24"/>
          <w:lang w:eastAsia="ro-RO"/>
        </w:rPr>
        <w:t xml:space="preserve">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t xml:space="preserve">Do an RPA project to send annoying, repetitive work to a </w:t>
      </w:r>
      <w:proofErr w:type="spellStart"/>
      <w:r w:rsidRPr="00900852">
        <w:rPr>
          <w:rFonts w:asciiTheme="majorHAnsi" w:hAnsiTheme="majorHAnsi" w:cstheme="majorHAnsi"/>
          <w:sz w:val="24"/>
          <w:szCs w:val="24"/>
          <w:lang w:eastAsia="ro-RO"/>
        </w:rPr>
        <w:t>databot</w:t>
      </w:r>
      <w:proofErr w:type="spellEnd"/>
      <w:r w:rsidRPr="00900852">
        <w:rPr>
          <w:rFonts w:asciiTheme="majorHAnsi" w:hAnsiTheme="majorHAnsi" w:cstheme="majorHAnsi"/>
          <w:sz w:val="24"/>
          <w:szCs w:val="24"/>
          <w:lang w:eastAsia="ro-RO"/>
        </w:rPr>
        <w: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7" w:name="_Toc105964822"/>
      <w:r w:rsidRPr="000D5EE2">
        <w:rPr>
          <w:rFonts w:asciiTheme="majorHAnsi" w:hAnsiTheme="majorHAnsi" w:cstheme="majorHAnsi"/>
        </w:rPr>
        <w:t>Applications of RPA</w:t>
      </w:r>
      <w:bookmarkEnd w:id="7"/>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lastRenderedPageBreak/>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w:t>
      </w:r>
      <w:proofErr w:type="spellStart"/>
      <w:r w:rsidRPr="000D5EE2">
        <w:rPr>
          <w:rFonts w:asciiTheme="majorHAnsi" w:hAnsiTheme="majorHAnsi" w:cstheme="majorHAnsi"/>
          <w:sz w:val="24"/>
          <w:szCs w:val="24"/>
        </w:rPr>
        <w:t>once</w:t>
      </w:r>
      <w:proofErr w:type="spellEnd"/>
      <w:r w:rsidRPr="000D5EE2">
        <w:rPr>
          <w:rFonts w:asciiTheme="majorHAnsi" w:hAnsiTheme="majorHAnsi" w:cstheme="majorHAnsi"/>
          <w:sz w:val="24"/>
          <w:szCs w:val="24"/>
        </w:rPr>
        <w:t xml:space="preserv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w:t>
      </w:r>
      <w:proofErr w:type="spellStart"/>
      <w:r w:rsidR="00CB53FA" w:rsidRPr="000D5EE2">
        <w:rPr>
          <w:rFonts w:asciiTheme="majorHAnsi" w:hAnsiTheme="majorHAnsi" w:cstheme="majorHAnsi"/>
          <w:sz w:val="24"/>
          <w:szCs w:val="24"/>
        </w:rPr>
        <w:t>millions</w:t>
      </w:r>
      <w:proofErr w:type="spellEnd"/>
      <w:r w:rsidR="00CB53FA" w:rsidRPr="000D5EE2">
        <w:rPr>
          <w:rFonts w:asciiTheme="majorHAnsi" w:hAnsiTheme="majorHAnsi" w:cstheme="majorHAnsi"/>
          <w:sz w:val="24"/>
          <w:szCs w:val="24"/>
        </w:rPr>
        <w:t xml:space="preserve">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 xml:space="preserve">started to make use of </w:t>
      </w:r>
      <w:r w:rsidR="00EA7826" w:rsidRPr="000D5EE2">
        <w:rPr>
          <w:rFonts w:asciiTheme="majorHAnsi" w:hAnsiTheme="majorHAnsi" w:cstheme="majorHAnsi"/>
          <w:sz w:val="24"/>
          <w:szCs w:val="24"/>
        </w:rPr>
        <w:lastRenderedPageBreak/>
        <w:t>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When they decided to implement RPA, 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t>
      </w:r>
      <w:r w:rsidRPr="000D5EE2">
        <w:rPr>
          <w:rFonts w:asciiTheme="majorHAnsi" w:hAnsiTheme="majorHAnsi" w:cstheme="majorHAnsi"/>
          <w:sz w:val="24"/>
          <w:szCs w:val="24"/>
        </w:rPr>
        <w:lastRenderedPageBreak/>
        <w:t xml:space="preserve">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82238C">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8" w:name="_Toc105964823"/>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8"/>
    </w:p>
    <w:p w14:paraId="740171CF" w14:textId="7677FE3E" w:rsidR="00737AB2" w:rsidRPr="000D5EE2" w:rsidRDefault="00737AB2" w:rsidP="0082238C">
      <w:pPr>
        <w:jc w:val="both"/>
        <w:rPr>
          <w:rFonts w:asciiTheme="majorHAnsi" w:hAnsiTheme="majorHAnsi" w:cstheme="majorHAnsi"/>
          <w:lang w:val="en-GB" w:eastAsia="ro-RO"/>
        </w:rPr>
      </w:pPr>
    </w:p>
    <w:p w14:paraId="227C1740" w14:textId="3D8FDB0A"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lastRenderedPageBreak/>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0532A2D4" w:rsidR="00E45B84" w:rsidRDefault="00BE2994"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9" w:name="_Toc105964824"/>
      <w:r w:rsidR="00DB7310" w:rsidRPr="000D5EE2">
        <w:rPr>
          <w:rFonts w:asciiTheme="majorHAnsi" w:hAnsiTheme="majorHAnsi" w:cstheme="majorHAnsi"/>
        </w:rPr>
        <w:t>Test Automation using RPA</w:t>
      </w:r>
      <w:bookmarkEnd w:id="9"/>
    </w:p>
    <w:p w14:paraId="029D52F2" w14:textId="6883BCAB" w:rsidR="004815FE" w:rsidRPr="009E3A03" w:rsidRDefault="004815FE" w:rsidP="004815FE">
      <w:pPr>
        <w:rPr>
          <w:rFonts w:asciiTheme="majorHAnsi" w:hAnsiTheme="majorHAnsi" w:cstheme="majorHAnsi"/>
          <w:sz w:val="24"/>
          <w:szCs w:val="24"/>
          <w:lang w:eastAsia="ro-RO"/>
        </w:rPr>
      </w:pPr>
    </w:p>
    <w:p w14:paraId="0E8B19C0" w14:textId="26AEFB15"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9678221" w14:textId="77777777"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lastRenderedPageBreak/>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C12245" w:rsidRDefault="00C12245" w:rsidP="0082238C">
      <w:pPr>
        <w:ind w:firstLine="720"/>
        <w:jc w:val="both"/>
        <w:rPr>
          <w:rFonts w:asciiTheme="majorHAnsi" w:hAnsiTheme="majorHAnsi" w:cstheme="majorHAnsi"/>
          <w:sz w:val="24"/>
          <w:szCs w:val="24"/>
          <w:lang w:eastAsia="ro-RO"/>
        </w:rPr>
      </w:pPr>
    </w:p>
    <w:p w14:paraId="33FA1888" w14:textId="59FE3D12" w:rsid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1479F3" w:rsidRDefault="009E3A03"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There are a lot of reasons </w:t>
      </w:r>
      <w:hyperlink r:id="rId15" w:history="1">
        <w:r w:rsidRPr="001479F3">
          <w:rPr>
            <w:rFonts w:asciiTheme="majorHAnsi" w:hAnsiTheme="majorHAnsi" w:cstheme="majorHAnsi"/>
            <w:sz w:val="24"/>
            <w:szCs w:val="24"/>
            <w:lang w:eastAsia="ro-RO"/>
          </w:rPr>
          <w:t>test automation</w:t>
        </w:r>
      </w:hyperlink>
      <w:r w:rsidRPr="001479F3">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1479F3">
        <w:rPr>
          <w:rFonts w:asciiTheme="majorHAnsi" w:hAnsiTheme="majorHAnsi" w:cstheme="majorHAnsi"/>
          <w:sz w:val="24"/>
          <w:szCs w:val="24"/>
          <w:lang w:eastAsia="ro-RO"/>
        </w:rPr>
        <w:t>.</w:t>
      </w:r>
      <w:r w:rsidRPr="001479F3">
        <w:rPr>
          <w:rFonts w:asciiTheme="majorHAnsi" w:hAnsiTheme="majorHAnsi" w:cstheme="majorHAnsi"/>
          <w:sz w:val="24"/>
          <w:szCs w:val="24"/>
          <w:lang w:eastAsia="ro-RO"/>
        </w:rPr>
        <w:t xml:space="preserve"> </w:t>
      </w:r>
    </w:p>
    <w:p w14:paraId="12FC636D" w14:textId="427E20E1" w:rsidR="00D37F8D" w:rsidRPr="001479F3" w:rsidRDefault="005D0710"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1479F3" w:rsidRDefault="00064578"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In</w:t>
      </w:r>
      <w:r w:rsidR="00B06004" w:rsidRPr="001479F3">
        <w:rPr>
          <w:rFonts w:asciiTheme="majorHAnsi" w:hAnsiTheme="majorHAnsi" w:cstheme="majorHAnsi"/>
          <w:sz w:val="24"/>
          <w:szCs w:val="24"/>
          <w:lang w:val="en-GB" w:eastAsia="ro-RO"/>
        </w:rPr>
        <w:t xml:space="preserve"> the process of automation testing </w:t>
      </w:r>
      <w:r w:rsidRPr="001479F3">
        <w:rPr>
          <w:rFonts w:asciiTheme="majorHAnsi" w:hAnsiTheme="majorHAnsi" w:cstheme="majorHAnsi"/>
          <w:sz w:val="24"/>
          <w:szCs w:val="24"/>
          <w:lang w:val="en-GB" w:eastAsia="ro-RO"/>
        </w:rPr>
        <w:t>multiple aspects need to be taken in count:</w:t>
      </w:r>
    </w:p>
    <w:p w14:paraId="553F1CC4" w14:textId="411606D7" w:rsidR="00064578" w:rsidRPr="001479F3" w:rsidRDefault="00076E1E" w:rsidP="00076E1E">
      <w:pPr>
        <w:pStyle w:val="ListParagraph"/>
        <w:numPr>
          <w:ilvl w:val="0"/>
          <w:numId w:val="23"/>
        </w:numPr>
        <w:rPr>
          <w:rFonts w:asciiTheme="majorHAnsi" w:hAnsiTheme="majorHAnsi" w:cstheme="majorHAnsi"/>
          <w:b/>
          <w:bCs/>
          <w:i/>
          <w:iCs/>
          <w:sz w:val="24"/>
          <w:szCs w:val="24"/>
          <w:lang w:eastAsia="ro-RO"/>
        </w:rPr>
      </w:pPr>
      <w:r w:rsidRPr="001479F3">
        <w:rPr>
          <w:rFonts w:asciiTheme="majorHAnsi" w:hAnsiTheme="majorHAnsi" w:cstheme="majorHAnsi"/>
          <w:b/>
          <w:bCs/>
          <w:i/>
          <w:iCs/>
          <w:sz w:val="24"/>
          <w:szCs w:val="24"/>
          <w:lang w:eastAsia="ro-RO"/>
        </w:rPr>
        <w:t>The decision on</w:t>
      </w:r>
      <w:r w:rsidR="00064578" w:rsidRPr="001479F3">
        <w:rPr>
          <w:rFonts w:asciiTheme="majorHAnsi" w:hAnsiTheme="majorHAnsi" w:cstheme="majorHAnsi"/>
          <w:b/>
          <w:bCs/>
          <w:i/>
          <w:iCs/>
          <w:sz w:val="24"/>
          <w:szCs w:val="24"/>
          <w:lang w:eastAsia="ro-RO"/>
        </w:rPr>
        <w:t xml:space="preserve"> </w:t>
      </w:r>
      <w:r w:rsidRPr="001479F3">
        <w:rPr>
          <w:rFonts w:asciiTheme="majorHAnsi" w:hAnsiTheme="majorHAnsi" w:cstheme="majorHAnsi"/>
          <w:b/>
          <w:bCs/>
          <w:i/>
          <w:iCs/>
          <w:sz w:val="24"/>
          <w:szCs w:val="24"/>
          <w:lang w:eastAsia="ro-RO"/>
        </w:rPr>
        <w:t>w</w:t>
      </w:r>
      <w:r w:rsidR="00064578" w:rsidRPr="001479F3">
        <w:rPr>
          <w:rFonts w:asciiTheme="majorHAnsi" w:hAnsiTheme="majorHAnsi" w:cstheme="majorHAnsi"/>
          <w:b/>
          <w:bCs/>
          <w:i/>
          <w:iCs/>
          <w:sz w:val="24"/>
          <w:szCs w:val="24"/>
          <w:lang w:eastAsia="ro-RO"/>
        </w:rPr>
        <w:t xml:space="preserve">hat </w:t>
      </w:r>
      <w:r w:rsidRPr="001479F3">
        <w:rPr>
          <w:rFonts w:asciiTheme="majorHAnsi" w:hAnsiTheme="majorHAnsi" w:cstheme="majorHAnsi"/>
          <w:b/>
          <w:bCs/>
          <w:i/>
          <w:iCs/>
          <w:sz w:val="24"/>
          <w:szCs w:val="24"/>
          <w:lang w:eastAsia="ro-RO"/>
        </w:rPr>
        <w:t>t</w:t>
      </w:r>
      <w:r w:rsidR="00064578" w:rsidRPr="001479F3">
        <w:rPr>
          <w:rFonts w:asciiTheme="majorHAnsi" w:hAnsiTheme="majorHAnsi" w:cstheme="majorHAnsi"/>
          <w:b/>
          <w:bCs/>
          <w:i/>
          <w:iCs/>
          <w:sz w:val="24"/>
          <w:szCs w:val="24"/>
          <w:lang w:eastAsia="ro-RO"/>
        </w:rPr>
        <w:t xml:space="preserve">est </w:t>
      </w:r>
      <w:r w:rsidRPr="001479F3">
        <w:rPr>
          <w:rFonts w:asciiTheme="majorHAnsi" w:hAnsiTheme="majorHAnsi" w:cstheme="majorHAnsi"/>
          <w:b/>
          <w:bCs/>
          <w:i/>
          <w:iCs/>
          <w:sz w:val="24"/>
          <w:szCs w:val="24"/>
          <w:lang w:eastAsia="ro-RO"/>
        </w:rPr>
        <w:t>c</w:t>
      </w:r>
      <w:r w:rsidR="00064578" w:rsidRPr="001479F3">
        <w:rPr>
          <w:rFonts w:asciiTheme="majorHAnsi" w:hAnsiTheme="majorHAnsi" w:cstheme="majorHAnsi"/>
          <w:b/>
          <w:bCs/>
          <w:i/>
          <w:iCs/>
          <w:sz w:val="24"/>
          <w:szCs w:val="24"/>
          <w:lang w:eastAsia="ro-RO"/>
        </w:rPr>
        <w:t xml:space="preserve">ases to </w:t>
      </w:r>
      <w:r w:rsidRPr="001479F3">
        <w:rPr>
          <w:rFonts w:asciiTheme="majorHAnsi" w:hAnsiTheme="majorHAnsi" w:cstheme="majorHAnsi"/>
          <w:b/>
          <w:bCs/>
          <w:i/>
          <w:iCs/>
          <w:sz w:val="24"/>
          <w:szCs w:val="24"/>
          <w:lang w:eastAsia="ro-RO"/>
        </w:rPr>
        <w:t>au</w:t>
      </w:r>
      <w:r w:rsidR="00064578" w:rsidRPr="001479F3">
        <w:rPr>
          <w:rFonts w:asciiTheme="majorHAnsi" w:hAnsiTheme="majorHAnsi" w:cstheme="majorHAnsi"/>
          <w:b/>
          <w:bCs/>
          <w:i/>
          <w:iCs/>
          <w:sz w:val="24"/>
          <w:szCs w:val="24"/>
          <w:lang w:eastAsia="ro-RO"/>
        </w:rPr>
        <w:t>tomate</w:t>
      </w:r>
    </w:p>
    <w:p w14:paraId="0CD7A926" w14:textId="3F1E9E1C"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Repetitive tests that run for multiple builds.</w:t>
      </w:r>
    </w:p>
    <w:p w14:paraId="5F4C6E45"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lastRenderedPageBreak/>
        <w:t>Tests that tend to cause human error.</w:t>
      </w:r>
    </w:p>
    <w:p w14:paraId="122F434E"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require multiple data sets.</w:t>
      </w:r>
    </w:p>
    <w:p w14:paraId="3A35D2F0"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Frequently used functionality that introduces high risk conditions.</w:t>
      </w:r>
    </w:p>
    <w:p w14:paraId="3DEA2598"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are impossible to perform manually.</w:t>
      </w:r>
    </w:p>
    <w:p w14:paraId="5AB0FAFB"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take a lot of effort and time when manual testing.</w:t>
      </w:r>
    </w:p>
    <w:p w14:paraId="0F15B48E" w14:textId="77777777"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B36C20" w:rsidRDefault="00F0157F" w:rsidP="00B36C20">
      <w:pPr>
        <w:pStyle w:val="ListParagraph"/>
        <w:numPr>
          <w:ilvl w:val="0"/>
          <w:numId w:val="23"/>
        </w:numPr>
        <w:rPr>
          <w:rFonts w:asciiTheme="majorHAnsi" w:hAnsiTheme="majorHAnsi" w:cstheme="majorHAnsi"/>
          <w:b/>
          <w:bCs/>
          <w:i/>
          <w:iCs/>
          <w:sz w:val="24"/>
          <w:szCs w:val="24"/>
          <w:lang w:eastAsia="ro-RO"/>
        </w:rPr>
      </w:pPr>
      <w:r w:rsidRPr="00B36C20">
        <w:rPr>
          <w:rFonts w:asciiTheme="majorHAnsi" w:hAnsiTheme="majorHAnsi" w:cstheme="majorHAnsi"/>
          <w:b/>
          <w:bCs/>
          <w:i/>
          <w:iCs/>
          <w:sz w:val="24"/>
          <w:szCs w:val="24"/>
          <w:lang w:eastAsia="ro-RO"/>
        </w:rPr>
        <w:t>Select the Right Automated Testing Tool</w:t>
      </w:r>
    </w:p>
    <w:p w14:paraId="078EE80E" w14:textId="5DF95C08"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lastRenderedPageBreak/>
        <w:t>Consider these key points when selecting an automated testing tool:</w:t>
      </w:r>
    </w:p>
    <w:p w14:paraId="73FE4F1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automated test scripts or is there a need for keyword testing?</w:t>
      </w:r>
    </w:p>
    <w:p w14:paraId="470E72A7"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in the applications UI. Will my automated tests break if my UI changes?</w:t>
      </w:r>
    </w:p>
    <w:p w14:paraId="62CF886A"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171ED" w:rsidRDefault="00F171ED" w:rsidP="00F171ED">
      <w:pPr>
        <w:pStyle w:val="ListParagraph"/>
        <w:numPr>
          <w:ilvl w:val="0"/>
          <w:numId w:val="23"/>
        </w:numPr>
        <w:rPr>
          <w:rFonts w:asciiTheme="majorHAnsi" w:hAnsiTheme="majorHAnsi" w:cstheme="majorHAnsi"/>
          <w:b/>
          <w:bCs/>
          <w:i/>
          <w:iCs/>
          <w:sz w:val="24"/>
          <w:szCs w:val="24"/>
          <w:lang w:eastAsia="ro-RO"/>
        </w:rPr>
      </w:pPr>
      <w:r w:rsidRPr="00F171ED">
        <w:rPr>
          <w:rFonts w:asciiTheme="majorHAnsi" w:hAnsiTheme="majorHAnsi" w:cstheme="majorHAnsi"/>
          <w:b/>
          <w:bCs/>
          <w:i/>
          <w:iCs/>
          <w:sz w:val="24"/>
          <w:szCs w:val="24"/>
          <w:lang w:eastAsia="ro-RO"/>
        </w:rPr>
        <w:t>Divide Your Automated Testing Efforts</w:t>
      </w:r>
    </w:p>
    <w:p w14:paraId="7F1EC6A7" w14:textId="1C702818"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Some team members may not be versed in writing automated test scripts. These QA engineers may be better at writing test cases. It is better when an automated testing tool has a way to create automated tests that do not require an in-depth knowledge of scripting languages</w:t>
      </w:r>
      <w:r>
        <w:rPr>
          <w:rFonts w:asciiTheme="majorHAnsi" w:hAnsiTheme="majorHAnsi" w:cstheme="majorHAnsi"/>
          <w:sz w:val="24"/>
          <w:szCs w:val="24"/>
          <w:lang w:eastAsia="ro-RO"/>
        </w:rPr>
        <w:t>.</w:t>
      </w:r>
      <w:r w:rsidRPr="00F171ED">
        <w:rPr>
          <w:rFonts w:asciiTheme="majorHAnsi" w:hAnsiTheme="majorHAnsi" w:cstheme="majorHAnsi"/>
          <w:sz w:val="24"/>
          <w:szCs w:val="24"/>
          <w:lang w:eastAsia="ro-RO"/>
        </w:rPr>
        <w:t xml:space="preserve"> </w:t>
      </w:r>
    </w:p>
    <w:p w14:paraId="5E062316" w14:textId="6966713B"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 xml:space="preserve">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w:t>
      </w:r>
      <w:r w:rsidRPr="00F171ED">
        <w:rPr>
          <w:rFonts w:asciiTheme="majorHAnsi" w:hAnsiTheme="majorHAnsi" w:cstheme="majorHAnsi"/>
          <w:sz w:val="24"/>
          <w:szCs w:val="24"/>
          <w:lang w:eastAsia="ro-RO"/>
        </w:rPr>
        <w:lastRenderedPageBreak/>
        <w:t>technical and non-technical users and allow users of all levels to create robust and powerful automated tests.</w:t>
      </w:r>
    </w:p>
    <w:p w14:paraId="0E771DC3" w14:textId="2C7CE0CE" w:rsidR="00B36C20"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151147" w:rsidRDefault="00151147" w:rsidP="00151147">
      <w:pPr>
        <w:pStyle w:val="ListParagraph"/>
        <w:numPr>
          <w:ilvl w:val="0"/>
          <w:numId w:val="23"/>
        </w:numPr>
        <w:rPr>
          <w:rFonts w:asciiTheme="majorHAnsi" w:hAnsiTheme="majorHAnsi" w:cstheme="majorHAnsi"/>
          <w:b/>
          <w:bCs/>
          <w:i/>
          <w:iCs/>
          <w:sz w:val="24"/>
          <w:szCs w:val="24"/>
          <w:lang w:eastAsia="ro-RO"/>
        </w:rPr>
      </w:pPr>
      <w:r w:rsidRPr="00151147">
        <w:rPr>
          <w:rFonts w:asciiTheme="majorHAnsi" w:hAnsiTheme="majorHAnsi" w:cstheme="majorHAnsi"/>
          <w:b/>
          <w:bCs/>
          <w:i/>
          <w:iCs/>
          <w:sz w:val="24"/>
          <w:szCs w:val="24"/>
          <w:lang w:eastAsia="ro-RO"/>
        </w:rPr>
        <w:t>Create Good, Quality Test Data</w:t>
      </w:r>
    </w:p>
    <w:p w14:paraId="43B73CFE" w14:textId="77777777"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Typically, you create test data manually and then save it to the desired data storage. However, </w:t>
      </w:r>
      <w:r w:rsidR="0082238C">
        <w:rPr>
          <w:rFonts w:asciiTheme="majorHAnsi" w:hAnsiTheme="majorHAnsi" w:cstheme="majorHAnsi"/>
          <w:sz w:val="24"/>
          <w:szCs w:val="24"/>
          <w:lang w:eastAsia="ro-RO"/>
        </w:rPr>
        <w:t>UiPath</w:t>
      </w:r>
      <w:r w:rsidRPr="00151147">
        <w:rPr>
          <w:rFonts w:asciiTheme="majorHAnsi" w:hAnsiTheme="majorHAnsi" w:cstheme="majorHAnsi"/>
          <w:sz w:val="24"/>
          <w:szCs w:val="24"/>
          <w:lang w:eastAsia="ro-RO"/>
        </w:rPr>
        <w:t xml:space="preserve"> provides you with the </w:t>
      </w:r>
      <w:r w:rsidR="0082238C">
        <w:rPr>
          <w:rFonts w:asciiTheme="majorHAnsi" w:hAnsiTheme="majorHAnsi" w:cstheme="majorHAnsi"/>
          <w:sz w:val="24"/>
          <w:szCs w:val="24"/>
          <w:lang w:eastAsia="ro-RO"/>
        </w:rPr>
        <w:t>support in</w:t>
      </w:r>
      <w:r w:rsidRPr="00151147">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w:t>
      </w:r>
      <w:proofErr w:type="spellStart"/>
      <w:r w:rsidRPr="00151147">
        <w:rPr>
          <w:rFonts w:asciiTheme="majorHAnsi" w:hAnsiTheme="majorHAnsi" w:cstheme="majorHAnsi"/>
          <w:sz w:val="24"/>
          <w:szCs w:val="24"/>
          <w:lang w:eastAsia="ro-RO"/>
        </w:rPr>
        <w:t>boolean</w:t>
      </w:r>
      <w:proofErr w:type="spellEnd"/>
      <w:r w:rsidRPr="00151147">
        <w:rPr>
          <w:rFonts w:asciiTheme="majorHAnsi" w:hAnsiTheme="majorHAnsi" w:cstheme="majorHAnsi"/>
          <w:sz w:val="24"/>
          <w:szCs w:val="24"/>
          <w:lang w:eastAsia="ro-RO"/>
        </w:rPr>
        <w:t xml:space="preserve"> values and so on) and automatically save this data to the specified variable or file. Using this feature, you decrease the time spent on preparing test data for data-driven tests. </w:t>
      </w:r>
    </w:p>
    <w:p w14:paraId="231D5049" w14:textId="3CABFEE8"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6208B3" w:rsidRDefault="006208B3" w:rsidP="006208B3">
      <w:pPr>
        <w:pStyle w:val="ListParagraph"/>
        <w:numPr>
          <w:ilvl w:val="0"/>
          <w:numId w:val="23"/>
        </w:numPr>
        <w:rPr>
          <w:rFonts w:asciiTheme="majorHAnsi" w:hAnsiTheme="majorHAnsi" w:cstheme="majorHAnsi"/>
          <w:b/>
          <w:bCs/>
          <w:i/>
          <w:iCs/>
          <w:sz w:val="24"/>
          <w:szCs w:val="24"/>
          <w:lang w:eastAsia="ro-RO"/>
        </w:rPr>
      </w:pPr>
      <w:r w:rsidRPr="006208B3">
        <w:rPr>
          <w:rFonts w:asciiTheme="majorHAnsi" w:hAnsiTheme="majorHAnsi" w:cstheme="majorHAnsi"/>
          <w:b/>
          <w:bCs/>
          <w:i/>
          <w:iCs/>
          <w:sz w:val="24"/>
          <w:szCs w:val="24"/>
          <w:lang w:eastAsia="ro-RO"/>
        </w:rPr>
        <w:t>Create Automated Tests That Are Resistant to Changes in the UI</w:t>
      </w:r>
    </w:p>
    <w:p w14:paraId="38BE0385" w14:textId="77777777" w:rsidR="006208B3"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151147"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For instance, if the control caption or its location has changed, the automated test will no longer be able to find the object when it runs and will fail. To run the automated test </w:t>
      </w:r>
      <w:r w:rsidRPr="006208B3">
        <w:rPr>
          <w:rFonts w:asciiTheme="majorHAnsi" w:hAnsiTheme="majorHAnsi" w:cstheme="majorHAnsi"/>
          <w:sz w:val="24"/>
          <w:szCs w:val="24"/>
          <w:lang w:eastAsia="ro-RO"/>
        </w:rPr>
        <w:lastRenderedPageBreak/>
        <w:t>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0157F" w:rsidRDefault="00B36C20" w:rsidP="00F0157F">
      <w:pPr>
        <w:rPr>
          <w:rFonts w:asciiTheme="majorHAnsi" w:hAnsiTheme="majorHAnsi" w:cstheme="majorHAnsi"/>
          <w:sz w:val="24"/>
          <w:szCs w:val="24"/>
          <w:lang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10" w:name="_Toc105964825"/>
      <w:r w:rsidRPr="000D5EE2">
        <w:rPr>
          <w:rFonts w:cstheme="majorHAnsi"/>
          <w:b/>
          <w:bCs/>
          <w:color w:val="auto"/>
        </w:rPr>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10"/>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Start w:id="25" w:name="_Toc105080724"/>
      <w:bookmarkStart w:id="26" w:name="_Toc105431595"/>
      <w:bookmarkStart w:id="27" w:name="_Toc105779424"/>
      <w:bookmarkStart w:id="28" w:name="_Toc105964731"/>
      <w:bookmarkStart w:id="29" w:name="_Toc1059648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333B967E" w14:textId="1B892C81" w:rsidR="0020394C" w:rsidRPr="000D5EE2" w:rsidRDefault="002B155F" w:rsidP="0020394C">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0" w:name="_Toc105964827"/>
      <w:r w:rsidR="00EB7D0A"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30"/>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Pr="002215CA" w:rsidRDefault="00AD3F3D"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2215CA">
        <w:rPr>
          <w:rFonts w:asciiTheme="majorHAnsi" w:hAnsiTheme="majorHAnsi" w:cstheme="majorHAnsi"/>
          <w:sz w:val="24"/>
          <w:szCs w:val="24"/>
          <w:lang w:val="en-GB" w:eastAsia="ro-RO"/>
        </w:rPr>
        <w:t>ys</w:t>
      </w:r>
      <w:r w:rsidRPr="002215CA">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2215CA" w:rsidRDefault="00D93AE7" w:rsidP="00A608B5">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The company started in 2005 as a 10-people team based in Bucharest, led by Daniel Dines</w:t>
      </w:r>
      <w:r w:rsidR="00150DA2" w:rsidRPr="002215CA">
        <w:rPr>
          <w:rFonts w:asciiTheme="majorHAnsi" w:hAnsiTheme="majorHAnsi" w:cstheme="majorHAnsi"/>
          <w:sz w:val="24"/>
          <w:szCs w:val="24"/>
          <w:lang w:val="en-GB" w:eastAsia="ro-RO"/>
        </w:rPr>
        <w:t xml:space="preserve"> and it was called “</w:t>
      </w:r>
      <w:proofErr w:type="spellStart"/>
      <w:r w:rsidR="00150DA2" w:rsidRPr="002215CA">
        <w:rPr>
          <w:rFonts w:asciiTheme="majorHAnsi" w:hAnsiTheme="majorHAnsi" w:cstheme="majorHAnsi"/>
          <w:sz w:val="24"/>
          <w:szCs w:val="24"/>
          <w:lang w:val="en-GB" w:eastAsia="ro-RO"/>
        </w:rPr>
        <w:t>DeskOver</w:t>
      </w:r>
      <w:proofErr w:type="spellEnd"/>
      <w:r w:rsidR="00150DA2" w:rsidRPr="002215CA">
        <w:rPr>
          <w:rFonts w:asciiTheme="majorHAnsi" w:hAnsiTheme="majorHAnsi" w:cstheme="majorHAnsi"/>
          <w:sz w:val="24"/>
          <w:szCs w:val="24"/>
          <w:lang w:val="en-GB" w:eastAsia="ro-RO"/>
        </w:rPr>
        <w:t>”</w:t>
      </w:r>
      <w:r w:rsidRPr="002215CA">
        <w:rPr>
          <w:rFonts w:asciiTheme="majorHAnsi" w:hAnsiTheme="majorHAnsi" w:cstheme="majorHAnsi"/>
          <w:sz w:val="24"/>
          <w:szCs w:val="24"/>
          <w:lang w:val="en-GB" w:eastAsia="ro-RO"/>
        </w:rPr>
        <w:t xml:space="preserve">. In the beginning, </w:t>
      </w:r>
      <w:r w:rsidR="00C14A99" w:rsidRPr="002215CA">
        <w:rPr>
          <w:rFonts w:asciiTheme="majorHAnsi" w:hAnsiTheme="majorHAnsi" w:cstheme="majorHAnsi"/>
          <w:sz w:val="24"/>
          <w:szCs w:val="24"/>
          <w:lang w:val="en-GB" w:eastAsia="ro-RO"/>
        </w:rPr>
        <w:t>they</w:t>
      </w:r>
      <w:r w:rsidRPr="002215CA">
        <w:rPr>
          <w:rFonts w:asciiTheme="majorHAnsi" w:hAnsiTheme="majorHAnsi" w:cstheme="majorHAnsi"/>
          <w:sz w:val="24"/>
          <w:szCs w:val="24"/>
          <w:lang w:val="en-GB" w:eastAsia="ro-RO"/>
        </w:rPr>
        <w:t xml:space="preserve"> outsourced automation libraries and software to some of the world’s biggest companies.</w:t>
      </w:r>
      <w:r w:rsidR="00EE51F1" w:rsidRPr="002215CA">
        <w:rPr>
          <w:sz w:val="24"/>
          <w:szCs w:val="24"/>
        </w:rPr>
        <w:t xml:space="preserve"> </w:t>
      </w:r>
      <w:r w:rsidR="00A608B5" w:rsidRPr="00A608B5">
        <w:rPr>
          <w:sz w:val="24"/>
          <w:szCs w:val="24"/>
        </w:rPr>
        <w:t xml:space="preserve">In 2015, the company changed its name to UiPath. Also in 2015, after receiving seed funding from Accel Partners and earlier </w:t>
      </w:r>
      <w:r w:rsidR="00A608B5" w:rsidRPr="00A608B5">
        <w:rPr>
          <w:sz w:val="24"/>
          <w:szCs w:val="24"/>
        </w:rPr>
        <w:lastRenderedPageBreak/>
        <w:t>investors, the company also opened offices in London, New York City, Bangalore, Paris, Singapore, Washington, D.C., and Tokyo.</w:t>
      </w:r>
      <w:r w:rsidR="00B82A05">
        <w:rPr>
          <w:sz w:val="24"/>
          <w:szCs w:val="24"/>
        </w:rPr>
        <w:t xml:space="preserve"> </w:t>
      </w:r>
      <w:r w:rsidR="00A608B5">
        <w:rPr>
          <w:rFonts w:asciiTheme="majorHAnsi" w:hAnsiTheme="majorHAnsi" w:cstheme="majorHAnsi"/>
          <w:sz w:val="24"/>
          <w:szCs w:val="24"/>
          <w:lang w:val="en-GB" w:eastAsia="ro-RO"/>
        </w:rPr>
        <w:t xml:space="preserve">That’s when </w:t>
      </w:r>
      <w:r w:rsidR="00B82A05">
        <w:rPr>
          <w:rFonts w:asciiTheme="majorHAnsi" w:hAnsiTheme="majorHAnsi" w:cstheme="majorHAnsi"/>
          <w:sz w:val="24"/>
          <w:szCs w:val="24"/>
          <w:lang w:val="en-GB" w:eastAsia="ro-RO"/>
        </w:rPr>
        <w:t>the company</w:t>
      </w:r>
      <w:r w:rsidR="00EE51F1" w:rsidRPr="002215CA">
        <w:rPr>
          <w:rFonts w:asciiTheme="majorHAnsi" w:hAnsiTheme="majorHAnsi" w:cstheme="majorHAnsi"/>
          <w:sz w:val="24"/>
          <w:szCs w:val="24"/>
          <w:lang w:val="en-GB" w:eastAsia="ro-RO"/>
        </w:rPr>
        <w:t xml:space="preserve"> was really born and rebranded as an RPA company.</w:t>
      </w:r>
      <w:r w:rsidR="00C325FF">
        <w:rPr>
          <w:rFonts w:asciiTheme="majorHAnsi" w:hAnsiTheme="majorHAnsi" w:cstheme="majorHAnsi"/>
          <w:sz w:val="24"/>
          <w:szCs w:val="24"/>
          <w:lang w:val="en-GB" w:eastAsia="ro-RO"/>
        </w:rPr>
        <w:t xml:space="preserve"> </w:t>
      </w:r>
      <w:r w:rsidR="00C325FF" w:rsidRPr="00C325FF">
        <w:rPr>
          <w:rFonts w:asciiTheme="majorHAnsi" w:hAnsiTheme="majorHAnsi" w:cstheme="majorHAnsi"/>
          <w:sz w:val="24"/>
          <w:szCs w:val="24"/>
          <w:lang w:val="en-GB" w:eastAsia="ro-RO"/>
        </w:rPr>
        <w:t>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2215CA" w:rsidRDefault="00B9432F" w:rsidP="007B5CD7">
      <w:pPr>
        <w:ind w:firstLine="720"/>
        <w:jc w:val="both"/>
        <w:rPr>
          <w:rFonts w:asciiTheme="majorHAnsi" w:hAnsiTheme="majorHAnsi" w:cstheme="majorHAnsi"/>
          <w:sz w:val="24"/>
          <w:szCs w:val="24"/>
          <w:lang w:val="en-GB" w:eastAsia="ro-RO"/>
        </w:rPr>
      </w:pPr>
      <w:r w:rsidRPr="00B9432F">
        <w:rPr>
          <w:rFonts w:asciiTheme="majorHAnsi" w:hAnsiTheme="majorHAnsi" w:cstheme="majorHAnsi"/>
          <w:sz w:val="24"/>
          <w:szCs w:val="24"/>
          <w:lang w:val="en-GB" w:eastAsia="ro-RO"/>
        </w:rPr>
        <w:t>In 2017, UiPath reported 590 employees and moved its headquarters to New York to be closer to its international customer base</w:t>
      </w:r>
      <w:r>
        <w:rPr>
          <w:rFonts w:asciiTheme="majorHAnsi" w:hAnsiTheme="majorHAnsi" w:cstheme="majorHAnsi"/>
          <w:sz w:val="24"/>
          <w:szCs w:val="24"/>
          <w:lang w:val="en-GB" w:eastAsia="ro-RO"/>
        </w:rPr>
        <w:t xml:space="preserve">. </w:t>
      </w:r>
      <w:r w:rsidR="004647ED" w:rsidRPr="002215CA">
        <w:rPr>
          <w:rFonts w:asciiTheme="majorHAnsi" w:hAnsiTheme="majorHAnsi" w:cstheme="majorHAnsi"/>
          <w:sz w:val="24"/>
          <w:szCs w:val="24"/>
          <w:lang w:val="en-GB" w:eastAsia="ro-RO"/>
        </w:rPr>
        <w:t>UiPath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2215CA">
        <w:rPr>
          <w:rFonts w:asciiTheme="majorHAnsi" w:hAnsiTheme="majorHAnsi" w:cstheme="majorHAnsi"/>
          <w:sz w:val="24"/>
          <w:szCs w:val="24"/>
          <w:lang w:val="en-GB" w:eastAsia="ro-RO"/>
        </w:rPr>
        <w:t>.</w:t>
      </w:r>
    </w:p>
    <w:p w14:paraId="5F269E75" w14:textId="460E6717" w:rsidR="004647ED" w:rsidRDefault="00C479F5" w:rsidP="007B5CD7">
      <w:pPr>
        <w:ind w:firstLine="720"/>
        <w:jc w:val="both"/>
        <w:rPr>
          <w:rFonts w:asciiTheme="majorHAnsi" w:hAnsiTheme="majorHAnsi" w:cstheme="majorHAnsi"/>
          <w:sz w:val="24"/>
          <w:szCs w:val="24"/>
          <w:lang w:val="en-GB" w:eastAsia="ro-RO"/>
        </w:rPr>
      </w:pPr>
      <w:r w:rsidRPr="00C479F5">
        <w:rPr>
          <w:rFonts w:asciiTheme="majorHAnsi" w:hAnsiTheme="majorHAnsi" w:cstheme="majorHAnsi"/>
          <w:sz w:val="24"/>
          <w:szCs w:val="24"/>
          <w:lang w:val="en-GB" w:eastAsia="ro-RO"/>
        </w:rPr>
        <w:t>In June 2019, research firm Gartner announced that from 2017 to 2018 UiPath moved from #5 to #1 in RPA market share.</w:t>
      </w:r>
      <w:r>
        <w:rPr>
          <w:rFonts w:asciiTheme="majorHAnsi" w:hAnsiTheme="majorHAnsi" w:cstheme="majorHAnsi"/>
          <w:sz w:val="24"/>
          <w:szCs w:val="24"/>
          <w:lang w:val="en-GB" w:eastAsia="ro-RO"/>
        </w:rPr>
        <w:t xml:space="preserve"> </w:t>
      </w:r>
      <w:r w:rsidRPr="00C479F5">
        <w:rPr>
          <w:rFonts w:asciiTheme="majorHAnsi" w:hAnsiTheme="majorHAnsi" w:cstheme="majorHAnsi"/>
          <w:sz w:val="24"/>
          <w:szCs w:val="24"/>
          <w:lang w:val="en-GB" w:eastAsia="ro-RO"/>
        </w:rPr>
        <w:t>In September, UiPath was ranked #3 on the Forbes Cloud 100. The company was the featured cover story of the September 30, 2019 Forbes print edition with UiPath CEO Daniel Dines called "Boss of the Bots"</w:t>
      </w:r>
      <w:r>
        <w:rPr>
          <w:rFonts w:asciiTheme="majorHAnsi" w:hAnsiTheme="majorHAnsi" w:cstheme="majorHAnsi"/>
          <w:sz w:val="24"/>
          <w:szCs w:val="24"/>
          <w:lang w:val="en-GB" w:eastAsia="ro-RO"/>
        </w:rPr>
        <w:t>.</w:t>
      </w:r>
    </w:p>
    <w:p w14:paraId="56CA3489" w14:textId="77777777" w:rsidR="0034103E" w:rsidRPr="002215CA" w:rsidRDefault="0034103E" w:rsidP="0034103E">
      <w:pPr>
        <w:ind w:firstLine="720"/>
        <w:jc w:val="both"/>
        <w:rPr>
          <w:rFonts w:asciiTheme="majorHAnsi" w:hAnsiTheme="majorHAnsi" w:cstheme="majorHAnsi"/>
          <w:sz w:val="24"/>
          <w:szCs w:val="24"/>
        </w:rPr>
      </w:pPr>
      <w:r w:rsidRPr="00E833EC">
        <w:rPr>
          <w:rFonts w:asciiTheme="majorHAnsi" w:hAnsiTheme="majorHAnsi" w:cstheme="majorHAnsi"/>
          <w:sz w:val="24"/>
          <w:szCs w:val="24"/>
        </w:rPr>
        <w:t xml:space="preserve">In October 2019, UiPath announced the acquisition of Ukrainian process documentation company </w:t>
      </w:r>
      <w:proofErr w:type="spellStart"/>
      <w:r w:rsidRPr="00E833EC">
        <w:rPr>
          <w:rFonts w:asciiTheme="majorHAnsi" w:hAnsiTheme="majorHAnsi" w:cstheme="majorHAnsi"/>
          <w:sz w:val="24"/>
          <w:szCs w:val="24"/>
        </w:rPr>
        <w:t>StepShot</w:t>
      </w:r>
      <w:proofErr w:type="spellEnd"/>
      <w:r w:rsidRPr="00E833EC">
        <w:rPr>
          <w:rFonts w:asciiTheme="majorHAnsi" w:hAnsiTheme="majorHAnsi" w:cstheme="majorHAnsi"/>
          <w:sz w:val="24"/>
          <w:szCs w:val="24"/>
        </w:rPr>
        <w:t xml:space="preserve"> and Dutch process mining company </w:t>
      </w:r>
      <w:proofErr w:type="spellStart"/>
      <w:r w:rsidRPr="00E833EC">
        <w:rPr>
          <w:rFonts w:asciiTheme="majorHAnsi" w:hAnsiTheme="majorHAnsi" w:cstheme="majorHAnsi"/>
          <w:sz w:val="24"/>
          <w:szCs w:val="24"/>
        </w:rPr>
        <w:t>ProcessGold</w:t>
      </w:r>
      <w:proofErr w:type="spellEnd"/>
      <w:r w:rsidRPr="00E833EC">
        <w:rPr>
          <w:rFonts w:asciiTheme="majorHAnsi" w:hAnsiTheme="majorHAnsi" w:cstheme="majorHAnsi"/>
          <w:sz w:val="24"/>
          <w:szCs w:val="24"/>
        </w:rPr>
        <w:t>.</w:t>
      </w:r>
      <w:r>
        <w:rPr>
          <w:rFonts w:asciiTheme="majorHAnsi" w:hAnsiTheme="majorHAnsi" w:cstheme="majorHAnsi"/>
          <w:sz w:val="24"/>
          <w:szCs w:val="24"/>
        </w:rPr>
        <w:t xml:space="preserve"> </w:t>
      </w:r>
      <w:r w:rsidRPr="00E833EC">
        <w:rPr>
          <w:rFonts w:asciiTheme="majorHAnsi" w:hAnsiTheme="majorHAnsi" w:cstheme="majorHAnsi"/>
          <w:sz w:val="24"/>
          <w:szCs w:val="24"/>
        </w:rPr>
        <w:t xml:space="preserve">Also in October, the company announced UiPath Explorer, a new product using technology from the acquired companies; a robot communication tool called UiPath Apps; a low code robot programming tool called UiPath </w:t>
      </w:r>
      <w:proofErr w:type="spellStart"/>
      <w:r w:rsidRPr="00E833EC">
        <w:rPr>
          <w:rFonts w:asciiTheme="majorHAnsi" w:hAnsiTheme="majorHAnsi" w:cstheme="majorHAnsi"/>
          <w:sz w:val="24"/>
          <w:szCs w:val="24"/>
        </w:rPr>
        <w:t>StudioX</w:t>
      </w:r>
      <w:proofErr w:type="spellEnd"/>
      <w:r w:rsidRPr="00E833EC">
        <w:rPr>
          <w:rFonts w:asciiTheme="majorHAnsi" w:hAnsiTheme="majorHAnsi" w:cstheme="majorHAnsi"/>
          <w:sz w:val="24"/>
          <w:szCs w:val="24"/>
        </w:rPr>
        <w:t>; an embedded analytics tool called UiPath Insights; and UiPath Connect, a tool that allowed every employee to find new processes to automate.</w:t>
      </w:r>
    </w:p>
    <w:p w14:paraId="294902AD" w14:textId="7AC47E1A"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uses 76 technology products and services including HTML5, Google Analytics, and jQuery</w:t>
      </w:r>
      <w:r w:rsidR="002F704C" w:rsidRPr="002215CA">
        <w:rPr>
          <w:rFonts w:asciiTheme="majorHAnsi" w:hAnsiTheme="majorHAnsi" w:cstheme="majorHAnsi"/>
          <w:sz w:val="24"/>
          <w:szCs w:val="24"/>
          <w:lang w:val="en-GB" w:eastAsia="ro-RO"/>
        </w:rPr>
        <w:t xml:space="preserve"> its </w:t>
      </w:r>
      <w:r w:rsidR="002F704C" w:rsidRPr="002215CA">
        <w:rPr>
          <w:rFonts w:asciiTheme="majorHAnsi" w:hAnsiTheme="majorHAnsi" w:cstheme="majorHAnsi"/>
          <w:color w:val="282828"/>
          <w:sz w:val="24"/>
          <w:szCs w:val="24"/>
          <w:shd w:val="clear" w:color="auto" w:fill="FFFFFF"/>
        </w:rPr>
        <w:t>employees are showing high interest in </w:t>
      </w:r>
      <w:hyperlink r:id="rId16" w:tooltip="CyberArk" w:history="1">
        <w:r w:rsidR="002F704C" w:rsidRPr="002215CA">
          <w:rPr>
            <w:rStyle w:val="ng-star-inserted"/>
            <w:rFonts w:asciiTheme="majorHAnsi" w:hAnsiTheme="majorHAnsi" w:cstheme="majorHAnsi"/>
            <w:color w:val="183444"/>
            <w:sz w:val="24"/>
            <w:szCs w:val="24"/>
          </w:rPr>
          <w:t>CyberArk</w:t>
        </w:r>
      </w:hyperlink>
      <w:r w:rsidR="002F704C" w:rsidRPr="002215CA">
        <w:rPr>
          <w:rFonts w:asciiTheme="majorHAnsi" w:hAnsiTheme="majorHAnsi" w:cstheme="majorHAnsi"/>
          <w:sz w:val="24"/>
          <w:szCs w:val="24"/>
        </w:rPr>
        <w:t>, </w:t>
      </w:r>
      <w:hyperlink r:id="rId17" w:tooltip="Cross Dock" w:history="1">
        <w:r w:rsidR="002F704C" w:rsidRPr="002215CA">
          <w:rPr>
            <w:rStyle w:val="ng-star-inserted"/>
            <w:rFonts w:asciiTheme="majorHAnsi" w:hAnsiTheme="majorHAnsi" w:cstheme="majorHAnsi"/>
            <w:color w:val="183444"/>
            <w:sz w:val="24"/>
            <w:szCs w:val="24"/>
          </w:rPr>
          <w:t>Cross Dock</w:t>
        </w:r>
      </w:hyperlink>
      <w:r w:rsidR="002F704C" w:rsidRPr="002215CA">
        <w:rPr>
          <w:rFonts w:asciiTheme="majorHAnsi" w:hAnsiTheme="majorHAnsi" w:cstheme="majorHAnsi"/>
          <w:sz w:val="24"/>
          <w:szCs w:val="24"/>
        </w:rPr>
        <w:t>, and </w:t>
      </w:r>
      <w:hyperlink r:id="rId18" w:tooltip="Revenue Growth Management" w:history="1">
        <w:r w:rsidR="002F704C" w:rsidRPr="002215CA">
          <w:rPr>
            <w:rStyle w:val="ng-star-inserted"/>
            <w:rFonts w:asciiTheme="majorHAnsi" w:hAnsiTheme="majorHAnsi" w:cstheme="majorHAnsi"/>
            <w:color w:val="183444"/>
            <w:sz w:val="24"/>
            <w:szCs w:val="24"/>
          </w:rPr>
          <w:t>Revenue Growth Management</w:t>
        </w:r>
      </w:hyperlink>
      <w:r w:rsidR="002F704C" w:rsidRPr="002215CA">
        <w:rPr>
          <w:rFonts w:asciiTheme="majorHAnsi" w:hAnsiTheme="majorHAnsi" w:cstheme="majorHAnsi"/>
          <w:color w:val="282828"/>
          <w:sz w:val="24"/>
          <w:szCs w:val="24"/>
          <w:shd w:val="clear" w:color="auto" w:fill="FFFFFF"/>
        </w:rPr>
        <w:t>.</w:t>
      </w:r>
    </w:p>
    <w:p w14:paraId="151E9DF8" w14:textId="7679C818"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is actively using 137 technologies for its website</w:t>
      </w:r>
      <w:r w:rsidR="002F704C" w:rsidRPr="002215CA">
        <w:rPr>
          <w:rFonts w:asciiTheme="majorHAnsi" w:hAnsiTheme="majorHAnsi" w:cstheme="majorHAnsi"/>
          <w:sz w:val="24"/>
          <w:szCs w:val="24"/>
          <w:lang w:val="en-GB" w:eastAsia="ro-RO"/>
        </w:rPr>
        <w:t xml:space="preserve"> among which are included</w:t>
      </w:r>
      <w:r w:rsidRPr="002215CA">
        <w:rPr>
          <w:rFonts w:asciiTheme="majorHAnsi" w:hAnsiTheme="majorHAnsi" w:cstheme="majorHAnsi"/>
          <w:sz w:val="24"/>
          <w:szCs w:val="24"/>
          <w:lang w:val="en-GB" w:eastAsia="ro-RO"/>
        </w:rPr>
        <w:t xml:space="preserve"> Viewport Meta, </w:t>
      </w:r>
      <w:proofErr w:type="spellStart"/>
      <w:r w:rsidRPr="002215CA">
        <w:rPr>
          <w:rFonts w:asciiTheme="majorHAnsi" w:hAnsiTheme="majorHAnsi" w:cstheme="majorHAnsi"/>
          <w:sz w:val="24"/>
          <w:szCs w:val="24"/>
          <w:lang w:val="en-GB" w:eastAsia="ro-RO"/>
        </w:rPr>
        <w:t>IPhone</w:t>
      </w:r>
      <w:proofErr w:type="spellEnd"/>
      <w:r w:rsidRPr="002215CA">
        <w:rPr>
          <w:rFonts w:asciiTheme="majorHAnsi" w:hAnsiTheme="majorHAnsi" w:cstheme="majorHAnsi"/>
          <w:sz w:val="24"/>
          <w:szCs w:val="24"/>
          <w:lang w:val="en-GB" w:eastAsia="ro-RO"/>
        </w:rPr>
        <w:t xml:space="preserve"> / Mobile Compatible, and Google Font API.</w:t>
      </w:r>
    </w:p>
    <w:p w14:paraId="51FFBA7B" w14:textId="77777777" w:rsidR="00387C87" w:rsidRDefault="001429D0" w:rsidP="007B5CD7">
      <w:pPr>
        <w:ind w:firstLine="720"/>
        <w:jc w:val="both"/>
        <w:rPr>
          <w:rFonts w:asciiTheme="majorHAnsi" w:hAnsiTheme="majorHAnsi" w:cstheme="majorHAnsi"/>
          <w:color w:val="282828"/>
          <w:sz w:val="24"/>
          <w:szCs w:val="24"/>
          <w:shd w:val="clear" w:color="auto" w:fill="FFFFFF"/>
        </w:rPr>
      </w:pPr>
      <w:hyperlink r:id="rId19" w:tooltip="UiPath" w:history="1">
        <w:r w:rsidR="00B26C45" w:rsidRPr="002215CA">
          <w:rPr>
            <w:rStyle w:val="ng-star-inserted"/>
            <w:rFonts w:asciiTheme="majorHAnsi" w:hAnsiTheme="majorHAnsi" w:cstheme="majorHAnsi"/>
            <w:color w:val="183444"/>
            <w:sz w:val="24"/>
            <w:szCs w:val="24"/>
          </w:rPr>
          <w:t>UiPath</w:t>
        </w:r>
      </w:hyperlink>
      <w:r w:rsidR="00B26C45" w:rsidRPr="002215CA">
        <w:rPr>
          <w:rFonts w:asciiTheme="majorHAnsi" w:hAnsiTheme="majorHAnsi" w:cstheme="majorHAnsi"/>
          <w:color w:val="282828"/>
          <w:sz w:val="24"/>
          <w:szCs w:val="24"/>
          <w:shd w:val="clear" w:color="auto" w:fill="FFFFFF"/>
        </w:rPr>
        <w:t> is ranked </w:t>
      </w:r>
      <w:r w:rsidR="00B26C45" w:rsidRPr="002215CA">
        <w:rPr>
          <w:rStyle w:val="component--field-formatter"/>
          <w:rFonts w:asciiTheme="majorHAnsi" w:hAnsiTheme="majorHAnsi" w:cstheme="majorHAnsi"/>
          <w:sz w:val="24"/>
          <w:szCs w:val="24"/>
        </w:rPr>
        <w:t>48,199</w:t>
      </w:r>
      <w:r w:rsidR="00B26C45" w:rsidRPr="002215CA">
        <w:rPr>
          <w:rFonts w:asciiTheme="majorHAnsi" w:hAnsiTheme="majorHAnsi" w:cstheme="majorHAnsi"/>
          <w:color w:val="282828"/>
          <w:sz w:val="24"/>
          <w:szCs w:val="24"/>
          <w:shd w:val="clear" w:color="auto" w:fill="FFFFFF"/>
        </w:rPr>
        <w:t> among websites globally based on its </w:t>
      </w:r>
      <w:r w:rsidR="00B26C45" w:rsidRPr="002215CA">
        <w:rPr>
          <w:rStyle w:val="component--field-formatter"/>
          <w:rFonts w:asciiTheme="majorHAnsi" w:hAnsiTheme="majorHAnsi" w:cstheme="majorHAnsi"/>
          <w:sz w:val="24"/>
          <w:szCs w:val="24"/>
        </w:rPr>
        <w:t>2,169,960</w:t>
      </w:r>
      <w:r w:rsidR="00B26C45" w:rsidRPr="002215CA">
        <w:rPr>
          <w:rFonts w:asciiTheme="majorHAnsi" w:hAnsiTheme="majorHAnsi" w:cstheme="majorHAnsi"/>
          <w:color w:val="282828"/>
          <w:sz w:val="24"/>
          <w:szCs w:val="24"/>
          <w:shd w:val="clear" w:color="auto" w:fill="FFFFFF"/>
        </w:rPr>
        <w:t> monthly web visitors.</w:t>
      </w:r>
    </w:p>
    <w:p w14:paraId="61560126" w14:textId="55EBCC0C" w:rsidR="0022425D" w:rsidRDefault="006E4154" w:rsidP="007B5CD7">
      <w:pPr>
        <w:ind w:firstLine="720"/>
        <w:jc w:val="both"/>
        <w:rPr>
          <w:rFonts w:asciiTheme="majorHAnsi" w:hAnsiTheme="majorHAnsi" w:cstheme="majorHAnsi"/>
          <w:sz w:val="24"/>
          <w:szCs w:val="24"/>
        </w:rPr>
      </w:pPr>
      <w:r w:rsidRPr="002215CA">
        <w:rPr>
          <w:rFonts w:asciiTheme="majorHAnsi" w:hAnsiTheme="majorHAnsi" w:cstheme="majorHAnsi"/>
          <w:sz w:val="24"/>
          <w:szCs w:val="24"/>
        </w:rPr>
        <w:t>On the financial side, the company</w:t>
      </w:r>
      <w:hyperlink r:id="rId20" w:tooltip="UiPath" w:history="1"/>
      <w:r w:rsidR="002C5D44" w:rsidRPr="002215CA">
        <w:rPr>
          <w:rFonts w:asciiTheme="majorHAnsi" w:hAnsiTheme="majorHAnsi" w:cstheme="majorHAnsi"/>
          <w:sz w:val="24"/>
          <w:szCs w:val="24"/>
        </w:rPr>
        <w:t> has raised a total of </w:t>
      </w:r>
      <w:hyperlink r:id="rId21" w:history="1">
        <w:r w:rsidR="002C5D44" w:rsidRPr="002215CA">
          <w:rPr>
            <w:rStyle w:val="Hyperlink"/>
            <w:rFonts w:asciiTheme="majorHAnsi" w:hAnsiTheme="majorHAnsi" w:cstheme="majorHAnsi"/>
            <w:color w:val="183444"/>
            <w:sz w:val="24"/>
            <w:szCs w:val="24"/>
            <w:u w:val="none"/>
          </w:rPr>
          <w:t>$2B</w:t>
        </w:r>
      </w:hyperlink>
      <w:r w:rsidR="002C5D44" w:rsidRPr="002215CA">
        <w:rPr>
          <w:rFonts w:asciiTheme="majorHAnsi" w:hAnsiTheme="majorHAnsi" w:cstheme="majorHAnsi"/>
          <w:sz w:val="24"/>
          <w:szCs w:val="24"/>
        </w:rPr>
        <w:t> in funding over </w:t>
      </w:r>
      <w:hyperlink r:id="rId22" w:history="1">
        <w:r w:rsidR="002C5D44" w:rsidRPr="002215CA">
          <w:rPr>
            <w:rStyle w:val="Hyperlink"/>
            <w:rFonts w:asciiTheme="majorHAnsi" w:hAnsiTheme="majorHAnsi" w:cstheme="majorHAnsi"/>
            <w:color w:val="183444"/>
            <w:sz w:val="24"/>
            <w:szCs w:val="24"/>
            <w:u w:val="none"/>
          </w:rPr>
          <w:t>11</w:t>
        </w:r>
      </w:hyperlink>
      <w:r w:rsidR="002C5D44" w:rsidRPr="002215CA">
        <w:rPr>
          <w:rFonts w:asciiTheme="majorHAnsi" w:hAnsiTheme="majorHAnsi" w:cstheme="majorHAnsi"/>
          <w:sz w:val="24"/>
          <w:szCs w:val="24"/>
        </w:rPr>
        <w:t> rounds. Their latest funding was raised on </w:t>
      </w:r>
      <w:hyperlink r:id="rId23" w:history="1">
        <w:r w:rsidR="002C5D44" w:rsidRPr="002215CA">
          <w:rPr>
            <w:rStyle w:val="Hyperlink"/>
            <w:rFonts w:asciiTheme="majorHAnsi" w:hAnsiTheme="majorHAnsi" w:cstheme="majorHAnsi"/>
            <w:color w:val="183444"/>
            <w:sz w:val="24"/>
            <w:szCs w:val="24"/>
            <w:u w:val="none"/>
          </w:rPr>
          <w:t>Feb 1, 2021</w:t>
        </w:r>
      </w:hyperlink>
      <w:r w:rsidR="002C5D44" w:rsidRPr="002215CA">
        <w:rPr>
          <w:rFonts w:asciiTheme="majorHAnsi" w:hAnsiTheme="majorHAnsi" w:cstheme="majorHAnsi"/>
          <w:sz w:val="24"/>
          <w:szCs w:val="24"/>
        </w:rPr>
        <w:t> from a </w:t>
      </w:r>
      <w:hyperlink r:id="rId24" w:history="1">
        <w:r w:rsidR="002C5D44" w:rsidRPr="002215CA">
          <w:rPr>
            <w:rStyle w:val="Hyperlink"/>
            <w:rFonts w:asciiTheme="majorHAnsi" w:hAnsiTheme="majorHAnsi" w:cstheme="majorHAnsi"/>
            <w:color w:val="183444"/>
            <w:sz w:val="24"/>
            <w:szCs w:val="24"/>
            <w:u w:val="none"/>
          </w:rPr>
          <w:t>Series F</w:t>
        </w:r>
      </w:hyperlink>
      <w:r w:rsidR="002C5D44" w:rsidRPr="002215CA">
        <w:rPr>
          <w:rFonts w:asciiTheme="majorHAnsi" w:hAnsiTheme="majorHAnsi" w:cstheme="majorHAnsi"/>
          <w:sz w:val="24"/>
          <w:szCs w:val="24"/>
        </w:rPr>
        <w:t> round</w:t>
      </w:r>
      <w:r w:rsidR="007B5CD7" w:rsidRPr="002215CA">
        <w:rPr>
          <w:rFonts w:asciiTheme="majorHAnsi" w:hAnsiTheme="majorHAnsi" w:cstheme="majorHAnsi"/>
          <w:sz w:val="24"/>
          <w:szCs w:val="24"/>
        </w:rPr>
        <w:t>. On the stock market</w:t>
      </w:r>
      <w:r w:rsidR="002C5D44" w:rsidRPr="002215CA">
        <w:rPr>
          <w:rFonts w:asciiTheme="majorHAnsi" w:hAnsiTheme="majorHAnsi" w:cstheme="majorHAnsi"/>
          <w:sz w:val="24"/>
          <w:szCs w:val="24"/>
        </w:rPr>
        <w:t> is registered under the ticker </w:t>
      </w:r>
      <w:hyperlink r:id="rId25" w:tgtFrame="_blank" w:tooltip="NYSE:PATH" w:history="1">
        <w:r w:rsidR="002C5D44" w:rsidRPr="002215CA">
          <w:rPr>
            <w:rStyle w:val="Hyperlink"/>
            <w:rFonts w:asciiTheme="majorHAnsi" w:hAnsiTheme="majorHAnsi" w:cstheme="majorHAnsi"/>
            <w:color w:val="183444"/>
            <w:sz w:val="24"/>
            <w:szCs w:val="24"/>
            <w:u w:val="none"/>
          </w:rPr>
          <w:t>NYSE:PATH</w:t>
        </w:r>
      </w:hyperlink>
      <w:r w:rsidR="007B5CD7" w:rsidRPr="002215CA">
        <w:rPr>
          <w:rFonts w:asciiTheme="majorHAnsi" w:hAnsiTheme="majorHAnsi" w:cstheme="majorHAnsi"/>
          <w:sz w:val="24"/>
          <w:szCs w:val="24"/>
        </w:rPr>
        <w:t xml:space="preserve"> and their</w:t>
      </w:r>
      <w:r w:rsidR="002C5D44" w:rsidRPr="002215CA">
        <w:rPr>
          <w:rFonts w:asciiTheme="majorHAnsi" w:hAnsiTheme="majorHAnsi" w:cstheme="majorHAnsi"/>
          <w:sz w:val="24"/>
          <w:szCs w:val="24"/>
        </w:rPr>
        <w:t xml:space="preserve"> stock opened with </w:t>
      </w:r>
      <w:r w:rsidR="002C5D44" w:rsidRPr="002215CA">
        <w:rPr>
          <w:rStyle w:val="component--field-formatter"/>
          <w:rFonts w:asciiTheme="majorHAnsi" w:hAnsiTheme="majorHAnsi" w:cstheme="majorHAnsi"/>
          <w:sz w:val="24"/>
          <w:szCs w:val="24"/>
        </w:rPr>
        <w:t>$56.00</w:t>
      </w:r>
      <w:r w:rsidR="002C5D44" w:rsidRPr="002215CA">
        <w:rPr>
          <w:rFonts w:asciiTheme="majorHAnsi" w:hAnsiTheme="majorHAnsi" w:cstheme="majorHAnsi"/>
          <w:sz w:val="24"/>
          <w:szCs w:val="24"/>
        </w:rPr>
        <w:t> in its </w:t>
      </w:r>
      <w:r w:rsidR="002C5D44" w:rsidRPr="002215CA">
        <w:rPr>
          <w:rStyle w:val="component--field-formatter"/>
          <w:rFonts w:asciiTheme="majorHAnsi" w:hAnsiTheme="majorHAnsi" w:cstheme="majorHAnsi"/>
          <w:sz w:val="24"/>
          <w:szCs w:val="24"/>
        </w:rPr>
        <w:t>Apr 21, 2021</w:t>
      </w:r>
      <w:r w:rsidR="002C5D44" w:rsidRPr="002215CA">
        <w:rPr>
          <w:rFonts w:asciiTheme="majorHAnsi" w:hAnsiTheme="majorHAnsi" w:cstheme="majorHAnsi"/>
          <w:sz w:val="24"/>
          <w:szCs w:val="24"/>
        </w:rPr>
        <w:t> IPO.</w:t>
      </w:r>
      <w:r w:rsidR="007B5CD7" w:rsidRPr="002215CA">
        <w:rPr>
          <w:rFonts w:asciiTheme="majorHAnsi" w:hAnsiTheme="majorHAnsi" w:cstheme="majorHAnsi"/>
          <w:sz w:val="24"/>
          <w:szCs w:val="24"/>
        </w:rPr>
        <w:t xml:space="preserve"> </w:t>
      </w:r>
      <w:hyperlink r:id="rId26" w:tooltip="UiPath" w:history="1">
        <w:r w:rsidR="002C5D44" w:rsidRPr="002215CA">
          <w:rPr>
            <w:rStyle w:val="ng-star-inserted"/>
            <w:rFonts w:asciiTheme="majorHAnsi" w:hAnsiTheme="majorHAnsi" w:cstheme="majorHAnsi"/>
            <w:color w:val="183444"/>
            <w:sz w:val="24"/>
            <w:szCs w:val="24"/>
          </w:rPr>
          <w:t>UiPath</w:t>
        </w:r>
      </w:hyperlink>
      <w:r w:rsidR="002C5D44" w:rsidRPr="002215CA">
        <w:rPr>
          <w:rFonts w:asciiTheme="majorHAnsi" w:hAnsiTheme="majorHAnsi" w:cstheme="majorHAnsi"/>
          <w:sz w:val="24"/>
          <w:szCs w:val="24"/>
        </w:rPr>
        <w:t> is funded by </w:t>
      </w:r>
      <w:hyperlink r:id="rId27" w:history="1">
        <w:r w:rsidR="002C5D44" w:rsidRPr="002215CA">
          <w:rPr>
            <w:rStyle w:val="Hyperlink"/>
            <w:rFonts w:asciiTheme="majorHAnsi" w:hAnsiTheme="majorHAnsi" w:cstheme="majorHAnsi"/>
            <w:color w:val="183444"/>
            <w:sz w:val="24"/>
            <w:szCs w:val="24"/>
            <w:u w:val="none"/>
          </w:rPr>
          <w:t>31</w:t>
        </w:r>
      </w:hyperlink>
      <w:r w:rsidR="002C5D44" w:rsidRPr="002215CA">
        <w:rPr>
          <w:rFonts w:asciiTheme="majorHAnsi" w:hAnsiTheme="majorHAnsi" w:cstheme="majorHAnsi"/>
          <w:sz w:val="24"/>
          <w:szCs w:val="24"/>
        </w:rPr>
        <w:t> investors</w:t>
      </w:r>
      <w:r w:rsidR="00BF621B" w:rsidRPr="002215CA">
        <w:rPr>
          <w:rFonts w:asciiTheme="majorHAnsi" w:hAnsiTheme="majorHAnsi" w:cstheme="majorHAnsi"/>
          <w:sz w:val="24"/>
          <w:szCs w:val="24"/>
        </w:rPr>
        <w:t xml:space="preserve">, among which </w:t>
      </w:r>
      <w:hyperlink r:id="rId28" w:tooltip="Alkeon Capital" w:history="1">
        <w:proofErr w:type="spellStart"/>
        <w:r w:rsidR="002C5D44" w:rsidRPr="002215CA">
          <w:rPr>
            <w:rStyle w:val="ng-star-inserted"/>
            <w:rFonts w:asciiTheme="majorHAnsi" w:hAnsiTheme="majorHAnsi" w:cstheme="majorHAnsi"/>
            <w:color w:val="183444"/>
            <w:sz w:val="24"/>
            <w:szCs w:val="24"/>
          </w:rPr>
          <w:t>Alkeon</w:t>
        </w:r>
        <w:proofErr w:type="spellEnd"/>
        <w:r w:rsidR="002C5D44" w:rsidRPr="002215CA">
          <w:rPr>
            <w:rStyle w:val="ng-star-inserted"/>
            <w:rFonts w:asciiTheme="majorHAnsi" w:hAnsiTheme="majorHAnsi" w:cstheme="majorHAnsi"/>
            <w:color w:val="183444"/>
            <w:sz w:val="24"/>
            <w:szCs w:val="24"/>
          </w:rPr>
          <w:t xml:space="preserve"> </w:t>
        </w:r>
        <w:r w:rsidR="002C5D44" w:rsidRPr="002215CA">
          <w:rPr>
            <w:rStyle w:val="ng-star-inserted"/>
            <w:rFonts w:asciiTheme="majorHAnsi" w:hAnsiTheme="majorHAnsi" w:cstheme="majorHAnsi"/>
            <w:color w:val="183444"/>
            <w:sz w:val="24"/>
            <w:szCs w:val="24"/>
          </w:rPr>
          <w:lastRenderedPageBreak/>
          <w:t>Capital</w:t>
        </w:r>
      </w:hyperlink>
      <w:r w:rsidR="002C5D44" w:rsidRPr="002215CA">
        <w:rPr>
          <w:rFonts w:asciiTheme="majorHAnsi" w:hAnsiTheme="majorHAnsi" w:cstheme="majorHAnsi"/>
          <w:sz w:val="24"/>
          <w:szCs w:val="24"/>
        </w:rPr>
        <w:t> and </w:t>
      </w:r>
      <w:hyperlink r:id="rId29" w:tooltip="Tiger Global Management" w:history="1">
        <w:r w:rsidR="002C5D44" w:rsidRPr="002215CA">
          <w:rPr>
            <w:rStyle w:val="ng-star-inserted"/>
            <w:rFonts w:asciiTheme="majorHAnsi" w:hAnsiTheme="majorHAnsi" w:cstheme="majorHAnsi"/>
            <w:color w:val="183444"/>
            <w:sz w:val="24"/>
            <w:szCs w:val="24"/>
          </w:rPr>
          <w:t>Tiger Global Management</w:t>
        </w:r>
      </w:hyperlink>
      <w:r w:rsidR="002C5D44" w:rsidRPr="002215CA">
        <w:rPr>
          <w:rFonts w:asciiTheme="majorHAnsi" w:hAnsiTheme="majorHAnsi" w:cstheme="majorHAnsi"/>
          <w:sz w:val="24"/>
          <w:szCs w:val="24"/>
        </w:rPr>
        <w:t xml:space="preserve"> are the most recent </w:t>
      </w:r>
      <w:r w:rsidR="00BF621B" w:rsidRPr="002215CA">
        <w:rPr>
          <w:rFonts w:asciiTheme="majorHAnsi" w:hAnsiTheme="majorHAnsi" w:cstheme="majorHAnsi"/>
          <w:sz w:val="24"/>
          <w:szCs w:val="24"/>
        </w:rPr>
        <w:t>ones</w:t>
      </w:r>
      <w:r w:rsidR="002C5D44" w:rsidRPr="002215CA">
        <w:rPr>
          <w:rFonts w:asciiTheme="majorHAnsi" w:hAnsiTheme="majorHAnsi" w:cstheme="majorHAnsi"/>
          <w:sz w:val="24"/>
          <w:szCs w:val="24"/>
        </w:rPr>
        <w:t>.</w:t>
      </w:r>
      <w:r w:rsidR="00BF621B" w:rsidRPr="002215CA">
        <w:rPr>
          <w:rFonts w:asciiTheme="majorHAnsi" w:hAnsiTheme="majorHAnsi" w:cstheme="majorHAnsi"/>
          <w:sz w:val="24"/>
          <w:szCs w:val="24"/>
        </w:rPr>
        <w:t xml:space="preserve"> </w:t>
      </w:r>
      <w:hyperlink r:id="rId30" w:tooltip="UiPath" w:history="1">
        <w:r w:rsidR="00BF621B" w:rsidRPr="002215CA">
          <w:rPr>
            <w:rStyle w:val="ng-star-inserted"/>
            <w:rFonts w:asciiTheme="majorHAnsi" w:hAnsiTheme="majorHAnsi" w:cstheme="majorHAnsi"/>
            <w:color w:val="183444"/>
            <w:sz w:val="24"/>
            <w:szCs w:val="24"/>
          </w:rPr>
          <w:t>The</w:t>
        </w:r>
      </w:hyperlink>
      <w:r w:rsidR="00BF621B" w:rsidRPr="002215CA">
        <w:rPr>
          <w:rFonts w:asciiTheme="majorHAnsi" w:hAnsiTheme="majorHAnsi" w:cstheme="majorHAnsi"/>
          <w:sz w:val="24"/>
          <w:szCs w:val="24"/>
        </w:rPr>
        <w:t xml:space="preserve"> company</w:t>
      </w:r>
      <w:r w:rsidR="002C5D44" w:rsidRPr="002215CA">
        <w:rPr>
          <w:rFonts w:asciiTheme="majorHAnsi" w:hAnsiTheme="majorHAnsi" w:cstheme="majorHAnsi"/>
          <w:sz w:val="24"/>
          <w:szCs w:val="24"/>
        </w:rPr>
        <w:t> has a post-money valuation in the range of </w:t>
      </w:r>
      <w:r w:rsidR="00BF621B" w:rsidRPr="002215CA">
        <w:rPr>
          <w:rFonts w:asciiTheme="majorHAnsi" w:hAnsiTheme="majorHAnsi" w:cstheme="majorHAnsi"/>
          <w:sz w:val="24"/>
          <w:szCs w:val="24"/>
        </w:rPr>
        <w:t xml:space="preserve">over </w:t>
      </w:r>
      <w:hyperlink r:id="rId31" w:history="1">
        <w:r w:rsidR="002C5D44" w:rsidRPr="002215CA">
          <w:rPr>
            <w:rStyle w:val="Hyperlink"/>
            <w:rFonts w:asciiTheme="majorHAnsi" w:hAnsiTheme="majorHAnsi" w:cstheme="majorHAnsi"/>
            <w:color w:val="183444"/>
            <w:sz w:val="24"/>
            <w:szCs w:val="24"/>
            <w:u w:val="none"/>
          </w:rPr>
          <w:t>$10B</w:t>
        </w:r>
      </w:hyperlink>
      <w:r w:rsidR="002C5D44" w:rsidRPr="002215CA">
        <w:rPr>
          <w:rFonts w:asciiTheme="majorHAnsi" w:hAnsiTheme="majorHAnsi" w:cstheme="majorHAnsi"/>
          <w:sz w:val="24"/>
          <w:szCs w:val="24"/>
        </w:rPr>
        <w:t> as of </w:t>
      </w:r>
      <w:r w:rsidR="002C5D44" w:rsidRPr="002215CA">
        <w:rPr>
          <w:rStyle w:val="component--field-formatter"/>
          <w:rFonts w:asciiTheme="majorHAnsi" w:hAnsiTheme="majorHAnsi" w:cstheme="majorHAnsi"/>
          <w:sz w:val="24"/>
          <w:szCs w:val="24"/>
        </w:rPr>
        <w:t>Feb 1, 2021</w:t>
      </w:r>
      <w:r w:rsidR="002C5D44" w:rsidRPr="002215CA">
        <w:rPr>
          <w:rFonts w:asciiTheme="majorHAnsi" w:hAnsiTheme="majorHAnsi" w:cstheme="majorHAnsi"/>
          <w:sz w:val="24"/>
          <w:szCs w:val="24"/>
        </w:rPr>
        <w:t>.</w:t>
      </w:r>
      <w:r w:rsidR="00D06BCF" w:rsidRPr="002215CA">
        <w:rPr>
          <w:rFonts w:asciiTheme="majorHAnsi" w:hAnsiTheme="majorHAnsi" w:cstheme="majorHAnsi"/>
          <w:sz w:val="24"/>
          <w:szCs w:val="24"/>
        </w:rPr>
        <w:t xml:space="preserve"> </w:t>
      </w:r>
    </w:p>
    <w:p w14:paraId="664C81CA" w14:textId="2E8E813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is considered one of the fastest RPA solutions in the industry as well – often 3-4x faster than other RPA product</w:t>
      </w:r>
      <w:r w:rsidR="0045223B" w:rsidRPr="002215CA">
        <w:rPr>
          <w:rFonts w:asciiTheme="majorHAnsi" w:hAnsiTheme="majorHAnsi" w:cstheme="majorHAnsi"/>
          <w:sz w:val="24"/>
          <w:szCs w:val="24"/>
        </w:rPr>
        <w:t xml:space="preserve">s (for example those from </w:t>
      </w:r>
      <w:proofErr w:type="spellStart"/>
      <w:r w:rsidR="0045223B" w:rsidRPr="002215CA">
        <w:rPr>
          <w:rFonts w:asciiTheme="majorHAnsi" w:hAnsiTheme="majorHAnsi" w:cstheme="majorHAnsi"/>
          <w:sz w:val="24"/>
          <w:szCs w:val="24"/>
        </w:rPr>
        <w:t>Blueprism</w:t>
      </w:r>
      <w:proofErr w:type="spellEnd"/>
      <w:r w:rsidR="0045223B" w:rsidRPr="002215CA">
        <w:rPr>
          <w:rFonts w:asciiTheme="majorHAnsi" w:hAnsiTheme="majorHAnsi" w:cstheme="majorHAnsi"/>
          <w:sz w:val="24"/>
          <w:szCs w:val="24"/>
        </w:rPr>
        <w:t xml:space="preserve"> or Automation A</w:t>
      </w:r>
      <w:r w:rsidR="00BD03E2" w:rsidRPr="002215CA">
        <w:rPr>
          <w:rFonts w:asciiTheme="majorHAnsi" w:hAnsiTheme="majorHAnsi" w:cstheme="majorHAnsi"/>
          <w:sz w:val="24"/>
          <w:szCs w:val="24"/>
        </w:rPr>
        <w:t>n</w:t>
      </w:r>
      <w:r w:rsidR="0045223B" w:rsidRPr="002215CA">
        <w:rPr>
          <w:rFonts w:asciiTheme="majorHAnsi" w:hAnsiTheme="majorHAnsi" w:cstheme="majorHAnsi"/>
          <w:sz w:val="24"/>
          <w:szCs w:val="24"/>
        </w:rPr>
        <w:t>ywhere</w:t>
      </w:r>
      <w:r w:rsidR="00993A20" w:rsidRPr="002215CA">
        <w:rPr>
          <w:rFonts w:asciiTheme="majorHAnsi" w:hAnsiTheme="majorHAnsi" w:cstheme="majorHAnsi"/>
          <w:sz w:val="24"/>
          <w:szCs w:val="24"/>
        </w:rPr>
        <w:t>)</w:t>
      </w:r>
      <w:r w:rsidRPr="002215CA">
        <w:rPr>
          <w:rFonts w:asciiTheme="majorHAnsi" w:hAnsiTheme="majorHAnsi" w:cstheme="majorHAnsi"/>
          <w:sz w:val="24"/>
          <w:szCs w:val="24"/>
        </w:rPr>
        <w:t>.</w:t>
      </w:r>
    </w:p>
    <w:p w14:paraId="441B35BB" w14:textId="4FB0A1E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Other key UiPath strengths include:</w:t>
      </w:r>
    </w:p>
    <w:p w14:paraId="4A1A70FF" w14:textId="77777777" w:rsidR="00BD03E2" w:rsidRPr="002215CA" w:rsidRDefault="00BD03E2"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L</w:t>
      </w:r>
      <w:r w:rsidR="005E5F8F" w:rsidRPr="002215CA">
        <w:rPr>
          <w:rFonts w:asciiTheme="majorHAnsi" w:hAnsiTheme="majorHAnsi" w:cstheme="majorHAnsi"/>
          <w:b/>
          <w:bCs/>
          <w:i/>
          <w:iCs/>
          <w:sz w:val="24"/>
          <w:szCs w:val="24"/>
        </w:rPr>
        <w:t>ong Running Workflows.</w:t>
      </w:r>
      <w:r w:rsidR="005E5F8F" w:rsidRPr="002215CA">
        <w:rPr>
          <w:rFonts w:asciiTheme="majorHAnsi" w:hAnsiTheme="majorHAnsi" w:cstheme="majorHAnsi"/>
          <w:sz w:val="24"/>
          <w:szCs w:val="24"/>
        </w:rPr>
        <w:t xml:space="preserve"> </w:t>
      </w:r>
    </w:p>
    <w:p w14:paraId="7DADC9CE" w14:textId="0CF91154"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2215CA" w:rsidRDefault="005E5F8F"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Machine Learning and Predictive Analytics</w:t>
      </w:r>
      <w:r w:rsidRPr="002215CA">
        <w:rPr>
          <w:rFonts w:asciiTheme="majorHAnsi" w:hAnsiTheme="majorHAnsi" w:cstheme="majorHAnsi"/>
          <w:sz w:val="24"/>
          <w:szCs w:val="24"/>
        </w:rPr>
        <w:t xml:space="preserve">. </w:t>
      </w:r>
    </w:p>
    <w:p w14:paraId="0F23E936" w14:textId="0772F27F"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Seamless Interconnectivity. </w:t>
      </w:r>
    </w:p>
    <w:p w14:paraId="6FB67C61" w14:textId="616ED0F9" w:rsidR="005E5F8F" w:rsidRPr="002215CA" w:rsidRDefault="005E5F8F" w:rsidP="00664723">
      <w:pPr>
        <w:jc w:val="both"/>
        <w:rPr>
          <w:rFonts w:asciiTheme="majorHAnsi" w:hAnsiTheme="majorHAnsi" w:cstheme="majorHAnsi"/>
          <w:sz w:val="24"/>
          <w:szCs w:val="24"/>
        </w:rPr>
      </w:pPr>
      <w:r w:rsidRPr="002215CA">
        <w:rPr>
          <w:rFonts w:asciiTheme="majorHAnsi" w:hAnsiTheme="majorHAnsi" w:cstheme="majorHAnsi"/>
          <w:sz w:val="24"/>
          <w:szCs w:val="24"/>
        </w:rPr>
        <w:t xml:space="preserve">The openness of the UiPath platform and its seamless interconnectivity with almost all major enterprise products and applications enables superior business process management. Key </w:t>
      </w:r>
      <w:r w:rsidRPr="002215CA">
        <w:rPr>
          <w:rFonts w:asciiTheme="majorHAnsi" w:hAnsiTheme="majorHAnsi" w:cstheme="majorHAnsi"/>
          <w:sz w:val="24"/>
          <w:szCs w:val="24"/>
        </w:rPr>
        <w:lastRenderedPageBreak/>
        <w:t>advantages include open APIs, integration with 3rd-party analytics and dashboard systems, and the ability to invoke code.</w:t>
      </w:r>
    </w:p>
    <w:p w14:paraId="5D1CAA03" w14:textId="77777777" w:rsidR="00993A20"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UiPath Document Understanding combines RPA and artificial</w:t>
      </w:r>
    </w:p>
    <w:p w14:paraId="758FBD8A" w14:textId="75A1D95D" w:rsidR="00664723" w:rsidRPr="002215CA" w:rsidRDefault="005E5F8F" w:rsidP="00993A20">
      <w:p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intelligence (AI) to achieve end-to-end document processing. </w:t>
      </w:r>
    </w:p>
    <w:p w14:paraId="46CE852E" w14:textId="7C4EC95C"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Citizen Development. </w:t>
      </w:r>
    </w:p>
    <w:p w14:paraId="7BD81DEF" w14:textId="4E9FFCFF"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line with its vision for “a robot for every person,” UiPath recently launched </w:t>
      </w:r>
      <w:proofErr w:type="spellStart"/>
      <w:r w:rsidRPr="002215CA">
        <w:rPr>
          <w:rFonts w:asciiTheme="majorHAnsi" w:hAnsiTheme="majorHAnsi" w:cstheme="majorHAnsi"/>
          <w:sz w:val="24"/>
          <w:szCs w:val="24"/>
        </w:rPr>
        <w:t>StudioX</w:t>
      </w:r>
      <w:proofErr w:type="spellEnd"/>
      <w:r w:rsidRPr="002215CA">
        <w:rPr>
          <w:rFonts w:asciiTheme="majorHAnsi" w:hAnsiTheme="majorHAnsi" w:cstheme="majorHAnsi"/>
          <w:sz w:val="24"/>
          <w:szCs w:val="24"/>
        </w:rPr>
        <w:t>.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Customer Satisfaction. </w:t>
      </w:r>
    </w:p>
    <w:p w14:paraId="2D014D11" w14:textId="67F6E44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Flexible Licensing Model and Low Cost of Entry. </w:t>
      </w:r>
    </w:p>
    <w:p w14:paraId="20D9E543" w14:textId="5DF0520D" w:rsidR="00D6083A"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1" w:name="_Ref105441073"/>
      <w:bookmarkStart w:id="32" w:name="_Ref105441077"/>
      <w:bookmarkStart w:id="33" w:name="_Toc105964828"/>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31"/>
      <w:bookmarkEnd w:id="32"/>
      <w:bookmarkEnd w:id="33"/>
    </w:p>
    <w:p w14:paraId="495AC915" w14:textId="3AE10BE3" w:rsidR="00FD5D1A" w:rsidRPr="000D5EE2" w:rsidRDefault="00FD5D1A" w:rsidP="00FD5D1A">
      <w:pPr>
        <w:rPr>
          <w:rFonts w:asciiTheme="majorHAnsi" w:hAnsiTheme="majorHAnsi" w:cstheme="majorHAnsi"/>
          <w:lang w:val="en-GB" w:eastAsia="ro-RO"/>
        </w:rPr>
      </w:pPr>
    </w:p>
    <w:p w14:paraId="71E53E7A" w14:textId="74F90642" w:rsidR="002C3E90" w:rsidRPr="002215CA" w:rsidRDefault="00CC5EFA" w:rsidP="00CC5EFA">
      <w:pPr>
        <w:ind w:firstLine="720"/>
        <w:rPr>
          <w:rFonts w:asciiTheme="majorHAnsi" w:hAnsiTheme="majorHAnsi" w:cstheme="majorHAnsi"/>
          <w:sz w:val="24"/>
          <w:szCs w:val="24"/>
          <w:lang w:eastAsia="ro-RO"/>
        </w:rPr>
      </w:pPr>
      <w:r w:rsidRPr="002215CA">
        <w:rPr>
          <w:rFonts w:asciiTheme="majorHAnsi" w:hAnsiTheme="majorHAnsi" w:cstheme="majorHAnsi"/>
          <w:sz w:val="24"/>
          <w:szCs w:val="24"/>
          <w:lang w:val="en-GB" w:eastAsia="ro-RO"/>
        </w:rPr>
        <w:t xml:space="preserve">The main idea behind the fact that </w:t>
      </w:r>
      <w:r w:rsidR="0038240B">
        <w:rPr>
          <w:rFonts w:asciiTheme="majorHAnsi" w:hAnsiTheme="majorHAnsi" w:cstheme="majorHAnsi"/>
          <w:sz w:val="24"/>
          <w:szCs w:val="24"/>
          <w:lang w:eastAsia="ro-RO"/>
        </w:rPr>
        <w:t>automation</w:t>
      </w:r>
      <w:r w:rsidR="0036090C" w:rsidRPr="002215CA">
        <w:rPr>
          <w:rFonts w:asciiTheme="majorHAnsi" w:hAnsiTheme="majorHAnsi" w:cstheme="majorHAnsi"/>
          <w:sz w:val="24"/>
          <w:szCs w:val="24"/>
          <w:lang w:eastAsia="ro-RO"/>
        </w:rPr>
        <w:t xml:space="preserve"> is driving the digital transformation </w:t>
      </w:r>
      <w:r w:rsidR="002C3E90" w:rsidRPr="002215CA">
        <w:rPr>
          <w:rFonts w:asciiTheme="majorHAnsi" w:hAnsiTheme="majorHAnsi" w:cstheme="majorHAnsi"/>
          <w:sz w:val="24"/>
          <w:szCs w:val="24"/>
          <w:lang w:eastAsia="ro-RO"/>
        </w:rPr>
        <w:t xml:space="preserve">enterprise </w:t>
      </w:r>
      <w:r w:rsidRPr="002215CA">
        <w:rPr>
          <w:rFonts w:asciiTheme="majorHAnsi" w:hAnsiTheme="majorHAnsi" w:cstheme="majorHAnsi"/>
          <w:sz w:val="24"/>
          <w:szCs w:val="24"/>
          <w:lang w:eastAsia="ro-RO"/>
        </w:rPr>
        <w:t xml:space="preserve">is that </w:t>
      </w:r>
      <w:r w:rsidR="002C3E90" w:rsidRPr="002215CA">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2215CA" w:rsidRDefault="002C3E90" w:rsidP="002C3E90">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The automation lifecycle is a phased approach for implementing and scaling automation enterprise-wide</w:t>
      </w:r>
      <w:r w:rsidR="009C63B2" w:rsidRPr="002215CA">
        <w:rPr>
          <w:rFonts w:asciiTheme="majorHAnsi" w:hAnsiTheme="majorHAnsi" w:cstheme="majorHAnsi"/>
          <w:sz w:val="24"/>
          <w:szCs w:val="24"/>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618740"/>
                    </a:xfrm>
                    <a:prstGeom prst="rect">
                      <a:avLst/>
                    </a:prstGeom>
                  </pic:spPr>
                </pic:pic>
              </a:graphicData>
            </a:graphic>
          </wp:inline>
        </w:drawing>
      </w:r>
    </w:p>
    <w:p w14:paraId="16824C6E" w14:textId="5820E194" w:rsidR="002A0887" w:rsidRPr="002A0887" w:rsidRDefault="00935709" w:rsidP="002A0887">
      <w:pPr>
        <w:pStyle w:val="Caption"/>
        <w:jc w:val="center"/>
        <w:rPr>
          <w:rFonts w:asciiTheme="majorHAnsi" w:hAnsiTheme="majorHAnsi" w:cstheme="majorHAnsi"/>
        </w:rPr>
      </w:pPr>
      <w:bookmarkStart w:id="34" w:name="_Toc105965583"/>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r w:rsidR="002A0887">
        <w:rPr>
          <w:rFonts w:asciiTheme="majorHAnsi" w:hAnsiTheme="majorHAnsi" w:cstheme="majorHAnsi"/>
        </w:rPr>
        <w:t xml:space="preserve"> (Source</w:t>
      </w:r>
      <w:r w:rsidR="002F40CF">
        <w:rPr>
          <w:rFonts w:asciiTheme="majorHAnsi" w:hAnsiTheme="majorHAnsi" w:cstheme="majorHAnsi"/>
        </w:rPr>
        <w:t xml:space="preserve">:  </w:t>
      </w:r>
      <w:sdt>
        <w:sdtPr>
          <w:rPr>
            <w:rFonts w:asciiTheme="majorHAnsi" w:hAnsiTheme="majorHAnsi" w:cstheme="majorHAnsi"/>
          </w:rPr>
          <w:id w:val="1187024348"/>
          <w:citation/>
        </w:sdtPr>
        <w:sdtEndPr/>
        <w:sdtContent>
          <w:r w:rsidR="002F40CF">
            <w:rPr>
              <w:rFonts w:asciiTheme="majorHAnsi" w:hAnsiTheme="majorHAnsi" w:cstheme="majorHAnsi"/>
            </w:rPr>
            <w:fldChar w:fldCharType="begin"/>
          </w:r>
          <w:r w:rsidR="002F40CF">
            <w:rPr>
              <w:rFonts w:asciiTheme="majorHAnsi" w:hAnsiTheme="majorHAnsi" w:cstheme="majorHAnsi"/>
            </w:rPr>
            <w:instrText xml:space="preserve"> CITATION Aut \l 1033 </w:instrText>
          </w:r>
          <w:r w:rsidR="002F40CF">
            <w:rPr>
              <w:rFonts w:asciiTheme="majorHAnsi" w:hAnsiTheme="majorHAnsi" w:cstheme="majorHAnsi"/>
            </w:rPr>
            <w:fldChar w:fldCharType="separate"/>
          </w:r>
          <w:r w:rsidR="00F03723" w:rsidRPr="00F03723">
            <w:rPr>
              <w:rFonts w:asciiTheme="majorHAnsi" w:hAnsiTheme="majorHAnsi" w:cstheme="majorHAnsi"/>
              <w:noProof/>
            </w:rPr>
            <w:t>(https://www.uipath.com)</w:t>
          </w:r>
          <w:r w:rsidR="002F40CF">
            <w:rPr>
              <w:rFonts w:asciiTheme="majorHAnsi" w:hAnsiTheme="majorHAnsi" w:cstheme="majorHAnsi"/>
            </w:rPr>
            <w:fldChar w:fldCharType="end"/>
          </w:r>
        </w:sdtContent>
      </w:sdt>
      <w:r w:rsidR="002F40CF">
        <w:rPr>
          <w:rFonts w:asciiTheme="majorHAnsi" w:hAnsiTheme="majorHAnsi" w:cstheme="majorHAnsi"/>
        </w:rPr>
        <w:t>)</w:t>
      </w:r>
      <w:bookmarkEnd w:id="34"/>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p</w:t>
      </w:r>
      <w:r w:rsidR="009C63B2" w:rsidRPr="002215CA">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b</w:t>
      </w:r>
      <w:r w:rsidR="009C63B2" w:rsidRPr="002215CA">
        <w:rPr>
          <w:rFonts w:asciiTheme="majorHAnsi" w:hAnsiTheme="majorHAnsi" w:cstheme="majorHAnsi"/>
          <w:sz w:val="24"/>
          <w:szCs w:val="24"/>
          <w:lang w:eastAsia="ro-RO"/>
        </w:rPr>
        <w:t xml:space="preserve">usiness </w:t>
      </w:r>
      <w:r w:rsidRPr="002215CA">
        <w:rPr>
          <w:rFonts w:asciiTheme="majorHAnsi" w:hAnsiTheme="majorHAnsi" w:cstheme="majorHAnsi"/>
          <w:sz w:val="24"/>
          <w:szCs w:val="24"/>
          <w:lang w:eastAsia="ro-RO"/>
        </w:rPr>
        <w:t>u</w:t>
      </w:r>
      <w:r w:rsidR="009C63B2" w:rsidRPr="002215CA">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main product is the UiPath Automation Platform.</w:t>
      </w:r>
      <w:r>
        <w:rPr>
          <w:rFonts w:asciiTheme="majorHAnsi" w:hAnsiTheme="majorHAnsi" w:cstheme="majorHAnsi"/>
          <w:sz w:val="24"/>
          <w:szCs w:val="24"/>
          <w:lang w:eastAsia="ro-RO"/>
        </w:rPr>
        <w:t xml:space="preserve"> </w:t>
      </w:r>
      <w:r w:rsidRPr="0040461C">
        <w:rPr>
          <w:rFonts w:asciiTheme="majorHAnsi" w:hAnsiTheme="majorHAnsi" w:cstheme="majorHAnsi"/>
          <w:sz w:val="24"/>
          <w:szCs w:val="24"/>
          <w:lang w:eastAsia="ro-RO"/>
        </w:rPr>
        <w:t>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Additional available software includes:</w:t>
      </w:r>
    </w:p>
    <w:p w14:paraId="3ACA374A" w14:textId="071898BF" w:rsidR="0040461C" w:rsidRPr="0040461C" w:rsidRDefault="0040461C" w:rsidP="0040461C">
      <w:pPr>
        <w:jc w:val="both"/>
        <w:rPr>
          <w:rFonts w:asciiTheme="majorHAnsi" w:hAnsiTheme="majorHAnsi" w:cstheme="majorHAnsi"/>
          <w:sz w:val="24"/>
          <w:szCs w:val="24"/>
          <w:lang w:eastAsia="ro-RO"/>
        </w:rPr>
      </w:pPr>
      <w:proofErr w:type="spellStart"/>
      <w:r w:rsidRPr="0040461C">
        <w:rPr>
          <w:rFonts w:asciiTheme="majorHAnsi" w:hAnsiTheme="majorHAnsi" w:cstheme="majorHAnsi"/>
          <w:b/>
          <w:bCs/>
          <w:i/>
          <w:iCs/>
          <w:sz w:val="24"/>
          <w:szCs w:val="24"/>
          <w:lang w:eastAsia="ro-RO"/>
        </w:rPr>
        <w:lastRenderedPageBreak/>
        <w:t>UIPath</w:t>
      </w:r>
      <w:proofErr w:type="spellEnd"/>
      <w:r w:rsidRPr="0040461C">
        <w:rPr>
          <w:rFonts w:asciiTheme="majorHAnsi" w:hAnsiTheme="majorHAnsi" w:cstheme="majorHAnsi"/>
          <w:b/>
          <w:bCs/>
          <w:i/>
          <w:iCs/>
          <w:sz w:val="24"/>
          <w:szCs w:val="24"/>
          <w:lang w:eastAsia="ro-RO"/>
        </w:rPr>
        <w:t xml:space="preserve"> AI Center</w:t>
      </w:r>
      <w:r w:rsidRPr="0040461C">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Action Center</w:t>
      </w:r>
      <w:r w:rsidRPr="0040461C">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Apps</w:t>
      </w:r>
      <w:r w:rsidRPr="0040461C">
        <w:rPr>
          <w:rFonts w:asciiTheme="majorHAnsi" w:hAnsiTheme="majorHAnsi" w:cstheme="majorHAnsi"/>
          <w:sz w:val="24"/>
          <w:szCs w:val="24"/>
          <w:lang w:eastAsia="ro-RO"/>
        </w:rPr>
        <w:t xml:space="preserve"> - a low-code application development platform.</w:t>
      </w:r>
    </w:p>
    <w:p w14:paraId="0358F0E8" w14:textId="7C5C6C2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Assistant</w:t>
      </w:r>
      <w:r w:rsidRPr="0040461C">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Automation Hub </w:t>
      </w:r>
      <w:r w:rsidRPr="0040461C">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Document Understanding </w:t>
      </w:r>
      <w:r w:rsidRPr="0040461C">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Insights</w:t>
      </w:r>
      <w:r w:rsidRPr="0040461C">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Process Mining</w:t>
      </w:r>
      <w:r w:rsidRPr="0040461C">
        <w:rPr>
          <w:rFonts w:asciiTheme="majorHAnsi" w:hAnsiTheme="majorHAnsi" w:cstheme="majorHAnsi"/>
          <w:sz w:val="24"/>
          <w:szCs w:val="24"/>
          <w:lang w:eastAsia="ro-RO"/>
        </w:rPr>
        <w:t xml:space="preserve"> (previously </w:t>
      </w:r>
      <w:proofErr w:type="spellStart"/>
      <w:r w:rsidRPr="0040461C">
        <w:rPr>
          <w:rFonts w:asciiTheme="majorHAnsi" w:hAnsiTheme="majorHAnsi" w:cstheme="majorHAnsi"/>
          <w:sz w:val="24"/>
          <w:szCs w:val="24"/>
          <w:lang w:eastAsia="ro-RO"/>
        </w:rPr>
        <w:t>ProcessGold</w:t>
      </w:r>
      <w:proofErr w:type="spellEnd"/>
      <w:r w:rsidRPr="0040461C">
        <w:rPr>
          <w:rFonts w:asciiTheme="majorHAnsi" w:hAnsiTheme="majorHAnsi" w:cstheme="majorHAnsi"/>
          <w:sz w:val="24"/>
          <w:szCs w:val="24"/>
          <w:lang w:eastAsia="ro-RO"/>
        </w:rPr>
        <w:t>) - a tool that uncovers new automation opportunities by analyzing application logs.</w:t>
      </w:r>
    </w:p>
    <w:p w14:paraId="7A6B1580" w14:textId="520F5AD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w:t>
      </w:r>
      <w:proofErr w:type="spellStart"/>
      <w:r w:rsidRPr="0040461C">
        <w:rPr>
          <w:rFonts w:asciiTheme="majorHAnsi" w:hAnsiTheme="majorHAnsi" w:cstheme="majorHAnsi"/>
          <w:b/>
          <w:bCs/>
          <w:i/>
          <w:iCs/>
          <w:sz w:val="24"/>
          <w:szCs w:val="24"/>
          <w:lang w:eastAsia="ro-RO"/>
        </w:rPr>
        <w:t>StudioX</w:t>
      </w:r>
      <w:proofErr w:type="spellEnd"/>
      <w:r w:rsidRPr="0040461C">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Test Suite</w:t>
      </w:r>
      <w:r w:rsidRPr="0040461C">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2215CA" w:rsidRDefault="0017096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and / or RPA scripts), is clearly less expensive than with the 2 large competitors, Automation Anywhere and </w:t>
      </w:r>
      <w:proofErr w:type="spellStart"/>
      <w:r w:rsidRPr="002215CA">
        <w:rPr>
          <w:rFonts w:asciiTheme="majorHAnsi" w:hAnsiTheme="majorHAnsi" w:cstheme="majorHAnsi"/>
          <w:sz w:val="24"/>
          <w:szCs w:val="24"/>
          <w:lang w:val="en-GB" w:eastAsia="ro-RO"/>
        </w:rPr>
        <w:t>BluePrism</w:t>
      </w:r>
      <w:proofErr w:type="spellEnd"/>
      <w:r w:rsidRPr="002215CA">
        <w:rPr>
          <w:rFonts w:asciiTheme="majorHAnsi" w:hAnsiTheme="majorHAnsi" w:cstheme="majorHAnsi"/>
          <w:sz w:val="24"/>
          <w:szCs w:val="24"/>
          <w:lang w:val="en-GB" w:eastAsia="ro-RO"/>
        </w:rPr>
        <w:t>.</w:t>
      </w:r>
    </w:p>
    <w:p w14:paraId="2B06BCD7" w14:textId="2F84CBEA" w:rsidR="008E76EA" w:rsidRPr="002215CA" w:rsidRDefault="000A7F30"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UiPath’s interface is user-friendly: it is structured in a logical, visual way. Processes are presented in a Visio-like workflow making it easy to maintain an overview. Previously built activities can be re-used from a library via drag &amp; drop, where you will find them via a </w:t>
      </w:r>
      <w:r w:rsidRPr="002215CA">
        <w:rPr>
          <w:rFonts w:asciiTheme="majorHAnsi" w:hAnsiTheme="majorHAnsi" w:cstheme="majorHAnsi"/>
          <w:sz w:val="24"/>
          <w:szCs w:val="24"/>
          <w:lang w:val="en-GB" w:eastAsia="ro-RO"/>
        </w:rPr>
        <w:lastRenderedPageBreak/>
        <w:t>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Attended and unattended are concepts that often come back when it comes to RPA. This is the difference between an end user who directly controls the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and, in a certain sense, enters into a dialogue with it, versus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that processes its tasks behind the scenes, without human involvement. Both RPA scenarios are supported by UiPath and the combination of both is possible within the same environment.</w:t>
      </w:r>
    </w:p>
    <w:p w14:paraId="465DF8F7" w14:textId="12AF65CB" w:rsidR="001B368B" w:rsidRPr="002215CA" w:rsidRDefault="001B368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More and more, and certainly within the larger corporate environments, the work environment of the end user has been virtualized. For example with the help of Citrix. Not all </w:t>
      </w:r>
      <w:proofErr w:type="spellStart"/>
      <w:r w:rsidRPr="002215CA">
        <w:rPr>
          <w:rFonts w:asciiTheme="majorHAnsi" w:hAnsiTheme="majorHAnsi" w:cstheme="majorHAnsi"/>
          <w:sz w:val="24"/>
          <w:szCs w:val="24"/>
          <w:lang w:val="en-GB" w:eastAsia="ro-RO"/>
        </w:rPr>
        <w:t>databots</w:t>
      </w:r>
      <w:proofErr w:type="spellEnd"/>
      <w:r w:rsidRPr="002215CA">
        <w:rPr>
          <w:rFonts w:asciiTheme="majorHAnsi" w:hAnsiTheme="majorHAnsi" w:cstheme="majorHAnsi"/>
          <w:sz w:val="24"/>
          <w:szCs w:val="24"/>
          <w:lang w:val="en-GB" w:eastAsia="ro-RO"/>
        </w:rPr>
        <w:t xml:space="preserve">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With UiPath Go, UiPath has a </w:t>
      </w:r>
      <w:proofErr w:type="spellStart"/>
      <w:r w:rsidRPr="002215CA">
        <w:rPr>
          <w:rFonts w:asciiTheme="majorHAnsi" w:hAnsiTheme="majorHAnsi" w:cstheme="majorHAnsi"/>
          <w:sz w:val="24"/>
          <w:szCs w:val="24"/>
          <w:lang w:val="en-GB" w:eastAsia="ro-RO"/>
        </w:rPr>
        <w:t>catalog</w:t>
      </w:r>
      <w:proofErr w:type="spellEnd"/>
      <w:r w:rsidRPr="002215CA">
        <w:rPr>
          <w:rFonts w:asciiTheme="majorHAnsi" w:hAnsiTheme="majorHAnsi" w:cstheme="majorHAnsi"/>
          <w:sz w:val="24"/>
          <w:szCs w:val="24"/>
          <w:lang w:val="en-GB" w:eastAsia="ro-RO"/>
        </w:rPr>
        <w:t xml:space="preserve">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Following on from the previous point, it is important that a </w:t>
      </w:r>
      <w:proofErr w:type="spellStart"/>
      <w:r w:rsidRPr="002215CA">
        <w:rPr>
          <w:rFonts w:asciiTheme="majorHAnsi" w:hAnsiTheme="majorHAnsi" w:cstheme="majorHAnsi"/>
          <w:sz w:val="24"/>
          <w:szCs w:val="24"/>
          <w:lang w:val="en-GB" w:eastAsia="ro-RO"/>
        </w:rPr>
        <w:t>databot</w:t>
      </w:r>
      <w:proofErr w:type="spellEnd"/>
      <w:r w:rsidRPr="002215CA">
        <w:rPr>
          <w:rFonts w:asciiTheme="majorHAnsi" w:hAnsiTheme="majorHAnsi" w:cstheme="majorHAnsi"/>
          <w:sz w:val="24"/>
          <w:szCs w:val="24"/>
          <w:lang w:val="en-GB" w:eastAsia="ro-RO"/>
        </w:rPr>
        <w:t xml:space="preserve">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w:t>
      </w:r>
      <w:proofErr w:type="spellStart"/>
      <w:r w:rsidRPr="002215CA">
        <w:rPr>
          <w:rFonts w:asciiTheme="majorHAnsi" w:hAnsiTheme="majorHAnsi" w:cstheme="majorHAnsi"/>
          <w:sz w:val="24"/>
          <w:szCs w:val="24"/>
          <w:lang w:val="en-GB" w:eastAsia="ro-RO"/>
        </w:rPr>
        <w:t>Abbyy</w:t>
      </w:r>
      <w:proofErr w:type="spellEnd"/>
      <w:r w:rsidRPr="002215CA">
        <w:rPr>
          <w:rFonts w:asciiTheme="majorHAnsi" w:hAnsiTheme="majorHAnsi" w:cstheme="majorHAnsi"/>
          <w:sz w:val="24"/>
          <w:szCs w:val="24"/>
          <w:lang w:val="en-GB" w:eastAsia="ro-RO"/>
        </w:rPr>
        <w:t xml:space="preserve"> OCR engine delivers a great result.</w:t>
      </w:r>
    </w:p>
    <w:p w14:paraId="44795B8E" w14:textId="74225638" w:rsidR="004F2198" w:rsidRPr="002215CA" w:rsidRDefault="004F2198"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 xml:space="preserve">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w:t>
      </w:r>
      <w:proofErr w:type="spellStart"/>
      <w:r w:rsidRPr="002215CA">
        <w:rPr>
          <w:rFonts w:asciiTheme="majorHAnsi" w:hAnsiTheme="majorHAnsi" w:cstheme="majorHAnsi"/>
          <w:sz w:val="24"/>
          <w:szCs w:val="24"/>
          <w:lang w:eastAsia="ro-RO"/>
        </w:rPr>
        <w:t>databots</w:t>
      </w:r>
      <w:proofErr w:type="spellEnd"/>
      <w:r w:rsidRPr="002215CA">
        <w:rPr>
          <w:rFonts w:asciiTheme="majorHAnsi" w:hAnsiTheme="majorHAnsi" w:cstheme="majorHAnsi"/>
          <w:sz w:val="24"/>
          <w:szCs w:val="24"/>
          <w:lang w:eastAsia="ro-RO"/>
        </w:rPr>
        <w:t>, requires the kind of know-how that only comes with experience.</w:t>
      </w:r>
    </w:p>
    <w:p w14:paraId="64529CC6" w14:textId="3F24635D"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UiPath’s RPA software is based on the .Net platform. The syntax of variables and formulas are also in line with this, and developers with experience in this area are one step ahead. However there are subtle differences that require attention to ensure proper functioning of the </w:t>
      </w:r>
      <w:proofErr w:type="spellStart"/>
      <w:r w:rsidRPr="002215CA">
        <w:rPr>
          <w:rFonts w:asciiTheme="majorHAnsi" w:hAnsiTheme="majorHAnsi" w:cstheme="majorHAnsi"/>
          <w:sz w:val="24"/>
          <w:szCs w:val="24"/>
          <w:lang w:eastAsia="ro-RO"/>
        </w:rPr>
        <w:t>databot</w:t>
      </w:r>
      <w:proofErr w:type="spellEnd"/>
      <w:r w:rsidRPr="002215CA">
        <w:rPr>
          <w:rFonts w:asciiTheme="majorHAnsi" w:hAnsiTheme="majorHAnsi" w:cstheme="majorHAnsi"/>
          <w:sz w:val="24"/>
          <w:szCs w:val="24"/>
          <w:lang w:eastAsia="ro-RO"/>
        </w:rPr>
        <w:t>.</w:t>
      </w:r>
    </w:p>
    <w:p w14:paraId="61AAB29E" w14:textId="77777777"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p>
    <w:p w14:paraId="4268CDCE" w14:textId="77777777" w:rsidR="008E76EA" w:rsidRPr="000D5EE2" w:rsidRDefault="008E76EA" w:rsidP="008E76EA">
      <w:pPr>
        <w:rPr>
          <w:rFonts w:asciiTheme="majorHAnsi" w:hAnsiTheme="majorHAnsi" w:cstheme="majorHAnsi"/>
          <w:lang w:val="en-GB" w:eastAsia="ro-RO"/>
        </w:rPr>
      </w:pPr>
    </w:p>
    <w:p w14:paraId="1E1AA35E" w14:textId="69403D4D" w:rsidR="00441934" w:rsidRPr="000D5EE2" w:rsidRDefault="002D25DF"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5" w:name="_Toc105964829"/>
      <w:r w:rsidR="00EB7D0A" w:rsidRPr="000D5EE2">
        <w:rPr>
          <w:rFonts w:asciiTheme="majorHAnsi" w:hAnsiTheme="majorHAnsi" w:cstheme="majorHAnsi"/>
        </w:rPr>
        <w:t>UiPath Studio</w:t>
      </w:r>
      <w:bookmarkEnd w:id="35"/>
    </w:p>
    <w:p w14:paraId="6C061BB6" w14:textId="41620D74" w:rsidR="00D933B8" w:rsidRPr="000D5EE2" w:rsidRDefault="00D933B8" w:rsidP="00D933B8">
      <w:pPr>
        <w:rPr>
          <w:rFonts w:asciiTheme="majorHAnsi" w:hAnsiTheme="majorHAnsi" w:cstheme="majorHAnsi"/>
          <w:lang w:val="en-GB" w:eastAsia="ro-RO"/>
        </w:rPr>
      </w:pPr>
    </w:p>
    <w:p w14:paraId="69AAEA30" w14:textId="44CDF734" w:rsidR="00D933B8" w:rsidRPr="00867D52" w:rsidRDefault="00C7511D" w:rsidP="00602B5E">
      <w:pPr>
        <w:ind w:firstLine="720"/>
        <w:jc w:val="both"/>
        <w:rPr>
          <w:rFonts w:asciiTheme="majorHAnsi" w:hAnsiTheme="majorHAnsi" w:cstheme="majorHAnsi"/>
          <w:sz w:val="24"/>
          <w:szCs w:val="24"/>
          <w:lang w:val="en-GB" w:eastAsia="ro-RO"/>
        </w:rPr>
      </w:pPr>
      <w:r w:rsidRPr="00867D52">
        <w:rPr>
          <w:rFonts w:asciiTheme="majorHAnsi" w:hAnsiTheme="majorHAnsi" w:cstheme="majorHAnsi"/>
          <w:sz w:val="24"/>
          <w:szCs w:val="24"/>
          <w:lang w:val="en-GB" w:eastAsia="ro-RO"/>
        </w:rPr>
        <w:t>UiPath Studio is advanced automation software that gives everyone, from business users to advanced RPA developers, the right automation canvas to build great software robot</w:t>
      </w:r>
      <w:r w:rsidR="00867D52">
        <w:rPr>
          <w:rFonts w:asciiTheme="majorHAnsi" w:hAnsiTheme="majorHAnsi" w:cstheme="majorHAnsi"/>
          <w:sz w:val="24"/>
          <w:szCs w:val="24"/>
          <w:lang w:val="en-GB" w:eastAsia="ro-RO"/>
        </w:rPr>
        <w:t xml:space="preserve">s </w:t>
      </w:r>
      <w:r w:rsidRPr="00867D52">
        <w:rPr>
          <w:rFonts w:asciiTheme="majorHAnsi" w:hAnsiTheme="majorHAnsi" w:cstheme="majorHAnsi"/>
          <w:sz w:val="24"/>
          <w:szCs w:val="24"/>
          <w:lang w:val="en-GB" w:eastAsia="ro-RO"/>
        </w:rPr>
        <w:t>and organizations the right governance tools to manage them all.</w:t>
      </w:r>
    </w:p>
    <w:p w14:paraId="3A39ABBC" w14:textId="22F8C946" w:rsidR="00867D52" w:rsidRPr="00867D52" w:rsidRDefault="00D51EBA"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The application is the</w:t>
      </w:r>
      <w:r w:rsidR="00867D52" w:rsidRPr="00867D52">
        <w:rPr>
          <w:rFonts w:asciiTheme="majorHAnsi" w:hAnsiTheme="majorHAnsi" w:cstheme="majorHAnsi"/>
          <w:sz w:val="24"/>
          <w:szCs w:val="24"/>
          <w:lang w:eastAsia="ro-RO"/>
        </w:rPr>
        <w:t xml:space="preserve"> most popular automation development environment</w:t>
      </w:r>
      <w:r>
        <w:rPr>
          <w:rFonts w:asciiTheme="majorHAnsi" w:hAnsiTheme="majorHAnsi" w:cstheme="majorHAnsi"/>
          <w:sz w:val="24"/>
          <w:szCs w:val="24"/>
          <w:lang w:eastAsia="ro-RO"/>
        </w:rPr>
        <w:t xml:space="preserve"> from UiPath</w:t>
      </w:r>
      <w:r w:rsidR="00375F75">
        <w:rPr>
          <w:rFonts w:asciiTheme="majorHAnsi" w:hAnsiTheme="majorHAnsi" w:cstheme="majorHAnsi"/>
          <w:sz w:val="24"/>
          <w:szCs w:val="24"/>
          <w:lang w:eastAsia="ro-RO"/>
        </w:rPr>
        <w:t xml:space="preserve"> and it includes</w:t>
      </w:r>
      <w:r w:rsidR="00867D52" w:rsidRPr="00867D52">
        <w:rPr>
          <w:rFonts w:asciiTheme="majorHAnsi" w:hAnsiTheme="majorHAnsi" w:cstheme="majorHAnsi"/>
          <w:sz w:val="24"/>
          <w:szCs w:val="24"/>
          <w:lang w:eastAsia="ro-RO"/>
        </w:rPr>
        <w:t>:</w:t>
      </w:r>
    </w:p>
    <w:p w14:paraId="517E231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Robust debugging tools</w:t>
      </w:r>
    </w:p>
    <w:p w14:paraId="6F15E4E0"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Workflow recorders, wizards, selectors, and Document Understanding to automate any desktop or web application</w:t>
      </w:r>
    </w:p>
    <w:p w14:paraId="35FA614F"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Source control integration with Git, TFS, FSTS, VSTS, and SVN</w:t>
      </w:r>
    </w:p>
    <w:p w14:paraId="6173D7F5"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Command palette supporting search across libraries, activities, projects, and open workflows</w:t>
      </w:r>
    </w:p>
    <w:p w14:paraId="3430BE0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 xml:space="preserve">Custom code integration with VB.NET, Python, </w:t>
      </w:r>
      <w:proofErr w:type="spellStart"/>
      <w:r w:rsidRPr="00867D52">
        <w:rPr>
          <w:rFonts w:asciiTheme="majorHAnsi" w:hAnsiTheme="majorHAnsi" w:cstheme="majorHAnsi"/>
          <w:sz w:val="24"/>
          <w:szCs w:val="24"/>
          <w:lang w:eastAsia="ro-RO"/>
        </w:rPr>
        <w:t>AutoHotkey</w:t>
      </w:r>
      <w:proofErr w:type="spellEnd"/>
      <w:r w:rsidRPr="00867D52">
        <w:rPr>
          <w:rFonts w:asciiTheme="majorHAnsi" w:hAnsiTheme="majorHAnsi" w:cstheme="majorHAnsi"/>
          <w:sz w:val="24"/>
          <w:szCs w:val="24"/>
          <w:lang w:eastAsia="ro-RO"/>
        </w:rPr>
        <w:t>, JavaScript, PowerShell, and Java direct into automations</w:t>
      </w:r>
    </w:p>
    <w:p w14:paraId="4CF7CFB7"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lastRenderedPageBreak/>
        <w:t>Activities libraries with pre-built templates, RPA components, and AI components</w:t>
      </w:r>
    </w:p>
    <w:p w14:paraId="754120AE" w14:textId="0BE06A85" w:rsidR="00CB1E99"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Reuse of resources to speed up automation with Object Repository and native integration with Data Entities</w:t>
      </w:r>
    </w:p>
    <w:p w14:paraId="75095771" w14:textId="4BE21F52" w:rsidR="0016414E" w:rsidRPr="0016414E" w:rsidRDefault="0016414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 xml:space="preserve">UiPath Studio is used for </w:t>
      </w:r>
      <w:r w:rsidR="00DA2E6E">
        <w:rPr>
          <w:rFonts w:asciiTheme="majorHAnsi" w:hAnsiTheme="majorHAnsi" w:cstheme="majorHAnsi"/>
          <w:sz w:val="24"/>
          <w:szCs w:val="24"/>
          <w:lang w:eastAsia="ro-RO"/>
        </w:rPr>
        <w:t>building</w:t>
      </w:r>
      <w:r w:rsidRPr="0016414E">
        <w:rPr>
          <w:rFonts w:asciiTheme="majorHAnsi" w:hAnsiTheme="majorHAnsi" w:cstheme="majorHAnsi"/>
          <w:sz w:val="24"/>
          <w:szCs w:val="24"/>
          <w:lang w:eastAsia="ro-RO"/>
        </w:rPr>
        <w:t xml:space="preserve"> automations for Windows or Linux, publish</w:t>
      </w:r>
      <w:r w:rsidR="00DA2E6E">
        <w:rPr>
          <w:rFonts w:asciiTheme="majorHAnsi" w:hAnsiTheme="majorHAnsi" w:cstheme="majorHAnsi"/>
          <w:sz w:val="24"/>
          <w:szCs w:val="24"/>
          <w:lang w:eastAsia="ro-RO"/>
        </w:rPr>
        <w:t>ing</w:t>
      </w:r>
      <w:r w:rsidRPr="0016414E">
        <w:rPr>
          <w:rFonts w:asciiTheme="majorHAnsi" w:hAnsiTheme="majorHAnsi" w:cstheme="majorHAnsi"/>
          <w:sz w:val="24"/>
          <w:szCs w:val="24"/>
          <w:lang w:eastAsia="ro-RO"/>
        </w:rPr>
        <w:t xml:space="preserve"> projects to Orchestrator and run unattended jobs on both operating systems.</w:t>
      </w:r>
      <w:r w:rsidR="006919D7">
        <w:rPr>
          <w:rFonts w:asciiTheme="majorHAnsi" w:hAnsiTheme="majorHAnsi" w:cstheme="majorHAnsi"/>
          <w:sz w:val="24"/>
          <w:szCs w:val="24"/>
          <w:lang w:eastAsia="ro-RO"/>
        </w:rPr>
        <w:t xml:space="preserve"> </w:t>
      </w:r>
      <w:r w:rsidR="006919D7" w:rsidRPr="006919D7">
        <w:rPr>
          <w:rFonts w:asciiTheme="majorHAnsi" w:hAnsiTheme="majorHAnsi" w:cstheme="majorHAnsi"/>
          <w:sz w:val="24"/>
          <w:szCs w:val="24"/>
          <w:lang w:eastAsia="ro-RO"/>
        </w:rPr>
        <w:t>UiPath Studio encapsulates both simple and complex solutions for application integration and automating third-party applications, administrative IT tasks, and business IT processes.</w:t>
      </w:r>
    </w:p>
    <w:p w14:paraId="026C7427" w14:textId="175A7769" w:rsidR="0016414E" w:rsidRPr="0016414E" w:rsidRDefault="00DA2E6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The coding is done either in</w:t>
      </w:r>
      <w:r w:rsidR="0016414E" w:rsidRPr="0016414E">
        <w:rPr>
          <w:rFonts w:asciiTheme="majorHAnsi" w:hAnsiTheme="majorHAnsi" w:cstheme="majorHAnsi"/>
          <w:sz w:val="24"/>
          <w:szCs w:val="24"/>
          <w:lang w:eastAsia="ro-RO"/>
        </w:rPr>
        <w:t xml:space="preserve"> VB or C#,</w:t>
      </w:r>
      <w:r w:rsidR="002A3DF8">
        <w:rPr>
          <w:rFonts w:asciiTheme="majorHAnsi" w:hAnsiTheme="majorHAnsi" w:cstheme="majorHAnsi"/>
          <w:sz w:val="24"/>
          <w:szCs w:val="24"/>
          <w:lang w:eastAsia="ro-RO"/>
        </w:rPr>
        <w:t xml:space="preserve"> a multitude of packages and activities </w:t>
      </w:r>
      <w:r w:rsidR="00C549E9">
        <w:rPr>
          <w:rFonts w:asciiTheme="majorHAnsi" w:hAnsiTheme="majorHAnsi" w:cstheme="majorHAnsi"/>
          <w:sz w:val="24"/>
          <w:szCs w:val="24"/>
          <w:lang w:eastAsia="ro-RO"/>
        </w:rPr>
        <w:t xml:space="preserve">can be used and </w:t>
      </w:r>
    </w:p>
    <w:p w14:paraId="3B631A34" w14:textId="3B9D062A" w:rsidR="0016414E" w:rsidRDefault="0016414E" w:rsidP="00602B5E">
      <w:pPr>
        <w:jc w:val="both"/>
        <w:rPr>
          <w:rFonts w:asciiTheme="majorHAnsi" w:hAnsiTheme="majorHAnsi" w:cstheme="majorHAnsi"/>
          <w:sz w:val="24"/>
          <w:szCs w:val="24"/>
          <w:lang w:eastAsia="ro-RO"/>
        </w:rPr>
      </w:pPr>
      <w:r w:rsidRPr="0016414E">
        <w:rPr>
          <w:rFonts w:asciiTheme="majorHAnsi" w:hAnsiTheme="majorHAnsi" w:cstheme="majorHAnsi"/>
          <w:sz w:val="24"/>
          <w:szCs w:val="24"/>
          <w:lang w:eastAsia="ro-RO"/>
        </w:rPr>
        <w:t xml:space="preserve">new activities and options </w:t>
      </w:r>
      <w:r w:rsidR="00032569">
        <w:rPr>
          <w:rFonts w:asciiTheme="majorHAnsi" w:hAnsiTheme="majorHAnsi" w:cstheme="majorHAnsi"/>
          <w:sz w:val="24"/>
          <w:szCs w:val="24"/>
          <w:lang w:eastAsia="ro-RO"/>
        </w:rPr>
        <w:t>are</w:t>
      </w:r>
      <w:r w:rsidRPr="0016414E">
        <w:rPr>
          <w:rFonts w:asciiTheme="majorHAnsi" w:hAnsiTheme="majorHAnsi" w:cstheme="majorHAnsi"/>
          <w:sz w:val="24"/>
          <w:szCs w:val="24"/>
          <w:lang w:eastAsia="ro-RO"/>
        </w:rPr>
        <w:t xml:space="preserve"> added </w:t>
      </w:r>
      <w:r w:rsidR="00032569">
        <w:rPr>
          <w:rFonts w:asciiTheme="majorHAnsi" w:hAnsiTheme="majorHAnsi" w:cstheme="majorHAnsi"/>
          <w:sz w:val="24"/>
          <w:szCs w:val="24"/>
          <w:lang w:eastAsia="ro-RO"/>
        </w:rPr>
        <w:t>all the time</w:t>
      </w:r>
      <w:r w:rsidR="004E7413">
        <w:rPr>
          <w:rFonts w:asciiTheme="majorHAnsi" w:hAnsiTheme="majorHAnsi" w:cstheme="majorHAnsi"/>
          <w:sz w:val="24"/>
          <w:szCs w:val="24"/>
          <w:lang w:eastAsia="ro-RO"/>
        </w:rPr>
        <w:t>,</w:t>
      </w:r>
      <w:r w:rsidR="00032569">
        <w:rPr>
          <w:rFonts w:asciiTheme="majorHAnsi" w:hAnsiTheme="majorHAnsi" w:cstheme="majorHAnsi"/>
          <w:sz w:val="24"/>
          <w:szCs w:val="24"/>
          <w:lang w:eastAsia="ro-RO"/>
        </w:rPr>
        <w:t xml:space="preserve"> </w:t>
      </w:r>
      <w:r w:rsidRPr="0016414E">
        <w:rPr>
          <w:rFonts w:asciiTheme="majorHAnsi" w:hAnsiTheme="majorHAnsi" w:cstheme="majorHAnsi"/>
          <w:sz w:val="24"/>
          <w:szCs w:val="24"/>
          <w:lang w:eastAsia="ro-RO"/>
        </w:rPr>
        <w:t>for a complete cross-platform experience.</w:t>
      </w:r>
    </w:p>
    <w:p w14:paraId="12023F8B" w14:textId="16C5EEE8" w:rsidR="00DC1D49" w:rsidRDefault="00DC1D49"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UiPath Studio</w:t>
      </w:r>
      <w:r w:rsidRPr="00DC1D49">
        <w:rPr>
          <w:rFonts w:asciiTheme="majorHAnsi" w:hAnsiTheme="majorHAnsi" w:cstheme="majorHAnsi"/>
          <w:sz w:val="24"/>
          <w:szCs w:val="24"/>
          <w:lang w:eastAsia="ro-RO"/>
        </w:rPr>
        <w:t xml:space="preserve"> is at the heart of automation with UiPath products. Activities form into comprehensive workflows in Studio, which are then executed by the Robot and published to Orchestrator.</w:t>
      </w:r>
    </w:p>
    <w:p w14:paraId="426AEFA1" w14:textId="77777777" w:rsidR="00602B5E" w:rsidRDefault="00602B5E" w:rsidP="00DC1D49">
      <w:pPr>
        <w:ind w:firstLine="720"/>
        <w:rPr>
          <w:rFonts w:asciiTheme="majorHAnsi" w:hAnsiTheme="majorHAnsi" w:cstheme="majorHAnsi"/>
          <w:sz w:val="24"/>
          <w:szCs w:val="24"/>
          <w:lang w:eastAsia="ro-RO"/>
        </w:rPr>
      </w:pPr>
    </w:p>
    <w:p w14:paraId="0C851DA3" w14:textId="0B8AB59C" w:rsidR="00602B5E" w:rsidRPr="0016414E" w:rsidRDefault="00602B5E" w:rsidP="00DC1D49">
      <w:pPr>
        <w:ind w:firstLine="720"/>
        <w:rPr>
          <w:rFonts w:asciiTheme="majorHAnsi" w:hAnsiTheme="majorHAnsi" w:cstheme="majorHAnsi"/>
          <w:sz w:val="24"/>
          <w:szCs w:val="24"/>
          <w:lang w:eastAsia="ro-RO"/>
        </w:rPr>
      </w:pPr>
      <w:r w:rsidRPr="009A1807">
        <w:rPr>
          <w:rFonts w:asciiTheme="majorHAnsi" w:hAnsiTheme="majorHAnsi" w:cstheme="majorHAnsi"/>
          <w:noProof/>
          <w:lang w:val="en-GB" w:eastAsia="ro-RO"/>
        </w:rPr>
        <w:drawing>
          <wp:inline distT="0" distB="0" distL="0" distR="0" wp14:anchorId="6365CB7B" wp14:editId="533C1529">
            <wp:extent cx="516255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62550" cy="3926205"/>
                    </a:xfrm>
                    <a:prstGeom prst="rect">
                      <a:avLst/>
                    </a:prstGeom>
                  </pic:spPr>
                </pic:pic>
              </a:graphicData>
            </a:graphic>
          </wp:inline>
        </w:drawing>
      </w:r>
    </w:p>
    <w:p w14:paraId="499A71F2" w14:textId="38003BCC" w:rsidR="003B1BA5" w:rsidRDefault="009A1807" w:rsidP="00602B5E">
      <w:pPr>
        <w:pStyle w:val="Caption"/>
        <w:jc w:val="center"/>
      </w:pPr>
      <w:bookmarkStart w:id="36" w:name="_Toc105965584"/>
      <w:r>
        <w:t>Figure 2.</w:t>
      </w:r>
      <w:r w:rsidR="00602B5E">
        <w:t>2</w:t>
      </w:r>
      <w:r>
        <w:t xml:space="preserve"> UiPath Characteristics</w:t>
      </w:r>
      <w:r w:rsidR="00602B5E">
        <w:t xml:space="preserve"> (Source:</w:t>
      </w:r>
      <w:sdt>
        <w:sdtPr>
          <w:id w:val="-1354723839"/>
          <w:citation/>
        </w:sdtPr>
        <w:sdtEndPr/>
        <w:sdtContent>
          <w:r w:rsidR="00602B5E">
            <w:fldChar w:fldCharType="begin"/>
          </w:r>
          <w:r w:rsidR="00602B5E">
            <w:instrText xml:space="preserve"> CITATION htt1 \l 1033 </w:instrText>
          </w:r>
          <w:r w:rsidR="00602B5E">
            <w:fldChar w:fldCharType="separate"/>
          </w:r>
          <w:r w:rsidR="00602B5E">
            <w:rPr>
              <w:noProof/>
            </w:rPr>
            <w:t xml:space="preserve"> (https://docs.uipath.com/)</w:t>
          </w:r>
          <w:r w:rsidR="00602B5E">
            <w:fldChar w:fldCharType="end"/>
          </w:r>
        </w:sdtContent>
      </w:sdt>
      <w:r w:rsidR="00602B5E">
        <w:t>)</w:t>
      </w:r>
      <w:bookmarkEnd w:id="36"/>
    </w:p>
    <w:p w14:paraId="22114613" w14:textId="761730F8" w:rsidR="009A1807" w:rsidRDefault="009A1807" w:rsidP="009A1807"/>
    <w:p w14:paraId="72BE9400" w14:textId="1440B239" w:rsidR="00853F00" w:rsidRDefault="00853F00" w:rsidP="009A1807"/>
    <w:p w14:paraId="1101EFAE" w14:textId="77777777" w:rsidR="00853F00" w:rsidRDefault="00853F00" w:rsidP="009A1807"/>
    <w:p w14:paraId="581CE592" w14:textId="3CEA4ABD" w:rsidR="00291D16" w:rsidRPr="00853F00" w:rsidRDefault="003B162F" w:rsidP="00473EF7">
      <w:pPr>
        <w:pStyle w:val="Heading3"/>
        <w:rPr>
          <w:rStyle w:val="BookTitle"/>
        </w:rPr>
      </w:pPr>
      <w:r w:rsidRPr="00853F00">
        <w:rPr>
          <w:rStyle w:val="BookTitle"/>
        </w:rPr>
        <w:lastRenderedPageBreak/>
        <w:t>UiPath Studio</w:t>
      </w:r>
      <w:r w:rsidR="00766D8F" w:rsidRPr="00853F00">
        <w:rPr>
          <w:rStyle w:val="BookTitle"/>
        </w:rPr>
        <w:t>’s User Interface</w:t>
      </w:r>
    </w:p>
    <w:p w14:paraId="0342066A" w14:textId="3B1F67A7" w:rsidR="008B20BC" w:rsidRDefault="008B20BC" w:rsidP="00175DE1"/>
    <w:p w14:paraId="3ED83268" w14:textId="5A87D7B3" w:rsidR="00473EF7" w:rsidRPr="00252A0D" w:rsidRDefault="00473EF7" w:rsidP="00F11118">
      <w:pPr>
        <w:ind w:firstLine="720"/>
        <w:jc w:val="both"/>
        <w:rPr>
          <w:rFonts w:asciiTheme="majorHAnsi" w:hAnsiTheme="majorHAnsi" w:cstheme="majorHAnsi"/>
          <w:sz w:val="24"/>
          <w:szCs w:val="24"/>
          <w:lang w:eastAsia="ro-RO"/>
        </w:rPr>
      </w:pPr>
      <w:r w:rsidRPr="00252A0D">
        <w:rPr>
          <w:rFonts w:asciiTheme="majorHAnsi" w:hAnsiTheme="majorHAnsi" w:cstheme="majorHAnsi"/>
          <w:sz w:val="24"/>
          <w:szCs w:val="24"/>
          <w:lang w:eastAsia="ro-RO"/>
        </w:rPr>
        <w:t>UiPath Studio contains multiple panels for easier access to specific functionalities. They can be docked, act as floating windows, or the Auto-hide option can be enabled from the drop-down list.</w:t>
      </w:r>
      <w:r w:rsidR="00394060">
        <w:rPr>
          <w:rFonts w:asciiTheme="majorHAnsi" w:hAnsiTheme="majorHAnsi" w:cstheme="majorHAnsi"/>
          <w:sz w:val="24"/>
          <w:szCs w:val="24"/>
          <w:lang w:eastAsia="ro-RO"/>
        </w:rPr>
        <w:t xml:space="preserve"> In the picture below you can see an overview on UiPath Studio</w:t>
      </w:r>
      <w:r w:rsidR="0034745F">
        <w:rPr>
          <w:rFonts w:asciiTheme="majorHAnsi" w:hAnsiTheme="majorHAnsi" w:cstheme="majorHAnsi"/>
          <w:sz w:val="24"/>
          <w:szCs w:val="24"/>
          <w:lang w:eastAsia="ro-RO"/>
        </w:rPr>
        <w:t>.</w:t>
      </w:r>
    </w:p>
    <w:p w14:paraId="78A43B7A" w14:textId="1EB168AB" w:rsidR="008B20BC" w:rsidRDefault="00175DE1" w:rsidP="00175DE1">
      <w:r w:rsidRPr="00513161">
        <w:rPr>
          <w:noProof/>
        </w:rPr>
        <w:drawing>
          <wp:inline distT="0" distB="0" distL="0" distR="0" wp14:anchorId="17091C0D" wp14:editId="584371D2">
            <wp:extent cx="5761990"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3205480"/>
                    </a:xfrm>
                    <a:prstGeom prst="rect">
                      <a:avLst/>
                    </a:prstGeom>
                  </pic:spPr>
                </pic:pic>
              </a:graphicData>
            </a:graphic>
          </wp:inline>
        </w:drawing>
      </w:r>
    </w:p>
    <w:p w14:paraId="2C3F649E" w14:textId="77777777" w:rsidR="00175DE1" w:rsidRDefault="00175DE1" w:rsidP="00175DE1">
      <w:pPr>
        <w:pStyle w:val="Caption"/>
        <w:jc w:val="center"/>
      </w:pPr>
      <w:bookmarkStart w:id="37" w:name="_Toc105965585"/>
      <w:r>
        <w:t xml:space="preserve">Figure 2.3 Overview of UiPath Studio(Source </w:t>
      </w:r>
      <w:sdt>
        <w:sdtPr>
          <w:id w:val="-977606142"/>
          <w:citation/>
        </w:sdtPr>
        <w:sdtEndPr/>
        <w:sdtContent>
          <w:r>
            <w:fldChar w:fldCharType="begin"/>
          </w:r>
          <w:r>
            <w:instrText xml:space="preserve"> CITATION htt1 \l 1033 </w:instrText>
          </w:r>
          <w:r>
            <w:fldChar w:fldCharType="separate"/>
          </w:r>
          <w:r>
            <w:rPr>
              <w:noProof/>
            </w:rPr>
            <w:t>(https://docs.uipath.com/)</w:t>
          </w:r>
          <w:r>
            <w:fldChar w:fldCharType="end"/>
          </w:r>
        </w:sdtContent>
      </w:sdt>
      <w:r>
        <w:t xml:space="preserve"> )</w:t>
      </w:r>
      <w:bookmarkEnd w:id="37"/>
    </w:p>
    <w:p w14:paraId="10DA6C7D" w14:textId="286AD0C9" w:rsidR="00175DE1" w:rsidRPr="00F034B2" w:rsidRDefault="00175DE1" w:rsidP="00175DE1">
      <w:pPr>
        <w:rPr>
          <w:rFonts w:cstheme="minorHAnsi"/>
        </w:rPr>
      </w:pPr>
    </w:p>
    <w:p w14:paraId="3900D5D7" w14:textId="77777777" w:rsidR="00E51300" w:rsidRPr="00F034B2" w:rsidRDefault="00705EEF" w:rsidP="007C5348">
      <w:pPr>
        <w:ind w:firstLine="720"/>
        <w:jc w:val="both"/>
        <w:rPr>
          <w:rFonts w:cstheme="minorHAnsi"/>
          <w:sz w:val="24"/>
          <w:szCs w:val="24"/>
        </w:rPr>
      </w:pPr>
      <w:r w:rsidRPr="00F034B2">
        <w:rPr>
          <w:rFonts w:cstheme="minorHAnsi"/>
          <w:sz w:val="24"/>
          <w:szCs w:val="24"/>
        </w:rPr>
        <w:t>In t</w:t>
      </w:r>
      <w:r w:rsidR="0034745F" w:rsidRPr="00F034B2">
        <w:rPr>
          <w:rFonts w:cstheme="minorHAnsi"/>
          <w:sz w:val="24"/>
          <w:szCs w:val="24"/>
        </w:rPr>
        <w:t xml:space="preserve">he </w:t>
      </w:r>
      <w:r w:rsidR="00C1456C" w:rsidRPr="00F034B2">
        <w:rPr>
          <w:rFonts w:cstheme="minorHAnsi"/>
          <w:sz w:val="24"/>
          <w:szCs w:val="24"/>
        </w:rPr>
        <w:t xml:space="preserve">right upper corner of the application( the part numbered with </w:t>
      </w:r>
      <w:r w:rsidRPr="00F034B2">
        <w:rPr>
          <w:rFonts w:cstheme="minorHAnsi"/>
          <w:sz w:val="24"/>
          <w:szCs w:val="24"/>
        </w:rPr>
        <w:t>“1”</w:t>
      </w:r>
      <w:r w:rsidR="00B93C0C" w:rsidRPr="00F034B2">
        <w:rPr>
          <w:rFonts w:cstheme="minorHAnsi"/>
          <w:sz w:val="24"/>
          <w:szCs w:val="24"/>
        </w:rPr>
        <w:t xml:space="preserve"> in Figure 2.3</w:t>
      </w:r>
      <w:r w:rsidRPr="00F034B2">
        <w:rPr>
          <w:rFonts w:cstheme="minorHAnsi"/>
          <w:sz w:val="24"/>
          <w:szCs w:val="24"/>
        </w:rPr>
        <w:t xml:space="preserve">) there </w:t>
      </w:r>
      <w:r w:rsidR="00FD3BCC" w:rsidRPr="00F034B2">
        <w:rPr>
          <w:rFonts w:cstheme="minorHAnsi"/>
          <w:sz w:val="24"/>
          <w:szCs w:val="24"/>
        </w:rPr>
        <w:t xml:space="preserve">is the Ribbon, which can be </w:t>
      </w:r>
      <w:r w:rsidR="003D5112" w:rsidRPr="00F034B2">
        <w:rPr>
          <w:rFonts w:cstheme="minorHAnsi"/>
          <w:sz w:val="24"/>
          <w:szCs w:val="24"/>
        </w:rPr>
        <w:t>expanded by clicking the Minimize/Expand button</w:t>
      </w:r>
      <w:r w:rsidRPr="00F034B2">
        <w:rPr>
          <w:rFonts w:cstheme="minorHAnsi"/>
          <w:sz w:val="24"/>
          <w:szCs w:val="24"/>
        </w:rPr>
        <w:t xml:space="preserve"> </w:t>
      </w:r>
      <w:r w:rsidR="003D5112" w:rsidRPr="00F034B2">
        <w:rPr>
          <w:rFonts w:cstheme="minorHAnsi"/>
          <w:sz w:val="24"/>
          <w:szCs w:val="24"/>
        </w:rPr>
        <w:t xml:space="preserve"> and it contains </w:t>
      </w:r>
      <w:r w:rsidRPr="00F034B2">
        <w:rPr>
          <w:rFonts w:cstheme="minorHAnsi"/>
          <w:sz w:val="24"/>
          <w:szCs w:val="24"/>
        </w:rPr>
        <w:t xml:space="preserve">the </w:t>
      </w:r>
      <w:r w:rsidR="003D5112" w:rsidRPr="00F034B2">
        <w:rPr>
          <w:rFonts w:cstheme="minorHAnsi"/>
          <w:sz w:val="24"/>
          <w:szCs w:val="24"/>
        </w:rPr>
        <w:t xml:space="preserve">following </w:t>
      </w:r>
      <w:r w:rsidRPr="00F034B2">
        <w:rPr>
          <w:rFonts w:cstheme="minorHAnsi"/>
          <w:b/>
          <w:bCs/>
          <w:sz w:val="24"/>
          <w:szCs w:val="24"/>
        </w:rPr>
        <w:t>Ribbon Tabs</w:t>
      </w:r>
      <w:r w:rsidR="003D5112" w:rsidRPr="00F034B2">
        <w:rPr>
          <w:rFonts w:cstheme="minorHAnsi"/>
          <w:sz w:val="24"/>
          <w:szCs w:val="24"/>
        </w:rPr>
        <w:t xml:space="preserve">: </w:t>
      </w:r>
    </w:p>
    <w:p w14:paraId="323DDB09" w14:textId="2A046F4A"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Home</w:t>
      </w:r>
    </w:p>
    <w:p w14:paraId="072E27DA" w14:textId="7DD0E888" w:rsidR="00E51300" w:rsidRPr="00F034B2" w:rsidRDefault="00E51300" w:rsidP="00E51300">
      <w:pPr>
        <w:jc w:val="both"/>
        <w:rPr>
          <w:rFonts w:cstheme="minorHAnsi"/>
          <w:sz w:val="24"/>
          <w:szCs w:val="24"/>
        </w:rPr>
      </w:pPr>
      <w:r w:rsidRPr="00F034B2">
        <w:rPr>
          <w:rFonts w:cstheme="minorHAnsi"/>
          <w:sz w:val="24"/>
          <w:szCs w:val="24"/>
        </w:rPr>
        <w:t>Using the Home tab is possible to create and open projects, configure Studio, or access help and license information from the Studio Backstage View</w:t>
      </w:r>
      <w:r w:rsidR="00055A95" w:rsidRPr="00F034B2">
        <w:rPr>
          <w:rFonts w:cstheme="minorHAnsi"/>
          <w:sz w:val="24"/>
          <w:szCs w:val="24"/>
        </w:rPr>
        <w:t xml:space="preserve"> - this is the view you see when you first open Studio. You can also get here by clicking Home in the upper-left corner of the window. Here you can create and open projects, configure Studio, or access help and license information.</w:t>
      </w:r>
    </w:p>
    <w:p w14:paraId="0B11949C" w14:textId="6C99A4DE"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 xml:space="preserve">Design </w:t>
      </w:r>
    </w:p>
    <w:p w14:paraId="5D56D374" w14:textId="115D1481" w:rsidR="00AE7784" w:rsidRPr="00F034B2" w:rsidRDefault="00AE7784" w:rsidP="00AE7784">
      <w:pPr>
        <w:jc w:val="both"/>
        <w:rPr>
          <w:rFonts w:cstheme="minorHAnsi"/>
          <w:sz w:val="24"/>
          <w:szCs w:val="24"/>
        </w:rPr>
      </w:pPr>
      <w:r w:rsidRPr="00F034B2">
        <w:rPr>
          <w:rFonts w:cstheme="minorHAnsi"/>
          <w:sz w:val="24"/>
          <w:szCs w:val="24"/>
        </w:rPr>
        <w:t>In the Design tab sequences can be added, also flowcharts and state machines in the  project, activities packages can be installed and managed, build interactions with UI elements, export workflows to Excel, and then publish the project to Orchestrator or custom feeds.</w:t>
      </w:r>
    </w:p>
    <w:p w14:paraId="24D871EF" w14:textId="56277ECD" w:rsidR="0034745F" w:rsidRPr="00F034B2" w:rsidRDefault="00A5762D"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Debug</w:t>
      </w:r>
    </w:p>
    <w:p w14:paraId="3FC0F7B5" w14:textId="77777777" w:rsidR="008F63FB" w:rsidRPr="00F034B2" w:rsidRDefault="008F63FB" w:rsidP="007E5EDE">
      <w:pPr>
        <w:jc w:val="both"/>
        <w:rPr>
          <w:rFonts w:cstheme="minorHAnsi"/>
          <w:sz w:val="24"/>
          <w:szCs w:val="24"/>
        </w:rPr>
      </w:pPr>
      <w:r w:rsidRPr="00F034B2">
        <w:rPr>
          <w:rFonts w:cstheme="minorHAnsi"/>
          <w:sz w:val="24"/>
          <w:szCs w:val="24"/>
        </w:rPr>
        <w:lastRenderedPageBreak/>
        <w:tab/>
        <w:t>The Debug tab can be used to debug the workflow, while using debugging tools to set breakpoints, monitor the execution of activities step by step, and adjust the debugging speed.</w:t>
      </w:r>
    </w:p>
    <w:p w14:paraId="1EBF9636" w14:textId="0116016E" w:rsidR="007E5EDE" w:rsidRPr="00F034B2" w:rsidRDefault="008F63FB" w:rsidP="007E5EDE">
      <w:pPr>
        <w:jc w:val="both"/>
        <w:rPr>
          <w:rFonts w:cstheme="minorHAnsi"/>
          <w:sz w:val="24"/>
          <w:szCs w:val="24"/>
        </w:rPr>
      </w:pPr>
      <w:r w:rsidRPr="00F034B2">
        <w:rPr>
          <w:rFonts w:cstheme="minorHAnsi"/>
          <w:sz w:val="24"/>
          <w:szCs w:val="24"/>
        </w:rPr>
        <w:t>Logs can be opened to view details regarding execution and any changes made to the project.</w:t>
      </w:r>
    </w:p>
    <w:p w14:paraId="263B6FD9" w14:textId="5F37F1FD" w:rsidR="00A92819" w:rsidRPr="00F034B2" w:rsidRDefault="002C1B61"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Title</w:t>
      </w:r>
      <w:r w:rsidR="006773AD" w:rsidRPr="00F034B2">
        <w:rPr>
          <w:rFonts w:cstheme="minorHAnsi"/>
          <w:b/>
          <w:bCs/>
          <w:sz w:val="24"/>
          <w:szCs w:val="24"/>
        </w:rPr>
        <w:t xml:space="preserve"> Bar</w:t>
      </w:r>
      <w:r w:rsidR="006773AD" w:rsidRPr="00F034B2">
        <w:rPr>
          <w:rFonts w:cstheme="minorHAnsi"/>
          <w:sz w:val="24"/>
          <w:szCs w:val="24"/>
        </w:rPr>
        <w:t xml:space="preserve"> (</w:t>
      </w:r>
      <w:r w:rsidR="00F27102" w:rsidRPr="00F034B2">
        <w:rPr>
          <w:rFonts w:cstheme="minorHAnsi"/>
          <w:sz w:val="24"/>
          <w:szCs w:val="24"/>
        </w:rPr>
        <w:t>see Figure 2.3, #2)</w:t>
      </w:r>
      <w:r w:rsidR="000F134C" w:rsidRPr="00F034B2">
        <w:rPr>
          <w:rFonts w:cstheme="minorHAnsi"/>
          <w:sz w:val="24"/>
          <w:szCs w:val="24"/>
        </w:rPr>
        <w:t xml:space="preserve"> </w:t>
      </w:r>
      <w:r w:rsidR="00946099" w:rsidRPr="00F034B2">
        <w:rPr>
          <w:rFonts w:cstheme="minorHAnsi"/>
          <w:sz w:val="24"/>
          <w:szCs w:val="24"/>
        </w:rPr>
        <w:t>can open the Command Palette</w:t>
      </w:r>
      <w:r w:rsidR="007649B4" w:rsidRPr="00F034B2">
        <w:rPr>
          <w:rFonts w:cstheme="minorHAnsi"/>
          <w:sz w:val="24"/>
          <w:szCs w:val="24"/>
        </w:rPr>
        <w:t xml:space="preserve"> using the</w:t>
      </w:r>
      <w:r w:rsidR="005A03C7" w:rsidRPr="00F034B2">
        <w:rPr>
          <w:rFonts w:cstheme="minorHAnsi"/>
          <w:sz w:val="24"/>
          <w:szCs w:val="24"/>
        </w:rPr>
        <w:t xml:space="preserve"> </w:t>
      </w:r>
      <w:r w:rsidR="001B6D4B" w:rsidRPr="00F034B2">
        <w:rPr>
          <w:rFonts w:cstheme="minorHAnsi"/>
          <w:sz w:val="24"/>
          <w:szCs w:val="24"/>
        </w:rPr>
        <w:t>S</w:t>
      </w:r>
      <w:r w:rsidR="005A03C7" w:rsidRPr="00F034B2">
        <w:rPr>
          <w:rFonts w:cstheme="minorHAnsi"/>
          <w:sz w:val="24"/>
          <w:szCs w:val="24"/>
        </w:rPr>
        <w:t>earc</w:t>
      </w:r>
      <w:r w:rsidR="001B6D4B" w:rsidRPr="00F034B2">
        <w:rPr>
          <w:rFonts w:cstheme="minorHAnsi"/>
          <w:sz w:val="24"/>
          <w:szCs w:val="24"/>
        </w:rPr>
        <w:t>h button</w:t>
      </w:r>
      <w:r w:rsidR="007649B4" w:rsidRPr="00F034B2">
        <w:rPr>
          <w:rFonts w:cstheme="minorHAnsi"/>
          <w:sz w:val="24"/>
          <w:szCs w:val="24"/>
        </w:rPr>
        <w:t xml:space="preserve"> </w:t>
      </w:r>
      <w:r w:rsidR="00946099" w:rsidRPr="00F034B2">
        <w:rPr>
          <w:rFonts w:cstheme="minorHAnsi"/>
          <w:sz w:val="24"/>
          <w:szCs w:val="24"/>
        </w:rPr>
        <w:t xml:space="preserve">, </w:t>
      </w:r>
      <w:r w:rsidR="00A170A7" w:rsidRPr="00F034B2">
        <w:rPr>
          <w:rFonts w:cstheme="minorHAnsi"/>
          <w:sz w:val="24"/>
          <w:szCs w:val="24"/>
        </w:rPr>
        <w:t>send Feedback, access Help resources and s</w:t>
      </w:r>
      <w:r w:rsidR="00E03E81" w:rsidRPr="00F034B2">
        <w:rPr>
          <w:rFonts w:cstheme="minorHAnsi"/>
          <w:sz w:val="24"/>
          <w:szCs w:val="24"/>
        </w:rPr>
        <w:t>ign in into the user’s account, or just display it if the user is already logged in.</w:t>
      </w:r>
      <w:r w:rsidR="001B6FE3" w:rsidRPr="00F034B2">
        <w:rPr>
          <w:rFonts w:cstheme="minorHAnsi"/>
          <w:sz w:val="24"/>
          <w:szCs w:val="24"/>
        </w:rPr>
        <w:tab/>
      </w:r>
    </w:p>
    <w:p w14:paraId="56470C40" w14:textId="2CA39ADE" w:rsidR="00D4613B" w:rsidRPr="00F034B2" w:rsidRDefault="00D4613B" w:rsidP="00E45977">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Designer</w:t>
      </w:r>
      <w:r w:rsidRPr="00F034B2">
        <w:rPr>
          <w:rFonts w:cstheme="minorHAnsi"/>
          <w:sz w:val="24"/>
          <w:szCs w:val="24"/>
        </w:rPr>
        <w:t xml:space="preserve"> </w:t>
      </w:r>
      <w:r w:rsidRPr="00F034B2">
        <w:rPr>
          <w:rFonts w:cstheme="minorHAnsi"/>
          <w:b/>
          <w:bCs/>
          <w:sz w:val="24"/>
          <w:szCs w:val="24"/>
        </w:rPr>
        <w:t>panel</w:t>
      </w:r>
      <w:r w:rsidR="00664A3E" w:rsidRPr="00F034B2">
        <w:rPr>
          <w:rFonts w:cstheme="minorHAnsi"/>
          <w:sz w:val="24"/>
          <w:szCs w:val="24"/>
        </w:rPr>
        <w:t xml:space="preserve"> (see </w:t>
      </w:r>
      <w:r w:rsidR="00971667" w:rsidRPr="00F034B2">
        <w:rPr>
          <w:rFonts w:cstheme="minorHAnsi"/>
          <w:sz w:val="24"/>
          <w:szCs w:val="24"/>
        </w:rPr>
        <w:t>Figure 2.3, #3)</w:t>
      </w:r>
      <w:r w:rsidRPr="00F034B2">
        <w:rPr>
          <w:rFonts w:cstheme="minorHAnsi"/>
          <w:sz w:val="24"/>
          <w:szCs w:val="24"/>
        </w:rPr>
        <w:t xml:space="preserve"> displays </w:t>
      </w:r>
      <w:r w:rsidR="00971667" w:rsidRPr="00F034B2">
        <w:rPr>
          <w:rFonts w:cstheme="minorHAnsi"/>
          <w:sz w:val="24"/>
          <w:szCs w:val="24"/>
        </w:rPr>
        <w:t xml:space="preserve">the </w:t>
      </w:r>
      <w:r w:rsidRPr="00F034B2">
        <w:rPr>
          <w:rFonts w:cstheme="minorHAnsi"/>
          <w:sz w:val="24"/>
          <w:szCs w:val="24"/>
        </w:rPr>
        <w:t>current automation project, enables mak</w:t>
      </w:r>
      <w:r w:rsidR="00E45977" w:rsidRPr="00F034B2">
        <w:rPr>
          <w:rFonts w:cstheme="minorHAnsi"/>
          <w:sz w:val="24"/>
          <w:szCs w:val="24"/>
        </w:rPr>
        <w:t>ing</w:t>
      </w:r>
      <w:r w:rsidRPr="00F034B2">
        <w:rPr>
          <w:rFonts w:cstheme="minorHAnsi"/>
          <w:sz w:val="24"/>
          <w:szCs w:val="24"/>
        </w:rPr>
        <w:t xml:space="preserve"> changes to it, and provides quick access to variables</w:t>
      </w:r>
      <w:r w:rsidR="00D7452D" w:rsidRPr="00F034B2">
        <w:rPr>
          <w:rFonts w:cstheme="minorHAnsi"/>
          <w:sz w:val="24"/>
          <w:szCs w:val="24"/>
        </w:rPr>
        <w:t xml:space="preserve"> (</w:t>
      </w:r>
      <w:r w:rsidR="00EE44C6" w:rsidRPr="00F034B2">
        <w:rPr>
          <w:rFonts w:cstheme="minorHAnsi"/>
          <w:sz w:val="24"/>
          <w:szCs w:val="24"/>
        </w:rPr>
        <w:t>see Figure 2.3, #5)</w:t>
      </w:r>
      <w:r w:rsidRPr="00F034B2">
        <w:rPr>
          <w:rFonts w:cstheme="minorHAnsi"/>
          <w:sz w:val="24"/>
          <w:szCs w:val="24"/>
        </w:rPr>
        <w:t xml:space="preserve">, arguments </w:t>
      </w:r>
      <w:r w:rsidR="00EE44C6" w:rsidRPr="00F034B2">
        <w:rPr>
          <w:rFonts w:cstheme="minorHAnsi"/>
          <w:sz w:val="24"/>
          <w:szCs w:val="24"/>
        </w:rPr>
        <w:t xml:space="preserve">(see Figure 2.3, #6) </w:t>
      </w:r>
      <w:r w:rsidRPr="00F034B2">
        <w:rPr>
          <w:rFonts w:cstheme="minorHAnsi"/>
          <w:sz w:val="24"/>
          <w:szCs w:val="24"/>
        </w:rPr>
        <w:t>and imports</w:t>
      </w:r>
      <w:r w:rsidR="00EE44C6" w:rsidRPr="00F034B2">
        <w:rPr>
          <w:rFonts w:cstheme="minorHAnsi"/>
          <w:sz w:val="24"/>
          <w:szCs w:val="24"/>
        </w:rPr>
        <w:t xml:space="preserve"> (see Figure 2.3, #7)</w:t>
      </w:r>
      <w:r w:rsidRPr="00F034B2">
        <w:rPr>
          <w:rFonts w:cstheme="minorHAnsi"/>
          <w:sz w:val="24"/>
          <w:szCs w:val="24"/>
        </w:rPr>
        <w:t>.</w:t>
      </w:r>
    </w:p>
    <w:p w14:paraId="21E0C5B3" w14:textId="30A87CED" w:rsidR="007A4ED0" w:rsidRPr="00F034B2" w:rsidRDefault="007A4ED0" w:rsidP="00A92819">
      <w:pPr>
        <w:jc w:val="both"/>
        <w:rPr>
          <w:rFonts w:cstheme="minorHAnsi"/>
          <w:sz w:val="24"/>
          <w:szCs w:val="24"/>
        </w:rPr>
      </w:pPr>
      <w:r w:rsidRPr="00F034B2">
        <w:rPr>
          <w:rFonts w:cstheme="minorHAnsi"/>
          <w:sz w:val="24"/>
          <w:szCs w:val="24"/>
        </w:rPr>
        <w:t xml:space="preserve">It is possible to navigate within a diagram by double-clicking the activity you want to view. The path is displayed as breadcrumbs in the header of the Designer panel. </w:t>
      </w:r>
      <w:r w:rsidR="008C719E" w:rsidRPr="00F034B2">
        <w:rPr>
          <w:rFonts w:cstheme="minorHAnsi"/>
          <w:sz w:val="24"/>
          <w:szCs w:val="24"/>
        </w:rPr>
        <w:t>When</w:t>
      </w:r>
      <w:r w:rsidR="00E45977" w:rsidRPr="00F034B2">
        <w:rPr>
          <w:rFonts w:cstheme="minorHAnsi"/>
          <w:sz w:val="24"/>
          <w:szCs w:val="24"/>
        </w:rPr>
        <w:t xml:space="preserve"> </w:t>
      </w:r>
      <w:r w:rsidRPr="00F034B2">
        <w:rPr>
          <w:rFonts w:cstheme="minorHAnsi"/>
          <w:sz w:val="24"/>
          <w:szCs w:val="24"/>
        </w:rPr>
        <w:t>using multiple displays scaled differently the text in the input field part of some activities might be improperly shown.</w:t>
      </w:r>
    </w:p>
    <w:p w14:paraId="7E425891" w14:textId="3FFF731B" w:rsidR="007E76FE" w:rsidRPr="00F034B2" w:rsidRDefault="007E76FE"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Command Palette</w:t>
      </w:r>
      <w:r w:rsidRPr="00F034B2">
        <w:rPr>
          <w:rFonts w:cstheme="minorHAnsi"/>
          <w:sz w:val="24"/>
          <w:szCs w:val="24"/>
        </w:rPr>
        <w:t xml:space="preserve"> (see Figure 2.3, #</w:t>
      </w:r>
      <w:r w:rsidR="00124CA7" w:rsidRPr="00F034B2">
        <w:rPr>
          <w:rFonts w:cstheme="minorHAnsi"/>
          <w:sz w:val="24"/>
          <w:szCs w:val="24"/>
        </w:rPr>
        <w:t>4</w:t>
      </w:r>
      <w:r w:rsidRPr="00F034B2">
        <w:rPr>
          <w:rFonts w:cstheme="minorHAnsi"/>
          <w:sz w:val="24"/>
          <w:szCs w:val="24"/>
        </w:rPr>
        <w:t>)  incorporates:</w:t>
      </w:r>
    </w:p>
    <w:p w14:paraId="524C9FB2"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Add activity - here activities from installed packages can be found and added , </w:t>
      </w:r>
    </w:p>
    <w:p w14:paraId="60975497"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Universal search - search snippets, activities, variables, arguments, files, imports and project dependencies can be found , </w:t>
      </w:r>
    </w:p>
    <w:p w14:paraId="28951866"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Go to file - to open other types of files, like screenshots or Excel files with their respective default application on the machine and </w:t>
      </w:r>
    </w:p>
    <w:p w14:paraId="3D0F4C19" w14:textId="67AC8EC1" w:rsidR="00124CA7" w:rsidRPr="00F034B2" w:rsidRDefault="007E76FE" w:rsidP="00124CA7">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Jump to Activity - helps find and focus specific activities in large workflows search bars.</w:t>
      </w:r>
      <w:r w:rsidRPr="00F034B2">
        <w:rPr>
          <w:rFonts w:asciiTheme="minorHAnsi" w:hAnsiTheme="minorHAnsi" w:cstheme="minorHAnsi"/>
        </w:rPr>
        <w:t xml:space="preserve"> </w:t>
      </w:r>
      <w:r w:rsidRPr="00F034B2">
        <w:rPr>
          <w:rFonts w:asciiTheme="minorHAnsi" w:hAnsiTheme="minorHAnsi" w:cstheme="minorHAnsi"/>
          <w:sz w:val="24"/>
          <w:szCs w:val="24"/>
        </w:rPr>
        <w:t>When opened, the Jump to activity bar displays the list of all activities in the .</w:t>
      </w:r>
      <w:proofErr w:type="spellStart"/>
      <w:r w:rsidRPr="00F034B2">
        <w:rPr>
          <w:rFonts w:asciiTheme="minorHAnsi" w:hAnsiTheme="minorHAnsi" w:cstheme="minorHAnsi"/>
          <w:sz w:val="24"/>
          <w:szCs w:val="24"/>
        </w:rPr>
        <w:t>xaml</w:t>
      </w:r>
      <w:proofErr w:type="spellEnd"/>
      <w:r w:rsidRPr="00F034B2">
        <w:rPr>
          <w:rFonts w:asciiTheme="minorHAnsi" w:hAnsiTheme="minorHAnsi" w:cstheme="minorHAnsi"/>
          <w:sz w:val="24"/>
          <w:szCs w:val="24"/>
        </w:rPr>
        <w:t xml:space="preserve"> file currently focused in the Designer panel.</w:t>
      </w:r>
    </w:p>
    <w:p w14:paraId="4ACD5674" w14:textId="5E96A887" w:rsidR="007E76FE" w:rsidRDefault="000A14D4" w:rsidP="005E512F">
      <w:pPr>
        <w:ind w:firstLine="419"/>
        <w:jc w:val="both"/>
        <w:rPr>
          <w:sz w:val="24"/>
          <w:szCs w:val="24"/>
        </w:rPr>
      </w:pPr>
      <w:r w:rsidRPr="005E512F">
        <w:rPr>
          <w:sz w:val="24"/>
          <w:szCs w:val="24"/>
        </w:rPr>
        <w:t xml:space="preserve">The </w:t>
      </w:r>
      <w:r w:rsidRPr="005E512F">
        <w:rPr>
          <w:b/>
          <w:bCs/>
          <w:sz w:val="24"/>
          <w:szCs w:val="24"/>
        </w:rPr>
        <w:t>Project panel</w:t>
      </w:r>
      <w:r w:rsidRPr="005E512F">
        <w:rPr>
          <w:sz w:val="24"/>
          <w:szCs w:val="24"/>
        </w:rPr>
        <w:t xml:space="preserve"> </w:t>
      </w:r>
      <w:r w:rsidR="005E512F">
        <w:rPr>
          <w:sz w:val="24"/>
          <w:szCs w:val="24"/>
        </w:rPr>
        <w:t>(see Figure 2.3, #</w:t>
      </w:r>
      <w:r w:rsidR="003666FF">
        <w:rPr>
          <w:sz w:val="24"/>
          <w:szCs w:val="24"/>
        </w:rPr>
        <w:t>8</w:t>
      </w:r>
      <w:r w:rsidR="005E512F">
        <w:rPr>
          <w:sz w:val="24"/>
          <w:szCs w:val="24"/>
        </w:rPr>
        <w:t xml:space="preserve">) </w:t>
      </w:r>
      <w:r w:rsidRPr="005E512F">
        <w:rPr>
          <w:sz w:val="24"/>
          <w:szCs w:val="24"/>
        </w:rPr>
        <w:t>enables you to view the contents of the current project, add folders, open the file location, manage dependencies, and adjust project settings.</w:t>
      </w:r>
      <w:r w:rsidR="001C4396">
        <w:rPr>
          <w:sz w:val="24"/>
          <w:szCs w:val="24"/>
        </w:rPr>
        <w:t xml:space="preserve"> </w:t>
      </w:r>
      <w:r w:rsidR="00C24D01">
        <w:rPr>
          <w:sz w:val="24"/>
          <w:szCs w:val="24"/>
        </w:rPr>
        <w:t xml:space="preserve">Files can be added to the project by copy and pasting them </w:t>
      </w:r>
      <w:r w:rsidR="00886ECC">
        <w:rPr>
          <w:sz w:val="24"/>
          <w:szCs w:val="24"/>
        </w:rPr>
        <w:t>directly into the Project panel</w:t>
      </w:r>
      <w:r w:rsidR="0077357C">
        <w:rPr>
          <w:sz w:val="24"/>
          <w:szCs w:val="24"/>
        </w:rPr>
        <w:t xml:space="preserve"> or using drag and drop.</w:t>
      </w:r>
    </w:p>
    <w:p w14:paraId="54CC2E31" w14:textId="7CB6C705" w:rsidR="004D06B4" w:rsidRDefault="004D06B4" w:rsidP="005E512F">
      <w:pPr>
        <w:ind w:firstLine="419"/>
        <w:jc w:val="both"/>
        <w:rPr>
          <w:sz w:val="24"/>
          <w:szCs w:val="24"/>
        </w:rPr>
      </w:pPr>
      <w:r>
        <w:rPr>
          <w:sz w:val="24"/>
          <w:szCs w:val="24"/>
        </w:rPr>
        <w:t xml:space="preserve">Context Menu for projects </w:t>
      </w:r>
      <w:r w:rsidR="00A542A5">
        <w:rPr>
          <w:sz w:val="24"/>
          <w:szCs w:val="24"/>
        </w:rPr>
        <w:t>can become visible on right-click anywhere in the Project panel</w:t>
      </w:r>
      <w:r w:rsidR="00F23678">
        <w:rPr>
          <w:sz w:val="24"/>
          <w:szCs w:val="24"/>
        </w:rPr>
        <w:t>.</w:t>
      </w:r>
      <w:r w:rsidR="00F23678" w:rsidRPr="00F23678">
        <w:t xml:space="preserve"> </w:t>
      </w:r>
      <w:r w:rsidR="00F23678" w:rsidRPr="00F23678">
        <w:rPr>
          <w:sz w:val="24"/>
          <w:szCs w:val="24"/>
        </w:rPr>
        <w:t>A different subset of options is available depending on where in the panel you right-click, the type of project, and whether the project is added to source control.</w:t>
      </w:r>
    </w:p>
    <w:p w14:paraId="3A19F272" w14:textId="72F87C72" w:rsidR="00F034B2" w:rsidRDefault="00076613" w:rsidP="00F034B2">
      <w:pPr>
        <w:ind w:firstLine="419"/>
        <w:jc w:val="both"/>
        <w:rPr>
          <w:sz w:val="24"/>
          <w:szCs w:val="24"/>
        </w:rPr>
      </w:pPr>
      <w:r>
        <w:rPr>
          <w:sz w:val="24"/>
          <w:szCs w:val="24"/>
        </w:rPr>
        <w:t>Among the o</w:t>
      </w:r>
      <w:r w:rsidR="0038775A">
        <w:rPr>
          <w:sz w:val="24"/>
          <w:szCs w:val="24"/>
        </w:rPr>
        <w:t xml:space="preserve">ptions included in the </w:t>
      </w:r>
      <w:r w:rsidR="00F0330D">
        <w:rPr>
          <w:sz w:val="24"/>
          <w:szCs w:val="24"/>
        </w:rPr>
        <w:t>Context Menu</w:t>
      </w:r>
      <w:r w:rsidR="00F034B2">
        <w:rPr>
          <w:sz w:val="24"/>
          <w:szCs w:val="24"/>
        </w:rPr>
        <w:t xml:space="preserve"> </w:t>
      </w:r>
      <w:r w:rsidR="008D197E">
        <w:rPr>
          <w:sz w:val="24"/>
          <w:szCs w:val="24"/>
        </w:rPr>
        <w:t>can be found</w:t>
      </w:r>
      <w:r w:rsidR="00F034B2">
        <w:rPr>
          <w:sz w:val="24"/>
          <w:szCs w:val="24"/>
        </w:rPr>
        <w:t>:</w:t>
      </w:r>
    </w:p>
    <w:p w14:paraId="0EA09E71" w14:textId="7D1F184E" w:rsidR="00F034B2" w:rsidRDefault="0001605F" w:rsidP="00F034B2">
      <w:pPr>
        <w:pStyle w:val="ListParagraph"/>
        <w:numPr>
          <w:ilvl w:val="0"/>
          <w:numId w:val="37"/>
        </w:numPr>
        <w:jc w:val="both"/>
        <w:rPr>
          <w:sz w:val="24"/>
          <w:szCs w:val="24"/>
        </w:rPr>
      </w:pPr>
      <w:r>
        <w:rPr>
          <w:sz w:val="24"/>
          <w:szCs w:val="24"/>
        </w:rPr>
        <w:t>Open Project Folder</w:t>
      </w:r>
      <w:r w:rsidR="006C1FE9">
        <w:rPr>
          <w:sz w:val="24"/>
          <w:szCs w:val="24"/>
        </w:rPr>
        <w:t xml:space="preserve"> </w:t>
      </w:r>
      <w:r w:rsidR="00B97811">
        <w:rPr>
          <w:sz w:val="24"/>
          <w:szCs w:val="24"/>
        </w:rPr>
        <w:t>-</w:t>
      </w:r>
      <w:r w:rsidR="006C1FE9">
        <w:rPr>
          <w:sz w:val="24"/>
          <w:szCs w:val="24"/>
        </w:rPr>
        <w:t xml:space="preserve"> opens the local folder containing the project</w:t>
      </w:r>
    </w:p>
    <w:p w14:paraId="4B336D84" w14:textId="18C555A6" w:rsidR="00F35724" w:rsidRDefault="00F35724" w:rsidP="00F034B2">
      <w:pPr>
        <w:pStyle w:val="ListParagraph"/>
        <w:numPr>
          <w:ilvl w:val="0"/>
          <w:numId w:val="37"/>
        </w:numPr>
        <w:jc w:val="both"/>
        <w:rPr>
          <w:sz w:val="24"/>
          <w:szCs w:val="24"/>
        </w:rPr>
      </w:pPr>
      <w:r>
        <w:rPr>
          <w:sz w:val="24"/>
          <w:szCs w:val="24"/>
        </w:rPr>
        <w:t>Project Settings</w:t>
      </w:r>
      <w:r w:rsidR="00B97811">
        <w:rPr>
          <w:sz w:val="24"/>
          <w:szCs w:val="24"/>
        </w:rPr>
        <w:t xml:space="preserve"> - opens </w:t>
      </w:r>
      <w:r w:rsidR="00C433E3">
        <w:rPr>
          <w:sz w:val="24"/>
          <w:szCs w:val="24"/>
        </w:rPr>
        <w:t>the project settings window for adjusting project preferences</w:t>
      </w:r>
    </w:p>
    <w:p w14:paraId="1A6B42CB" w14:textId="4AAC3ABE" w:rsidR="00F35724" w:rsidRDefault="00F35724" w:rsidP="00F034B2">
      <w:pPr>
        <w:pStyle w:val="ListParagraph"/>
        <w:numPr>
          <w:ilvl w:val="0"/>
          <w:numId w:val="37"/>
        </w:numPr>
        <w:jc w:val="both"/>
        <w:rPr>
          <w:sz w:val="24"/>
          <w:szCs w:val="24"/>
        </w:rPr>
      </w:pPr>
      <w:r>
        <w:rPr>
          <w:sz w:val="24"/>
          <w:szCs w:val="24"/>
        </w:rPr>
        <w:lastRenderedPageBreak/>
        <w:t xml:space="preserve">Add </w:t>
      </w:r>
      <w:r w:rsidR="00C929BB">
        <w:rPr>
          <w:sz w:val="24"/>
          <w:szCs w:val="24"/>
        </w:rPr>
        <w:t xml:space="preserve">- </w:t>
      </w:r>
      <w:r w:rsidR="00A632A5">
        <w:rPr>
          <w:sz w:val="24"/>
          <w:szCs w:val="24"/>
        </w:rPr>
        <w:t>o</w:t>
      </w:r>
      <w:r w:rsidR="00C929BB" w:rsidRPr="00C929BB">
        <w:rPr>
          <w:sz w:val="24"/>
          <w:szCs w:val="24"/>
        </w:rPr>
        <w:t>pens a list of items that can be added to the project: folder, sequence, flowchart, state machine, global handler, workflow, or, in test automation projects, test case.</w:t>
      </w:r>
    </w:p>
    <w:p w14:paraId="0A15CF21" w14:textId="51525384" w:rsidR="0009213F" w:rsidRDefault="0009213F" w:rsidP="00F034B2">
      <w:pPr>
        <w:pStyle w:val="ListParagraph"/>
        <w:numPr>
          <w:ilvl w:val="0"/>
          <w:numId w:val="37"/>
        </w:numPr>
        <w:jc w:val="both"/>
        <w:rPr>
          <w:sz w:val="24"/>
          <w:szCs w:val="24"/>
        </w:rPr>
      </w:pPr>
      <w:r>
        <w:rPr>
          <w:sz w:val="24"/>
          <w:szCs w:val="24"/>
        </w:rPr>
        <w:t>Import Files</w:t>
      </w:r>
      <w:r w:rsidR="00A632A5">
        <w:rPr>
          <w:sz w:val="24"/>
          <w:szCs w:val="24"/>
        </w:rPr>
        <w:t xml:space="preserve"> - o</w:t>
      </w:r>
      <w:r w:rsidR="00A632A5" w:rsidRPr="00A632A5">
        <w:rPr>
          <w:sz w:val="24"/>
          <w:szCs w:val="24"/>
        </w:rPr>
        <w:t>pens the File Explorer window to import files into your project. By default, the *.</w:t>
      </w:r>
      <w:proofErr w:type="spellStart"/>
      <w:r w:rsidR="00A632A5" w:rsidRPr="00A632A5">
        <w:rPr>
          <w:sz w:val="24"/>
          <w:szCs w:val="24"/>
        </w:rPr>
        <w:t>xaml</w:t>
      </w:r>
      <w:proofErr w:type="spellEnd"/>
      <w:r w:rsidR="00A632A5" w:rsidRPr="00A632A5">
        <w:rPr>
          <w:sz w:val="24"/>
          <w:szCs w:val="24"/>
        </w:rPr>
        <w:t xml:space="preserve"> filter is applied to list only workflow files, but you can change it to all files to import other file types. Imported is added to the imported file name if it coincides with the name of a workflow from the current project.</w:t>
      </w:r>
    </w:p>
    <w:p w14:paraId="5E5AD5D4" w14:textId="682286E0" w:rsidR="002A51F1" w:rsidRDefault="002A51F1" w:rsidP="00F034B2">
      <w:pPr>
        <w:pStyle w:val="ListParagraph"/>
        <w:numPr>
          <w:ilvl w:val="0"/>
          <w:numId w:val="37"/>
        </w:numPr>
        <w:jc w:val="both"/>
        <w:rPr>
          <w:sz w:val="24"/>
          <w:szCs w:val="24"/>
        </w:rPr>
      </w:pPr>
      <w:r>
        <w:rPr>
          <w:sz w:val="24"/>
          <w:szCs w:val="24"/>
        </w:rPr>
        <w:t xml:space="preserve">Add to Source Control - </w:t>
      </w:r>
      <w:r w:rsidR="00336B41">
        <w:rPr>
          <w:sz w:val="24"/>
          <w:szCs w:val="24"/>
        </w:rPr>
        <w:t>a</w:t>
      </w:r>
      <w:r w:rsidR="00336B41" w:rsidRPr="00336B41">
        <w:rPr>
          <w:sz w:val="24"/>
          <w:szCs w:val="24"/>
        </w:rPr>
        <w:t>dds the current project to source control using Git Init, Copy to Git, Add to TFS, or Add to SVN options.</w:t>
      </w:r>
    </w:p>
    <w:p w14:paraId="0F9D3FBB" w14:textId="6D4976F5" w:rsidR="00336B41" w:rsidRDefault="00336B41" w:rsidP="00F034B2">
      <w:pPr>
        <w:pStyle w:val="ListParagraph"/>
        <w:numPr>
          <w:ilvl w:val="0"/>
          <w:numId w:val="37"/>
        </w:numPr>
        <w:jc w:val="both"/>
        <w:rPr>
          <w:sz w:val="24"/>
          <w:szCs w:val="24"/>
        </w:rPr>
      </w:pPr>
      <w:r>
        <w:rPr>
          <w:sz w:val="24"/>
          <w:szCs w:val="24"/>
        </w:rPr>
        <w:t xml:space="preserve">Open - </w:t>
      </w:r>
      <w:r w:rsidR="00D20441">
        <w:rPr>
          <w:sz w:val="24"/>
          <w:szCs w:val="24"/>
        </w:rPr>
        <w:t>o</w:t>
      </w:r>
      <w:r w:rsidR="00D20441" w:rsidRPr="00D20441">
        <w:rPr>
          <w:sz w:val="24"/>
          <w:szCs w:val="24"/>
        </w:rPr>
        <w:t>pens the selected files using the default program.</w:t>
      </w:r>
    </w:p>
    <w:p w14:paraId="36657F7A" w14:textId="7760EA88" w:rsidR="00D20441" w:rsidRDefault="00C45A0E" w:rsidP="00F034B2">
      <w:pPr>
        <w:pStyle w:val="ListParagraph"/>
        <w:numPr>
          <w:ilvl w:val="0"/>
          <w:numId w:val="37"/>
        </w:numPr>
        <w:jc w:val="both"/>
        <w:rPr>
          <w:sz w:val="24"/>
          <w:szCs w:val="24"/>
        </w:rPr>
      </w:pPr>
      <w:r>
        <w:rPr>
          <w:sz w:val="24"/>
          <w:szCs w:val="24"/>
        </w:rPr>
        <w:t>Open File Location - o</w:t>
      </w:r>
      <w:r w:rsidRPr="00C45A0E">
        <w:rPr>
          <w:sz w:val="24"/>
          <w:szCs w:val="24"/>
        </w:rPr>
        <w:t>pens the local folder containing the file.</w:t>
      </w:r>
    </w:p>
    <w:p w14:paraId="5C124A6E" w14:textId="1701E2CC" w:rsidR="00C45A0E" w:rsidRDefault="00C45A0E" w:rsidP="00F034B2">
      <w:pPr>
        <w:pStyle w:val="ListParagraph"/>
        <w:numPr>
          <w:ilvl w:val="0"/>
          <w:numId w:val="37"/>
        </w:numPr>
        <w:jc w:val="both"/>
        <w:rPr>
          <w:sz w:val="24"/>
          <w:szCs w:val="24"/>
        </w:rPr>
      </w:pPr>
      <w:r>
        <w:rPr>
          <w:sz w:val="24"/>
          <w:szCs w:val="24"/>
        </w:rPr>
        <w:t xml:space="preserve">Rename - </w:t>
      </w:r>
      <w:r w:rsidR="00B74C2D">
        <w:rPr>
          <w:sz w:val="24"/>
          <w:szCs w:val="24"/>
        </w:rPr>
        <w:t>e</w:t>
      </w:r>
      <w:r w:rsidR="00B74C2D" w:rsidRPr="00B74C2D">
        <w:rPr>
          <w:sz w:val="24"/>
          <w:szCs w:val="24"/>
        </w:rPr>
        <w:t>nables you to rename the selected file or folder, and opens the Rename Item window. The item is renamed in all occurrences.</w:t>
      </w:r>
    </w:p>
    <w:p w14:paraId="3E6673E4" w14:textId="00C7C4A6" w:rsidR="00B74C2D" w:rsidRDefault="00B74C2D" w:rsidP="00F034B2">
      <w:pPr>
        <w:pStyle w:val="ListParagraph"/>
        <w:numPr>
          <w:ilvl w:val="0"/>
          <w:numId w:val="37"/>
        </w:numPr>
        <w:jc w:val="both"/>
        <w:rPr>
          <w:sz w:val="24"/>
          <w:szCs w:val="24"/>
        </w:rPr>
      </w:pPr>
      <w:r>
        <w:rPr>
          <w:sz w:val="24"/>
          <w:szCs w:val="24"/>
        </w:rPr>
        <w:t>Copy - c</w:t>
      </w:r>
      <w:r w:rsidRPr="00B74C2D">
        <w:rPr>
          <w:sz w:val="24"/>
          <w:szCs w:val="24"/>
        </w:rPr>
        <w:t>opies the selected files or folders to the clipboard. You can then paste them in the project panel or in the Windows file explorer.</w:t>
      </w:r>
    </w:p>
    <w:p w14:paraId="0ACFD0A0" w14:textId="7725CE26" w:rsidR="00B74C2D" w:rsidRDefault="00280A0C" w:rsidP="00F034B2">
      <w:pPr>
        <w:pStyle w:val="ListParagraph"/>
        <w:numPr>
          <w:ilvl w:val="0"/>
          <w:numId w:val="37"/>
        </w:numPr>
        <w:jc w:val="both"/>
        <w:rPr>
          <w:sz w:val="24"/>
          <w:szCs w:val="24"/>
        </w:rPr>
      </w:pPr>
      <w:r>
        <w:rPr>
          <w:sz w:val="24"/>
          <w:szCs w:val="24"/>
        </w:rPr>
        <w:t>Paste - p</w:t>
      </w:r>
      <w:r w:rsidRPr="00280A0C">
        <w:rPr>
          <w:sz w:val="24"/>
          <w:szCs w:val="24"/>
        </w:rPr>
        <w:t>astes files or folders that were copied to the clipboard.</w:t>
      </w:r>
    </w:p>
    <w:p w14:paraId="0062914D" w14:textId="2D41F505" w:rsidR="00280A0C" w:rsidRDefault="00280A0C" w:rsidP="00F034B2">
      <w:pPr>
        <w:pStyle w:val="ListParagraph"/>
        <w:numPr>
          <w:ilvl w:val="0"/>
          <w:numId w:val="37"/>
        </w:numPr>
        <w:jc w:val="both"/>
        <w:rPr>
          <w:sz w:val="24"/>
          <w:szCs w:val="24"/>
        </w:rPr>
      </w:pPr>
      <w:r>
        <w:rPr>
          <w:sz w:val="24"/>
          <w:szCs w:val="24"/>
        </w:rPr>
        <w:t xml:space="preserve">Delete - </w:t>
      </w:r>
      <w:r w:rsidR="008D7AA7">
        <w:rPr>
          <w:sz w:val="24"/>
          <w:szCs w:val="24"/>
        </w:rPr>
        <w:t>d</w:t>
      </w:r>
      <w:r w:rsidR="00FB6426" w:rsidRPr="00FB6426">
        <w:rPr>
          <w:sz w:val="24"/>
          <w:szCs w:val="24"/>
        </w:rPr>
        <w:t>eletes the selected item only from your local machine.</w:t>
      </w:r>
    </w:p>
    <w:p w14:paraId="6460038B" w14:textId="56619BC7" w:rsidR="00FB6426" w:rsidRDefault="00FB6426" w:rsidP="00F034B2">
      <w:pPr>
        <w:pStyle w:val="ListParagraph"/>
        <w:numPr>
          <w:ilvl w:val="0"/>
          <w:numId w:val="37"/>
        </w:numPr>
        <w:jc w:val="both"/>
        <w:rPr>
          <w:sz w:val="24"/>
          <w:szCs w:val="24"/>
        </w:rPr>
      </w:pPr>
      <w:r>
        <w:rPr>
          <w:sz w:val="24"/>
          <w:szCs w:val="24"/>
        </w:rPr>
        <w:t>Select for Compare</w:t>
      </w:r>
      <w:r w:rsidR="008D7AA7">
        <w:rPr>
          <w:sz w:val="24"/>
          <w:szCs w:val="24"/>
        </w:rPr>
        <w:t xml:space="preserve"> - s</w:t>
      </w:r>
      <w:r w:rsidR="008D7AA7" w:rsidRPr="008D7AA7">
        <w:rPr>
          <w:sz w:val="24"/>
          <w:szCs w:val="24"/>
        </w:rPr>
        <w:t>elects the current file for comparison.</w:t>
      </w:r>
    </w:p>
    <w:p w14:paraId="79A20EC3" w14:textId="7DC6891A" w:rsidR="008D7AA7" w:rsidRDefault="00DE488A" w:rsidP="00F034B2">
      <w:pPr>
        <w:pStyle w:val="ListParagraph"/>
        <w:numPr>
          <w:ilvl w:val="0"/>
          <w:numId w:val="37"/>
        </w:numPr>
        <w:jc w:val="both"/>
        <w:rPr>
          <w:sz w:val="24"/>
          <w:szCs w:val="24"/>
        </w:rPr>
      </w:pPr>
      <w:r>
        <w:rPr>
          <w:sz w:val="24"/>
          <w:szCs w:val="24"/>
        </w:rPr>
        <w:t xml:space="preserve">Set as Main - </w:t>
      </w:r>
      <w:r w:rsidR="00280B36">
        <w:rPr>
          <w:sz w:val="24"/>
          <w:szCs w:val="24"/>
        </w:rPr>
        <w:t>s</w:t>
      </w:r>
      <w:r w:rsidR="00280B36" w:rsidRPr="00280B36">
        <w:rPr>
          <w:sz w:val="24"/>
          <w:szCs w:val="24"/>
        </w:rPr>
        <w:t>ets the selected .</w:t>
      </w:r>
      <w:proofErr w:type="spellStart"/>
      <w:r w:rsidR="00280B36" w:rsidRPr="00280B36">
        <w:rPr>
          <w:sz w:val="24"/>
          <w:szCs w:val="24"/>
        </w:rPr>
        <w:t>xaml</w:t>
      </w:r>
      <w:proofErr w:type="spellEnd"/>
      <w:r w:rsidR="00280B36" w:rsidRPr="00280B36">
        <w:rPr>
          <w:sz w:val="24"/>
          <w:szCs w:val="24"/>
        </w:rPr>
        <w:t xml:space="preserve"> file as Main in the project definition, meaning that the project execution starts with that file.</w:t>
      </w:r>
    </w:p>
    <w:p w14:paraId="4486AA93" w14:textId="5E4A26C0" w:rsidR="00280B36" w:rsidRDefault="007B1261" w:rsidP="00F034B2">
      <w:pPr>
        <w:pStyle w:val="ListParagraph"/>
        <w:numPr>
          <w:ilvl w:val="0"/>
          <w:numId w:val="37"/>
        </w:numPr>
        <w:jc w:val="both"/>
        <w:rPr>
          <w:sz w:val="24"/>
          <w:szCs w:val="24"/>
        </w:rPr>
      </w:pPr>
      <w:r w:rsidRPr="007B1261">
        <w:rPr>
          <w:sz w:val="24"/>
          <w:szCs w:val="24"/>
        </w:rPr>
        <w:t>Enable Entry Point</w:t>
      </w:r>
      <w:r>
        <w:rPr>
          <w:sz w:val="24"/>
          <w:szCs w:val="24"/>
        </w:rPr>
        <w:t xml:space="preserve"> - m</w:t>
      </w:r>
      <w:r w:rsidRPr="007B1261">
        <w:rPr>
          <w:sz w:val="24"/>
          <w:szCs w:val="24"/>
        </w:rPr>
        <w:t>arks the selected workflow file as an entry point for the process, making it possible to select it as the workflow to run first when using the Invoke Process and Run Parallel Process activities in other processes, or when starting a job from Orchestrator.</w:t>
      </w:r>
    </w:p>
    <w:p w14:paraId="5DBD730F" w14:textId="085659E3" w:rsidR="007B1261" w:rsidRDefault="009D22AB" w:rsidP="00F034B2">
      <w:pPr>
        <w:pStyle w:val="ListParagraph"/>
        <w:numPr>
          <w:ilvl w:val="0"/>
          <w:numId w:val="37"/>
        </w:numPr>
        <w:jc w:val="both"/>
        <w:rPr>
          <w:sz w:val="24"/>
          <w:szCs w:val="24"/>
        </w:rPr>
      </w:pPr>
      <w:r w:rsidRPr="009D22AB">
        <w:rPr>
          <w:sz w:val="24"/>
          <w:szCs w:val="24"/>
        </w:rPr>
        <w:t>Create Test Case</w:t>
      </w:r>
      <w:r>
        <w:rPr>
          <w:sz w:val="24"/>
          <w:szCs w:val="24"/>
        </w:rPr>
        <w:t xml:space="preserve"> - c</w:t>
      </w:r>
      <w:r w:rsidRPr="009D22AB">
        <w:rPr>
          <w:sz w:val="24"/>
          <w:szCs w:val="24"/>
        </w:rPr>
        <w:t>reates a test case that invokes the selected workflow file.</w:t>
      </w:r>
    </w:p>
    <w:p w14:paraId="73C30FB6" w14:textId="05E53FDE" w:rsidR="00353377" w:rsidRDefault="00353377" w:rsidP="00F034B2">
      <w:pPr>
        <w:pStyle w:val="ListParagraph"/>
        <w:numPr>
          <w:ilvl w:val="0"/>
          <w:numId w:val="37"/>
        </w:numPr>
        <w:jc w:val="both"/>
        <w:rPr>
          <w:sz w:val="24"/>
          <w:szCs w:val="24"/>
        </w:rPr>
      </w:pPr>
      <w:r w:rsidRPr="00353377">
        <w:rPr>
          <w:sz w:val="24"/>
          <w:szCs w:val="24"/>
        </w:rPr>
        <w:t>Run Test Cases / Debug Test Cases</w:t>
      </w:r>
      <w:r>
        <w:rPr>
          <w:sz w:val="24"/>
          <w:szCs w:val="24"/>
        </w:rPr>
        <w:t xml:space="preserve"> - </w:t>
      </w:r>
      <w:r w:rsidR="00A75161">
        <w:rPr>
          <w:sz w:val="24"/>
          <w:szCs w:val="24"/>
        </w:rPr>
        <w:t>r</w:t>
      </w:r>
      <w:r w:rsidR="00A75161" w:rsidRPr="00A75161">
        <w:rPr>
          <w:sz w:val="24"/>
          <w:szCs w:val="24"/>
        </w:rPr>
        <w:t>uns or debugs multiple selected test cases.</w:t>
      </w:r>
    </w:p>
    <w:p w14:paraId="609A7FC5" w14:textId="10BD5D94" w:rsidR="00954590" w:rsidRDefault="004F5019" w:rsidP="005E512F">
      <w:pPr>
        <w:ind w:firstLine="419"/>
        <w:jc w:val="both"/>
        <w:rPr>
          <w:sz w:val="24"/>
          <w:szCs w:val="24"/>
        </w:rPr>
      </w:pPr>
      <w:r>
        <w:rPr>
          <w:sz w:val="24"/>
          <w:szCs w:val="24"/>
        </w:rPr>
        <w:t xml:space="preserve">The </w:t>
      </w:r>
      <w:r w:rsidRPr="004F5019">
        <w:rPr>
          <w:b/>
          <w:bCs/>
          <w:sz w:val="24"/>
          <w:szCs w:val="24"/>
        </w:rPr>
        <w:t>Activities panel</w:t>
      </w:r>
      <w:r>
        <w:rPr>
          <w:b/>
          <w:bCs/>
          <w:sz w:val="24"/>
          <w:szCs w:val="24"/>
        </w:rPr>
        <w:t xml:space="preserve"> </w:t>
      </w:r>
      <w:r>
        <w:rPr>
          <w:sz w:val="24"/>
          <w:szCs w:val="24"/>
        </w:rPr>
        <w:t>(see Figure 2.3, #</w:t>
      </w:r>
      <w:r w:rsidR="00953DB7">
        <w:rPr>
          <w:sz w:val="24"/>
          <w:szCs w:val="24"/>
        </w:rPr>
        <w:t>9</w:t>
      </w:r>
      <w:r>
        <w:rPr>
          <w:sz w:val="24"/>
          <w:szCs w:val="24"/>
        </w:rPr>
        <w:t>)</w:t>
      </w:r>
      <w:r w:rsidR="00953DB7">
        <w:rPr>
          <w:sz w:val="24"/>
          <w:szCs w:val="24"/>
        </w:rPr>
        <w:t xml:space="preserve"> </w:t>
      </w:r>
      <w:r w:rsidR="00953DB7" w:rsidRPr="00953DB7">
        <w:rPr>
          <w:sz w:val="24"/>
          <w:szCs w:val="24"/>
        </w:rPr>
        <w:t xml:space="preserve">shows available activities that can be added to the current workflow. </w:t>
      </w:r>
      <w:r w:rsidR="00953DB7">
        <w:rPr>
          <w:sz w:val="24"/>
          <w:szCs w:val="24"/>
        </w:rPr>
        <w:t>A</w:t>
      </w:r>
      <w:r w:rsidR="00953DB7" w:rsidRPr="00953DB7">
        <w:rPr>
          <w:sz w:val="24"/>
          <w:szCs w:val="24"/>
        </w:rPr>
        <w:t>ctivities</w:t>
      </w:r>
      <w:r w:rsidR="00953DB7">
        <w:rPr>
          <w:sz w:val="24"/>
          <w:szCs w:val="24"/>
        </w:rPr>
        <w:t xml:space="preserve"> can be searched</w:t>
      </w:r>
      <w:r w:rsidR="00953DB7" w:rsidRPr="00953DB7">
        <w:rPr>
          <w:sz w:val="24"/>
          <w:szCs w:val="24"/>
        </w:rPr>
        <w:t xml:space="preserve"> by name and optionally by description using the search box at the top of the panel, navigate through them using navigation keys, and press Enter to add the selected activity to the currently opened file.</w:t>
      </w:r>
    </w:p>
    <w:p w14:paraId="4BBBA73E" w14:textId="56452988" w:rsidR="00953DB7" w:rsidRDefault="00504648" w:rsidP="00504648">
      <w:pPr>
        <w:ind w:firstLine="419"/>
        <w:jc w:val="both"/>
        <w:rPr>
          <w:sz w:val="24"/>
          <w:szCs w:val="24"/>
        </w:rPr>
      </w:pPr>
      <w:r w:rsidRPr="00504648">
        <w:rPr>
          <w:sz w:val="24"/>
          <w:szCs w:val="24"/>
        </w:rPr>
        <w:lastRenderedPageBreak/>
        <w:t xml:space="preserve">The </w:t>
      </w:r>
      <w:r w:rsidRPr="00504648">
        <w:rPr>
          <w:b/>
          <w:bCs/>
          <w:sz w:val="24"/>
          <w:szCs w:val="24"/>
        </w:rPr>
        <w:t>Snippets panel</w:t>
      </w:r>
      <w:r>
        <w:rPr>
          <w:b/>
          <w:bCs/>
          <w:sz w:val="24"/>
          <w:szCs w:val="24"/>
        </w:rPr>
        <w:t xml:space="preserve"> </w:t>
      </w:r>
      <w:r>
        <w:rPr>
          <w:sz w:val="24"/>
          <w:szCs w:val="24"/>
        </w:rPr>
        <w:t xml:space="preserve">(see Figure 2.3, #10) </w:t>
      </w:r>
      <w:r w:rsidRPr="00504648">
        <w:rPr>
          <w:sz w:val="24"/>
          <w:szCs w:val="24"/>
        </w:rPr>
        <w:t>enables easily reuse</w:t>
      </w:r>
      <w:r w:rsidR="004615D1">
        <w:rPr>
          <w:sz w:val="24"/>
          <w:szCs w:val="24"/>
        </w:rPr>
        <w:t xml:space="preserve"> of</w:t>
      </w:r>
      <w:r w:rsidRPr="00504648">
        <w:rPr>
          <w:sz w:val="24"/>
          <w:szCs w:val="24"/>
        </w:rPr>
        <w:t xml:space="preserve"> automations. It includes, multiple samples and snippets</w:t>
      </w:r>
      <w:r w:rsidR="00620495">
        <w:rPr>
          <w:sz w:val="24"/>
          <w:szCs w:val="24"/>
        </w:rPr>
        <w:t xml:space="preserve"> and others can be </w:t>
      </w:r>
      <w:r w:rsidRPr="00504648">
        <w:rPr>
          <w:sz w:val="24"/>
          <w:szCs w:val="24"/>
        </w:rPr>
        <w:t>add</w:t>
      </w:r>
      <w:r w:rsidR="00620495">
        <w:rPr>
          <w:sz w:val="24"/>
          <w:szCs w:val="24"/>
        </w:rPr>
        <w:t>ed</w:t>
      </w:r>
      <w:r w:rsidRPr="00504648">
        <w:rPr>
          <w:sz w:val="24"/>
          <w:szCs w:val="24"/>
        </w:rPr>
        <w:t xml:space="preserve"> by clicking the Add Folder button and selecting a</w:t>
      </w:r>
      <w:r w:rsidR="00620495">
        <w:rPr>
          <w:sz w:val="24"/>
          <w:szCs w:val="24"/>
        </w:rPr>
        <w:t>nother</w:t>
      </w:r>
      <w:r w:rsidRPr="00504648">
        <w:rPr>
          <w:sz w:val="24"/>
          <w:szCs w:val="24"/>
        </w:rPr>
        <w:t xml:space="preserve"> directory</w:t>
      </w:r>
      <w:r w:rsidR="00620495">
        <w:rPr>
          <w:sz w:val="24"/>
          <w:szCs w:val="24"/>
        </w:rPr>
        <w:t>.</w:t>
      </w:r>
    </w:p>
    <w:p w14:paraId="36572EA2" w14:textId="37AAE1FC" w:rsidR="003A15A5" w:rsidRDefault="003A15A5" w:rsidP="00504648">
      <w:pPr>
        <w:ind w:firstLine="419"/>
        <w:jc w:val="both"/>
        <w:rPr>
          <w:sz w:val="24"/>
          <w:szCs w:val="24"/>
        </w:rPr>
      </w:pPr>
      <w:r w:rsidRPr="003A15A5">
        <w:rPr>
          <w:sz w:val="24"/>
          <w:szCs w:val="24"/>
        </w:rPr>
        <w:t xml:space="preserve">The </w:t>
      </w:r>
      <w:r w:rsidRPr="003A15A5">
        <w:rPr>
          <w:b/>
          <w:bCs/>
          <w:sz w:val="24"/>
          <w:szCs w:val="24"/>
        </w:rPr>
        <w:t>Properties panel</w:t>
      </w:r>
      <w:r w:rsidRPr="003A15A5">
        <w:rPr>
          <w:sz w:val="24"/>
          <w:szCs w:val="24"/>
        </w:rPr>
        <w:t xml:space="preserve"> </w:t>
      </w:r>
      <w:r w:rsidR="00FA2D1D">
        <w:rPr>
          <w:sz w:val="24"/>
          <w:szCs w:val="24"/>
        </w:rPr>
        <w:t xml:space="preserve">(see Figure 2.3, #11) </w:t>
      </w:r>
      <w:r w:rsidRPr="003A15A5">
        <w:rPr>
          <w:sz w:val="24"/>
          <w:szCs w:val="24"/>
        </w:rPr>
        <w:t>is contextual and enables you to view and change the properties of a selected activity. When selecting two activities in the same workflow, common properties can be modified from the Properties panel.</w:t>
      </w:r>
    </w:p>
    <w:p w14:paraId="31AC4256" w14:textId="71FD671D" w:rsidR="000D590E" w:rsidRDefault="000D590E" w:rsidP="00504648">
      <w:pPr>
        <w:ind w:firstLine="419"/>
        <w:jc w:val="both"/>
        <w:rPr>
          <w:sz w:val="24"/>
          <w:szCs w:val="24"/>
        </w:rPr>
      </w:pPr>
      <w:r w:rsidRPr="000D590E">
        <w:rPr>
          <w:sz w:val="24"/>
          <w:szCs w:val="24"/>
        </w:rPr>
        <w:t xml:space="preserve">The </w:t>
      </w:r>
      <w:r w:rsidRPr="000D590E">
        <w:rPr>
          <w:b/>
          <w:bCs/>
          <w:sz w:val="24"/>
          <w:szCs w:val="24"/>
        </w:rPr>
        <w:t>Outline panel</w:t>
      </w:r>
      <w:r w:rsidRPr="000D590E">
        <w:rPr>
          <w:sz w:val="24"/>
          <w:szCs w:val="24"/>
        </w:rPr>
        <w:t xml:space="preserve"> </w:t>
      </w:r>
      <w:r w:rsidR="005D5489">
        <w:rPr>
          <w:sz w:val="24"/>
          <w:szCs w:val="24"/>
        </w:rPr>
        <w:t xml:space="preserve">(see Figure 2.3, #12) </w:t>
      </w:r>
      <w:r w:rsidRPr="000D590E">
        <w:rPr>
          <w:sz w:val="24"/>
          <w:szCs w:val="24"/>
        </w:rPr>
        <w:t>displays the project hierarchy, and all available nodes. You can highlight activities in this panel by selecting them in the Designer panel, or you can go to a specific activity by selecting it in the Outline panel.</w:t>
      </w:r>
    </w:p>
    <w:p w14:paraId="2169C829" w14:textId="6D1B9556" w:rsidR="0004221A" w:rsidRDefault="0004221A" w:rsidP="00504648">
      <w:pPr>
        <w:ind w:firstLine="419"/>
        <w:jc w:val="both"/>
        <w:rPr>
          <w:sz w:val="24"/>
          <w:szCs w:val="24"/>
        </w:rPr>
      </w:pPr>
      <w:r w:rsidRPr="0004221A">
        <w:rPr>
          <w:sz w:val="24"/>
          <w:szCs w:val="24"/>
        </w:rPr>
        <w:t xml:space="preserve">The </w:t>
      </w:r>
      <w:r w:rsidRPr="0004221A">
        <w:rPr>
          <w:b/>
          <w:bCs/>
          <w:sz w:val="24"/>
          <w:szCs w:val="24"/>
        </w:rPr>
        <w:t>Resources panel</w:t>
      </w:r>
      <w:r w:rsidR="00DB43EC">
        <w:rPr>
          <w:b/>
          <w:bCs/>
          <w:sz w:val="24"/>
          <w:szCs w:val="24"/>
        </w:rPr>
        <w:t xml:space="preserve"> </w:t>
      </w:r>
      <w:r w:rsidR="00DB43EC">
        <w:rPr>
          <w:sz w:val="24"/>
          <w:szCs w:val="24"/>
        </w:rPr>
        <w:t xml:space="preserve">(see Figure 2.3, #13) </w:t>
      </w:r>
      <w:r w:rsidRPr="0004221A">
        <w:rPr>
          <w:sz w:val="24"/>
          <w:szCs w:val="24"/>
        </w:rPr>
        <w:t>in Studio can load assets, queues, processes, and entities, provided that the Robot is connected to Orchestrator. Read the Connecting Robots to Orchestrator page to find the steps.</w:t>
      </w:r>
    </w:p>
    <w:p w14:paraId="563CE9C5" w14:textId="08799B75" w:rsidR="0049334C" w:rsidRDefault="0049334C" w:rsidP="00504648">
      <w:pPr>
        <w:ind w:firstLine="419"/>
        <w:jc w:val="both"/>
        <w:rPr>
          <w:sz w:val="24"/>
          <w:szCs w:val="24"/>
        </w:rPr>
      </w:pPr>
      <w:r w:rsidRPr="0049334C">
        <w:rPr>
          <w:sz w:val="24"/>
          <w:szCs w:val="24"/>
        </w:rPr>
        <w:t xml:space="preserve">The </w:t>
      </w:r>
      <w:r w:rsidRPr="0049334C">
        <w:rPr>
          <w:b/>
          <w:bCs/>
          <w:sz w:val="24"/>
          <w:szCs w:val="24"/>
        </w:rPr>
        <w:t>Object Repository</w:t>
      </w:r>
      <w:r w:rsidRPr="0049334C">
        <w:rPr>
          <w:sz w:val="24"/>
          <w:szCs w:val="24"/>
        </w:rPr>
        <w:t xml:space="preserve"> </w:t>
      </w:r>
      <w:r w:rsidR="004827E0">
        <w:rPr>
          <w:sz w:val="24"/>
          <w:szCs w:val="24"/>
        </w:rPr>
        <w:t xml:space="preserve">(see Figure 2.3, #14) </w:t>
      </w:r>
      <w:r w:rsidRPr="0049334C">
        <w:rPr>
          <w:sz w:val="24"/>
          <w:szCs w:val="24"/>
        </w:rPr>
        <w:t>ensures the management, reusability, and reliability of UI elements by capturing them as objects in a DOM-like repository, sharable across projects. It allows for creating and reusing UI taxonomies inside and across automation projects. With Object Repository a</w:t>
      </w:r>
      <w:r w:rsidR="00306CD7">
        <w:rPr>
          <w:sz w:val="24"/>
          <w:szCs w:val="24"/>
        </w:rPr>
        <w:t>n</w:t>
      </w:r>
      <w:r w:rsidRPr="0049334C">
        <w:rPr>
          <w:sz w:val="24"/>
          <w:szCs w:val="24"/>
        </w:rPr>
        <w:t xml:space="preserve"> UI API for </w:t>
      </w:r>
      <w:r w:rsidR="00306CD7">
        <w:rPr>
          <w:sz w:val="24"/>
          <w:szCs w:val="24"/>
        </w:rPr>
        <w:t>any</w:t>
      </w:r>
      <w:r w:rsidRPr="0049334C">
        <w:rPr>
          <w:sz w:val="24"/>
          <w:szCs w:val="24"/>
        </w:rPr>
        <w:t xml:space="preserve"> application</w:t>
      </w:r>
      <w:r w:rsidR="00306CD7">
        <w:rPr>
          <w:sz w:val="24"/>
          <w:szCs w:val="24"/>
        </w:rPr>
        <w:t xml:space="preserve"> can be build</w:t>
      </w:r>
      <w:r w:rsidRPr="0049334C">
        <w:rPr>
          <w:sz w:val="24"/>
          <w:szCs w:val="24"/>
        </w:rPr>
        <w:t xml:space="preserve"> and share</w:t>
      </w:r>
      <w:r w:rsidR="00A300A7">
        <w:rPr>
          <w:sz w:val="24"/>
          <w:szCs w:val="24"/>
        </w:rPr>
        <w:t>d</w:t>
      </w:r>
      <w:r w:rsidRPr="0049334C">
        <w:rPr>
          <w:sz w:val="24"/>
          <w:szCs w:val="24"/>
        </w:rPr>
        <w:t xml:space="preserve"> with </w:t>
      </w:r>
      <w:r w:rsidR="00A300A7">
        <w:rPr>
          <w:sz w:val="24"/>
          <w:szCs w:val="24"/>
        </w:rPr>
        <w:t>the</w:t>
      </w:r>
      <w:r w:rsidRPr="0049334C">
        <w:rPr>
          <w:sz w:val="24"/>
          <w:szCs w:val="24"/>
        </w:rPr>
        <w:t xml:space="preserve"> team within minutes.</w:t>
      </w:r>
      <w:r w:rsidR="002D0896">
        <w:rPr>
          <w:sz w:val="24"/>
          <w:szCs w:val="24"/>
        </w:rPr>
        <w:t xml:space="preserve"> This part can only be used </w:t>
      </w:r>
      <w:r w:rsidR="002B2DF5">
        <w:rPr>
          <w:sz w:val="24"/>
          <w:szCs w:val="24"/>
        </w:rPr>
        <w:t xml:space="preserve">in </w:t>
      </w:r>
      <w:r w:rsidR="002D0896">
        <w:rPr>
          <w:sz w:val="24"/>
          <w:szCs w:val="24"/>
        </w:rPr>
        <w:t>the modern experience</w:t>
      </w:r>
      <w:r w:rsidR="002B2DF5">
        <w:rPr>
          <w:sz w:val="24"/>
          <w:szCs w:val="24"/>
        </w:rPr>
        <w:t xml:space="preserve"> with modern activities.</w:t>
      </w:r>
    </w:p>
    <w:p w14:paraId="75537620" w14:textId="1C0A9946" w:rsidR="00375556" w:rsidRDefault="00375556" w:rsidP="00504648">
      <w:pPr>
        <w:ind w:firstLine="419"/>
        <w:jc w:val="both"/>
        <w:rPr>
          <w:sz w:val="24"/>
          <w:szCs w:val="24"/>
        </w:rPr>
      </w:pPr>
      <w:r w:rsidRPr="00375556">
        <w:rPr>
          <w:sz w:val="24"/>
          <w:szCs w:val="24"/>
        </w:rPr>
        <w:t xml:space="preserve">The </w:t>
      </w:r>
      <w:r w:rsidRPr="004D27EB">
        <w:rPr>
          <w:b/>
          <w:bCs/>
          <w:sz w:val="24"/>
          <w:szCs w:val="24"/>
        </w:rPr>
        <w:t>Output panel</w:t>
      </w:r>
      <w:r w:rsidRPr="00375556">
        <w:rPr>
          <w:sz w:val="24"/>
          <w:szCs w:val="24"/>
        </w:rPr>
        <w:t xml:space="preserve"> </w:t>
      </w:r>
      <w:r w:rsidR="0094473C">
        <w:rPr>
          <w:sz w:val="24"/>
          <w:szCs w:val="24"/>
        </w:rPr>
        <w:t>(see Figure 2.3, #1</w:t>
      </w:r>
      <w:r w:rsidR="004D27EB">
        <w:rPr>
          <w:sz w:val="24"/>
          <w:szCs w:val="24"/>
        </w:rPr>
        <w:t>5</w:t>
      </w:r>
      <w:r w:rsidR="0094473C">
        <w:rPr>
          <w:sz w:val="24"/>
          <w:szCs w:val="24"/>
        </w:rPr>
        <w:t xml:space="preserve">) </w:t>
      </w:r>
      <w:r w:rsidRPr="00375556">
        <w:rPr>
          <w:sz w:val="24"/>
          <w:szCs w:val="24"/>
        </w:rPr>
        <w:t>enables you to display the output of the Log Message or Write Line activities, among other things. Exceptions for packages are also displayed in this panel.</w:t>
      </w:r>
    </w:p>
    <w:p w14:paraId="5DA6E66D" w14:textId="7BBA4E3D" w:rsidR="004D27EB" w:rsidRDefault="004D27EB" w:rsidP="004D27EB">
      <w:pPr>
        <w:ind w:firstLine="419"/>
        <w:jc w:val="both"/>
        <w:rPr>
          <w:sz w:val="24"/>
          <w:szCs w:val="24"/>
        </w:rPr>
      </w:pPr>
      <w:r w:rsidRPr="004D27EB">
        <w:rPr>
          <w:sz w:val="24"/>
          <w:szCs w:val="24"/>
        </w:rPr>
        <w:t xml:space="preserve">The </w:t>
      </w:r>
      <w:r w:rsidRPr="004D27EB">
        <w:rPr>
          <w:b/>
          <w:bCs/>
          <w:sz w:val="24"/>
          <w:szCs w:val="24"/>
        </w:rPr>
        <w:t>Find References panel</w:t>
      </w:r>
      <w:r w:rsidRPr="004D27EB">
        <w:rPr>
          <w:sz w:val="24"/>
          <w:szCs w:val="24"/>
        </w:rPr>
        <w:t xml:space="preserve"> </w:t>
      </w:r>
      <w:r>
        <w:rPr>
          <w:sz w:val="24"/>
          <w:szCs w:val="24"/>
        </w:rPr>
        <w:t xml:space="preserve">(see Figure 2.3, #16) </w:t>
      </w:r>
      <w:r w:rsidRPr="004D27EB">
        <w:rPr>
          <w:sz w:val="24"/>
          <w:szCs w:val="24"/>
        </w:rPr>
        <w:t>displays results for references you search for in your project. To find every place in the project where an element is referenced, right-click it and select Find References.</w:t>
      </w:r>
    </w:p>
    <w:p w14:paraId="35586589" w14:textId="688356BE" w:rsidR="00283591" w:rsidRDefault="00283591" w:rsidP="004D27EB">
      <w:pPr>
        <w:ind w:firstLine="419"/>
        <w:jc w:val="both"/>
        <w:rPr>
          <w:sz w:val="24"/>
          <w:szCs w:val="24"/>
        </w:rPr>
      </w:pPr>
      <w:r w:rsidRPr="00283591">
        <w:rPr>
          <w:sz w:val="24"/>
          <w:szCs w:val="24"/>
        </w:rPr>
        <w:t xml:space="preserve">The </w:t>
      </w:r>
      <w:r w:rsidRPr="00283591">
        <w:rPr>
          <w:b/>
          <w:bCs/>
          <w:sz w:val="24"/>
          <w:szCs w:val="24"/>
        </w:rPr>
        <w:t>Error List panel</w:t>
      </w:r>
      <w:r w:rsidRPr="00283591">
        <w:rPr>
          <w:sz w:val="24"/>
          <w:szCs w:val="24"/>
        </w:rPr>
        <w:t xml:space="preserve"> </w:t>
      </w:r>
      <w:r>
        <w:rPr>
          <w:sz w:val="24"/>
          <w:szCs w:val="24"/>
        </w:rPr>
        <w:t xml:space="preserve">(see Figure 2.3, #17) </w:t>
      </w:r>
      <w:r w:rsidRPr="00283591">
        <w:rPr>
          <w:sz w:val="24"/>
          <w:szCs w:val="24"/>
        </w:rPr>
        <w:t>displays errors found in the file or project during the validation process, together with errors generated by Workflow Analyzer rules.</w:t>
      </w:r>
    </w:p>
    <w:p w14:paraId="5AFC10CE" w14:textId="1A681788" w:rsidR="00076613" w:rsidRDefault="00673424" w:rsidP="005E512F">
      <w:pPr>
        <w:ind w:firstLine="419"/>
        <w:jc w:val="both"/>
        <w:rPr>
          <w:sz w:val="24"/>
          <w:szCs w:val="24"/>
        </w:rPr>
      </w:pPr>
      <w:r w:rsidRPr="00673424">
        <w:rPr>
          <w:sz w:val="24"/>
          <w:szCs w:val="24"/>
        </w:rPr>
        <w:t xml:space="preserve">The </w:t>
      </w:r>
      <w:r w:rsidRPr="00673424">
        <w:rPr>
          <w:b/>
          <w:bCs/>
          <w:sz w:val="24"/>
          <w:szCs w:val="24"/>
        </w:rPr>
        <w:t>Breakpoints panel</w:t>
      </w:r>
      <w:r w:rsidRPr="00673424">
        <w:rPr>
          <w:sz w:val="24"/>
          <w:szCs w:val="24"/>
        </w:rPr>
        <w:t xml:space="preserve"> </w:t>
      </w:r>
      <w:r>
        <w:rPr>
          <w:sz w:val="24"/>
          <w:szCs w:val="24"/>
        </w:rPr>
        <w:t>(see Figure 2.3, #1</w:t>
      </w:r>
      <w:r w:rsidR="00E84F4F">
        <w:rPr>
          <w:sz w:val="24"/>
          <w:szCs w:val="24"/>
        </w:rPr>
        <w:t>8</w:t>
      </w:r>
      <w:r>
        <w:rPr>
          <w:sz w:val="24"/>
          <w:szCs w:val="24"/>
        </w:rPr>
        <w:t xml:space="preserve">) </w:t>
      </w:r>
      <w:r w:rsidRPr="00673424">
        <w:rPr>
          <w:sz w:val="24"/>
          <w:szCs w:val="24"/>
        </w:rPr>
        <w:t>displays all breakpoints in the current project, together with the file in which they are contained.</w:t>
      </w:r>
      <w:r w:rsidR="00114146">
        <w:rPr>
          <w:sz w:val="24"/>
          <w:szCs w:val="24"/>
        </w:rPr>
        <w:t xml:space="preserve"> </w:t>
      </w:r>
      <w:r w:rsidR="003827AD" w:rsidRPr="00C868F6">
        <w:rPr>
          <w:sz w:val="24"/>
          <w:szCs w:val="24"/>
        </w:rPr>
        <w:t>Right-click an item in the </w:t>
      </w:r>
      <w:r w:rsidR="003827AD" w:rsidRPr="00C868F6">
        <w:rPr>
          <w:b/>
          <w:bCs/>
          <w:sz w:val="24"/>
          <w:szCs w:val="24"/>
        </w:rPr>
        <w:t>Breakpoints</w:t>
      </w:r>
      <w:r w:rsidR="003827AD" w:rsidRPr="00C868F6">
        <w:rPr>
          <w:sz w:val="24"/>
          <w:szCs w:val="24"/>
        </w:rPr>
        <w:t> panel opens the context menu with the some options like delete, focus, enable, disable and settings.</w:t>
      </w:r>
    </w:p>
    <w:p w14:paraId="7027F9F9" w14:textId="060F9AFF" w:rsidR="00076613" w:rsidRDefault="00B500D7" w:rsidP="00B500D7">
      <w:pPr>
        <w:ind w:firstLine="419"/>
        <w:jc w:val="both"/>
        <w:rPr>
          <w:sz w:val="24"/>
          <w:szCs w:val="24"/>
        </w:rPr>
      </w:pPr>
      <w:r w:rsidRPr="00B500D7">
        <w:rPr>
          <w:sz w:val="24"/>
          <w:szCs w:val="24"/>
        </w:rPr>
        <w:t xml:space="preserve">In the </w:t>
      </w:r>
      <w:r w:rsidRPr="00B500D7">
        <w:rPr>
          <w:b/>
          <w:bCs/>
          <w:sz w:val="24"/>
          <w:szCs w:val="24"/>
        </w:rPr>
        <w:t>Status bar</w:t>
      </w:r>
      <w:r>
        <w:rPr>
          <w:b/>
          <w:bCs/>
          <w:sz w:val="24"/>
          <w:szCs w:val="24"/>
        </w:rPr>
        <w:t xml:space="preserve"> </w:t>
      </w:r>
      <w:r>
        <w:rPr>
          <w:sz w:val="24"/>
          <w:szCs w:val="24"/>
        </w:rPr>
        <w:t>(see Figure 2.3, #19)</w:t>
      </w:r>
      <w:r w:rsidRPr="00B500D7">
        <w:rPr>
          <w:sz w:val="24"/>
          <w:szCs w:val="24"/>
        </w:rPr>
        <w:t>, you can view status information and access options related to Orchestrator and source control</w:t>
      </w:r>
      <w:r w:rsidR="00620ED5">
        <w:rPr>
          <w:sz w:val="24"/>
          <w:szCs w:val="24"/>
        </w:rPr>
        <w:t>, like</w:t>
      </w:r>
      <w:r w:rsidR="00E455C0">
        <w:rPr>
          <w:sz w:val="24"/>
          <w:szCs w:val="24"/>
        </w:rPr>
        <w:t xml:space="preserve"> </w:t>
      </w:r>
      <w:r w:rsidRPr="00B500D7">
        <w:rPr>
          <w:sz w:val="24"/>
          <w:szCs w:val="24"/>
        </w:rPr>
        <w:t>Orchestrator/Cloud Connection</w:t>
      </w:r>
      <w:r w:rsidR="00E455C0">
        <w:rPr>
          <w:sz w:val="24"/>
          <w:szCs w:val="24"/>
        </w:rPr>
        <w:t xml:space="preserve">, </w:t>
      </w:r>
      <w:r w:rsidRPr="00B500D7">
        <w:rPr>
          <w:sz w:val="24"/>
          <w:szCs w:val="24"/>
        </w:rPr>
        <w:t xml:space="preserve">Orchestrator </w:t>
      </w:r>
      <w:r w:rsidR="00E455C0">
        <w:rPr>
          <w:sz w:val="24"/>
          <w:szCs w:val="24"/>
        </w:rPr>
        <w:t>S</w:t>
      </w:r>
      <w:r w:rsidRPr="00B500D7">
        <w:rPr>
          <w:sz w:val="24"/>
          <w:szCs w:val="24"/>
        </w:rPr>
        <w:t>tatus</w:t>
      </w:r>
      <w:r w:rsidR="00E455C0">
        <w:rPr>
          <w:sz w:val="24"/>
          <w:szCs w:val="24"/>
        </w:rPr>
        <w:t xml:space="preserve">, </w:t>
      </w:r>
      <w:r w:rsidRPr="00B500D7">
        <w:rPr>
          <w:sz w:val="24"/>
          <w:szCs w:val="24"/>
        </w:rPr>
        <w:t>Source Control</w:t>
      </w:r>
      <w:r w:rsidR="00E455C0">
        <w:rPr>
          <w:sz w:val="24"/>
          <w:szCs w:val="24"/>
        </w:rPr>
        <w:t xml:space="preserve">, </w:t>
      </w:r>
      <w:r w:rsidRPr="00B500D7">
        <w:rPr>
          <w:sz w:val="24"/>
          <w:szCs w:val="24"/>
        </w:rPr>
        <w:t>Project Language</w:t>
      </w:r>
      <w:r w:rsidR="00A14C58">
        <w:rPr>
          <w:sz w:val="24"/>
          <w:szCs w:val="24"/>
        </w:rPr>
        <w:t xml:space="preserve"> and </w:t>
      </w:r>
      <w:r w:rsidRPr="00B500D7">
        <w:rPr>
          <w:sz w:val="24"/>
          <w:szCs w:val="24"/>
        </w:rPr>
        <w:t>Project Compatibility</w:t>
      </w:r>
      <w:r w:rsidR="00A14C58">
        <w:rPr>
          <w:sz w:val="24"/>
          <w:szCs w:val="24"/>
        </w:rPr>
        <w:t>.</w:t>
      </w:r>
    </w:p>
    <w:p w14:paraId="4B0972CC" w14:textId="4485D978" w:rsidR="00076613" w:rsidRDefault="00076613" w:rsidP="005E512F">
      <w:pPr>
        <w:ind w:firstLine="419"/>
        <w:jc w:val="both"/>
        <w:rPr>
          <w:sz w:val="24"/>
          <w:szCs w:val="24"/>
        </w:rPr>
      </w:pPr>
    </w:p>
    <w:p w14:paraId="5DF4B6DF" w14:textId="77777777" w:rsidR="00076613" w:rsidRDefault="00076613" w:rsidP="005E512F">
      <w:pPr>
        <w:ind w:firstLine="419"/>
        <w:jc w:val="both"/>
        <w:rPr>
          <w:sz w:val="24"/>
          <w:szCs w:val="24"/>
        </w:rPr>
      </w:pPr>
    </w:p>
    <w:p w14:paraId="0A79F152" w14:textId="77777777" w:rsidR="00A92819" w:rsidRPr="00A92819" w:rsidRDefault="00A92819" w:rsidP="00A92819">
      <w:pPr>
        <w:jc w:val="both"/>
        <w:rPr>
          <w:sz w:val="24"/>
          <w:szCs w:val="24"/>
        </w:rPr>
      </w:pPr>
    </w:p>
    <w:p w14:paraId="0D83E55F" w14:textId="77777777" w:rsidR="007E5EDE" w:rsidRPr="007E5EDE" w:rsidRDefault="007E5EDE" w:rsidP="007E5EDE">
      <w:pPr>
        <w:jc w:val="both"/>
        <w:rPr>
          <w:sz w:val="24"/>
          <w:szCs w:val="24"/>
        </w:rPr>
      </w:pPr>
    </w:p>
    <w:p w14:paraId="744721A5" w14:textId="39073146" w:rsidR="008B20BC" w:rsidRDefault="00252A0D" w:rsidP="00473EF7">
      <w:pPr>
        <w:pStyle w:val="Heading3"/>
        <w:rPr>
          <w:rStyle w:val="BookTitle"/>
        </w:rPr>
      </w:pPr>
      <w:r>
        <w:rPr>
          <w:rStyle w:val="BookTitle"/>
        </w:rPr>
        <w:t>UiPath Studio</w:t>
      </w:r>
      <w:r w:rsidR="00D054C5">
        <w:rPr>
          <w:rStyle w:val="BookTitle"/>
        </w:rPr>
        <w:t xml:space="preserve"> </w:t>
      </w:r>
      <w:r w:rsidR="00A96000">
        <w:rPr>
          <w:rStyle w:val="BookTitle"/>
        </w:rPr>
        <w:t>Activities</w:t>
      </w:r>
    </w:p>
    <w:p w14:paraId="63FA1B93" w14:textId="0D00CBBE" w:rsidR="00032D79" w:rsidRDefault="00032D79" w:rsidP="00032D79"/>
    <w:p w14:paraId="7294FCBB" w14:textId="43F0A772" w:rsidR="00032D79" w:rsidRPr="00BD4EDD" w:rsidRDefault="004D14B5" w:rsidP="0083356B">
      <w:pPr>
        <w:ind w:firstLine="720"/>
        <w:rPr>
          <w:rFonts w:asciiTheme="majorHAnsi" w:hAnsiTheme="majorHAnsi" w:cstheme="majorHAnsi"/>
          <w:sz w:val="24"/>
          <w:szCs w:val="24"/>
        </w:rPr>
      </w:pPr>
      <w:r w:rsidRPr="00BD4EDD">
        <w:rPr>
          <w:rFonts w:asciiTheme="majorHAnsi" w:hAnsiTheme="majorHAnsi" w:cstheme="majorHAnsi"/>
          <w:sz w:val="24"/>
          <w:szCs w:val="24"/>
        </w:rPr>
        <w:t xml:space="preserve">UiPath Activities are the building blocks used in UiPath Studio and designed </w:t>
      </w:r>
      <w:r w:rsidR="00B9392D" w:rsidRPr="00BD4EDD">
        <w:rPr>
          <w:rFonts w:asciiTheme="majorHAnsi" w:hAnsiTheme="majorHAnsi" w:cstheme="majorHAnsi"/>
          <w:sz w:val="24"/>
          <w:szCs w:val="24"/>
        </w:rPr>
        <w:t>for</w:t>
      </w:r>
      <w:r w:rsidRPr="00BD4EDD">
        <w:rPr>
          <w:rFonts w:asciiTheme="majorHAnsi" w:hAnsiTheme="majorHAnsi" w:cstheme="majorHAnsi"/>
          <w:sz w:val="24"/>
          <w:szCs w:val="24"/>
        </w:rPr>
        <w:t xml:space="preserve"> creat</w:t>
      </w:r>
      <w:r w:rsidR="00B9392D" w:rsidRPr="00BD4EDD">
        <w:rPr>
          <w:rFonts w:asciiTheme="majorHAnsi" w:hAnsiTheme="majorHAnsi" w:cstheme="majorHAnsi"/>
          <w:sz w:val="24"/>
          <w:szCs w:val="24"/>
        </w:rPr>
        <w:t xml:space="preserve">ion of </w:t>
      </w:r>
      <w:r w:rsidRPr="00BD4EDD">
        <w:rPr>
          <w:rFonts w:asciiTheme="majorHAnsi" w:hAnsiTheme="majorHAnsi" w:cstheme="majorHAnsi"/>
          <w:sz w:val="24"/>
          <w:szCs w:val="24"/>
        </w:rPr>
        <w:t xml:space="preserve">a clear and smooth automation process. </w:t>
      </w:r>
      <w:r w:rsidR="00032D79" w:rsidRPr="00BD4EDD">
        <w:rPr>
          <w:rFonts w:asciiTheme="majorHAnsi" w:hAnsiTheme="majorHAnsi" w:cstheme="majorHAnsi"/>
          <w:sz w:val="24"/>
          <w:szCs w:val="24"/>
        </w:rPr>
        <w:t xml:space="preserve">Depending on what </w:t>
      </w:r>
      <w:r w:rsidR="006D04F8" w:rsidRPr="00BD4EDD">
        <w:rPr>
          <w:rFonts w:asciiTheme="majorHAnsi" w:hAnsiTheme="majorHAnsi" w:cstheme="majorHAnsi"/>
          <w:sz w:val="24"/>
          <w:szCs w:val="24"/>
        </w:rPr>
        <w:t xml:space="preserve">packages are installed, </w:t>
      </w:r>
      <w:r w:rsidR="00A702B5" w:rsidRPr="00BD4EDD">
        <w:rPr>
          <w:rFonts w:asciiTheme="majorHAnsi" w:hAnsiTheme="majorHAnsi" w:cstheme="majorHAnsi"/>
          <w:color w:val="4A4A4A"/>
          <w:sz w:val="24"/>
          <w:szCs w:val="24"/>
          <w:shd w:val="clear" w:color="auto" w:fill="FFFFFF"/>
        </w:rPr>
        <w:t>there are various numbers of Activities in UiPath, for each and every functionality</w:t>
      </w:r>
      <w:r w:rsidR="006D04F8" w:rsidRPr="00BD4EDD">
        <w:rPr>
          <w:rFonts w:asciiTheme="majorHAnsi" w:hAnsiTheme="majorHAnsi" w:cstheme="majorHAnsi"/>
          <w:sz w:val="24"/>
          <w:szCs w:val="24"/>
        </w:rPr>
        <w:t>.</w:t>
      </w:r>
    </w:p>
    <w:p w14:paraId="07BDD96C" w14:textId="4D075FE5" w:rsidR="007801AC" w:rsidRPr="00BD4EDD" w:rsidRDefault="007801AC" w:rsidP="007801AC">
      <w:pPr>
        <w:rPr>
          <w:rFonts w:asciiTheme="majorHAnsi" w:hAnsiTheme="majorHAnsi" w:cstheme="majorHAnsi"/>
          <w:sz w:val="24"/>
          <w:szCs w:val="24"/>
        </w:rPr>
      </w:pPr>
      <w:r w:rsidRPr="00BD4EDD">
        <w:rPr>
          <w:rFonts w:asciiTheme="majorHAnsi" w:hAnsiTheme="majorHAnsi" w:cstheme="majorHAnsi"/>
          <w:sz w:val="24"/>
          <w:szCs w:val="24"/>
        </w:rPr>
        <w:t xml:space="preserve">UiPath Studio includes by default several activity packs, along with the following default process dependencies: </w:t>
      </w:r>
      <w:proofErr w:type="spellStart"/>
      <w:r w:rsidRPr="00BD4EDD">
        <w:rPr>
          <w:rFonts w:asciiTheme="majorHAnsi" w:hAnsiTheme="majorHAnsi" w:cstheme="majorHAnsi"/>
          <w:sz w:val="24"/>
          <w:szCs w:val="24"/>
        </w:rPr>
        <w:t>UiPath.Excel.Activities</w:t>
      </w:r>
      <w:proofErr w:type="spellEnd"/>
      <w:r w:rsidRPr="00BD4EDD">
        <w:rPr>
          <w:rFonts w:asciiTheme="majorHAnsi" w:hAnsiTheme="majorHAnsi" w:cstheme="majorHAnsi"/>
          <w:sz w:val="24"/>
          <w:szCs w:val="24"/>
        </w:rPr>
        <w:t xml:space="preserve">, </w:t>
      </w:r>
      <w:proofErr w:type="spellStart"/>
      <w:r w:rsidRPr="00BD4EDD">
        <w:rPr>
          <w:rFonts w:asciiTheme="majorHAnsi" w:hAnsiTheme="majorHAnsi" w:cstheme="majorHAnsi"/>
          <w:sz w:val="24"/>
          <w:szCs w:val="24"/>
        </w:rPr>
        <w:t>UiPath.Mail.Activities</w:t>
      </w:r>
      <w:proofErr w:type="spellEnd"/>
      <w:r w:rsidRPr="00BD4EDD">
        <w:rPr>
          <w:rFonts w:asciiTheme="majorHAnsi" w:hAnsiTheme="majorHAnsi" w:cstheme="majorHAnsi"/>
          <w:sz w:val="24"/>
          <w:szCs w:val="24"/>
        </w:rPr>
        <w:t xml:space="preserve">, </w:t>
      </w:r>
      <w:proofErr w:type="spellStart"/>
      <w:r w:rsidRPr="00BD4EDD">
        <w:rPr>
          <w:rFonts w:asciiTheme="majorHAnsi" w:hAnsiTheme="majorHAnsi" w:cstheme="majorHAnsi"/>
          <w:sz w:val="24"/>
          <w:szCs w:val="24"/>
        </w:rPr>
        <w:t>UiPath.System.Activities</w:t>
      </w:r>
      <w:proofErr w:type="spellEnd"/>
      <w:r w:rsidRPr="00BD4EDD">
        <w:rPr>
          <w:rFonts w:asciiTheme="majorHAnsi" w:hAnsiTheme="majorHAnsi" w:cstheme="majorHAnsi"/>
          <w:sz w:val="24"/>
          <w:szCs w:val="24"/>
        </w:rPr>
        <w:t xml:space="preserve"> and </w:t>
      </w:r>
      <w:proofErr w:type="spellStart"/>
      <w:r w:rsidRPr="00BD4EDD">
        <w:rPr>
          <w:rFonts w:asciiTheme="majorHAnsi" w:hAnsiTheme="majorHAnsi" w:cstheme="majorHAnsi"/>
          <w:sz w:val="24"/>
          <w:szCs w:val="24"/>
        </w:rPr>
        <w:t>UiPath.UIAutomation.Activities</w:t>
      </w:r>
      <w:proofErr w:type="spellEnd"/>
      <w:r w:rsidRPr="00BD4EDD">
        <w:rPr>
          <w:rFonts w:asciiTheme="majorHAnsi" w:hAnsiTheme="majorHAnsi" w:cstheme="majorHAnsi"/>
          <w:sz w:val="24"/>
          <w:szCs w:val="24"/>
        </w:rPr>
        <w:t>.</w:t>
      </w:r>
    </w:p>
    <w:p w14:paraId="2EF6A2B8" w14:textId="54ADA8F5" w:rsidR="009D31E8" w:rsidRPr="00BD4EDD" w:rsidRDefault="0083356B" w:rsidP="007801AC">
      <w:pPr>
        <w:rPr>
          <w:rFonts w:asciiTheme="majorHAnsi" w:hAnsiTheme="majorHAnsi" w:cstheme="majorHAnsi"/>
          <w:sz w:val="24"/>
          <w:szCs w:val="24"/>
        </w:rPr>
      </w:pPr>
      <w:r w:rsidRPr="00BD4EDD">
        <w:rPr>
          <w:rFonts w:asciiTheme="majorHAnsi" w:hAnsiTheme="majorHAnsi" w:cstheme="majorHAnsi"/>
          <w:sz w:val="24"/>
          <w:szCs w:val="24"/>
        </w:rPr>
        <w:tab/>
        <w:t>There are a lot of activities</w:t>
      </w:r>
      <w:r w:rsidR="00E97CD1" w:rsidRPr="00BD4EDD">
        <w:rPr>
          <w:rFonts w:asciiTheme="majorHAnsi" w:hAnsiTheme="majorHAnsi" w:cstheme="majorHAnsi"/>
          <w:sz w:val="24"/>
          <w:szCs w:val="24"/>
        </w:rPr>
        <w:t>, organized in categories</w:t>
      </w:r>
      <w:r w:rsidR="004B3483" w:rsidRPr="00BD4EDD">
        <w:rPr>
          <w:rFonts w:asciiTheme="majorHAnsi" w:hAnsiTheme="majorHAnsi" w:cstheme="majorHAnsi"/>
          <w:sz w:val="24"/>
          <w:szCs w:val="24"/>
        </w:rPr>
        <w:t>, such as:</w:t>
      </w:r>
    </w:p>
    <w:p w14:paraId="2537A7D0" w14:textId="20702751" w:rsidR="004B348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App Integration</w:t>
      </w:r>
    </w:p>
    <w:p w14:paraId="09A11995" w14:textId="5C3E77B6"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Computer Vision</w:t>
      </w:r>
    </w:p>
    <w:p w14:paraId="638360F3" w14:textId="4803FB97"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Integrations</w:t>
      </w:r>
    </w:p>
    <w:p w14:paraId="5BD7B754" w14:textId="0C19A18D" w:rsidR="00612FF3" w:rsidRPr="00BD4EDD" w:rsidRDefault="00612FF3"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Orchestrator</w:t>
      </w:r>
    </w:p>
    <w:p w14:paraId="4E574961" w14:textId="34A7F087" w:rsidR="00612FF3"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Programming</w:t>
      </w:r>
    </w:p>
    <w:p w14:paraId="29C34675" w14:textId="547FC154" w:rsidR="00F954AB"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System</w:t>
      </w:r>
    </w:p>
    <w:p w14:paraId="4428A050" w14:textId="670352B1" w:rsidR="00F954AB" w:rsidRPr="00BD4EDD" w:rsidRDefault="00F954AB" w:rsidP="00F1004A">
      <w:pPr>
        <w:pStyle w:val="ListParagraph"/>
        <w:numPr>
          <w:ilvl w:val="0"/>
          <w:numId w:val="38"/>
        </w:numPr>
        <w:rPr>
          <w:rFonts w:asciiTheme="majorHAnsi" w:hAnsiTheme="majorHAnsi" w:cstheme="majorHAnsi"/>
          <w:sz w:val="24"/>
          <w:szCs w:val="24"/>
        </w:rPr>
      </w:pPr>
      <w:proofErr w:type="spellStart"/>
      <w:r w:rsidRPr="00BD4EDD">
        <w:rPr>
          <w:rFonts w:asciiTheme="majorHAnsi" w:hAnsiTheme="majorHAnsi" w:cstheme="majorHAnsi"/>
          <w:sz w:val="24"/>
          <w:szCs w:val="24"/>
        </w:rPr>
        <w:t>UIAutomation</w:t>
      </w:r>
      <w:proofErr w:type="spellEnd"/>
    </w:p>
    <w:p w14:paraId="0588390E" w14:textId="09083ADE" w:rsidR="00F954AB" w:rsidRPr="00BD4EDD" w:rsidRDefault="00F954AB"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UiPath</w:t>
      </w:r>
    </w:p>
    <w:p w14:paraId="1BC706D4" w14:textId="6ABCAB80" w:rsidR="00F954AB" w:rsidRPr="00BD4EDD" w:rsidRDefault="00771696"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User Events</w:t>
      </w:r>
    </w:p>
    <w:p w14:paraId="630C3101" w14:textId="3511542B" w:rsidR="00771696" w:rsidRDefault="00771696" w:rsidP="00F1004A">
      <w:pPr>
        <w:pStyle w:val="ListParagraph"/>
        <w:numPr>
          <w:ilvl w:val="0"/>
          <w:numId w:val="38"/>
        </w:numPr>
        <w:rPr>
          <w:rFonts w:asciiTheme="majorHAnsi" w:hAnsiTheme="majorHAnsi" w:cstheme="majorHAnsi"/>
          <w:sz w:val="24"/>
          <w:szCs w:val="24"/>
        </w:rPr>
      </w:pPr>
      <w:r w:rsidRPr="00BD4EDD">
        <w:rPr>
          <w:rFonts w:asciiTheme="majorHAnsi" w:hAnsiTheme="majorHAnsi" w:cstheme="majorHAnsi"/>
          <w:sz w:val="24"/>
          <w:szCs w:val="24"/>
        </w:rPr>
        <w:t>Workflow</w:t>
      </w:r>
    </w:p>
    <w:p w14:paraId="74D6BF6C" w14:textId="7D6647D2" w:rsidR="00BB7458" w:rsidRDefault="00BB7458" w:rsidP="00BB7458">
      <w:pPr>
        <w:ind w:left="360"/>
        <w:rPr>
          <w:rFonts w:asciiTheme="majorHAnsi" w:hAnsiTheme="majorHAnsi" w:cstheme="majorHAnsi"/>
          <w:sz w:val="24"/>
          <w:szCs w:val="24"/>
        </w:rPr>
      </w:pPr>
      <w:r>
        <w:rPr>
          <w:rFonts w:asciiTheme="majorHAnsi" w:hAnsiTheme="majorHAnsi" w:cstheme="majorHAnsi"/>
          <w:sz w:val="24"/>
          <w:szCs w:val="24"/>
        </w:rPr>
        <w:t xml:space="preserve">The App Integration </w:t>
      </w:r>
      <w:r w:rsidR="00430CDD">
        <w:rPr>
          <w:rFonts w:asciiTheme="majorHAnsi" w:hAnsiTheme="majorHAnsi" w:cstheme="majorHAnsi"/>
          <w:sz w:val="24"/>
          <w:szCs w:val="24"/>
        </w:rPr>
        <w:t>acti</w:t>
      </w:r>
      <w:r w:rsidR="00257ED1">
        <w:rPr>
          <w:rFonts w:asciiTheme="majorHAnsi" w:hAnsiTheme="majorHAnsi" w:cstheme="majorHAnsi"/>
          <w:sz w:val="24"/>
          <w:szCs w:val="24"/>
        </w:rPr>
        <w:t>vities</w:t>
      </w:r>
      <w:r w:rsidR="004C7D3F">
        <w:rPr>
          <w:rFonts w:asciiTheme="majorHAnsi" w:hAnsiTheme="majorHAnsi" w:cstheme="majorHAnsi"/>
          <w:sz w:val="24"/>
          <w:szCs w:val="24"/>
        </w:rPr>
        <w:t xml:space="preserve"> focus on </w:t>
      </w:r>
      <w:r w:rsidR="00812EBE">
        <w:rPr>
          <w:rFonts w:asciiTheme="majorHAnsi" w:hAnsiTheme="majorHAnsi" w:cstheme="majorHAnsi"/>
          <w:sz w:val="24"/>
          <w:szCs w:val="24"/>
        </w:rPr>
        <w:t xml:space="preserve">handling </w:t>
      </w:r>
      <w:r w:rsidR="00661D2F">
        <w:rPr>
          <w:rFonts w:asciiTheme="majorHAnsi" w:hAnsiTheme="majorHAnsi" w:cstheme="majorHAnsi"/>
          <w:sz w:val="24"/>
          <w:szCs w:val="24"/>
        </w:rPr>
        <w:t xml:space="preserve">different </w:t>
      </w:r>
      <w:r w:rsidR="00060F23">
        <w:rPr>
          <w:rFonts w:asciiTheme="majorHAnsi" w:hAnsiTheme="majorHAnsi" w:cstheme="majorHAnsi"/>
          <w:sz w:val="24"/>
          <w:szCs w:val="24"/>
        </w:rPr>
        <w:t xml:space="preserve">files, of </w:t>
      </w:r>
      <w:r w:rsidR="00193C18">
        <w:rPr>
          <w:rFonts w:asciiTheme="majorHAnsi" w:hAnsiTheme="majorHAnsi" w:cstheme="majorHAnsi"/>
          <w:sz w:val="24"/>
          <w:szCs w:val="24"/>
        </w:rPr>
        <w:t xml:space="preserve">different </w:t>
      </w:r>
      <w:r w:rsidR="00953B13">
        <w:rPr>
          <w:rFonts w:asciiTheme="majorHAnsi" w:hAnsiTheme="majorHAnsi" w:cstheme="majorHAnsi"/>
          <w:sz w:val="24"/>
          <w:szCs w:val="24"/>
        </w:rPr>
        <w:t>formats:</w:t>
      </w:r>
    </w:p>
    <w:p w14:paraId="57DE509A" w14:textId="554C7416" w:rsidR="00953B13" w:rsidRDefault="00A35EA7" w:rsidP="00953B13">
      <w:pPr>
        <w:pStyle w:val="ListParagraph"/>
        <w:numPr>
          <w:ilvl w:val="0"/>
          <w:numId w:val="43"/>
        </w:numPr>
        <w:rPr>
          <w:rFonts w:asciiTheme="majorHAnsi" w:hAnsiTheme="majorHAnsi" w:cstheme="majorHAnsi"/>
          <w:sz w:val="24"/>
          <w:szCs w:val="24"/>
        </w:rPr>
      </w:pPr>
      <w:r>
        <w:rPr>
          <w:rFonts w:asciiTheme="majorHAnsi" w:hAnsiTheme="majorHAnsi" w:cstheme="majorHAnsi"/>
          <w:sz w:val="24"/>
          <w:szCs w:val="24"/>
        </w:rPr>
        <w:t>Write CVS, Read CVS</w:t>
      </w:r>
    </w:p>
    <w:p w14:paraId="39577282" w14:textId="41515508" w:rsidR="00A07882" w:rsidRDefault="00A35EA7" w:rsidP="00A07882">
      <w:pPr>
        <w:pStyle w:val="ListParagraph"/>
        <w:numPr>
          <w:ilvl w:val="0"/>
          <w:numId w:val="43"/>
        </w:numPr>
        <w:rPr>
          <w:rFonts w:asciiTheme="majorHAnsi" w:hAnsiTheme="majorHAnsi" w:cstheme="majorHAnsi"/>
          <w:sz w:val="24"/>
          <w:szCs w:val="24"/>
        </w:rPr>
      </w:pPr>
      <w:r>
        <w:rPr>
          <w:rFonts w:asciiTheme="majorHAnsi" w:hAnsiTheme="majorHAnsi" w:cstheme="majorHAnsi"/>
          <w:sz w:val="24"/>
          <w:szCs w:val="24"/>
        </w:rPr>
        <w:t>Excel Application Scope</w:t>
      </w:r>
      <w:r w:rsidR="00A07882">
        <w:rPr>
          <w:rFonts w:asciiTheme="majorHAnsi" w:hAnsiTheme="majorHAnsi" w:cstheme="majorHAnsi"/>
          <w:sz w:val="24"/>
          <w:szCs w:val="24"/>
        </w:rPr>
        <w:t>, Write Cell, Save Workbook, Close Work</w:t>
      </w:r>
      <w:r w:rsidR="0050572F">
        <w:rPr>
          <w:rFonts w:asciiTheme="majorHAnsi" w:hAnsiTheme="majorHAnsi" w:cstheme="majorHAnsi"/>
          <w:sz w:val="24"/>
          <w:szCs w:val="24"/>
        </w:rPr>
        <w:t>book, Close Workbook, Write Range, Read Range</w:t>
      </w:r>
    </w:p>
    <w:p w14:paraId="247DBBA9" w14:textId="3D224D16" w:rsidR="00A07882" w:rsidRDefault="00DB1686" w:rsidP="008A21E1">
      <w:pPr>
        <w:pStyle w:val="ListParagraph"/>
        <w:numPr>
          <w:ilvl w:val="0"/>
          <w:numId w:val="43"/>
        </w:numPr>
        <w:rPr>
          <w:rFonts w:asciiTheme="majorHAnsi" w:hAnsiTheme="majorHAnsi" w:cstheme="majorHAnsi"/>
          <w:sz w:val="24"/>
          <w:szCs w:val="24"/>
        </w:rPr>
      </w:pPr>
      <w:r w:rsidRPr="00DB1686">
        <w:rPr>
          <w:rFonts w:asciiTheme="majorHAnsi" w:hAnsiTheme="majorHAnsi" w:cstheme="majorHAnsi"/>
          <w:sz w:val="24"/>
          <w:szCs w:val="24"/>
        </w:rPr>
        <w:t>Get POP3 Mail Message, Send SMTP Mail Message</w:t>
      </w:r>
    </w:p>
    <w:p w14:paraId="161BC22B" w14:textId="410F74FD" w:rsidR="009074CC" w:rsidRDefault="009074CC" w:rsidP="00FA72ED">
      <w:pPr>
        <w:ind w:firstLine="360"/>
        <w:rPr>
          <w:rFonts w:asciiTheme="majorHAnsi" w:hAnsiTheme="majorHAnsi" w:cstheme="majorHAnsi"/>
          <w:sz w:val="24"/>
          <w:szCs w:val="24"/>
        </w:rPr>
      </w:pPr>
      <w:r w:rsidRPr="009074CC">
        <w:rPr>
          <w:rFonts w:asciiTheme="majorHAnsi" w:hAnsiTheme="majorHAnsi" w:cstheme="majorHAnsi"/>
          <w:sz w:val="24"/>
          <w:szCs w:val="24"/>
        </w:rPr>
        <w:t>AI Computer Vision eliminates the reliance on selectors, while still maintaining familiar workflows for RPA developers. With an increase in visible screen elements, more automations are possible.</w:t>
      </w:r>
      <w:r w:rsidR="007D0A9A">
        <w:rPr>
          <w:rFonts w:asciiTheme="majorHAnsi" w:hAnsiTheme="majorHAnsi" w:cstheme="majorHAnsi"/>
          <w:sz w:val="24"/>
          <w:szCs w:val="24"/>
        </w:rPr>
        <w:t xml:space="preserve"> </w:t>
      </w:r>
      <w:r w:rsidR="007D0A9A" w:rsidRPr="007D0A9A">
        <w:rPr>
          <w:rFonts w:asciiTheme="majorHAnsi" w:hAnsiTheme="majorHAnsi" w:cstheme="majorHAnsi"/>
          <w:sz w:val="24"/>
          <w:szCs w:val="24"/>
        </w:rPr>
        <w:t xml:space="preserve">The AI Computer Vision pack contains refactored fundamental </w:t>
      </w:r>
      <w:proofErr w:type="spellStart"/>
      <w:r w:rsidR="007D0A9A" w:rsidRPr="007D0A9A">
        <w:rPr>
          <w:rFonts w:asciiTheme="majorHAnsi" w:hAnsiTheme="majorHAnsi" w:cstheme="majorHAnsi"/>
          <w:sz w:val="24"/>
          <w:szCs w:val="24"/>
        </w:rPr>
        <w:t>UIAutomation</w:t>
      </w:r>
      <w:proofErr w:type="spellEnd"/>
      <w:r w:rsidR="007D0A9A" w:rsidRPr="007D0A9A">
        <w:rPr>
          <w:rFonts w:asciiTheme="majorHAnsi" w:hAnsiTheme="majorHAnsi" w:cstheme="majorHAnsi"/>
          <w:sz w:val="24"/>
          <w:szCs w:val="24"/>
        </w:rPr>
        <w:t xml:space="preserve"> activities such as Click, Type Into, or Get Text. The main difference between the CV activities and their classic counterparts is their usage of the Computer Vision neural network developed in-house by our Machine Learning department. The neural network is able to identify UI elements such as buttons, text input fields, or check boxes without the use of </w:t>
      </w:r>
      <w:r w:rsidR="007D0A9A" w:rsidRPr="007D0A9A">
        <w:rPr>
          <w:rFonts w:asciiTheme="majorHAnsi" w:hAnsiTheme="majorHAnsi" w:cstheme="majorHAnsi"/>
          <w:sz w:val="24"/>
          <w:szCs w:val="24"/>
        </w:rPr>
        <w:lastRenderedPageBreak/>
        <w:t>selectors.</w:t>
      </w:r>
      <w:r w:rsidR="0098122F">
        <w:rPr>
          <w:rFonts w:asciiTheme="majorHAnsi" w:hAnsiTheme="majorHAnsi" w:cstheme="majorHAnsi"/>
          <w:sz w:val="24"/>
          <w:szCs w:val="24"/>
        </w:rPr>
        <w:t xml:space="preserve"> </w:t>
      </w:r>
      <w:r w:rsidR="0098122F" w:rsidRPr="0098122F">
        <w:rPr>
          <w:rFonts w:asciiTheme="majorHAnsi" w:hAnsiTheme="majorHAnsi" w:cstheme="majorHAnsi"/>
          <w:sz w:val="24"/>
          <w:szCs w:val="24"/>
        </w:rPr>
        <w:t>Created mainly for automation in virtual desktop environments, such as Citrix machines, these activities bypass the issue of inexistent or unreliable selectors, as they send images of the window you are automating to the neural network, where it is analyzed and all UI elements are identified and labeled according to what they are. Smart anchors are used to pinpoint the exact location of the UI element you are interacting with, ensuring the action you intend to perform is successful.</w:t>
      </w:r>
    </w:p>
    <w:p w14:paraId="5BD8EFCB" w14:textId="638F9388" w:rsidR="00771696" w:rsidRDefault="00B554B7" w:rsidP="00FA72ED">
      <w:pPr>
        <w:ind w:firstLine="360"/>
        <w:rPr>
          <w:sz w:val="24"/>
          <w:szCs w:val="24"/>
        </w:rPr>
      </w:pPr>
      <w:r w:rsidRPr="00BD4EDD">
        <w:rPr>
          <w:sz w:val="24"/>
          <w:szCs w:val="24"/>
        </w:rPr>
        <w:t>Get Asset, Set Asset</w:t>
      </w:r>
      <w:r w:rsidR="002826D1" w:rsidRPr="00BD4EDD">
        <w:rPr>
          <w:sz w:val="24"/>
          <w:szCs w:val="24"/>
        </w:rPr>
        <w:t xml:space="preserve">, Get Credential and Set Credential are activities in the </w:t>
      </w:r>
      <w:r w:rsidR="00287DEC" w:rsidRPr="00BD4EDD">
        <w:rPr>
          <w:sz w:val="24"/>
          <w:szCs w:val="24"/>
        </w:rPr>
        <w:t xml:space="preserve">Orchestrator category. Get Asset </w:t>
      </w:r>
      <w:r w:rsidR="00D6164A" w:rsidRPr="00BD4EDD">
        <w:rPr>
          <w:sz w:val="24"/>
          <w:szCs w:val="24"/>
        </w:rPr>
        <w:t xml:space="preserve">gets a specified Orchestrator asset by using a provided </w:t>
      </w:r>
      <w:proofErr w:type="spellStart"/>
      <w:r w:rsidR="00D6164A" w:rsidRPr="00BD4EDD">
        <w:rPr>
          <w:sz w:val="24"/>
          <w:szCs w:val="24"/>
        </w:rPr>
        <w:t>AssetName</w:t>
      </w:r>
      <w:proofErr w:type="spellEnd"/>
      <w:r w:rsidR="00D6164A" w:rsidRPr="00BD4EDD">
        <w:rPr>
          <w:sz w:val="24"/>
          <w:szCs w:val="24"/>
        </w:rPr>
        <w:t>, while Get Credential</w:t>
      </w:r>
      <w:r w:rsidR="00FA72ED" w:rsidRPr="00BD4EDD">
        <w:rPr>
          <w:sz w:val="24"/>
          <w:szCs w:val="24"/>
        </w:rPr>
        <w:t xml:space="preserve"> gets a specified Orchestrator credential by using a provided </w:t>
      </w:r>
      <w:proofErr w:type="spellStart"/>
      <w:r w:rsidR="00FA72ED" w:rsidRPr="00BD4EDD">
        <w:rPr>
          <w:sz w:val="24"/>
          <w:szCs w:val="24"/>
        </w:rPr>
        <w:t>AssetName</w:t>
      </w:r>
      <w:proofErr w:type="spellEnd"/>
      <w:r w:rsidR="00FA72ED" w:rsidRPr="00BD4EDD">
        <w:rPr>
          <w:sz w:val="24"/>
          <w:szCs w:val="24"/>
        </w:rPr>
        <w:t>, and returns a username and a secure password.</w:t>
      </w:r>
    </w:p>
    <w:p w14:paraId="1AD7EA0B" w14:textId="2504819F" w:rsidR="00C91238" w:rsidRDefault="007B5C44" w:rsidP="00FA72ED">
      <w:pPr>
        <w:ind w:firstLine="360"/>
        <w:rPr>
          <w:sz w:val="24"/>
          <w:szCs w:val="24"/>
        </w:rPr>
      </w:pPr>
      <w:r>
        <w:rPr>
          <w:sz w:val="24"/>
          <w:szCs w:val="24"/>
        </w:rPr>
        <w:t xml:space="preserve">Among Programming activities </w:t>
      </w:r>
      <w:r w:rsidR="00383073">
        <w:rPr>
          <w:sz w:val="24"/>
          <w:szCs w:val="24"/>
        </w:rPr>
        <w:t>most common are:</w:t>
      </w:r>
    </w:p>
    <w:p w14:paraId="38ED67E9" w14:textId="5EB68852" w:rsidR="00383073" w:rsidRDefault="006B117E" w:rsidP="00383073">
      <w:pPr>
        <w:pStyle w:val="ListParagraph"/>
        <w:numPr>
          <w:ilvl w:val="0"/>
          <w:numId w:val="44"/>
        </w:numPr>
        <w:rPr>
          <w:sz w:val="24"/>
          <w:szCs w:val="24"/>
        </w:rPr>
      </w:pPr>
      <w:r>
        <w:rPr>
          <w:sz w:val="24"/>
          <w:szCs w:val="24"/>
        </w:rPr>
        <w:t xml:space="preserve">Add Data Row, Remove Data Row, For Each Row, </w:t>
      </w:r>
      <w:r w:rsidR="00CD28C7">
        <w:rPr>
          <w:sz w:val="24"/>
          <w:szCs w:val="24"/>
        </w:rPr>
        <w:t xml:space="preserve">Get Row Item – concerning </w:t>
      </w:r>
      <w:proofErr w:type="spellStart"/>
      <w:r w:rsidR="00CD28C7">
        <w:rPr>
          <w:sz w:val="24"/>
          <w:szCs w:val="24"/>
        </w:rPr>
        <w:t>datatable</w:t>
      </w:r>
      <w:proofErr w:type="spellEnd"/>
    </w:p>
    <w:p w14:paraId="1B98942C" w14:textId="17B17142" w:rsidR="00CD28C7" w:rsidRPr="00887EAC" w:rsidRDefault="00887EAC" w:rsidP="00383073">
      <w:pPr>
        <w:pStyle w:val="ListParagraph"/>
        <w:numPr>
          <w:ilvl w:val="0"/>
          <w:numId w:val="44"/>
        </w:numPr>
        <w:rPr>
          <w:sz w:val="24"/>
          <w:szCs w:val="24"/>
          <w:lang w:val="fr-FR"/>
        </w:rPr>
      </w:pPr>
      <w:r w:rsidRPr="00887EAC">
        <w:rPr>
          <w:sz w:val="24"/>
          <w:szCs w:val="24"/>
          <w:lang w:val="fr-FR"/>
        </w:rPr>
        <w:t>Comment, Comment Out, Log M</w:t>
      </w:r>
      <w:r>
        <w:rPr>
          <w:sz w:val="24"/>
          <w:szCs w:val="24"/>
          <w:lang w:val="fr-FR"/>
        </w:rPr>
        <w:t>essage</w:t>
      </w:r>
      <w:r w:rsidR="00A25160">
        <w:rPr>
          <w:sz w:val="24"/>
          <w:szCs w:val="24"/>
          <w:lang w:val="fr-FR"/>
        </w:rPr>
        <w:t xml:space="preserve"> </w:t>
      </w:r>
      <w:r w:rsidR="00065612">
        <w:rPr>
          <w:sz w:val="24"/>
          <w:szCs w:val="24"/>
          <w:lang w:val="fr-FR"/>
        </w:rPr>
        <w:t>–</w:t>
      </w:r>
      <w:r w:rsidR="00A25160">
        <w:rPr>
          <w:sz w:val="24"/>
          <w:szCs w:val="24"/>
          <w:lang w:val="fr-FR"/>
        </w:rPr>
        <w:t xml:space="preserve"> </w:t>
      </w:r>
      <w:proofErr w:type="spellStart"/>
      <w:r w:rsidR="00065612">
        <w:rPr>
          <w:sz w:val="24"/>
          <w:szCs w:val="24"/>
          <w:lang w:val="fr-FR"/>
        </w:rPr>
        <w:t>debug</w:t>
      </w:r>
      <w:proofErr w:type="spellEnd"/>
      <w:r w:rsidR="00065612">
        <w:rPr>
          <w:sz w:val="24"/>
          <w:szCs w:val="24"/>
          <w:lang w:val="fr-FR"/>
        </w:rPr>
        <w:t xml:space="preserve"> </w:t>
      </w:r>
      <w:proofErr w:type="spellStart"/>
      <w:r w:rsidR="00065612">
        <w:rPr>
          <w:sz w:val="24"/>
          <w:szCs w:val="24"/>
          <w:lang w:val="fr-FR"/>
        </w:rPr>
        <w:t>related</w:t>
      </w:r>
      <w:proofErr w:type="spellEnd"/>
    </w:p>
    <w:p w14:paraId="025D9E34" w14:textId="77777777" w:rsidR="003D78A1" w:rsidRPr="00BD4EDD" w:rsidRDefault="00C67BA1" w:rsidP="00FA72ED">
      <w:pPr>
        <w:ind w:firstLine="360"/>
        <w:rPr>
          <w:sz w:val="24"/>
          <w:szCs w:val="24"/>
        </w:rPr>
      </w:pPr>
      <w:r w:rsidRPr="00BD4EDD">
        <w:rPr>
          <w:sz w:val="24"/>
          <w:szCs w:val="24"/>
        </w:rPr>
        <w:t xml:space="preserve">In the </w:t>
      </w:r>
      <w:r w:rsidR="00D04637" w:rsidRPr="00BD4EDD">
        <w:rPr>
          <w:sz w:val="24"/>
          <w:szCs w:val="24"/>
        </w:rPr>
        <w:t xml:space="preserve">System category there are multiple activities such as: </w:t>
      </w:r>
    </w:p>
    <w:p w14:paraId="04DECF8A" w14:textId="323A67F5" w:rsidR="00C67BA1" w:rsidRDefault="009724E3" w:rsidP="00BD4EDD">
      <w:pPr>
        <w:pStyle w:val="ListParagraph"/>
        <w:numPr>
          <w:ilvl w:val="0"/>
          <w:numId w:val="40"/>
        </w:numPr>
        <w:rPr>
          <w:sz w:val="24"/>
          <w:szCs w:val="24"/>
        </w:rPr>
      </w:pPr>
      <w:r w:rsidRPr="00C96EB9">
        <w:rPr>
          <w:sz w:val="24"/>
          <w:szCs w:val="24"/>
        </w:rPr>
        <w:t>Sequence</w:t>
      </w:r>
      <w:r w:rsidR="00BF323B">
        <w:rPr>
          <w:sz w:val="24"/>
          <w:szCs w:val="24"/>
        </w:rPr>
        <w:t>, which e</w:t>
      </w:r>
      <w:r w:rsidR="00BF323B" w:rsidRPr="00BF323B">
        <w:rPr>
          <w:sz w:val="24"/>
          <w:szCs w:val="24"/>
        </w:rPr>
        <w:t xml:space="preserve">nables </w:t>
      </w:r>
      <w:r w:rsidR="00BF323B">
        <w:rPr>
          <w:sz w:val="24"/>
          <w:szCs w:val="24"/>
        </w:rPr>
        <w:t>the</w:t>
      </w:r>
      <w:r w:rsidR="00BF323B" w:rsidRPr="00BF323B">
        <w:rPr>
          <w:sz w:val="24"/>
          <w:szCs w:val="24"/>
        </w:rPr>
        <w:t xml:space="preserve"> creat</w:t>
      </w:r>
      <w:r w:rsidR="00BF323B">
        <w:rPr>
          <w:sz w:val="24"/>
          <w:szCs w:val="24"/>
        </w:rPr>
        <w:t>ion of</w:t>
      </w:r>
      <w:r w:rsidR="00BF323B" w:rsidRPr="00BF323B">
        <w:rPr>
          <w:sz w:val="24"/>
          <w:szCs w:val="24"/>
        </w:rPr>
        <w:t xml:space="preserve"> linear processes comprised of many child activities</w:t>
      </w:r>
    </w:p>
    <w:p w14:paraId="05B2EB96" w14:textId="7F80DA18" w:rsidR="00CC4EF4" w:rsidRDefault="00CC4EF4" w:rsidP="00BD4EDD">
      <w:pPr>
        <w:pStyle w:val="ListParagraph"/>
        <w:numPr>
          <w:ilvl w:val="0"/>
          <w:numId w:val="40"/>
        </w:numPr>
        <w:rPr>
          <w:sz w:val="24"/>
          <w:szCs w:val="24"/>
        </w:rPr>
      </w:pPr>
      <w:r>
        <w:rPr>
          <w:sz w:val="24"/>
          <w:szCs w:val="24"/>
        </w:rPr>
        <w:t>Switch,</w:t>
      </w:r>
      <w:r w:rsidR="00D05AC2">
        <w:rPr>
          <w:sz w:val="24"/>
          <w:szCs w:val="24"/>
        </w:rPr>
        <w:t xml:space="preserve"> which e</w:t>
      </w:r>
      <w:r w:rsidR="00D05AC2" w:rsidRPr="00D05AC2">
        <w:rPr>
          <w:sz w:val="24"/>
          <w:szCs w:val="24"/>
        </w:rPr>
        <w:t>nables you to execute a single course of action out of multiple options, based on a preset condition</w:t>
      </w:r>
    </w:p>
    <w:p w14:paraId="0D3BBF9C" w14:textId="0CFA48EE" w:rsidR="00D05AC2" w:rsidRDefault="00D05AC2" w:rsidP="00BD4EDD">
      <w:pPr>
        <w:pStyle w:val="ListParagraph"/>
        <w:numPr>
          <w:ilvl w:val="0"/>
          <w:numId w:val="40"/>
        </w:numPr>
        <w:rPr>
          <w:sz w:val="24"/>
          <w:szCs w:val="24"/>
        </w:rPr>
      </w:pPr>
      <w:r>
        <w:rPr>
          <w:sz w:val="24"/>
          <w:szCs w:val="24"/>
        </w:rPr>
        <w:t>Try Catch</w:t>
      </w:r>
      <w:r w:rsidR="00DE3388">
        <w:rPr>
          <w:sz w:val="24"/>
          <w:szCs w:val="24"/>
        </w:rPr>
        <w:t xml:space="preserve"> c</w:t>
      </w:r>
      <w:r w:rsidR="00DE3388" w:rsidRPr="00DE3388">
        <w:rPr>
          <w:sz w:val="24"/>
          <w:szCs w:val="24"/>
        </w:rPr>
        <w:t>atches a specified exception type in a sequence or activity, and either displays an error notification or dismisses it and continues the execution</w:t>
      </w:r>
    </w:p>
    <w:p w14:paraId="78CC96A4" w14:textId="67F9F98E" w:rsidR="00676E57" w:rsidRDefault="00676E57" w:rsidP="00BD4EDD">
      <w:pPr>
        <w:pStyle w:val="ListParagraph"/>
        <w:numPr>
          <w:ilvl w:val="0"/>
          <w:numId w:val="40"/>
        </w:numPr>
        <w:rPr>
          <w:sz w:val="24"/>
          <w:szCs w:val="24"/>
        </w:rPr>
      </w:pPr>
      <w:r>
        <w:rPr>
          <w:sz w:val="24"/>
          <w:szCs w:val="24"/>
        </w:rPr>
        <w:t>Assign a</w:t>
      </w:r>
      <w:r w:rsidRPr="00676E57">
        <w:rPr>
          <w:sz w:val="24"/>
          <w:szCs w:val="24"/>
        </w:rPr>
        <w:t>llocates any value to a variable or argument</w:t>
      </w:r>
    </w:p>
    <w:p w14:paraId="7BE7ACE6" w14:textId="3E31D7EC" w:rsidR="00B66FD4" w:rsidRDefault="00B66FD4" w:rsidP="00BD4EDD">
      <w:pPr>
        <w:pStyle w:val="ListParagraph"/>
        <w:numPr>
          <w:ilvl w:val="0"/>
          <w:numId w:val="40"/>
        </w:numPr>
        <w:rPr>
          <w:sz w:val="24"/>
          <w:szCs w:val="24"/>
        </w:rPr>
      </w:pPr>
      <w:r>
        <w:rPr>
          <w:sz w:val="24"/>
          <w:szCs w:val="24"/>
        </w:rPr>
        <w:t>Delay w</w:t>
      </w:r>
      <w:r w:rsidRPr="00B66FD4">
        <w:rPr>
          <w:sz w:val="24"/>
          <w:szCs w:val="24"/>
        </w:rPr>
        <w:t>aits for a specified amount of time before continuing the workflow</w:t>
      </w:r>
    </w:p>
    <w:p w14:paraId="19354C6F" w14:textId="5CA37A01" w:rsidR="00A03CE2" w:rsidRDefault="00A03CE2" w:rsidP="00BD4EDD">
      <w:pPr>
        <w:pStyle w:val="ListParagraph"/>
        <w:numPr>
          <w:ilvl w:val="0"/>
          <w:numId w:val="40"/>
        </w:numPr>
        <w:rPr>
          <w:sz w:val="24"/>
          <w:szCs w:val="24"/>
        </w:rPr>
      </w:pPr>
      <w:r>
        <w:rPr>
          <w:sz w:val="24"/>
          <w:szCs w:val="24"/>
        </w:rPr>
        <w:t>If e</w:t>
      </w:r>
      <w:r w:rsidRPr="00A03CE2">
        <w:rPr>
          <w:sz w:val="24"/>
          <w:szCs w:val="24"/>
        </w:rPr>
        <w:t>nables your project to take one of two different courses of action, depending on whether a specified condition is met.</w:t>
      </w:r>
    </w:p>
    <w:p w14:paraId="068C6E01" w14:textId="698B4669" w:rsidR="004E1EF9" w:rsidRDefault="005E774F" w:rsidP="00BD4EDD">
      <w:pPr>
        <w:pStyle w:val="ListParagraph"/>
        <w:numPr>
          <w:ilvl w:val="0"/>
          <w:numId w:val="40"/>
        </w:numPr>
        <w:rPr>
          <w:sz w:val="24"/>
          <w:szCs w:val="24"/>
        </w:rPr>
      </w:pPr>
      <w:r>
        <w:rPr>
          <w:sz w:val="24"/>
          <w:szCs w:val="24"/>
        </w:rPr>
        <w:t>Close Application, Open Application, Start Process – application related</w:t>
      </w:r>
    </w:p>
    <w:p w14:paraId="1F191705" w14:textId="50E54BB3" w:rsidR="005E774F" w:rsidRDefault="005E774F" w:rsidP="00BD4EDD">
      <w:pPr>
        <w:pStyle w:val="ListParagraph"/>
        <w:numPr>
          <w:ilvl w:val="0"/>
          <w:numId w:val="40"/>
        </w:numPr>
        <w:rPr>
          <w:sz w:val="24"/>
          <w:szCs w:val="24"/>
        </w:rPr>
      </w:pPr>
      <w:r>
        <w:rPr>
          <w:sz w:val="24"/>
          <w:szCs w:val="24"/>
        </w:rPr>
        <w:t>Message Box, Input Dialog</w:t>
      </w:r>
    </w:p>
    <w:p w14:paraId="0795FCCE" w14:textId="335149D3" w:rsidR="006B4CAD" w:rsidRDefault="006B4CAD" w:rsidP="00BD4EDD">
      <w:pPr>
        <w:pStyle w:val="ListParagraph"/>
        <w:numPr>
          <w:ilvl w:val="0"/>
          <w:numId w:val="40"/>
        </w:numPr>
        <w:rPr>
          <w:sz w:val="24"/>
          <w:szCs w:val="24"/>
        </w:rPr>
      </w:pPr>
      <w:r>
        <w:rPr>
          <w:sz w:val="24"/>
          <w:szCs w:val="24"/>
        </w:rPr>
        <w:t>Wait for Download, Read Text File, Copy File, Create Folder</w:t>
      </w:r>
      <w:r w:rsidR="00BB71A2">
        <w:rPr>
          <w:sz w:val="24"/>
          <w:szCs w:val="24"/>
        </w:rPr>
        <w:t xml:space="preserve"> – file related.</w:t>
      </w:r>
    </w:p>
    <w:p w14:paraId="612AE017" w14:textId="77777777" w:rsidR="009D0E66" w:rsidRDefault="003334FA" w:rsidP="00DE4770">
      <w:pPr>
        <w:ind w:firstLine="360"/>
        <w:rPr>
          <w:sz w:val="24"/>
          <w:szCs w:val="24"/>
        </w:rPr>
      </w:pPr>
      <w:r>
        <w:rPr>
          <w:sz w:val="24"/>
          <w:szCs w:val="24"/>
        </w:rPr>
        <w:t xml:space="preserve">The </w:t>
      </w:r>
      <w:r w:rsidR="00DE4770">
        <w:rPr>
          <w:sz w:val="24"/>
          <w:szCs w:val="24"/>
        </w:rPr>
        <w:t xml:space="preserve">blocks in the </w:t>
      </w:r>
      <w:proofErr w:type="spellStart"/>
      <w:r>
        <w:rPr>
          <w:sz w:val="24"/>
          <w:szCs w:val="24"/>
        </w:rPr>
        <w:t>UIAu</w:t>
      </w:r>
      <w:r w:rsidR="00DE4770">
        <w:rPr>
          <w:sz w:val="24"/>
          <w:szCs w:val="24"/>
        </w:rPr>
        <w:t>tomation</w:t>
      </w:r>
      <w:proofErr w:type="spellEnd"/>
      <w:r w:rsidR="00DE4770">
        <w:rPr>
          <w:sz w:val="24"/>
          <w:szCs w:val="24"/>
        </w:rPr>
        <w:t xml:space="preserve"> category</w:t>
      </w:r>
      <w:r w:rsidR="009D0E66">
        <w:rPr>
          <w:sz w:val="24"/>
          <w:szCs w:val="24"/>
        </w:rPr>
        <w:t xml:space="preserve"> are diverse and related to diverse topics:</w:t>
      </w:r>
    </w:p>
    <w:p w14:paraId="3DC56449" w14:textId="0CDB0D1D" w:rsidR="000C2EF7" w:rsidRDefault="00050DF2" w:rsidP="009D0E66">
      <w:pPr>
        <w:pStyle w:val="ListParagraph"/>
        <w:numPr>
          <w:ilvl w:val="0"/>
          <w:numId w:val="41"/>
        </w:numPr>
        <w:rPr>
          <w:sz w:val="24"/>
          <w:szCs w:val="24"/>
        </w:rPr>
      </w:pPr>
      <w:r>
        <w:rPr>
          <w:sz w:val="24"/>
          <w:szCs w:val="24"/>
        </w:rPr>
        <w:t xml:space="preserve">Attach </w:t>
      </w:r>
      <w:r w:rsidR="00ED6E02">
        <w:rPr>
          <w:sz w:val="24"/>
          <w:szCs w:val="24"/>
        </w:rPr>
        <w:t>Window and Close Window</w:t>
      </w:r>
      <w:r w:rsidR="00C7117A">
        <w:rPr>
          <w:sz w:val="24"/>
          <w:szCs w:val="24"/>
        </w:rPr>
        <w:t xml:space="preserve"> – window oriented</w:t>
      </w:r>
    </w:p>
    <w:p w14:paraId="623CA5BE" w14:textId="19CE3700" w:rsidR="00AF142B" w:rsidRDefault="00516AC1" w:rsidP="009D0E66">
      <w:pPr>
        <w:pStyle w:val="ListParagraph"/>
        <w:numPr>
          <w:ilvl w:val="0"/>
          <w:numId w:val="41"/>
        </w:numPr>
        <w:rPr>
          <w:sz w:val="24"/>
          <w:szCs w:val="24"/>
        </w:rPr>
      </w:pPr>
      <w:r>
        <w:rPr>
          <w:sz w:val="24"/>
          <w:szCs w:val="24"/>
        </w:rPr>
        <w:t xml:space="preserve">Click Text, Get Full Text, Extract Structured Data, </w:t>
      </w:r>
      <w:r w:rsidR="000D7BA7">
        <w:rPr>
          <w:sz w:val="24"/>
          <w:szCs w:val="24"/>
        </w:rPr>
        <w:t>Get Visible Text</w:t>
      </w:r>
      <w:r w:rsidR="00C7117A">
        <w:rPr>
          <w:sz w:val="24"/>
          <w:szCs w:val="24"/>
        </w:rPr>
        <w:t xml:space="preserve"> </w:t>
      </w:r>
      <w:r w:rsidR="00EB55FA">
        <w:rPr>
          <w:sz w:val="24"/>
          <w:szCs w:val="24"/>
        </w:rPr>
        <w:t>–</w:t>
      </w:r>
      <w:r w:rsidR="00C7117A">
        <w:rPr>
          <w:sz w:val="24"/>
          <w:szCs w:val="24"/>
        </w:rPr>
        <w:t xml:space="preserve"> </w:t>
      </w:r>
      <w:r w:rsidR="00EB55FA">
        <w:rPr>
          <w:sz w:val="24"/>
          <w:szCs w:val="24"/>
        </w:rPr>
        <w:t>text related</w:t>
      </w:r>
    </w:p>
    <w:p w14:paraId="6AC625E3" w14:textId="7CC020C2" w:rsidR="000D7BA7" w:rsidRDefault="000D7BA7" w:rsidP="009D0E66">
      <w:pPr>
        <w:pStyle w:val="ListParagraph"/>
        <w:numPr>
          <w:ilvl w:val="0"/>
          <w:numId w:val="41"/>
        </w:numPr>
        <w:rPr>
          <w:sz w:val="24"/>
          <w:szCs w:val="24"/>
        </w:rPr>
      </w:pPr>
      <w:r>
        <w:rPr>
          <w:sz w:val="24"/>
          <w:szCs w:val="24"/>
        </w:rPr>
        <w:t>Navigate To, Close Tab</w:t>
      </w:r>
      <w:r w:rsidR="00EB55FA">
        <w:rPr>
          <w:sz w:val="24"/>
          <w:szCs w:val="24"/>
        </w:rPr>
        <w:t>, Attach Browser, Open Browser</w:t>
      </w:r>
      <w:r w:rsidR="00B32E01">
        <w:rPr>
          <w:sz w:val="24"/>
          <w:szCs w:val="24"/>
        </w:rPr>
        <w:t xml:space="preserve"> – browser related</w:t>
      </w:r>
    </w:p>
    <w:p w14:paraId="71B59C1F" w14:textId="1D57A794" w:rsidR="00B32E01" w:rsidRDefault="00B32E01" w:rsidP="009D0E66">
      <w:pPr>
        <w:pStyle w:val="ListParagraph"/>
        <w:numPr>
          <w:ilvl w:val="0"/>
          <w:numId w:val="41"/>
        </w:numPr>
        <w:rPr>
          <w:sz w:val="24"/>
          <w:szCs w:val="24"/>
        </w:rPr>
      </w:pPr>
      <w:r>
        <w:rPr>
          <w:sz w:val="24"/>
          <w:szCs w:val="24"/>
        </w:rPr>
        <w:t>Click Image</w:t>
      </w:r>
    </w:p>
    <w:p w14:paraId="46C4A75E" w14:textId="34BA0BDF" w:rsidR="00887332" w:rsidRDefault="00887332" w:rsidP="009D0E66">
      <w:pPr>
        <w:pStyle w:val="ListParagraph"/>
        <w:numPr>
          <w:ilvl w:val="0"/>
          <w:numId w:val="41"/>
        </w:numPr>
        <w:rPr>
          <w:sz w:val="24"/>
          <w:szCs w:val="24"/>
        </w:rPr>
      </w:pPr>
      <w:r>
        <w:rPr>
          <w:sz w:val="24"/>
          <w:szCs w:val="24"/>
        </w:rPr>
        <w:lastRenderedPageBreak/>
        <w:t>Image Exists</w:t>
      </w:r>
    </w:p>
    <w:p w14:paraId="60663756" w14:textId="318AFAB5" w:rsidR="00887332" w:rsidRDefault="00887332" w:rsidP="009D0E66">
      <w:pPr>
        <w:pStyle w:val="ListParagraph"/>
        <w:numPr>
          <w:ilvl w:val="0"/>
          <w:numId w:val="41"/>
        </w:numPr>
        <w:rPr>
          <w:sz w:val="24"/>
          <w:szCs w:val="24"/>
        </w:rPr>
      </w:pPr>
      <w:r>
        <w:rPr>
          <w:sz w:val="24"/>
          <w:szCs w:val="24"/>
        </w:rPr>
        <w:t>On Element Appear</w:t>
      </w:r>
    </w:p>
    <w:p w14:paraId="3BC0B005" w14:textId="677D16D7" w:rsidR="00C7457F" w:rsidRDefault="00C7457F" w:rsidP="009D0E66">
      <w:pPr>
        <w:pStyle w:val="ListParagraph"/>
        <w:numPr>
          <w:ilvl w:val="0"/>
          <w:numId w:val="41"/>
        </w:numPr>
        <w:rPr>
          <w:sz w:val="24"/>
          <w:szCs w:val="24"/>
        </w:rPr>
      </w:pPr>
      <w:r>
        <w:rPr>
          <w:sz w:val="24"/>
          <w:szCs w:val="24"/>
        </w:rPr>
        <w:t>Type Secure Text, Send Hotkey, Type Into</w:t>
      </w:r>
    </w:p>
    <w:p w14:paraId="44E21D95" w14:textId="28D85AD3" w:rsidR="00987E95" w:rsidRDefault="00987E95" w:rsidP="009D0E66">
      <w:pPr>
        <w:pStyle w:val="ListParagraph"/>
        <w:numPr>
          <w:ilvl w:val="0"/>
          <w:numId w:val="41"/>
        </w:numPr>
        <w:rPr>
          <w:sz w:val="24"/>
          <w:szCs w:val="24"/>
        </w:rPr>
      </w:pPr>
      <w:r>
        <w:rPr>
          <w:sz w:val="24"/>
          <w:szCs w:val="24"/>
        </w:rPr>
        <w:t>Click</w:t>
      </w:r>
    </w:p>
    <w:p w14:paraId="0F212C5E" w14:textId="297F812A" w:rsidR="00987E95" w:rsidRDefault="00987E95" w:rsidP="009D0E66">
      <w:pPr>
        <w:pStyle w:val="ListParagraph"/>
        <w:numPr>
          <w:ilvl w:val="0"/>
          <w:numId w:val="41"/>
        </w:numPr>
        <w:rPr>
          <w:sz w:val="24"/>
          <w:szCs w:val="24"/>
        </w:rPr>
      </w:pPr>
      <w:r>
        <w:rPr>
          <w:sz w:val="24"/>
          <w:szCs w:val="24"/>
        </w:rPr>
        <w:t>Activate, Check, Get Text, Set Text, Select Multiple Items</w:t>
      </w:r>
      <w:r w:rsidR="00986238">
        <w:rPr>
          <w:sz w:val="24"/>
          <w:szCs w:val="24"/>
        </w:rPr>
        <w:t>,</w:t>
      </w:r>
      <w:r w:rsidR="000A5222">
        <w:rPr>
          <w:sz w:val="24"/>
          <w:szCs w:val="24"/>
        </w:rPr>
        <w:t xml:space="preserve"> Select Item</w:t>
      </w:r>
      <w:r w:rsidR="00986238">
        <w:rPr>
          <w:sz w:val="24"/>
          <w:szCs w:val="24"/>
        </w:rPr>
        <w:t>, Element Exists, Find Element</w:t>
      </w:r>
      <w:r w:rsidR="000A5222">
        <w:rPr>
          <w:sz w:val="24"/>
          <w:szCs w:val="24"/>
        </w:rPr>
        <w:t xml:space="preserve"> </w:t>
      </w:r>
      <w:r w:rsidR="00986238">
        <w:rPr>
          <w:sz w:val="24"/>
          <w:szCs w:val="24"/>
        </w:rPr>
        <w:t>–</w:t>
      </w:r>
      <w:r w:rsidR="000A5222">
        <w:rPr>
          <w:sz w:val="24"/>
          <w:szCs w:val="24"/>
        </w:rPr>
        <w:t xml:space="preserve"> </w:t>
      </w:r>
      <w:r w:rsidR="00986238">
        <w:rPr>
          <w:sz w:val="24"/>
          <w:szCs w:val="24"/>
        </w:rPr>
        <w:t>element related</w:t>
      </w:r>
    </w:p>
    <w:p w14:paraId="2423FA9A" w14:textId="77777777" w:rsidR="00793161" w:rsidRDefault="00F73708" w:rsidP="00F73708">
      <w:pPr>
        <w:ind w:left="419"/>
        <w:rPr>
          <w:sz w:val="24"/>
          <w:szCs w:val="24"/>
        </w:rPr>
      </w:pPr>
      <w:r>
        <w:rPr>
          <w:sz w:val="24"/>
          <w:szCs w:val="24"/>
        </w:rPr>
        <w:t xml:space="preserve">In the Workflow category there are multiple activities related to </w:t>
      </w:r>
      <w:r w:rsidR="00793161">
        <w:rPr>
          <w:sz w:val="24"/>
          <w:szCs w:val="24"/>
        </w:rPr>
        <w:t>the flowchart and</w:t>
      </w:r>
    </w:p>
    <w:p w14:paraId="1B8AE986" w14:textId="135198D3" w:rsidR="00776BE9" w:rsidRDefault="00793161" w:rsidP="00793161">
      <w:pPr>
        <w:rPr>
          <w:sz w:val="24"/>
          <w:szCs w:val="24"/>
        </w:rPr>
      </w:pPr>
      <w:r>
        <w:rPr>
          <w:sz w:val="24"/>
          <w:szCs w:val="24"/>
        </w:rPr>
        <w:t>control:</w:t>
      </w:r>
    </w:p>
    <w:p w14:paraId="07004D64" w14:textId="401A3F86" w:rsidR="00793161" w:rsidRDefault="006D17D7" w:rsidP="008E40AA">
      <w:pPr>
        <w:pStyle w:val="ListParagraph"/>
        <w:numPr>
          <w:ilvl w:val="0"/>
          <w:numId w:val="45"/>
        </w:numPr>
        <w:rPr>
          <w:sz w:val="24"/>
          <w:szCs w:val="24"/>
        </w:rPr>
      </w:pPr>
      <w:r>
        <w:rPr>
          <w:sz w:val="24"/>
          <w:szCs w:val="24"/>
        </w:rPr>
        <w:t>Flowchart, Flow Decision</w:t>
      </w:r>
    </w:p>
    <w:p w14:paraId="4A03BF89" w14:textId="66AD4D81" w:rsidR="006D17D7" w:rsidRDefault="006D17D7" w:rsidP="008E40AA">
      <w:pPr>
        <w:pStyle w:val="ListParagraph"/>
        <w:numPr>
          <w:ilvl w:val="0"/>
          <w:numId w:val="45"/>
        </w:numPr>
        <w:rPr>
          <w:sz w:val="24"/>
          <w:szCs w:val="24"/>
        </w:rPr>
      </w:pPr>
      <w:r>
        <w:rPr>
          <w:sz w:val="24"/>
          <w:szCs w:val="24"/>
        </w:rPr>
        <w:t xml:space="preserve">Retry Scope, Repeat </w:t>
      </w:r>
      <w:r w:rsidR="005B2081">
        <w:rPr>
          <w:sz w:val="24"/>
          <w:szCs w:val="24"/>
        </w:rPr>
        <w:t>Number Of Times, For Each, While, Do While</w:t>
      </w:r>
      <w:r w:rsidR="00C5345C">
        <w:rPr>
          <w:sz w:val="24"/>
          <w:szCs w:val="24"/>
        </w:rPr>
        <w:t>,</w:t>
      </w:r>
      <w:r w:rsidR="005B2081">
        <w:rPr>
          <w:sz w:val="24"/>
          <w:szCs w:val="24"/>
        </w:rPr>
        <w:t xml:space="preserve"> Continue, </w:t>
      </w:r>
      <w:r w:rsidR="00C5345C">
        <w:rPr>
          <w:sz w:val="24"/>
          <w:szCs w:val="24"/>
        </w:rPr>
        <w:t>Break</w:t>
      </w:r>
    </w:p>
    <w:p w14:paraId="2183350B" w14:textId="154A646F" w:rsidR="00C5345C" w:rsidRPr="008E40AA" w:rsidRDefault="00C5345C" w:rsidP="008E40AA">
      <w:pPr>
        <w:pStyle w:val="ListParagraph"/>
        <w:numPr>
          <w:ilvl w:val="0"/>
          <w:numId w:val="45"/>
        </w:numPr>
        <w:rPr>
          <w:sz w:val="24"/>
          <w:szCs w:val="24"/>
        </w:rPr>
      </w:pPr>
      <w:r>
        <w:rPr>
          <w:sz w:val="24"/>
          <w:szCs w:val="24"/>
        </w:rPr>
        <w:t>Invoke Workflow File</w:t>
      </w:r>
      <w:r w:rsidR="000847CF">
        <w:rPr>
          <w:sz w:val="24"/>
          <w:szCs w:val="24"/>
        </w:rPr>
        <w:t xml:space="preserve"> </w:t>
      </w:r>
      <w:r w:rsidR="005F0B0F">
        <w:rPr>
          <w:sz w:val="24"/>
          <w:szCs w:val="24"/>
        </w:rPr>
        <w:t>- s</w:t>
      </w:r>
      <w:r w:rsidR="005F0B0F" w:rsidRPr="005F0B0F">
        <w:rPr>
          <w:sz w:val="24"/>
          <w:szCs w:val="24"/>
        </w:rPr>
        <w:t>ynchronously invokes a specified workflow, optionally passing it a list of input arguments.</w:t>
      </w:r>
    </w:p>
    <w:p w14:paraId="2FA4ED72" w14:textId="7E53653A" w:rsidR="006D04F8" w:rsidRPr="007B3E9B" w:rsidRDefault="006D04F8" w:rsidP="00032D79">
      <w:pPr>
        <w:rPr>
          <w:b/>
          <w:bCs/>
        </w:rPr>
      </w:pPr>
      <w:r w:rsidRPr="007B3E9B">
        <w:rPr>
          <w:b/>
          <w:bCs/>
        </w:rPr>
        <w:t>Common Activities</w:t>
      </w:r>
    </w:p>
    <w:p w14:paraId="605F4BDE" w14:textId="671CFBD3" w:rsidR="007B3E9B" w:rsidRPr="00A03CE2" w:rsidRDefault="007B3E9B" w:rsidP="00032D79">
      <w:pPr>
        <w:rPr>
          <w:sz w:val="24"/>
          <w:szCs w:val="24"/>
        </w:rPr>
      </w:pPr>
      <w:r w:rsidRPr="00A03CE2">
        <w:rPr>
          <w:sz w:val="24"/>
          <w:szCs w:val="24"/>
        </w:rPr>
        <w:t>This category includes activities that add data such as credentials and downloaded files to the automation, control the flow of the task automation by determining the conditions under which other activities are executed, and help troubleshoot the automation by generating specific messages with information about the outcome of other activities. These common activities can be used with any type of automation.</w:t>
      </w:r>
    </w:p>
    <w:p w14:paraId="7BF6A906" w14:textId="5DCEDC10" w:rsidR="00513161" w:rsidRDefault="00513161" w:rsidP="00513161">
      <w:pPr>
        <w:keepNext/>
      </w:pPr>
    </w:p>
    <w:p w14:paraId="4CA016A6" w14:textId="77777777" w:rsidR="009A1807" w:rsidRPr="009A1807" w:rsidRDefault="009A1807" w:rsidP="009A1807"/>
    <w:p w14:paraId="678968D8" w14:textId="45973477" w:rsidR="00C961AD" w:rsidRDefault="002D25DF" w:rsidP="002D25DF">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8" w:name="_Toc105964830"/>
      <w:r>
        <w:rPr>
          <w:rFonts w:asciiTheme="majorHAnsi" w:hAnsiTheme="majorHAnsi" w:cstheme="majorHAnsi"/>
        </w:rPr>
        <w:t>DB</w:t>
      </w:r>
      <w:r w:rsidR="00461634">
        <w:rPr>
          <w:rFonts w:asciiTheme="majorHAnsi" w:hAnsiTheme="majorHAnsi" w:cstheme="majorHAnsi"/>
        </w:rPr>
        <w:t xml:space="preserve"> Browser (SQLite</w:t>
      </w:r>
      <w:r w:rsidR="00631328">
        <w:rPr>
          <w:rFonts w:asciiTheme="majorHAnsi" w:hAnsiTheme="majorHAnsi" w:cstheme="majorHAnsi"/>
        </w:rPr>
        <w:t>)</w:t>
      </w:r>
      <w:bookmarkEnd w:id="38"/>
    </w:p>
    <w:p w14:paraId="54C48894" w14:textId="12B87D52" w:rsidR="00631328" w:rsidRDefault="00631328" w:rsidP="00631328">
      <w:pPr>
        <w:rPr>
          <w:lang w:val="en-GB" w:eastAsia="ro-RO"/>
        </w:rPr>
      </w:pPr>
    </w:p>
    <w:p w14:paraId="4AAC6750" w14:textId="77777777" w:rsidR="00631328" w:rsidRPr="00631328" w:rsidRDefault="00631328" w:rsidP="00631328">
      <w:pPr>
        <w:rPr>
          <w:lang w:val="en-GB" w:eastAsia="ro-RO"/>
        </w:rPr>
      </w:pPr>
    </w:p>
    <w:p w14:paraId="75D0E077" w14:textId="77777777" w:rsidR="002D25DF" w:rsidRPr="000D5EE2" w:rsidRDefault="002D25DF"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39" w:name="_Toc105964831"/>
      <w:r w:rsidRPr="000D5EE2">
        <w:rPr>
          <w:rFonts w:cstheme="majorHAnsi"/>
          <w:b/>
          <w:bCs/>
          <w:color w:val="auto"/>
        </w:rPr>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39"/>
    </w:p>
    <w:p w14:paraId="58C8395B" w14:textId="144D2C95" w:rsidR="00E66E4C" w:rsidRPr="000D5EE2" w:rsidRDefault="00E66E4C" w:rsidP="00E66E4C">
      <w:pPr>
        <w:rPr>
          <w:rFonts w:asciiTheme="majorHAnsi" w:hAnsiTheme="majorHAnsi" w:cstheme="majorHAnsi"/>
        </w:rPr>
      </w:pPr>
    </w:p>
    <w:p w14:paraId="6FB3FF68" w14:textId="19DA1ED2" w:rsidR="00E66E4C" w:rsidRPr="000F53A0" w:rsidRDefault="00915E7F" w:rsidP="00915E7F">
      <w:pPr>
        <w:pStyle w:val="Heading1"/>
        <w:rPr>
          <w:rFonts w:cstheme="majorHAnsi"/>
          <w:b/>
          <w:bCs/>
          <w:color w:val="auto"/>
          <w:lang w:val="fr-FR"/>
        </w:rPr>
      </w:pPr>
      <w:bookmarkStart w:id="40" w:name="_Toc105964832"/>
      <w:r w:rsidRPr="000F53A0">
        <w:rPr>
          <w:rFonts w:cstheme="majorHAnsi"/>
          <w:b/>
          <w:bCs/>
          <w:color w:val="auto"/>
          <w:lang w:val="fr-FR"/>
        </w:rPr>
        <w:t>CONCLUSIONS</w:t>
      </w:r>
      <w:bookmarkEnd w:id="40"/>
    </w:p>
    <w:p w14:paraId="5FDD1489" w14:textId="3F69B917" w:rsidR="009A1760" w:rsidRPr="000F53A0" w:rsidRDefault="009A1760" w:rsidP="009A1760">
      <w:pPr>
        <w:rPr>
          <w:rFonts w:asciiTheme="majorHAnsi" w:hAnsiTheme="majorHAnsi" w:cstheme="majorHAnsi"/>
          <w:lang w:val="fr-FR"/>
        </w:rPr>
      </w:pPr>
    </w:p>
    <w:p w14:paraId="55EE81B8" w14:textId="39F34BEE" w:rsidR="009A1760" w:rsidRPr="000F53A0" w:rsidRDefault="009A1760" w:rsidP="009A1760">
      <w:pPr>
        <w:rPr>
          <w:rFonts w:asciiTheme="majorHAnsi" w:hAnsiTheme="majorHAnsi" w:cstheme="majorHAnsi"/>
          <w:lang w:val="fr-FR"/>
        </w:rPr>
      </w:pPr>
    </w:p>
    <w:bookmarkStart w:id="41" w:name="_Toc105964833"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rPr>
          <w:rFonts w:ascii="Calibri" w:eastAsia="Times New Roman" w:hAnsi="Calibri"/>
        </w:rPr>
      </w:sdtEndPr>
      <w:sdtContent>
        <w:p w14:paraId="4E3A6D48" w14:textId="7E7F8BFD" w:rsidR="00351014" w:rsidRPr="000F53A0" w:rsidRDefault="00351014">
          <w:pPr>
            <w:pStyle w:val="Heading1"/>
            <w:rPr>
              <w:rFonts w:cstheme="majorHAnsi"/>
              <w:b/>
              <w:bCs/>
              <w:color w:val="auto"/>
              <w:lang w:val="fr-FR"/>
            </w:rPr>
          </w:pPr>
          <w:r w:rsidRPr="000F53A0">
            <w:rPr>
              <w:rFonts w:cstheme="majorHAnsi"/>
              <w:b/>
              <w:bCs/>
              <w:color w:val="auto"/>
              <w:lang w:val="fr-FR"/>
            </w:rPr>
            <w:t>Bibliography</w:t>
          </w:r>
          <w:bookmarkEnd w:id="41"/>
        </w:p>
        <w:sdt>
          <w:sdtPr>
            <w:rPr>
              <w:rFonts w:asciiTheme="majorHAnsi" w:eastAsia="Times New Roman" w:hAnsiTheme="majorHAnsi" w:cstheme="majorHAnsi"/>
            </w:rPr>
            <w:id w:val="111145805"/>
            <w:bibliography/>
          </w:sdtPr>
          <w:sdtEndPr/>
          <w:sdtContent>
            <w:p w14:paraId="3623B641" w14:textId="170E055A" w:rsidR="00351014" w:rsidRPr="007D1517" w:rsidRDefault="000E4D3D" w:rsidP="002265D1">
              <w:pPr>
                <w:pStyle w:val="Bibliography"/>
                <w:numPr>
                  <w:ilvl w:val="0"/>
                  <w:numId w:val="26"/>
                </w:numPr>
                <w:rPr>
                  <w:rFonts w:asciiTheme="majorHAnsi" w:hAnsiTheme="majorHAnsi" w:cstheme="majorHAnsi"/>
                </w:rPr>
              </w:pPr>
              <w:r>
                <w:rPr>
                  <w:rFonts w:asciiTheme="majorHAnsi" w:hAnsiTheme="majorHAnsi" w:cstheme="majorHAnsi"/>
                </w:rPr>
                <w:t xml:space="preserve">Website: </w:t>
              </w:r>
              <w:proofErr w:type="spellStart"/>
              <w:r w:rsidR="00E40AD0" w:rsidRPr="00E40AD0">
                <w:rPr>
                  <w:rFonts w:asciiTheme="majorHAnsi" w:hAnsiTheme="majorHAnsi" w:cstheme="majorHAnsi"/>
                </w:rPr>
                <w:t>NextProcess</w:t>
              </w:r>
              <w:proofErr w:type="spellEnd"/>
              <w:r w:rsidR="00E40AD0" w:rsidRPr="00E40AD0">
                <w:rPr>
                  <w:rFonts w:asciiTheme="majorHAnsi" w:hAnsiTheme="majorHAnsi" w:cstheme="majorHAnsi"/>
                </w:rPr>
                <w:t xml:space="preserve"> | AP Automation, Purchasing, Capital Project, and Payment Software</w:t>
              </w:r>
              <w:r w:rsidR="00E40AD0">
                <w:rPr>
                  <w:rFonts w:asciiTheme="majorHAnsi" w:hAnsiTheme="majorHAnsi" w:cstheme="majorHAnsi"/>
                </w:rPr>
                <w:t xml:space="preserve"> </w:t>
              </w:r>
              <w:hyperlink r:id="rId35" w:history="1">
                <w:r w:rsidRPr="00241F64">
                  <w:rPr>
                    <w:rStyle w:val="Hyperlink"/>
                    <w:rFonts w:asciiTheme="majorHAnsi" w:hAnsiTheme="majorHAnsi" w:cstheme="majorHAnsi"/>
                  </w:rPr>
                  <w:t>https://www.nextprocess.com/blog/top-10-reasons-using-robotic-process-automation-data-entry-right-choice-business</w:t>
                </w:r>
              </w:hyperlink>
            </w:p>
            <w:p w14:paraId="738FC64D" w14:textId="77777777" w:rsidR="000F53A0" w:rsidRPr="000F53A0" w:rsidRDefault="00E40AD0" w:rsidP="00DC5C25">
              <w:pPr>
                <w:pStyle w:val="ListParagraph"/>
                <w:numPr>
                  <w:ilvl w:val="0"/>
                  <w:numId w:val="26"/>
                </w:numPr>
                <w:rPr>
                  <w:rStyle w:val="Hyperlink"/>
                  <w:rFonts w:asciiTheme="majorHAnsi" w:hAnsiTheme="majorHAnsi" w:cstheme="majorHAnsi"/>
                  <w:color w:val="auto"/>
                  <w:u w:val="none"/>
                </w:rPr>
              </w:pPr>
              <w:r>
                <w:rPr>
                  <w:rStyle w:val="Hyperlink"/>
                  <w:rFonts w:asciiTheme="majorHAnsi" w:eastAsiaTheme="minorHAnsi" w:hAnsiTheme="majorHAnsi" w:cstheme="majorHAnsi"/>
                  <w:color w:val="auto"/>
                  <w:u w:val="none"/>
                </w:rPr>
                <w:t>W</w:t>
              </w:r>
              <w:r w:rsidR="000E4D3D" w:rsidRPr="002D4040">
                <w:rPr>
                  <w:rStyle w:val="Hyperlink"/>
                  <w:rFonts w:asciiTheme="majorHAnsi" w:eastAsiaTheme="minorHAnsi" w:hAnsiTheme="majorHAnsi" w:cstheme="majorHAnsi"/>
                  <w:color w:val="auto"/>
                  <w:u w:val="none"/>
                </w:rPr>
                <w:t>ebsite</w:t>
              </w:r>
              <w:r>
                <w:rPr>
                  <w:rStyle w:val="Hyperlink"/>
                  <w:rFonts w:asciiTheme="majorHAnsi" w:eastAsiaTheme="minorHAnsi" w:hAnsiTheme="majorHAnsi" w:cstheme="majorHAnsi"/>
                  <w:color w:val="auto"/>
                  <w:u w:val="none"/>
                </w:rPr>
                <w:t>:</w:t>
              </w:r>
              <w:r w:rsidR="000E4D3D" w:rsidRPr="002D4040">
                <w:rPr>
                  <w:rStyle w:val="Hyperlink"/>
                  <w:rFonts w:asciiTheme="majorHAnsi" w:eastAsiaTheme="minorHAnsi" w:hAnsiTheme="majorHAnsi" w:cstheme="majorHAnsi"/>
                  <w:color w:val="auto"/>
                  <w:u w:val="none"/>
                </w:rPr>
                <w:t xml:space="preserve"> </w:t>
              </w:r>
              <w:r w:rsidR="001F7DB4" w:rsidRPr="002D4040">
                <w:rPr>
                  <w:rStyle w:val="Hyperlink"/>
                  <w:rFonts w:asciiTheme="majorHAnsi" w:eastAsiaTheme="minorHAnsi" w:hAnsiTheme="majorHAnsi" w:cstheme="majorHAnsi"/>
                  <w:color w:val="auto"/>
                  <w:u w:val="none"/>
                </w:rPr>
                <w:t>Automation Platform - Leading RPA Company | UiPath</w:t>
              </w:r>
              <w:r w:rsidR="000E4D3D">
                <w:rPr>
                  <w:rStyle w:val="Hyperlink"/>
                  <w:rFonts w:asciiTheme="majorHAnsi" w:eastAsiaTheme="minorHAnsi" w:hAnsiTheme="majorHAnsi" w:cstheme="majorHAnsi"/>
                  <w:color w:val="auto"/>
                  <w:u w:val="none"/>
                </w:rPr>
                <w:t xml:space="preserve"> </w:t>
              </w:r>
              <w:hyperlink r:id="rId36" w:history="1">
                <w:r w:rsidR="000E4D3D" w:rsidRPr="00241F64">
                  <w:rPr>
                    <w:rStyle w:val="Hyperlink"/>
                  </w:rPr>
                  <w:t>https://www.uipath.com/</w:t>
                </w:r>
              </w:hyperlink>
            </w:p>
            <w:p w14:paraId="327F4B3C" w14:textId="53C48951" w:rsidR="00351014" w:rsidRPr="002D4040" w:rsidRDefault="000F53A0" w:rsidP="00DC5C25">
              <w:pPr>
                <w:pStyle w:val="ListParagraph"/>
                <w:numPr>
                  <w:ilvl w:val="0"/>
                  <w:numId w:val="26"/>
                </w:numPr>
                <w:rPr>
                  <w:rFonts w:asciiTheme="majorHAnsi" w:hAnsiTheme="majorHAnsi" w:cstheme="majorHAnsi"/>
                </w:rPr>
              </w:pPr>
              <w:r w:rsidRPr="000F53A0">
                <w:rPr>
                  <w:rStyle w:val="Hyperlink"/>
                  <w:rFonts w:asciiTheme="majorHAnsi" w:eastAsiaTheme="minorHAnsi" w:hAnsiTheme="majorHAnsi" w:cstheme="majorHAnsi"/>
                  <w:color w:val="auto"/>
                  <w:u w:val="none"/>
                </w:rPr>
                <w:t>Website:</w:t>
              </w:r>
              <w:r w:rsidR="00024C89">
                <w:rPr>
                  <w:rStyle w:val="Hyperlink"/>
                  <w:rFonts w:asciiTheme="majorHAnsi" w:eastAsiaTheme="minorHAnsi" w:hAnsiTheme="majorHAnsi" w:cstheme="majorHAnsi"/>
                  <w:color w:val="auto"/>
                  <w:u w:val="none"/>
                </w:rPr>
                <w:t xml:space="preserve"> UiPath</w:t>
              </w:r>
              <w:r w:rsidR="00955044">
                <w:rPr>
                  <w:rStyle w:val="Hyperlink"/>
                  <w:rFonts w:asciiTheme="majorHAnsi" w:eastAsiaTheme="minorHAnsi" w:hAnsiTheme="majorHAnsi" w:cstheme="majorHAnsi"/>
                  <w:color w:val="auto"/>
                  <w:u w:val="none"/>
                </w:rPr>
                <w:t xml:space="preserve"> Studio documentation</w:t>
              </w:r>
              <w:r w:rsidR="002851F9">
                <w:rPr>
                  <w:rStyle w:val="Hyperlink"/>
                  <w:rFonts w:asciiTheme="majorHAnsi" w:eastAsiaTheme="minorHAnsi" w:hAnsiTheme="majorHAnsi" w:cstheme="majorHAnsi"/>
                  <w:color w:val="auto"/>
                  <w:u w:val="none"/>
                </w:rPr>
                <w:t xml:space="preserve"> </w:t>
              </w:r>
              <w:r w:rsidR="00E062D7" w:rsidRPr="002D4040">
                <w:t xml:space="preserve"> </w:t>
              </w:r>
              <w:hyperlink r:id="rId37" w:history="1">
                <w:r w:rsidR="002851F9" w:rsidRPr="006F1E93">
                  <w:rPr>
                    <w:rStyle w:val="Hyperlink"/>
                  </w:rPr>
                  <w:t>https://docs.uipath.com/studio/docs/introduction</w:t>
                </w:r>
              </w:hyperlink>
              <w:r w:rsidR="002851F9">
                <w:t xml:space="preserve"> </w:t>
              </w:r>
            </w:p>
          </w:sdtContent>
        </w:sdt>
      </w:sdtContent>
    </w:sdt>
    <w:p w14:paraId="45B4CC5E" w14:textId="6CCE31CC" w:rsidR="009A1760" w:rsidRDefault="009A1760" w:rsidP="009A1760">
      <w:pPr>
        <w:rPr>
          <w:rFonts w:asciiTheme="majorHAnsi" w:hAnsiTheme="majorHAnsi" w:cstheme="majorHAnsi"/>
        </w:rPr>
      </w:pPr>
    </w:p>
    <w:p w14:paraId="3D594CBB" w14:textId="25E171E2" w:rsidR="002D4040" w:rsidRDefault="002D4040" w:rsidP="009A1760">
      <w:pPr>
        <w:rPr>
          <w:rFonts w:asciiTheme="majorHAnsi" w:hAnsiTheme="majorHAnsi" w:cstheme="majorHAnsi"/>
        </w:rPr>
      </w:pPr>
    </w:p>
    <w:p w14:paraId="54DABDAC" w14:textId="098E926F" w:rsidR="002D4040" w:rsidRDefault="002D4040" w:rsidP="009A1760">
      <w:pPr>
        <w:rPr>
          <w:rFonts w:asciiTheme="majorHAnsi" w:hAnsiTheme="majorHAnsi" w:cstheme="majorHAnsi"/>
        </w:rPr>
      </w:pPr>
    </w:p>
    <w:p w14:paraId="3D9458E8" w14:textId="3BE7C733" w:rsidR="002F7FAB" w:rsidRPr="000F6748" w:rsidRDefault="000F6748" w:rsidP="000F6748">
      <w:pPr>
        <w:pStyle w:val="Heading1"/>
        <w:rPr>
          <w:rFonts w:cstheme="majorHAnsi"/>
          <w:b/>
          <w:bCs/>
          <w:color w:val="auto"/>
          <w:lang w:val="fr-FR"/>
        </w:rPr>
      </w:pPr>
      <w:bookmarkStart w:id="42" w:name="_Toc105964834"/>
      <w:r w:rsidRPr="000F6748">
        <w:rPr>
          <w:rFonts w:cstheme="majorHAnsi"/>
          <w:b/>
          <w:bCs/>
          <w:color w:val="auto"/>
          <w:lang w:val="fr-FR"/>
        </w:rPr>
        <w:t>LIST OF FIGURES AND TABLES</w:t>
      </w:r>
      <w:bookmarkEnd w:id="42"/>
    </w:p>
    <w:p w14:paraId="06E07183" w14:textId="77777777" w:rsidR="002F40CF" w:rsidRDefault="002F40CF">
      <w:pPr>
        <w:pStyle w:val="TableofFigures"/>
        <w:tabs>
          <w:tab w:val="right" w:leader="underscore" w:pos="9064"/>
        </w:tabs>
        <w:rPr>
          <w:rFonts w:asciiTheme="majorHAnsi" w:hAnsiTheme="majorHAnsi" w:cstheme="majorHAnsi"/>
        </w:rPr>
      </w:pPr>
    </w:p>
    <w:p w14:paraId="501F601C" w14:textId="0E31E433" w:rsidR="00ED2102"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5965583" w:history="1">
        <w:r w:rsidR="00ED2102" w:rsidRPr="008B7D0C">
          <w:rPr>
            <w:rStyle w:val="Hyperlink"/>
            <w:rFonts w:asciiTheme="majorHAnsi" w:hAnsiTheme="majorHAnsi" w:cstheme="majorHAnsi"/>
            <w:noProof/>
          </w:rPr>
          <w:t>Figure 2.1 UiPath Products (Source:  (https://www.uipath.com))</w:t>
        </w:r>
        <w:r w:rsidR="00ED2102">
          <w:rPr>
            <w:noProof/>
            <w:webHidden/>
          </w:rPr>
          <w:tab/>
        </w:r>
        <w:r w:rsidR="00ED2102">
          <w:rPr>
            <w:noProof/>
            <w:webHidden/>
          </w:rPr>
          <w:fldChar w:fldCharType="begin"/>
        </w:r>
        <w:r w:rsidR="00ED2102">
          <w:rPr>
            <w:noProof/>
            <w:webHidden/>
          </w:rPr>
          <w:instrText xml:space="preserve"> PAGEREF _Toc105965583 \h </w:instrText>
        </w:r>
        <w:r w:rsidR="00ED2102">
          <w:rPr>
            <w:noProof/>
            <w:webHidden/>
          </w:rPr>
        </w:r>
        <w:r w:rsidR="00ED2102">
          <w:rPr>
            <w:noProof/>
            <w:webHidden/>
          </w:rPr>
          <w:fldChar w:fldCharType="separate"/>
        </w:r>
        <w:r w:rsidR="00ED2102">
          <w:rPr>
            <w:noProof/>
            <w:webHidden/>
          </w:rPr>
          <w:t>23</w:t>
        </w:r>
        <w:r w:rsidR="00ED2102">
          <w:rPr>
            <w:noProof/>
            <w:webHidden/>
          </w:rPr>
          <w:fldChar w:fldCharType="end"/>
        </w:r>
      </w:hyperlink>
    </w:p>
    <w:p w14:paraId="5EB6F826" w14:textId="16D1F785" w:rsidR="00ED2102" w:rsidRDefault="001429D0">
      <w:pPr>
        <w:pStyle w:val="TableofFigures"/>
        <w:tabs>
          <w:tab w:val="right" w:leader="underscore" w:pos="9064"/>
        </w:tabs>
        <w:rPr>
          <w:rFonts w:eastAsiaTheme="minorEastAsia" w:cstheme="minorBidi"/>
          <w:i w:val="0"/>
          <w:iCs w:val="0"/>
          <w:noProof/>
          <w:sz w:val="22"/>
          <w:szCs w:val="22"/>
        </w:rPr>
      </w:pPr>
      <w:hyperlink w:anchor="_Toc105965584" w:history="1">
        <w:r w:rsidR="00ED2102" w:rsidRPr="008B7D0C">
          <w:rPr>
            <w:rStyle w:val="Hyperlink"/>
            <w:noProof/>
          </w:rPr>
          <w:t>Figure 2.2 UiPath Characteristics (Source: (https://docs.uipath.com/))</w:t>
        </w:r>
        <w:r w:rsidR="00ED2102">
          <w:rPr>
            <w:noProof/>
            <w:webHidden/>
          </w:rPr>
          <w:tab/>
        </w:r>
        <w:r w:rsidR="00ED2102">
          <w:rPr>
            <w:noProof/>
            <w:webHidden/>
          </w:rPr>
          <w:fldChar w:fldCharType="begin"/>
        </w:r>
        <w:r w:rsidR="00ED2102">
          <w:rPr>
            <w:noProof/>
            <w:webHidden/>
          </w:rPr>
          <w:instrText xml:space="preserve"> PAGEREF _Toc105965584 \h </w:instrText>
        </w:r>
        <w:r w:rsidR="00ED2102">
          <w:rPr>
            <w:noProof/>
            <w:webHidden/>
          </w:rPr>
        </w:r>
        <w:r w:rsidR="00ED2102">
          <w:rPr>
            <w:noProof/>
            <w:webHidden/>
          </w:rPr>
          <w:fldChar w:fldCharType="separate"/>
        </w:r>
        <w:r w:rsidR="00ED2102">
          <w:rPr>
            <w:noProof/>
            <w:webHidden/>
          </w:rPr>
          <w:t>27</w:t>
        </w:r>
        <w:r w:rsidR="00ED2102">
          <w:rPr>
            <w:noProof/>
            <w:webHidden/>
          </w:rPr>
          <w:fldChar w:fldCharType="end"/>
        </w:r>
      </w:hyperlink>
    </w:p>
    <w:p w14:paraId="2C5AABD0" w14:textId="4D7D2899" w:rsidR="00ED2102" w:rsidRDefault="001429D0">
      <w:pPr>
        <w:pStyle w:val="TableofFigures"/>
        <w:tabs>
          <w:tab w:val="right" w:leader="underscore" w:pos="9064"/>
        </w:tabs>
        <w:rPr>
          <w:rFonts w:eastAsiaTheme="minorEastAsia" w:cstheme="minorBidi"/>
          <w:i w:val="0"/>
          <w:iCs w:val="0"/>
          <w:noProof/>
          <w:sz w:val="22"/>
          <w:szCs w:val="22"/>
        </w:rPr>
      </w:pPr>
      <w:hyperlink w:anchor="_Toc105965585" w:history="1">
        <w:r w:rsidR="00ED2102" w:rsidRPr="008B7D0C">
          <w:rPr>
            <w:rStyle w:val="Hyperlink"/>
            <w:noProof/>
          </w:rPr>
          <w:t>Figure 2.3 Overview of UiPath Studio(Source (https://docs.uipath.com/) )</w:t>
        </w:r>
        <w:r w:rsidR="00ED2102">
          <w:rPr>
            <w:noProof/>
            <w:webHidden/>
          </w:rPr>
          <w:tab/>
        </w:r>
        <w:r w:rsidR="00ED2102">
          <w:rPr>
            <w:noProof/>
            <w:webHidden/>
          </w:rPr>
          <w:fldChar w:fldCharType="begin"/>
        </w:r>
        <w:r w:rsidR="00ED2102">
          <w:rPr>
            <w:noProof/>
            <w:webHidden/>
          </w:rPr>
          <w:instrText xml:space="preserve"> PAGEREF _Toc105965585 \h </w:instrText>
        </w:r>
        <w:r w:rsidR="00ED2102">
          <w:rPr>
            <w:noProof/>
            <w:webHidden/>
          </w:rPr>
        </w:r>
        <w:r w:rsidR="00ED2102">
          <w:rPr>
            <w:noProof/>
            <w:webHidden/>
          </w:rPr>
          <w:fldChar w:fldCharType="separate"/>
        </w:r>
        <w:r w:rsidR="00ED2102">
          <w:rPr>
            <w:noProof/>
            <w:webHidden/>
          </w:rPr>
          <w:t>28</w:t>
        </w:r>
        <w:r w:rsidR="00ED2102">
          <w:rPr>
            <w:noProof/>
            <w:webHidden/>
          </w:rPr>
          <w:fldChar w:fldCharType="end"/>
        </w:r>
      </w:hyperlink>
    </w:p>
    <w:p w14:paraId="42759BFF" w14:textId="2D7E1485"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headerReference w:type="even" r:id="rId38"/>
      <w:headerReference w:type="default" r:id="rId39"/>
      <w:footerReference w:type="even" r:id="rId40"/>
      <w:footerReference w:type="default" r:id="rId41"/>
      <w:headerReference w:type="first" r:id="rId42"/>
      <w:footerReference w:type="first" r:id="rId43"/>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A11E0" w14:textId="77777777" w:rsidR="001429D0" w:rsidRDefault="001429D0" w:rsidP="00833D93">
      <w:pPr>
        <w:spacing w:line="240" w:lineRule="auto"/>
      </w:pPr>
      <w:r>
        <w:separator/>
      </w:r>
    </w:p>
  </w:endnote>
  <w:endnote w:type="continuationSeparator" w:id="0">
    <w:p w14:paraId="70542CCE" w14:textId="77777777" w:rsidR="001429D0" w:rsidRDefault="001429D0"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E24" w14:textId="77777777" w:rsidR="00962F05" w:rsidRDefault="009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5168" behindDoc="0" locked="0" layoutInCell="0" allowOverlap="1" wp14:anchorId="2EBD1C6C" wp14:editId="100DCADE">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51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1820DD86" w14:textId="77777777"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56192" behindDoc="0" locked="0" layoutInCell="0" allowOverlap="1" wp14:anchorId="413B828B" wp14:editId="6EDA26BA">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textbox inset="27pt,0,,0">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4868EA24" w14:textId="77777777" w:rsidR="00AA0B79" w:rsidRDefault="00AA0B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749" w14:textId="77777777" w:rsidR="006B3C71" w:rsidRDefault="006B3C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2E41" w14:textId="77777777" w:rsidR="006B3C71" w:rsidRDefault="006B3C71">
    <w:pPr>
      <w:pStyle w:val="Footer"/>
      <w:jc w:val="center"/>
    </w:pPr>
    <w:r>
      <w:rPr>
        <w:noProof/>
      </w:rPr>
      <mc:AlternateContent>
        <mc:Choice Requires="wps">
          <w:drawing>
            <wp:anchor distT="0" distB="0" distL="114300" distR="114300" simplePos="0" relativeHeight="251657216" behindDoc="0" locked="0" layoutInCell="0" allowOverlap="1" wp14:anchorId="4E816424" wp14:editId="54EBA5F3">
              <wp:simplePos x="0" y="0"/>
              <wp:positionH relativeFrom="page">
                <wp:posOffset>0</wp:posOffset>
              </wp:positionH>
              <wp:positionV relativeFrom="page">
                <wp:posOffset>10157460</wp:posOffset>
              </wp:positionV>
              <wp:extent cx="7562215" cy="252095"/>
              <wp:effectExtent l="0" t="0" r="0" b="14605"/>
              <wp:wrapNone/>
              <wp:docPr id="5"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E816424" id="_x0000_t202" coordsize="21600,21600" o:spt="202" path="m,l,21600r21600,l21600,xe">
              <v:stroke joinstyle="miter"/>
              <v:path gradientshapeok="t" o:connecttype="rect"/>
            </v:shapetype>
            <v:shape id="_x0000_s1028"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" o:allowincell="f" filled="f" stroked="f" strokeweight=".5pt">
              <v:textbox inset="27pt,0,,0">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182352229"/>
      <w:docPartObj>
        <w:docPartGallery w:val="Page Numbers (Bottom of Page)"/>
        <w:docPartUnique/>
      </w:docPartObj>
    </w:sdtPr>
    <w:sdtEndPr>
      <w:rPr>
        <w:noProof/>
      </w:rPr>
    </w:sdtEndPr>
    <w:sdtContent>
      <w:p w14:paraId="35E75217" w14:textId="77777777" w:rsidR="006B3C71" w:rsidRDefault="006B3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508C9" w14:textId="77777777" w:rsidR="006B3C71" w:rsidRDefault="006B3C71" w:rsidP="00081CE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F477" w14:textId="77777777" w:rsidR="006B3C71" w:rsidRDefault="006B3C71">
    <w:pPr>
      <w:pStyle w:val="Footer"/>
      <w:jc w:val="center"/>
    </w:pPr>
    <w:r>
      <w:rPr>
        <w:noProof/>
      </w:rPr>
      <mc:AlternateContent>
        <mc:Choice Requires="wps">
          <w:drawing>
            <wp:anchor distT="0" distB="0" distL="114300" distR="114300" simplePos="0" relativeHeight="251659264" behindDoc="0" locked="0" layoutInCell="0" allowOverlap="1" wp14:anchorId="6F4A3231" wp14:editId="0C74769E">
              <wp:simplePos x="0" y="0"/>
              <wp:positionH relativeFrom="page">
                <wp:posOffset>0</wp:posOffset>
              </wp:positionH>
              <wp:positionV relativeFrom="page">
                <wp:posOffset>10157460</wp:posOffset>
              </wp:positionV>
              <wp:extent cx="7562215" cy="252095"/>
              <wp:effectExtent l="0" t="0" r="0" b="14605"/>
              <wp:wrapNone/>
              <wp:docPr id="6"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6F4A3231" id="_x0000_t202" coordsize="21600,21600" o:spt="202" path="m,l,21600r21600,l21600,xe">
              <v:stroke joinstyle="miter"/>
              <v:path gradientshapeok="t" o:connecttype="rect"/>
            </v:shapetype>
            <v:shape id="_x0000_s1029"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" o:allowincell="f" filled="f" stroked="f" strokeweight=".5pt">
              <v:textbox inset="27pt,0,,0">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1019710B" w14:textId="77777777" w:rsidR="006B3C71" w:rsidRDefault="006B3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BE1A" w14:textId="77777777" w:rsidR="001429D0" w:rsidRDefault="001429D0" w:rsidP="00833D93">
      <w:pPr>
        <w:spacing w:line="240" w:lineRule="auto"/>
      </w:pPr>
      <w:r>
        <w:separator/>
      </w:r>
    </w:p>
  </w:footnote>
  <w:footnote w:type="continuationSeparator" w:id="0">
    <w:p w14:paraId="0D0EF0BD" w14:textId="77777777" w:rsidR="001429D0" w:rsidRDefault="001429D0"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297" w14:textId="77777777" w:rsidR="00962F05" w:rsidRDefault="009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E77A" w14:textId="77777777" w:rsidR="00962F05" w:rsidRDefault="00962F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6A94" w14:textId="77777777" w:rsidR="006B3C71" w:rsidRDefault="006B3C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FE1" w14:textId="77777777" w:rsidR="006B3C71" w:rsidRPr="00801C4D" w:rsidRDefault="006B3C71" w:rsidP="00A951F8">
    <w:pPr>
      <w:pStyle w:val="Header"/>
      <w:jc w:val="right"/>
      <w:rPr>
        <w:lang w:val="ro-RO"/>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9B4" w14:textId="77777777" w:rsidR="006B3C71" w:rsidRDefault="006B3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62102"/>
    <w:multiLevelType w:val="hybridMultilevel"/>
    <w:tmpl w:val="E0C0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4" w15:restartNumberingAfterBreak="0">
    <w:nsid w:val="06B86135"/>
    <w:multiLevelType w:val="hybridMultilevel"/>
    <w:tmpl w:val="0A0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71E55"/>
    <w:multiLevelType w:val="hybridMultilevel"/>
    <w:tmpl w:val="B19EA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7" w15:restartNumberingAfterBreak="0">
    <w:nsid w:val="0BAF5DE6"/>
    <w:multiLevelType w:val="hybridMultilevel"/>
    <w:tmpl w:val="2EBC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0763BDA"/>
    <w:multiLevelType w:val="hybridMultilevel"/>
    <w:tmpl w:val="B3BA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316E02"/>
    <w:multiLevelType w:val="hybridMultilevel"/>
    <w:tmpl w:val="180E30B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14204B"/>
    <w:multiLevelType w:val="hybridMultilevel"/>
    <w:tmpl w:val="3482A696"/>
    <w:lvl w:ilvl="0" w:tplc="A7B43E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A4D2E"/>
    <w:multiLevelType w:val="hybridMultilevel"/>
    <w:tmpl w:val="29760DF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0"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21" w15:restartNumberingAfterBreak="0">
    <w:nsid w:val="44E36DC1"/>
    <w:multiLevelType w:val="hybridMultilevel"/>
    <w:tmpl w:val="857EA5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2" w15:restartNumberingAfterBreak="0">
    <w:nsid w:val="454C3231"/>
    <w:multiLevelType w:val="hybridMultilevel"/>
    <w:tmpl w:val="6B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3288C"/>
    <w:multiLevelType w:val="hybridMultilevel"/>
    <w:tmpl w:val="84F2C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217F52"/>
    <w:multiLevelType w:val="hybridMultilevel"/>
    <w:tmpl w:val="A418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D128E"/>
    <w:multiLevelType w:val="hybridMultilevel"/>
    <w:tmpl w:val="EE6C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F56839"/>
    <w:multiLevelType w:val="hybridMultilevel"/>
    <w:tmpl w:val="45A4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D510A"/>
    <w:multiLevelType w:val="multilevel"/>
    <w:tmpl w:val="7A02FE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EC87568"/>
    <w:multiLevelType w:val="hybridMultilevel"/>
    <w:tmpl w:val="C85857D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5" w15:restartNumberingAfterBreak="0">
    <w:nsid w:val="66797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37"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41DBA"/>
    <w:multiLevelType w:val="hybridMultilevel"/>
    <w:tmpl w:val="5728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D3271F"/>
    <w:multiLevelType w:val="hybridMultilevel"/>
    <w:tmpl w:val="7DD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42"/>
  </w:num>
  <w:num w:numId="4">
    <w:abstractNumId w:val="29"/>
  </w:num>
  <w:num w:numId="5">
    <w:abstractNumId w:val="28"/>
  </w:num>
  <w:num w:numId="6">
    <w:abstractNumId w:val="14"/>
  </w:num>
  <w:num w:numId="7">
    <w:abstractNumId w:val="16"/>
  </w:num>
  <w:num w:numId="8">
    <w:abstractNumId w:val="3"/>
  </w:num>
  <w:num w:numId="9">
    <w:abstractNumId w:val="6"/>
  </w:num>
  <w:num w:numId="10">
    <w:abstractNumId w:val="18"/>
  </w:num>
  <w:num w:numId="11">
    <w:abstractNumId w:val="1"/>
  </w:num>
  <w:num w:numId="12">
    <w:abstractNumId w:val="13"/>
  </w:num>
  <w:num w:numId="13">
    <w:abstractNumId w:val="38"/>
  </w:num>
  <w:num w:numId="14">
    <w:abstractNumId w:val="15"/>
  </w:num>
  <w:num w:numId="15">
    <w:abstractNumId w:val="33"/>
  </w:num>
  <w:num w:numId="16">
    <w:abstractNumId w:val="11"/>
  </w:num>
  <w:num w:numId="17">
    <w:abstractNumId w:val="25"/>
  </w:num>
  <w:num w:numId="18">
    <w:abstractNumId w:val="37"/>
  </w:num>
  <w:num w:numId="19">
    <w:abstractNumId w:val="26"/>
  </w:num>
  <w:num w:numId="20">
    <w:abstractNumId w:val="0"/>
  </w:num>
  <w:num w:numId="21">
    <w:abstractNumId w:val="8"/>
  </w:num>
  <w:num w:numId="22">
    <w:abstractNumId w:val="40"/>
  </w:num>
  <w:num w:numId="23">
    <w:abstractNumId w:val="41"/>
  </w:num>
  <w:num w:numId="24">
    <w:abstractNumId w:val="10"/>
  </w:num>
  <w:num w:numId="25">
    <w:abstractNumId w:val="31"/>
  </w:num>
  <w:num w:numId="26">
    <w:abstractNumId w:val="32"/>
  </w:num>
  <w:num w:numId="27">
    <w:abstractNumId w:val="39"/>
  </w:num>
  <w:num w:numId="28">
    <w:abstractNumId w:val="35"/>
  </w:num>
  <w:num w:numId="29">
    <w:abstractNumId w:val="17"/>
  </w:num>
  <w:num w:numId="30">
    <w:abstractNumId w:val="33"/>
  </w:num>
  <w:num w:numId="31">
    <w:abstractNumId w:val="33"/>
  </w:num>
  <w:num w:numId="32">
    <w:abstractNumId w:val="12"/>
  </w:num>
  <w:num w:numId="33">
    <w:abstractNumId w:val="34"/>
  </w:num>
  <w:num w:numId="34">
    <w:abstractNumId w:val="30"/>
  </w:num>
  <w:num w:numId="35">
    <w:abstractNumId w:val="9"/>
  </w:num>
  <w:num w:numId="36">
    <w:abstractNumId w:val="19"/>
  </w:num>
  <w:num w:numId="37">
    <w:abstractNumId w:val="24"/>
  </w:num>
  <w:num w:numId="38">
    <w:abstractNumId w:val="22"/>
  </w:num>
  <w:num w:numId="39">
    <w:abstractNumId w:val="23"/>
  </w:num>
  <w:num w:numId="40">
    <w:abstractNumId w:val="7"/>
  </w:num>
  <w:num w:numId="41">
    <w:abstractNumId w:val="21"/>
  </w:num>
  <w:num w:numId="42">
    <w:abstractNumId w:val="5"/>
  </w:num>
  <w:num w:numId="43">
    <w:abstractNumId w:val="27"/>
  </w:num>
  <w:num w:numId="44">
    <w:abstractNumId w:val="4"/>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4C39"/>
    <w:rsid w:val="00005E7C"/>
    <w:rsid w:val="000072E5"/>
    <w:rsid w:val="00011C09"/>
    <w:rsid w:val="0001605F"/>
    <w:rsid w:val="00017BB5"/>
    <w:rsid w:val="0002103D"/>
    <w:rsid w:val="00023ACA"/>
    <w:rsid w:val="00024C48"/>
    <w:rsid w:val="00024C89"/>
    <w:rsid w:val="000268B6"/>
    <w:rsid w:val="000317F3"/>
    <w:rsid w:val="00032569"/>
    <w:rsid w:val="00032BA6"/>
    <w:rsid w:val="00032D79"/>
    <w:rsid w:val="0003477F"/>
    <w:rsid w:val="00034B1E"/>
    <w:rsid w:val="00037F16"/>
    <w:rsid w:val="0004221A"/>
    <w:rsid w:val="0004304E"/>
    <w:rsid w:val="00050DF2"/>
    <w:rsid w:val="00053704"/>
    <w:rsid w:val="00055A95"/>
    <w:rsid w:val="00056433"/>
    <w:rsid w:val="000602CC"/>
    <w:rsid w:val="00060F23"/>
    <w:rsid w:val="00064578"/>
    <w:rsid w:val="00065612"/>
    <w:rsid w:val="00065DC8"/>
    <w:rsid w:val="00066C19"/>
    <w:rsid w:val="00067173"/>
    <w:rsid w:val="00071F47"/>
    <w:rsid w:val="00075193"/>
    <w:rsid w:val="00076613"/>
    <w:rsid w:val="00076E1E"/>
    <w:rsid w:val="000771BD"/>
    <w:rsid w:val="00081CEB"/>
    <w:rsid w:val="00081EF9"/>
    <w:rsid w:val="000847CF"/>
    <w:rsid w:val="00085766"/>
    <w:rsid w:val="00092046"/>
    <w:rsid w:val="0009213F"/>
    <w:rsid w:val="0009545B"/>
    <w:rsid w:val="000A0B69"/>
    <w:rsid w:val="000A14D4"/>
    <w:rsid w:val="000A2DA8"/>
    <w:rsid w:val="000A5222"/>
    <w:rsid w:val="000A578F"/>
    <w:rsid w:val="000A5CD1"/>
    <w:rsid w:val="000A7905"/>
    <w:rsid w:val="000A7F30"/>
    <w:rsid w:val="000C2EF7"/>
    <w:rsid w:val="000C7E87"/>
    <w:rsid w:val="000D3357"/>
    <w:rsid w:val="000D377C"/>
    <w:rsid w:val="000D590E"/>
    <w:rsid w:val="000D5EE2"/>
    <w:rsid w:val="000D7502"/>
    <w:rsid w:val="000D7BA7"/>
    <w:rsid w:val="000E00B8"/>
    <w:rsid w:val="000E2F24"/>
    <w:rsid w:val="000E4D3D"/>
    <w:rsid w:val="000E60E7"/>
    <w:rsid w:val="000E7CD1"/>
    <w:rsid w:val="000F134C"/>
    <w:rsid w:val="000F53A0"/>
    <w:rsid w:val="000F646B"/>
    <w:rsid w:val="000F6748"/>
    <w:rsid w:val="000F6C94"/>
    <w:rsid w:val="00100CBB"/>
    <w:rsid w:val="00101A58"/>
    <w:rsid w:val="00107156"/>
    <w:rsid w:val="00113578"/>
    <w:rsid w:val="00114146"/>
    <w:rsid w:val="00117DD8"/>
    <w:rsid w:val="00120747"/>
    <w:rsid w:val="00121E89"/>
    <w:rsid w:val="00123E7D"/>
    <w:rsid w:val="00124CA7"/>
    <w:rsid w:val="00136144"/>
    <w:rsid w:val="00136593"/>
    <w:rsid w:val="00137A71"/>
    <w:rsid w:val="001429D0"/>
    <w:rsid w:val="00145147"/>
    <w:rsid w:val="001479F3"/>
    <w:rsid w:val="0015034B"/>
    <w:rsid w:val="00150DA2"/>
    <w:rsid w:val="00151147"/>
    <w:rsid w:val="00162453"/>
    <w:rsid w:val="0016414E"/>
    <w:rsid w:val="00165931"/>
    <w:rsid w:val="00165D5A"/>
    <w:rsid w:val="0017096B"/>
    <w:rsid w:val="00170A4B"/>
    <w:rsid w:val="00175637"/>
    <w:rsid w:val="00175DE1"/>
    <w:rsid w:val="00176382"/>
    <w:rsid w:val="00177272"/>
    <w:rsid w:val="001826DB"/>
    <w:rsid w:val="00186BC5"/>
    <w:rsid w:val="001877C3"/>
    <w:rsid w:val="00192F67"/>
    <w:rsid w:val="001936EC"/>
    <w:rsid w:val="00193C18"/>
    <w:rsid w:val="001A18C8"/>
    <w:rsid w:val="001A1B2A"/>
    <w:rsid w:val="001A227C"/>
    <w:rsid w:val="001A24F8"/>
    <w:rsid w:val="001B368B"/>
    <w:rsid w:val="001B45C0"/>
    <w:rsid w:val="001B6D4B"/>
    <w:rsid w:val="001B6FE3"/>
    <w:rsid w:val="001C0F2E"/>
    <w:rsid w:val="001C377C"/>
    <w:rsid w:val="001C4396"/>
    <w:rsid w:val="001C43D3"/>
    <w:rsid w:val="001D130D"/>
    <w:rsid w:val="001D13EC"/>
    <w:rsid w:val="001D3FC5"/>
    <w:rsid w:val="001D7746"/>
    <w:rsid w:val="001D78BF"/>
    <w:rsid w:val="001F2635"/>
    <w:rsid w:val="001F7DB4"/>
    <w:rsid w:val="0020394C"/>
    <w:rsid w:val="00203D8B"/>
    <w:rsid w:val="00204E16"/>
    <w:rsid w:val="00204EA2"/>
    <w:rsid w:val="00206212"/>
    <w:rsid w:val="0021384C"/>
    <w:rsid w:val="002140A8"/>
    <w:rsid w:val="00217C3F"/>
    <w:rsid w:val="00220425"/>
    <w:rsid w:val="002215CA"/>
    <w:rsid w:val="00223741"/>
    <w:rsid w:val="0022425D"/>
    <w:rsid w:val="00225138"/>
    <w:rsid w:val="002265D1"/>
    <w:rsid w:val="0023083E"/>
    <w:rsid w:val="00231D41"/>
    <w:rsid w:val="00231EE5"/>
    <w:rsid w:val="00234CE1"/>
    <w:rsid w:val="00242CD3"/>
    <w:rsid w:val="00246060"/>
    <w:rsid w:val="00250251"/>
    <w:rsid w:val="00252A0D"/>
    <w:rsid w:val="00252D36"/>
    <w:rsid w:val="002576C9"/>
    <w:rsid w:val="002577AE"/>
    <w:rsid w:val="00257ED1"/>
    <w:rsid w:val="00265CF1"/>
    <w:rsid w:val="0026732A"/>
    <w:rsid w:val="00271FA1"/>
    <w:rsid w:val="00280A0C"/>
    <w:rsid w:val="00280B36"/>
    <w:rsid w:val="002811A3"/>
    <w:rsid w:val="002826D1"/>
    <w:rsid w:val="00282FD5"/>
    <w:rsid w:val="00283591"/>
    <w:rsid w:val="00284CC7"/>
    <w:rsid w:val="002851F9"/>
    <w:rsid w:val="00287DEC"/>
    <w:rsid w:val="00291D16"/>
    <w:rsid w:val="00291EBF"/>
    <w:rsid w:val="002922DA"/>
    <w:rsid w:val="002A0887"/>
    <w:rsid w:val="002A162B"/>
    <w:rsid w:val="002A3DF8"/>
    <w:rsid w:val="002A4CDF"/>
    <w:rsid w:val="002A51F1"/>
    <w:rsid w:val="002A705F"/>
    <w:rsid w:val="002B155F"/>
    <w:rsid w:val="002B28AE"/>
    <w:rsid w:val="002B2DF5"/>
    <w:rsid w:val="002B51DA"/>
    <w:rsid w:val="002B6943"/>
    <w:rsid w:val="002C09C0"/>
    <w:rsid w:val="002C1B61"/>
    <w:rsid w:val="002C29C4"/>
    <w:rsid w:val="002C3E90"/>
    <w:rsid w:val="002C405D"/>
    <w:rsid w:val="002C4B01"/>
    <w:rsid w:val="002C5D44"/>
    <w:rsid w:val="002C6764"/>
    <w:rsid w:val="002D0896"/>
    <w:rsid w:val="002D25DF"/>
    <w:rsid w:val="002D4040"/>
    <w:rsid w:val="002D6D3E"/>
    <w:rsid w:val="002E1F32"/>
    <w:rsid w:val="002E4F72"/>
    <w:rsid w:val="002F1FE4"/>
    <w:rsid w:val="002F40CF"/>
    <w:rsid w:val="002F704C"/>
    <w:rsid w:val="002F7FAB"/>
    <w:rsid w:val="003020C4"/>
    <w:rsid w:val="00306972"/>
    <w:rsid w:val="00306CD7"/>
    <w:rsid w:val="003162FA"/>
    <w:rsid w:val="0032174E"/>
    <w:rsid w:val="0032404B"/>
    <w:rsid w:val="003334FA"/>
    <w:rsid w:val="0033477F"/>
    <w:rsid w:val="00335F19"/>
    <w:rsid w:val="00336B41"/>
    <w:rsid w:val="00340699"/>
    <w:rsid w:val="0034103E"/>
    <w:rsid w:val="00341FCA"/>
    <w:rsid w:val="0034745F"/>
    <w:rsid w:val="00351014"/>
    <w:rsid w:val="00353377"/>
    <w:rsid w:val="0036040E"/>
    <w:rsid w:val="003605A7"/>
    <w:rsid w:val="0036090C"/>
    <w:rsid w:val="00361FF9"/>
    <w:rsid w:val="00363F7F"/>
    <w:rsid w:val="0036648D"/>
    <w:rsid w:val="003666FF"/>
    <w:rsid w:val="00370FEE"/>
    <w:rsid w:val="00371320"/>
    <w:rsid w:val="003717B2"/>
    <w:rsid w:val="00371D14"/>
    <w:rsid w:val="00373360"/>
    <w:rsid w:val="003747BF"/>
    <w:rsid w:val="00374E80"/>
    <w:rsid w:val="00375556"/>
    <w:rsid w:val="00375F75"/>
    <w:rsid w:val="00377340"/>
    <w:rsid w:val="0038240B"/>
    <w:rsid w:val="003827AD"/>
    <w:rsid w:val="00383073"/>
    <w:rsid w:val="00385EA9"/>
    <w:rsid w:val="00385F83"/>
    <w:rsid w:val="0038775A"/>
    <w:rsid w:val="00387C87"/>
    <w:rsid w:val="0039020C"/>
    <w:rsid w:val="003931C5"/>
    <w:rsid w:val="00394060"/>
    <w:rsid w:val="003957DF"/>
    <w:rsid w:val="003A12A0"/>
    <w:rsid w:val="003A15A5"/>
    <w:rsid w:val="003A45CF"/>
    <w:rsid w:val="003A534C"/>
    <w:rsid w:val="003A5693"/>
    <w:rsid w:val="003A7AED"/>
    <w:rsid w:val="003A7C6A"/>
    <w:rsid w:val="003B0151"/>
    <w:rsid w:val="003B162F"/>
    <w:rsid w:val="003B1BA5"/>
    <w:rsid w:val="003B4D6D"/>
    <w:rsid w:val="003C1625"/>
    <w:rsid w:val="003C3A8B"/>
    <w:rsid w:val="003C710F"/>
    <w:rsid w:val="003D21BF"/>
    <w:rsid w:val="003D5112"/>
    <w:rsid w:val="003D72A6"/>
    <w:rsid w:val="003D7705"/>
    <w:rsid w:val="003D78A1"/>
    <w:rsid w:val="003E17CC"/>
    <w:rsid w:val="003E4680"/>
    <w:rsid w:val="003E4D8B"/>
    <w:rsid w:val="003F1555"/>
    <w:rsid w:val="003F36EE"/>
    <w:rsid w:val="003F4FA1"/>
    <w:rsid w:val="003F6EA9"/>
    <w:rsid w:val="00403252"/>
    <w:rsid w:val="0040461C"/>
    <w:rsid w:val="004066B9"/>
    <w:rsid w:val="00412818"/>
    <w:rsid w:val="00430CDD"/>
    <w:rsid w:val="00431185"/>
    <w:rsid w:val="004331E8"/>
    <w:rsid w:val="00441934"/>
    <w:rsid w:val="004432A4"/>
    <w:rsid w:val="00443E44"/>
    <w:rsid w:val="00445EB8"/>
    <w:rsid w:val="00447BCB"/>
    <w:rsid w:val="0045223B"/>
    <w:rsid w:val="00454BE5"/>
    <w:rsid w:val="004615D1"/>
    <w:rsid w:val="00461634"/>
    <w:rsid w:val="004647ED"/>
    <w:rsid w:val="004716E2"/>
    <w:rsid w:val="00473228"/>
    <w:rsid w:val="00473EF7"/>
    <w:rsid w:val="004815FE"/>
    <w:rsid w:val="004817E7"/>
    <w:rsid w:val="00481C10"/>
    <w:rsid w:val="004821D2"/>
    <w:rsid w:val="004827E0"/>
    <w:rsid w:val="0048485D"/>
    <w:rsid w:val="00484C77"/>
    <w:rsid w:val="00485382"/>
    <w:rsid w:val="00491872"/>
    <w:rsid w:val="00492010"/>
    <w:rsid w:val="0049334C"/>
    <w:rsid w:val="004A0191"/>
    <w:rsid w:val="004B32FC"/>
    <w:rsid w:val="004B3483"/>
    <w:rsid w:val="004B57C2"/>
    <w:rsid w:val="004B5ECA"/>
    <w:rsid w:val="004B650C"/>
    <w:rsid w:val="004B6547"/>
    <w:rsid w:val="004B737F"/>
    <w:rsid w:val="004C7D3F"/>
    <w:rsid w:val="004D06B4"/>
    <w:rsid w:val="004D14B5"/>
    <w:rsid w:val="004D1F49"/>
    <w:rsid w:val="004D27EB"/>
    <w:rsid w:val="004D420B"/>
    <w:rsid w:val="004D6F7F"/>
    <w:rsid w:val="004E1EF9"/>
    <w:rsid w:val="004E7413"/>
    <w:rsid w:val="004F0525"/>
    <w:rsid w:val="004F14C5"/>
    <w:rsid w:val="004F2198"/>
    <w:rsid w:val="004F5019"/>
    <w:rsid w:val="00500EC3"/>
    <w:rsid w:val="005032E6"/>
    <w:rsid w:val="00504648"/>
    <w:rsid w:val="005046F2"/>
    <w:rsid w:val="005054E8"/>
    <w:rsid w:val="0050572F"/>
    <w:rsid w:val="00513161"/>
    <w:rsid w:val="00514396"/>
    <w:rsid w:val="00516A74"/>
    <w:rsid w:val="00516AC1"/>
    <w:rsid w:val="0052094D"/>
    <w:rsid w:val="0053165C"/>
    <w:rsid w:val="00532BE9"/>
    <w:rsid w:val="0053302C"/>
    <w:rsid w:val="00533CF8"/>
    <w:rsid w:val="005342E5"/>
    <w:rsid w:val="00534BA9"/>
    <w:rsid w:val="0053525E"/>
    <w:rsid w:val="00541E0F"/>
    <w:rsid w:val="00542306"/>
    <w:rsid w:val="00542C2D"/>
    <w:rsid w:val="00543726"/>
    <w:rsid w:val="00545F0A"/>
    <w:rsid w:val="005463CB"/>
    <w:rsid w:val="0054650F"/>
    <w:rsid w:val="0054740E"/>
    <w:rsid w:val="0055122E"/>
    <w:rsid w:val="005537C1"/>
    <w:rsid w:val="005566F8"/>
    <w:rsid w:val="00562F4A"/>
    <w:rsid w:val="00574FAA"/>
    <w:rsid w:val="0057679D"/>
    <w:rsid w:val="0058601C"/>
    <w:rsid w:val="005A03C7"/>
    <w:rsid w:val="005A3DE9"/>
    <w:rsid w:val="005A4DB0"/>
    <w:rsid w:val="005A57E6"/>
    <w:rsid w:val="005B2081"/>
    <w:rsid w:val="005B59C5"/>
    <w:rsid w:val="005D0710"/>
    <w:rsid w:val="005D42F4"/>
    <w:rsid w:val="005D5489"/>
    <w:rsid w:val="005E1858"/>
    <w:rsid w:val="005E512F"/>
    <w:rsid w:val="005E5F8F"/>
    <w:rsid w:val="005E708D"/>
    <w:rsid w:val="005E774F"/>
    <w:rsid w:val="005E7899"/>
    <w:rsid w:val="005E7D06"/>
    <w:rsid w:val="005F0B0F"/>
    <w:rsid w:val="005F1C17"/>
    <w:rsid w:val="00602B5E"/>
    <w:rsid w:val="00605930"/>
    <w:rsid w:val="00606710"/>
    <w:rsid w:val="00606B09"/>
    <w:rsid w:val="00606CE4"/>
    <w:rsid w:val="0061246B"/>
    <w:rsid w:val="00612FF3"/>
    <w:rsid w:val="00620495"/>
    <w:rsid w:val="006208B3"/>
    <w:rsid w:val="00620ED5"/>
    <w:rsid w:val="0062212D"/>
    <w:rsid w:val="00623256"/>
    <w:rsid w:val="006235E8"/>
    <w:rsid w:val="00631328"/>
    <w:rsid w:val="0063227D"/>
    <w:rsid w:val="0064679C"/>
    <w:rsid w:val="00655B79"/>
    <w:rsid w:val="006577C8"/>
    <w:rsid w:val="00661D2F"/>
    <w:rsid w:val="00664723"/>
    <w:rsid w:val="00664A3E"/>
    <w:rsid w:val="006673EC"/>
    <w:rsid w:val="00667C7D"/>
    <w:rsid w:val="006706F8"/>
    <w:rsid w:val="00671912"/>
    <w:rsid w:val="00671A20"/>
    <w:rsid w:val="00673424"/>
    <w:rsid w:val="006742DC"/>
    <w:rsid w:val="00676069"/>
    <w:rsid w:val="00676E57"/>
    <w:rsid w:val="006773AD"/>
    <w:rsid w:val="006776B4"/>
    <w:rsid w:val="00682D2B"/>
    <w:rsid w:val="00683368"/>
    <w:rsid w:val="00685D37"/>
    <w:rsid w:val="00691920"/>
    <w:rsid w:val="006919D7"/>
    <w:rsid w:val="006A1F54"/>
    <w:rsid w:val="006A489B"/>
    <w:rsid w:val="006B00B6"/>
    <w:rsid w:val="006B117E"/>
    <w:rsid w:val="006B150F"/>
    <w:rsid w:val="006B3C71"/>
    <w:rsid w:val="006B4CAD"/>
    <w:rsid w:val="006B69D8"/>
    <w:rsid w:val="006B6BD5"/>
    <w:rsid w:val="006C1FE9"/>
    <w:rsid w:val="006D04F8"/>
    <w:rsid w:val="006D17D7"/>
    <w:rsid w:val="006D209A"/>
    <w:rsid w:val="006D3073"/>
    <w:rsid w:val="006D3A4C"/>
    <w:rsid w:val="006D56CC"/>
    <w:rsid w:val="006E4154"/>
    <w:rsid w:val="006E5B87"/>
    <w:rsid w:val="00705EEF"/>
    <w:rsid w:val="00710094"/>
    <w:rsid w:val="00712BF7"/>
    <w:rsid w:val="00712CD4"/>
    <w:rsid w:val="007239AC"/>
    <w:rsid w:val="00730602"/>
    <w:rsid w:val="00734FF4"/>
    <w:rsid w:val="00735A8B"/>
    <w:rsid w:val="00737AB2"/>
    <w:rsid w:val="00742FD1"/>
    <w:rsid w:val="00743B96"/>
    <w:rsid w:val="00745248"/>
    <w:rsid w:val="007478D3"/>
    <w:rsid w:val="0075651F"/>
    <w:rsid w:val="0076038A"/>
    <w:rsid w:val="007609CD"/>
    <w:rsid w:val="00760B6A"/>
    <w:rsid w:val="00763210"/>
    <w:rsid w:val="007649B4"/>
    <w:rsid w:val="00765253"/>
    <w:rsid w:val="00766D8F"/>
    <w:rsid w:val="00771696"/>
    <w:rsid w:val="0077357C"/>
    <w:rsid w:val="00776BE9"/>
    <w:rsid w:val="007801AC"/>
    <w:rsid w:val="0078091B"/>
    <w:rsid w:val="007817AA"/>
    <w:rsid w:val="00784021"/>
    <w:rsid w:val="007865E6"/>
    <w:rsid w:val="00787FAA"/>
    <w:rsid w:val="00790853"/>
    <w:rsid w:val="00793161"/>
    <w:rsid w:val="007942BF"/>
    <w:rsid w:val="007A1B62"/>
    <w:rsid w:val="007A4ED0"/>
    <w:rsid w:val="007B1261"/>
    <w:rsid w:val="007B26A7"/>
    <w:rsid w:val="007B3E9B"/>
    <w:rsid w:val="007B4640"/>
    <w:rsid w:val="007B4A84"/>
    <w:rsid w:val="007B5C44"/>
    <w:rsid w:val="007B5CD7"/>
    <w:rsid w:val="007B7324"/>
    <w:rsid w:val="007C0AE1"/>
    <w:rsid w:val="007C44CD"/>
    <w:rsid w:val="007C4EB4"/>
    <w:rsid w:val="007C5348"/>
    <w:rsid w:val="007D0A9A"/>
    <w:rsid w:val="007D1517"/>
    <w:rsid w:val="007D7419"/>
    <w:rsid w:val="007E460F"/>
    <w:rsid w:val="007E5EDE"/>
    <w:rsid w:val="007E76FE"/>
    <w:rsid w:val="007F09DE"/>
    <w:rsid w:val="007F11C1"/>
    <w:rsid w:val="007F3081"/>
    <w:rsid w:val="007F7A06"/>
    <w:rsid w:val="008000E9"/>
    <w:rsid w:val="00801C4D"/>
    <w:rsid w:val="008055A4"/>
    <w:rsid w:val="008055A5"/>
    <w:rsid w:val="00807C85"/>
    <w:rsid w:val="008102ED"/>
    <w:rsid w:val="00812EBE"/>
    <w:rsid w:val="0081745D"/>
    <w:rsid w:val="0082238C"/>
    <w:rsid w:val="008227B6"/>
    <w:rsid w:val="00825D4F"/>
    <w:rsid w:val="00830ADA"/>
    <w:rsid w:val="008325DE"/>
    <w:rsid w:val="0083356B"/>
    <w:rsid w:val="0083377F"/>
    <w:rsid w:val="00833D93"/>
    <w:rsid w:val="00833DFA"/>
    <w:rsid w:val="008359B7"/>
    <w:rsid w:val="008400AD"/>
    <w:rsid w:val="008442D7"/>
    <w:rsid w:val="008448C6"/>
    <w:rsid w:val="00847B4D"/>
    <w:rsid w:val="00850F0E"/>
    <w:rsid w:val="00853F00"/>
    <w:rsid w:val="008553DC"/>
    <w:rsid w:val="008560FE"/>
    <w:rsid w:val="0086153E"/>
    <w:rsid w:val="008632B8"/>
    <w:rsid w:val="0086749A"/>
    <w:rsid w:val="00867D52"/>
    <w:rsid w:val="00870126"/>
    <w:rsid w:val="00874196"/>
    <w:rsid w:val="008754F0"/>
    <w:rsid w:val="0087559F"/>
    <w:rsid w:val="00877A32"/>
    <w:rsid w:val="00883905"/>
    <w:rsid w:val="0088505B"/>
    <w:rsid w:val="00886ECC"/>
    <w:rsid w:val="00887332"/>
    <w:rsid w:val="00887EAC"/>
    <w:rsid w:val="00890060"/>
    <w:rsid w:val="00890893"/>
    <w:rsid w:val="0089289F"/>
    <w:rsid w:val="008950C7"/>
    <w:rsid w:val="008A1557"/>
    <w:rsid w:val="008A1864"/>
    <w:rsid w:val="008A37BB"/>
    <w:rsid w:val="008B20BC"/>
    <w:rsid w:val="008B33D2"/>
    <w:rsid w:val="008C719E"/>
    <w:rsid w:val="008D197E"/>
    <w:rsid w:val="008D7AA7"/>
    <w:rsid w:val="008E0B2F"/>
    <w:rsid w:val="008E33B3"/>
    <w:rsid w:val="008E40AA"/>
    <w:rsid w:val="008E4B57"/>
    <w:rsid w:val="008E6359"/>
    <w:rsid w:val="008E6847"/>
    <w:rsid w:val="008E76EA"/>
    <w:rsid w:val="008E7F39"/>
    <w:rsid w:val="008F015E"/>
    <w:rsid w:val="008F63FB"/>
    <w:rsid w:val="00900852"/>
    <w:rsid w:val="00903B47"/>
    <w:rsid w:val="00903D2E"/>
    <w:rsid w:val="009074CC"/>
    <w:rsid w:val="009112E1"/>
    <w:rsid w:val="00911B17"/>
    <w:rsid w:val="00915E7F"/>
    <w:rsid w:val="00916BFD"/>
    <w:rsid w:val="00923445"/>
    <w:rsid w:val="009338F5"/>
    <w:rsid w:val="00935709"/>
    <w:rsid w:val="009367AD"/>
    <w:rsid w:val="00940792"/>
    <w:rsid w:val="0094473C"/>
    <w:rsid w:val="00946099"/>
    <w:rsid w:val="00953B13"/>
    <w:rsid w:val="00953DB7"/>
    <w:rsid w:val="00954590"/>
    <w:rsid w:val="00954B8C"/>
    <w:rsid w:val="00955044"/>
    <w:rsid w:val="0095670B"/>
    <w:rsid w:val="0096244A"/>
    <w:rsid w:val="00962F05"/>
    <w:rsid w:val="009707AB"/>
    <w:rsid w:val="00971667"/>
    <w:rsid w:val="009720A9"/>
    <w:rsid w:val="009724E3"/>
    <w:rsid w:val="0098122F"/>
    <w:rsid w:val="009817AB"/>
    <w:rsid w:val="0098530D"/>
    <w:rsid w:val="00986238"/>
    <w:rsid w:val="00987E95"/>
    <w:rsid w:val="00993A20"/>
    <w:rsid w:val="009A1760"/>
    <w:rsid w:val="009A1807"/>
    <w:rsid w:val="009A2909"/>
    <w:rsid w:val="009A5EE6"/>
    <w:rsid w:val="009A6457"/>
    <w:rsid w:val="009A6FA1"/>
    <w:rsid w:val="009A75F6"/>
    <w:rsid w:val="009B3668"/>
    <w:rsid w:val="009B4166"/>
    <w:rsid w:val="009B6145"/>
    <w:rsid w:val="009B69DE"/>
    <w:rsid w:val="009C63B2"/>
    <w:rsid w:val="009D0E66"/>
    <w:rsid w:val="009D1556"/>
    <w:rsid w:val="009D22AB"/>
    <w:rsid w:val="009D22F1"/>
    <w:rsid w:val="009D31E8"/>
    <w:rsid w:val="009D4593"/>
    <w:rsid w:val="009D526A"/>
    <w:rsid w:val="009E17F3"/>
    <w:rsid w:val="009E193F"/>
    <w:rsid w:val="009E29F2"/>
    <w:rsid w:val="009E2D87"/>
    <w:rsid w:val="009E3A03"/>
    <w:rsid w:val="009E6494"/>
    <w:rsid w:val="009F126C"/>
    <w:rsid w:val="009F1AE1"/>
    <w:rsid w:val="009F6356"/>
    <w:rsid w:val="00A002AC"/>
    <w:rsid w:val="00A004F4"/>
    <w:rsid w:val="00A01FC2"/>
    <w:rsid w:val="00A03CE2"/>
    <w:rsid w:val="00A05769"/>
    <w:rsid w:val="00A06424"/>
    <w:rsid w:val="00A07882"/>
    <w:rsid w:val="00A14C58"/>
    <w:rsid w:val="00A170A7"/>
    <w:rsid w:val="00A244FC"/>
    <w:rsid w:val="00A25160"/>
    <w:rsid w:val="00A2752B"/>
    <w:rsid w:val="00A27898"/>
    <w:rsid w:val="00A300A7"/>
    <w:rsid w:val="00A3084E"/>
    <w:rsid w:val="00A3097D"/>
    <w:rsid w:val="00A310FA"/>
    <w:rsid w:val="00A312E7"/>
    <w:rsid w:val="00A320A0"/>
    <w:rsid w:val="00A35EA7"/>
    <w:rsid w:val="00A4254A"/>
    <w:rsid w:val="00A46B62"/>
    <w:rsid w:val="00A542A5"/>
    <w:rsid w:val="00A54AB0"/>
    <w:rsid w:val="00A5762D"/>
    <w:rsid w:val="00A608B5"/>
    <w:rsid w:val="00A632A5"/>
    <w:rsid w:val="00A634CC"/>
    <w:rsid w:val="00A6454B"/>
    <w:rsid w:val="00A664AE"/>
    <w:rsid w:val="00A702B5"/>
    <w:rsid w:val="00A7038C"/>
    <w:rsid w:val="00A705A3"/>
    <w:rsid w:val="00A72F8C"/>
    <w:rsid w:val="00A75161"/>
    <w:rsid w:val="00A77DEE"/>
    <w:rsid w:val="00A80344"/>
    <w:rsid w:val="00A92819"/>
    <w:rsid w:val="00A92E7B"/>
    <w:rsid w:val="00A951F8"/>
    <w:rsid w:val="00A96000"/>
    <w:rsid w:val="00AA01C4"/>
    <w:rsid w:val="00AA0B79"/>
    <w:rsid w:val="00AB1E7A"/>
    <w:rsid w:val="00AC0AE8"/>
    <w:rsid w:val="00AC223A"/>
    <w:rsid w:val="00AC4234"/>
    <w:rsid w:val="00AD1A46"/>
    <w:rsid w:val="00AD3F3D"/>
    <w:rsid w:val="00AE1C88"/>
    <w:rsid w:val="00AE4566"/>
    <w:rsid w:val="00AE4C1B"/>
    <w:rsid w:val="00AE512B"/>
    <w:rsid w:val="00AE5F4E"/>
    <w:rsid w:val="00AE7784"/>
    <w:rsid w:val="00AE7F90"/>
    <w:rsid w:val="00AF142B"/>
    <w:rsid w:val="00AF7658"/>
    <w:rsid w:val="00B0028B"/>
    <w:rsid w:val="00B00AC9"/>
    <w:rsid w:val="00B053FC"/>
    <w:rsid w:val="00B06004"/>
    <w:rsid w:val="00B11B37"/>
    <w:rsid w:val="00B14FC1"/>
    <w:rsid w:val="00B203BA"/>
    <w:rsid w:val="00B248F5"/>
    <w:rsid w:val="00B26C45"/>
    <w:rsid w:val="00B27AA8"/>
    <w:rsid w:val="00B3184F"/>
    <w:rsid w:val="00B32DA9"/>
    <w:rsid w:val="00B32E01"/>
    <w:rsid w:val="00B36C20"/>
    <w:rsid w:val="00B45774"/>
    <w:rsid w:val="00B45A7D"/>
    <w:rsid w:val="00B500D7"/>
    <w:rsid w:val="00B554B7"/>
    <w:rsid w:val="00B55C31"/>
    <w:rsid w:val="00B61318"/>
    <w:rsid w:val="00B63071"/>
    <w:rsid w:val="00B630A6"/>
    <w:rsid w:val="00B66FD4"/>
    <w:rsid w:val="00B716E9"/>
    <w:rsid w:val="00B7220A"/>
    <w:rsid w:val="00B74C2D"/>
    <w:rsid w:val="00B757C7"/>
    <w:rsid w:val="00B76839"/>
    <w:rsid w:val="00B82A05"/>
    <w:rsid w:val="00B83446"/>
    <w:rsid w:val="00B85450"/>
    <w:rsid w:val="00B92112"/>
    <w:rsid w:val="00B9392D"/>
    <w:rsid w:val="00B93C0C"/>
    <w:rsid w:val="00B9432F"/>
    <w:rsid w:val="00B96465"/>
    <w:rsid w:val="00B973BF"/>
    <w:rsid w:val="00B97811"/>
    <w:rsid w:val="00BA0469"/>
    <w:rsid w:val="00BA3582"/>
    <w:rsid w:val="00BA4A49"/>
    <w:rsid w:val="00BB6EDB"/>
    <w:rsid w:val="00BB71A2"/>
    <w:rsid w:val="00BB7458"/>
    <w:rsid w:val="00BC340A"/>
    <w:rsid w:val="00BC7642"/>
    <w:rsid w:val="00BD03E2"/>
    <w:rsid w:val="00BD4EDD"/>
    <w:rsid w:val="00BD62B7"/>
    <w:rsid w:val="00BE2994"/>
    <w:rsid w:val="00BF323B"/>
    <w:rsid w:val="00BF621B"/>
    <w:rsid w:val="00BF7BC1"/>
    <w:rsid w:val="00C053C3"/>
    <w:rsid w:val="00C069A1"/>
    <w:rsid w:val="00C118A2"/>
    <w:rsid w:val="00C12245"/>
    <w:rsid w:val="00C1456C"/>
    <w:rsid w:val="00C14A99"/>
    <w:rsid w:val="00C14B50"/>
    <w:rsid w:val="00C15215"/>
    <w:rsid w:val="00C16249"/>
    <w:rsid w:val="00C23C35"/>
    <w:rsid w:val="00C24D01"/>
    <w:rsid w:val="00C313F2"/>
    <w:rsid w:val="00C325FF"/>
    <w:rsid w:val="00C32680"/>
    <w:rsid w:val="00C339C5"/>
    <w:rsid w:val="00C33D97"/>
    <w:rsid w:val="00C35116"/>
    <w:rsid w:val="00C433E3"/>
    <w:rsid w:val="00C4351F"/>
    <w:rsid w:val="00C45A0E"/>
    <w:rsid w:val="00C479F5"/>
    <w:rsid w:val="00C5345C"/>
    <w:rsid w:val="00C53F8B"/>
    <w:rsid w:val="00C549E9"/>
    <w:rsid w:val="00C54E48"/>
    <w:rsid w:val="00C559A2"/>
    <w:rsid w:val="00C619D2"/>
    <w:rsid w:val="00C65B6F"/>
    <w:rsid w:val="00C65BB8"/>
    <w:rsid w:val="00C65D8D"/>
    <w:rsid w:val="00C66D6E"/>
    <w:rsid w:val="00C67BA1"/>
    <w:rsid w:val="00C7117A"/>
    <w:rsid w:val="00C72BA1"/>
    <w:rsid w:val="00C72C94"/>
    <w:rsid w:val="00C7457F"/>
    <w:rsid w:val="00C7511D"/>
    <w:rsid w:val="00C804D4"/>
    <w:rsid w:val="00C868F6"/>
    <w:rsid w:val="00C86D45"/>
    <w:rsid w:val="00C87353"/>
    <w:rsid w:val="00C87E82"/>
    <w:rsid w:val="00C91238"/>
    <w:rsid w:val="00C929BB"/>
    <w:rsid w:val="00C95279"/>
    <w:rsid w:val="00C961AD"/>
    <w:rsid w:val="00C967CF"/>
    <w:rsid w:val="00C96EB9"/>
    <w:rsid w:val="00CA0968"/>
    <w:rsid w:val="00CA634C"/>
    <w:rsid w:val="00CB1E99"/>
    <w:rsid w:val="00CB2D64"/>
    <w:rsid w:val="00CB3FE4"/>
    <w:rsid w:val="00CB4761"/>
    <w:rsid w:val="00CB53FA"/>
    <w:rsid w:val="00CB71A2"/>
    <w:rsid w:val="00CC28D4"/>
    <w:rsid w:val="00CC4EF4"/>
    <w:rsid w:val="00CC5EFA"/>
    <w:rsid w:val="00CD08BA"/>
    <w:rsid w:val="00CD1E30"/>
    <w:rsid w:val="00CD28C7"/>
    <w:rsid w:val="00CD69C0"/>
    <w:rsid w:val="00CE6403"/>
    <w:rsid w:val="00CF2B47"/>
    <w:rsid w:val="00CF56AD"/>
    <w:rsid w:val="00D032C9"/>
    <w:rsid w:val="00D04637"/>
    <w:rsid w:val="00D04DC0"/>
    <w:rsid w:val="00D054C5"/>
    <w:rsid w:val="00D05AC2"/>
    <w:rsid w:val="00D06BCF"/>
    <w:rsid w:val="00D147B2"/>
    <w:rsid w:val="00D15708"/>
    <w:rsid w:val="00D20441"/>
    <w:rsid w:val="00D20ABC"/>
    <w:rsid w:val="00D30E44"/>
    <w:rsid w:val="00D35B72"/>
    <w:rsid w:val="00D37F8D"/>
    <w:rsid w:val="00D427A9"/>
    <w:rsid w:val="00D4597E"/>
    <w:rsid w:val="00D4613B"/>
    <w:rsid w:val="00D51EBA"/>
    <w:rsid w:val="00D55276"/>
    <w:rsid w:val="00D57D1A"/>
    <w:rsid w:val="00D60113"/>
    <w:rsid w:val="00D6083A"/>
    <w:rsid w:val="00D6164A"/>
    <w:rsid w:val="00D6296E"/>
    <w:rsid w:val="00D630B1"/>
    <w:rsid w:val="00D63609"/>
    <w:rsid w:val="00D7452D"/>
    <w:rsid w:val="00D76B13"/>
    <w:rsid w:val="00D77FAA"/>
    <w:rsid w:val="00D80A08"/>
    <w:rsid w:val="00D83484"/>
    <w:rsid w:val="00D83D01"/>
    <w:rsid w:val="00D8730D"/>
    <w:rsid w:val="00D933B8"/>
    <w:rsid w:val="00D93AE7"/>
    <w:rsid w:val="00D95631"/>
    <w:rsid w:val="00D95C10"/>
    <w:rsid w:val="00DA1ADA"/>
    <w:rsid w:val="00DA1E94"/>
    <w:rsid w:val="00DA2990"/>
    <w:rsid w:val="00DA2E6E"/>
    <w:rsid w:val="00DA4354"/>
    <w:rsid w:val="00DB1686"/>
    <w:rsid w:val="00DB31C6"/>
    <w:rsid w:val="00DB43EC"/>
    <w:rsid w:val="00DB5117"/>
    <w:rsid w:val="00DB7310"/>
    <w:rsid w:val="00DC0E2E"/>
    <w:rsid w:val="00DC1D49"/>
    <w:rsid w:val="00DD336B"/>
    <w:rsid w:val="00DD6823"/>
    <w:rsid w:val="00DE3388"/>
    <w:rsid w:val="00DE4770"/>
    <w:rsid w:val="00DE488A"/>
    <w:rsid w:val="00DE4999"/>
    <w:rsid w:val="00E01556"/>
    <w:rsid w:val="00E0205C"/>
    <w:rsid w:val="00E03E81"/>
    <w:rsid w:val="00E062D7"/>
    <w:rsid w:val="00E06A7F"/>
    <w:rsid w:val="00E132A8"/>
    <w:rsid w:val="00E14DD1"/>
    <w:rsid w:val="00E15893"/>
    <w:rsid w:val="00E21B5C"/>
    <w:rsid w:val="00E256CA"/>
    <w:rsid w:val="00E27B66"/>
    <w:rsid w:val="00E27ED1"/>
    <w:rsid w:val="00E324B1"/>
    <w:rsid w:val="00E40822"/>
    <w:rsid w:val="00E40AD0"/>
    <w:rsid w:val="00E455C0"/>
    <w:rsid w:val="00E45977"/>
    <w:rsid w:val="00E45B84"/>
    <w:rsid w:val="00E46AC2"/>
    <w:rsid w:val="00E5014B"/>
    <w:rsid w:val="00E51300"/>
    <w:rsid w:val="00E53012"/>
    <w:rsid w:val="00E5699C"/>
    <w:rsid w:val="00E57A1B"/>
    <w:rsid w:val="00E61A09"/>
    <w:rsid w:val="00E66E4C"/>
    <w:rsid w:val="00E72799"/>
    <w:rsid w:val="00E7317B"/>
    <w:rsid w:val="00E81E90"/>
    <w:rsid w:val="00E833EC"/>
    <w:rsid w:val="00E83FD5"/>
    <w:rsid w:val="00E8483F"/>
    <w:rsid w:val="00E84F4F"/>
    <w:rsid w:val="00E93345"/>
    <w:rsid w:val="00E950CD"/>
    <w:rsid w:val="00E97CD1"/>
    <w:rsid w:val="00EA199C"/>
    <w:rsid w:val="00EA4A05"/>
    <w:rsid w:val="00EA7826"/>
    <w:rsid w:val="00EB1E7C"/>
    <w:rsid w:val="00EB23E2"/>
    <w:rsid w:val="00EB3084"/>
    <w:rsid w:val="00EB55FA"/>
    <w:rsid w:val="00EB5702"/>
    <w:rsid w:val="00EB7D0A"/>
    <w:rsid w:val="00ED0E03"/>
    <w:rsid w:val="00ED2102"/>
    <w:rsid w:val="00ED5AC6"/>
    <w:rsid w:val="00ED6E02"/>
    <w:rsid w:val="00EE0691"/>
    <w:rsid w:val="00EE0A72"/>
    <w:rsid w:val="00EE2CE4"/>
    <w:rsid w:val="00EE44C6"/>
    <w:rsid w:val="00EE4565"/>
    <w:rsid w:val="00EE51F1"/>
    <w:rsid w:val="00EE6DF7"/>
    <w:rsid w:val="00EF0ED8"/>
    <w:rsid w:val="00F0157F"/>
    <w:rsid w:val="00F01B25"/>
    <w:rsid w:val="00F0330D"/>
    <w:rsid w:val="00F034B2"/>
    <w:rsid w:val="00F03723"/>
    <w:rsid w:val="00F0713F"/>
    <w:rsid w:val="00F1004A"/>
    <w:rsid w:val="00F106C1"/>
    <w:rsid w:val="00F11118"/>
    <w:rsid w:val="00F12A5D"/>
    <w:rsid w:val="00F1626C"/>
    <w:rsid w:val="00F16818"/>
    <w:rsid w:val="00F171ED"/>
    <w:rsid w:val="00F23678"/>
    <w:rsid w:val="00F27102"/>
    <w:rsid w:val="00F35724"/>
    <w:rsid w:val="00F35E1B"/>
    <w:rsid w:val="00F379E3"/>
    <w:rsid w:val="00F40A35"/>
    <w:rsid w:val="00F41815"/>
    <w:rsid w:val="00F427ED"/>
    <w:rsid w:val="00F46BB4"/>
    <w:rsid w:val="00F56B84"/>
    <w:rsid w:val="00F57654"/>
    <w:rsid w:val="00F6084A"/>
    <w:rsid w:val="00F60C57"/>
    <w:rsid w:val="00F63756"/>
    <w:rsid w:val="00F64588"/>
    <w:rsid w:val="00F71D2F"/>
    <w:rsid w:val="00F73708"/>
    <w:rsid w:val="00F817A6"/>
    <w:rsid w:val="00F854EB"/>
    <w:rsid w:val="00F85889"/>
    <w:rsid w:val="00F92B76"/>
    <w:rsid w:val="00F931A8"/>
    <w:rsid w:val="00F954AB"/>
    <w:rsid w:val="00F95708"/>
    <w:rsid w:val="00FA16F5"/>
    <w:rsid w:val="00FA2D1D"/>
    <w:rsid w:val="00FA3712"/>
    <w:rsid w:val="00FA72ED"/>
    <w:rsid w:val="00FB466E"/>
    <w:rsid w:val="00FB57C7"/>
    <w:rsid w:val="00FB6426"/>
    <w:rsid w:val="00FB6F6B"/>
    <w:rsid w:val="00FC36F4"/>
    <w:rsid w:val="00FC535F"/>
    <w:rsid w:val="00FC637F"/>
    <w:rsid w:val="00FC68EE"/>
    <w:rsid w:val="00FC6E25"/>
    <w:rsid w:val="00FD0F57"/>
    <w:rsid w:val="00FD1A88"/>
    <w:rsid w:val="00FD3BCC"/>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71"/>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autoRedefine/>
    <w:uiPriority w:val="9"/>
    <w:unhideWhenUsed/>
    <w:qFormat/>
    <w:rsid w:val="00473EF7"/>
    <w:pPr>
      <w:keepNext/>
      <w:keepLines/>
      <w:numPr>
        <w:ilvl w:val="2"/>
        <w:numId w:val="15"/>
      </w:numPr>
      <w:ind w:left="0" w:firstLine="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3EF7"/>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 w:type="character" w:styleId="CommentReference">
    <w:name w:val="annotation reference"/>
    <w:basedOn w:val="DefaultParagraphFont"/>
    <w:uiPriority w:val="99"/>
    <w:semiHidden/>
    <w:unhideWhenUsed/>
    <w:rsid w:val="00542C2D"/>
    <w:rPr>
      <w:sz w:val="16"/>
      <w:szCs w:val="16"/>
    </w:rPr>
  </w:style>
  <w:style w:type="paragraph" w:styleId="CommentText">
    <w:name w:val="annotation text"/>
    <w:basedOn w:val="Normal"/>
    <w:link w:val="CommentTextChar"/>
    <w:uiPriority w:val="99"/>
    <w:semiHidden/>
    <w:unhideWhenUsed/>
    <w:rsid w:val="00542C2D"/>
    <w:pPr>
      <w:spacing w:line="240" w:lineRule="auto"/>
    </w:pPr>
    <w:rPr>
      <w:sz w:val="20"/>
      <w:szCs w:val="20"/>
    </w:rPr>
  </w:style>
  <w:style w:type="character" w:customStyle="1" w:styleId="CommentTextChar">
    <w:name w:val="Comment Text Char"/>
    <w:basedOn w:val="DefaultParagraphFont"/>
    <w:link w:val="CommentText"/>
    <w:uiPriority w:val="99"/>
    <w:semiHidden/>
    <w:rsid w:val="00542C2D"/>
    <w:rPr>
      <w:sz w:val="20"/>
      <w:szCs w:val="20"/>
    </w:rPr>
  </w:style>
  <w:style w:type="paragraph" w:styleId="CommentSubject">
    <w:name w:val="annotation subject"/>
    <w:basedOn w:val="CommentText"/>
    <w:next w:val="CommentText"/>
    <w:link w:val="CommentSubjectChar"/>
    <w:uiPriority w:val="99"/>
    <w:semiHidden/>
    <w:unhideWhenUsed/>
    <w:rsid w:val="00542C2D"/>
    <w:rPr>
      <w:b/>
      <w:bCs/>
    </w:rPr>
  </w:style>
  <w:style w:type="character" w:customStyle="1" w:styleId="CommentSubjectChar">
    <w:name w:val="Comment Subject Char"/>
    <w:basedOn w:val="CommentTextChar"/>
    <w:link w:val="CommentSubject"/>
    <w:uiPriority w:val="99"/>
    <w:semiHidden/>
    <w:rsid w:val="00542C2D"/>
    <w:rPr>
      <w:b/>
      <w:bCs/>
      <w:sz w:val="20"/>
      <w:szCs w:val="20"/>
    </w:rPr>
  </w:style>
  <w:style w:type="character" w:styleId="BookTitle">
    <w:name w:val="Book Title"/>
    <w:basedOn w:val="DefaultParagraphFont"/>
    <w:uiPriority w:val="33"/>
    <w:qFormat/>
    <w:rsid w:val="008B20BC"/>
    <w:rPr>
      <w:b/>
      <w:bCs/>
      <w:i/>
      <w:iCs/>
      <w:spacing w:val="5"/>
    </w:rPr>
  </w:style>
  <w:style w:type="character" w:styleId="Strong">
    <w:name w:val="Strong"/>
    <w:basedOn w:val="DefaultParagraphFont"/>
    <w:uiPriority w:val="22"/>
    <w:qFormat/>
    <w:rsid w:val="00473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46">
      <w:bodyDiv w:val="1"/>
      <w:marLeft w:val="0"/>
      <w:marRight w:val="0"/>
      <w:marTop w:val="0"/>
      <w:marBottom w:val="0"/>
      <w:divBdr>
        <w:top w:val="none" w:sz="0" w:space="0" w:color="auto"/>
        <w:left w:val="none" w:sz="0" w:space="0" w:color="auto"/>
        <w:bottom w:val="none" w:sz="0" w:space="0" w:color="auto"/>
        <w:right w:val="none" w:sz="0" w:space="0" w:color="auto"/>
      </w:divBdr>
    </w:div>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39982046">
      <w:bodyDiv w:val="1"/>
      <w:marLeft w:val="0"/>
      <w:marRight w:val="0"/>
      <w:marTop w:val="0"/>
      <w:marBottom w:val="0"/>
      <w:divBdr>
        <w:top w:val="none" w:sz="0" w:space="0" w:color="auto"/>
        <w:left w:val="none" w:sz="0" w:space="0" w:color="auto"/>
        <w:bottom w:val="none" w:sz="0" w:space="0" w:color="auto"/>
        <w:right w:val="none" w:sz="0" w:space="0" w:color="auto"/>
      </w:divBdr>
    </w:div>
    <w:div w:id="65954851">
      <w:bodyDiv w:val="1"/>
      <w:marLeft w:val="0"/>
      <w:marRight w:val="0"/>
      <w:marTop w:val="0"/>
      <w:marBottom w:val="0"/>
      <w:divBdr>
        <w:top w:val="none" w:sz="0" w:space="0" w:color="auto"/>
        <w:left w:val="none" w:sz="0" w:space="0" w:color="auto"/>
        <w:bottom w:val="none" w:sz="0" w:space="0" w:color="auto"/>
        <w:right w:val="none" w:sz="0" w:space="0" w:color="auto"/>
      </w:divBdr>
    </w:div>
    <w:div w:id="84034160">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193153433">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50439905">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12635259">
      <w:bodyDiv w:val="1"/>
      <w:marLeft w:val="0"/>
      <w:marRight w:val="0"/>
      <w:marTop w:val="0"/>
      <w:marBottom w:val="0"/>
      <w:divBdr>
        <w:top w:val="none" w:sz="0" w:space="0" w:color="auto"/>
        <w:left w:val="none" w:sz="0" w:space="0" w:color="auto"/>
        <w:bottom w:val="none" w:sz="0" w:space="0" w:color="auto"/>
        <w:right w:val="none" w:sz="0" w:space="0" w:color="auto"/>
      </w:divBdr>
    </w:div>
    <w:div w:id="618681687">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79696325">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61991668">
      <w:bodyDiv w:val="1"/>
      <w:marLeft w:val="0"/>
      <w:marRight w:val="0"/>
      <w:marTop w:val="0"/>
      <w:marBottom w:val="0"/>
      <w:divBdr>
        <w:top w:val="none" w:sz="0" w:space="0" w:color="auto"/>
        <w:left w:val="none" w:sz="0" w:space="0" w:color="auto"/>
        <w:bottom w:val="none" w:sz="0" w:space="0" w:color="auto"/>
        <w:right w:val="none" w:sz="0" w:space="0" w:color="auto"/>
      </w:divBdr>
    </w:div>
    <w:div w:id="762073197">
      <w:bodyDiv w:val="1"/>
      <w:marLeft w:val="0"/>
      <w:marRight w:val="0"/>
      <w:marTop w:val="0"/>
      <w:marBottom w:val="0"/>
      <w:divBdr>
        <w:top w:val="none" w:sz="0" w:space="0" w:color="auto"/>
        <w:left w:val="none" w:sz="0" w:space="0" w:color="auto"/>
        <w:bottom w:val="none" w:sz="0" w:space="0" w:color="auto"/>
        <w:right w:val="none" w:sz="0" w:space="0" w:color="auto"/>
      </w:divBdr>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808519413">
      <w:bodyDiv w:val="1"/>
      <w:marLeft w:val="0"/>
      <w:marRight w:val="0"/>
      <w:marTop w:val="0"/>
      <w:marBottom w:val="0"/>
      <w:divBdr>
        <w:top w:val="none" w:sz="0" w:space="0" w:color="auto"/>
        <w:left w:val="none" w:sz="0" w:space="0" w:color="auto"/>
        <w:bottom w:val="none" w:sz="0" w:space="0" w:color="auto"/>
        <w:right w:val="none" w:sz="0" w:space="0" w:color="auto"/>
      </w:divBdr>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87634472">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16963375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49991291">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1778499">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471047729">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7683228">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30076">
      <w:bodyDiv w:val="1"/>
      <w:marLeft w:val="0"/>
      <w:marRight w:val="0"/>
      <w:marTop w:val="0"/>
      <w:marBottom w:val="0"/>
      <w:divBdr>
        <w:top w:val="none" w:sz="0" w:space="0" w:color="auto"/>
        <w:left w:val="none" w:sz="0" w:space="0" w:color="auto"/>
        <w:bottom w:val="none" w:sz="0" w:space="0" w:color="auto"/>
        <w:right w:val="none" w:sz="0" w:space="0" w:color="auto"/>
      </w:divBdr>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79195205">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70471153">
      <w:bodyDiv w:val="1"/>
      <w:marLeft w:val="0"/>
      <w:marRight w:val="0"/>
      <w:marTop w:val="0"/>
      <w:marBottom w:val="0"/>
      <w:divBdr>
        <w:top w:val="none" w:sz="0" w:space="0" w:color="auto"/>
        <w:left w:val="none" w:sz="0" w:space="0" w:color="auto"/>
        <w:bottom w:val="none" w:sz="0" w:space="0" w:color="auto"/>
        <w:right w:val="none" w:sz="0" w:space="0" w:color="auto"/>
      </w:divBdr>
    </w:div>
    <w:div w:id="1980919444">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26905601">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unchbase.com/bombora_topic/a992e80b-ccb7-43b7-ba00-21898c2bba9c" TargetMode="External"/><Relationship Id="rId26" Type="http://schemas.openxmlformats.org/officeDocument/2006/relationships/hyperlink" Target="https://www.crunchbase.com/organization/uipath"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crunchbase.com/search/funding_rounds/field/organizations/funding_total/uipath" TargetMode="External"/><Relationship Id="rId34" Type="http://schemas.openxmlformats.org/officeDocument/2006/relationships/image" Target="media/image3.png"/><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runchbase.com/bombora_topic/c9ffb58e-2e9c-4ec1-9a90-350b2a9d01af" TargetMode="External"/><Relationship Id="rId25" Type="http://schemas.openxmlformats.org/officeDocument/2006/relationships/hyperlink" Target="https://www.google.com/finance?q=NYSE:PATH" TargetMode="External"/><Relationship Id="rId33" Type="http://schemas.openxmlformats.org/officeDocument/2006/relationships/image" Target="media/image2.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crunchbase.com/bombora_topic/c072d018-9da3-4349-a5f7-a84cb3334229" TargetMode="External"/><Relationship Id="rId20" Type="http://schemas.openxmlformats.org/officeDocument/2006/relationships/hyperlink" Target="https://www.crunchbase.com/organization/uipath" TargetMode="External"/><Relationship Id="rId29" Type="http://schemas.openxmlformats.org/officeDocument/2006/relationships/hyperlink" Target="https://www.crunchbase.com/organization/tiger-global"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runchbase.com/search/funding_rounds/field/organizations/last_funding_type/uipath" TargetMode="External"/><Relationship Id="rId32" Type="http://schemas.openxmlformats.org/officeDocument/2006/relationships/image" Target="media/image1.png"/><Relationship Id="rId37" Type="http://schemas.openxmlformats.org/officeDocument/2006/relationships/hyperlink" Target="https://docs.uipath.com/studio/docs/introduction" TargetMode="Externa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martbear.com/product/testcomplete/overview/" TargetMode="External"/><Relationship Id="rId23" Type="http://schemas.openxmlformats.org/officeDocument/2006/relationships/hyperlink" Target="https://www.crunchbase.com/search/funding_rounds/field/organizations/last_funding_at/uipath" TargetMode="External"/><Relationship Id="rId28" Type="http://schemas.openxmlformats.org/officeDocument/2006/relationships/hyperlink" Target="https://www.crunchbase.com/organization/alkeon-capital" TargetMode="External"/><Relationship Id="rId36" Type="http://schemas.openxmlformats.org/officeDocument/2006/relationships/hyperlink" Target="https://www.uipath.com/" TargetMode="External"/><Relationship Id="rId10" Type="http://schemas.openxmlformats.org/officeDocument/2006/relationships/footer" Target="footer1.xml"/><Relationship Id="rId19" Type="http://schemas.openxmlformats.org/officeDocument/2006/relationships/hyperlink" Target="https://www.crunchbase.com/organization/uipath" TargetMode="External"/><Relationship Id="rId31" Type="http://schemas.openxmlformats.org/officeDocument/2006/relationships/hyperlink" Target="https://www.crunchbase.com/search/organization.privcos/field/organizations/privco_valuation_range/v_1000000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archcio.techtarget.com/Ultimate-guide-to-RPA-robotic-process-automation" TargetMode="External"/><Relationship Id="rId22" Type="http://schemas.openxmlformats.org/officeDocument/2006/relationships/hyperlink" Target="https://www.crunchbase.com/search/funding_rounds/field/organizations/num_funding_rounds/uipath" TargetMode="External"/><Relationship Id="rId27" Type="http://schemas.openxmlformats.org/officeDocument/2006/relationships/hyperlink" Target="https://www.crunchbase.com/search/principal.investors/field/organizations/num_investors/uipath" TargetMode="External"/><Relationship Id="rId30" Type="http://schemas.openxmlformats.org/officeDocument/2006/relationships/hyperlink" Target="https://www.crunchbase.com/organization/uipath" TargetMode="External"/><Relationship Id="rId35" Type="http://schemas.openxmlformats.org/officeDocument/2006/relationships/hyperlink" Target="https://www.nextprocess.com/blog/top-10-reasons-using-robotic-process-automation-data-entry-right-choice-business" TargetMode="External"/><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3</b:RefOrder>
  </b:Source>
  <b:Source>
    <b:Tag>Aut</b:Tag>
    <b:SourceType>InternetSite</b:SourceType>
    <b:Guid>{C5B7E01F-397E-4094-81D8-0BE4D2FA1811}</b:Guid>
    <b:Title>Automate more with the UiPath Platform</b:Title>
    <b:InternetSiteTitle>Automation Platform - Leading RPA Company | UiPath</b:InternetSiteTitle>
    <b:Author>
      <b:Author>
        <b:NameList>
          <b:Person>
            <b:Last>https://www.uipath.com</b:Last>
          </b:Person>
        </b:NameList>
      </b:Author>
    </b:Author>
    <b:RefOrder>1</b:RefOrder>
  </b:Source>
  <b:Source>
    <b:Tag>htt1</b:Tag>
    <b:SourceType>InternetSite</b:SourceType>
    <b:Guid>{598C6751-F7BF-42E6-BE1A-CAA114C863A9}</b:Guid>
    <b:Author>
      <b:Author>
        <b:NameList>
          <b:Person>
            <b:Last>https://docs.uipath.com/</b:Last>
          </b:Person>
        </b:NameList>
      </b:Author>
    </b:Author>
    <b:Title>Introduction</b:Title>
    <b:InternetSiteTitle>UiPath Studio Guide</b:InternetSiteTitle>
    <b:RefOrder>2</b:RefOrder>
  </b:Source>
  <b:Source>
    <b:Tag>htt2</b:Tag>
    <b:SourceType>InternetSite</b:SourceType>
    <b:Guid>{2DB1E8E6-F84A-426F-BACC-E3D10C1FA4DB}</b:Guid>
    <b:Author>
      <b:Author>
        <b:NameList>
          <b:Person>
            <b:Last>https://www.techtarget.com/searchcio/Ultimate-guide-to-RPA-robotic-process-automation</b:Last>
          </b:Person>
        </b:NameList>
      </b:Author>
    </b:Author>
    <b:Title>Ultimate guide to RPA robotic process automation</b:Title>
    <b:InternetSiteTitle>TechTarget</b:InternetSiteTitle>
    <b:RefOrder>4</b:RefOrder>
  </b:Source>
</b:Sources>
</file>

<file path=customXml/itemProps1.xml><?xml version="1.0" encoding="utf-8"?>
<ds:datastoreItem xmlns:ds="http://schemas.openxmlformats.org/officeDocument/2006/customXml" ds:itemID="{11859EBA-D5DA-4914-93AD-D86B4355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11807</Words>
  <Characters>64000</Characters>
  <Application>Microsoft Office Word</Application>
  <DocSecurity>0</DocSecurity>
  <Lines>1163</Lines>
  <Paragraphs>462</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75345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931</cp:revision>
  <dcterms:created xsi:type="dcterms:W3CDTF">2022-01-14T20:10:00Z</dcterms:created>
  <dcterms:modified xsi:type="dcterms:W3CDTF">2022-06-16T19:29:00Z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