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1466" w14:textId="708E72D8" w:rsidR="00A77E44" w:rsidRDefault="00064EF1" w:rsidP="00064EF1">
      <w:pPr>
        <w:jc w:val="center"/>
        <w:rPr>
          <w:sz w:val="32"/>
          <w:szCs w:val="32"/>
          <w:lang w:val="en-US"/>
        </w:rPr>
      </w:pPr>
      <w:proofErr w:type="spellStart"/>
      <w:r w:rsidRPr="00064EF1">
        <w:rPr>
          <w:sz w:val="32"/>
          <w:szCs w:val="32"/>
          <w:lang w:val="en-US"/>
        </w:rPr>
        <w:t>Bitacora</w:t>
      </w:r>
      <w:proofErr w:type="spellEnd"/>
      <w:r w:rsidRPr="00064EF1">
        <w:rPr>
          <w:sz w:val="32"/>
          <w:szCs w:val="32"/>
          <w:lang w:val="en-US"/>
        </w:rPr>
        <w:t xml:space="preserve"> </w:t>
      </w:r>
      <w:proofErr w:type="spellStart"/>
      <w:r w:rsidRPr="00064EF1">
        <w:rPr>
          <w:sz w:val="32"/>
          <w:szCs w:val="32"/>
          <w:lang w:val="en-US"/>
        </w:rPr>
        <w:t>Tecnica</w:t>
      </w:r>
      <w:proofErr w:type="spellEnd"/>
      <w:r w:rsidRPr="00064EF1">
        <w:rPr>
          <w:sz w:val="32"/>
          <w:szCs w:val="32"/>
          <w:lang w:val="en-US"/>
        </w:rPr>
        <w:t xml:space="preserve"> – Semana 1</w:t>
      </w:r>
    </w:p>
    <w:p w14:paraId="147EA508" w14:textId="77777777" w:rsidR="00064EF1" w:rsidRDefault="00064EF1" w:rsidP="00064EF1">
      <w:pPr>
        <w:jc w:val="center"/>
        <w:rPr>
          <w:sz w:val="32"/>
          <w:szCs w:val="3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064EF1" w14:paraId="4F0F2C0F" w14:textId="77777777" w:rsidTr="00064EF1">
        <w:tc>
          <w:tcPr>
            <w:tcW w:w="1471" w:type="dxa"/>
          </w:tcPr>
          <w:p w14:paraId="4D1C4071" w14:textId="0A062775" w:rsidR="00064EF1" w:rsidRPr="00064EF1" w:rsidRDefault="00064EF1" w:rsidP="00064EF1">
            <w:pPr>
              <w:jc w:val="center"/>
              <w:rPr>
                <w:lang w:val="en-US"/>
              </w:rPr>
            </w:pPr>
            <w:proofErr w:type="spellStart"/>
            <w:r w:rsidRPr="00064EF1">
              <w:rPr>
                <w:lang w:val="en-US"/>
              </w:rPr>
              <w:t>Fecha</w:t>
            </w:r>
            <w:proofErr w:type="spellEnd"/>
          </w:p>
        </w:tc>
        <w:tc>
          <w:tcPr>
            <w:tcW w:w="1471" w:type="dxa"/>
          </w:tcPr>
          <w:p w14:paraId="4FE0FF4C" w14:textId="1FDAD886" w:rsidR="00064EF1" w:rsidRPr="00064EF1" w:rsidRDefault="00064EF1" w:rsidP="00064EF1">
            <w:pPr>
              <w:jc w:val="center"/>
              <w:rPr>
                <w:lang w:val="en-US"/>
              </w:rPr>
            </w:pPr>
            <w:proofErr w:type="spellStart"/>
            <w:r w:rsidRPr="00064EF1">
              <w:rPr>
                <w:lang w:val="en-US"/>
              </w:rPr>
              <w:t>Responsable</w:t>
            </w:r>
            <w:proofErr w:type="spellEnd"/>
          </w:p>
        </w:tc>
        <w:tc>
          <w:tcPr>
            <w:tcW w:w="1471" w:type="dxa"/>
          </w:tcPr>
          <w:p w14:paraId="05AEF50F" w14:textId="2407CF8D" w:rsidR="00064EF1" w:rsidRPr="00064EF1" w:rsidRDefault="00064EF1" w:rsidP="00064EF1">
            <w:pPr>
              <w:jc w:val="center"/>
              <w:rPr>
                <w:lang w:val="en-US"/>
              </w:rPr>
            </w:pPr>
            <w:proofErr w:type="spellStart"/>
            <w:r w:rsidRPr="00064EF1">
              <w:rPr>
                <w:lang w:val="en-US"/>
              </w:rPr>
              <w:t>Problema</w:t>
            </w:r>
            <w:proofErr w:type="spellEnd"/>
            <w:r w:rsidRPr="00064EF1">
              <w:rPr>
                <w:lang w:val="en-US"/>
              </w:rPr>
              <w:t xml:space="preserve"> o </w:t>
            </w:r>
            <w:proofErr w:type="spellStart"/>
            <w:r w:rsidRPr="00064EF1">
              <w:rPr>
                <w:lang w:val="en-US"/>
              </w:rPr>
              <w:t>actividad</w:t>
            </w:r>
            <w:proofErr w:type="spellEnd"/>
          </w:p>
        </w:tc>
        <w:tc>
          <w:tcPr>
            <w:tcW w:w="1471" w:type="dxa"/>
          </w:tcPr>
          <w:p w14:paraId="23FBE9E3" w14:textId="119C18EF" w:rsidR="00064EF1" w:rsidRPr="00064EF1" w:rsidRDefault="00064EF1" w:rsidP="00064EF1">
            <w:pPr>
              <w:jc w:val="center"/>
              <w:rPr>
                <w:lang w:val="en-US"/>
              </w:rPr>
            </w:pPr>
            <w:proofErr w:type="spellStart"/>
            <w:r w:rsidRPr="00064EF1">
              <w:rPr>
                <w:lang w:val="en-US"/>
              </w:rPr>
              <w:t>Evidencia</w:t>
            </w:r>
            <w:proofErr w:type="spellEnd"/>
            <w:r w:rsidRPr="00064EF1">
              <w:rPr>
                <w:lang w:val="en-US"/>
              </w:rPr>
              <w:t xml:space="preserve">/ </w:t>
            </w:r>
            <w:proofErr w:type="spellStart"/>
            <w:r w:rsidRPr="00064EF1">
              <w:rPr>
                <w:lang w:val="en-US"/>
              </w:rPr>
              <w:t>mensaje</w:t>
            </w:r>
            <w:proofErr w:type="spellEnd"/>
          </w:p>
        </w:tc>
        <w:tc>
          <w:tcPr>
            <w:tcW w:w="1472" w:type="dxa"/>
          </w:tcPr>
          <w:p w14:paraId="12486E1A" w14:textId="059A758B" w:rsidR="00064EF1" w:rsidRPr="00064EF1" w:rsidRDefault="00064EF1" w:rsidP="00064EF1">
            <w:pPr>
              <w:jc w:val="center"/>
              <w:rPr>
                <w:lang w:val="en-US"/>
              </w:rPr>
            </w:pPr>
            <w:proofErr w:type="spellStart"/>
            <w:r w:rsidRPr="00064EF1">
              <w:rPr>
                <w:lang w:val="en-US"/>
              </w:rPr>
              <w:t>Solucion</w:t>
            </w:r>
            <w:proofErr w:type="spellEnd"/>
            <w:r w:rsidRPr="00064EF1">
              <w:rPr>
                <w:lang w:val="en-US"/>
              </w:rPr>
              <w:t xml:space="preserve"> </w:t>
            </w:r>
            <w:proofErr w:type="spellStart"/>
            <w:r w:rsidRPr="00064EF1">
              <w:rPr>
                <w:lang w:val="en-US"/>
              </w:rPr>
              <w:t>aplicada</w:t>
            </w:r>
            <w:proofErr w:type="spellEnd"/>
          </w:p>
        </w:tc>
        <w:tc>
          <w:tcPr>
            <w:tcW w:w="1472" w:type="dxa"/>
          </w:tcPr>
          <w:p w14:paraId="7FB49D9A" w14:textId="50F6AF85" w:rsidR="00064EF1" w:rsidRPr="00064EF1" w:rsidRDefault="00064EF1" w:rsidP="00064EF1">
            <w:pPr>
              <w:jc w:val="center"/>
              <w:rPr>
                <w:lang w:val="en-US"/>
              </w:rPr>
            </w:pPr>
            <w:proofErr w:type="spellStart"/>
            <w:r w:rsidRPr="00064EF1">
              <w:rPr>
                <w:lang w:val="en-US"/>
              </w:rPr>
              <w:t>Resultado</w:t>
            </w:r>
            <w:proofErr w:type="spellEnd"/>
          </w:p>
        </w:tc>
      </w:tr>
      <w:tr w:rsidR="00064EF1" w14:paraId="788537AD" w14:textId="77777777" w:rsidTr="00064EF1">
        <w:tc>
          <w:tcPr>
            <w:tcW w:w="1471" w:type="dxa"/>
          </w:tcPr>
          <w:p w14:paraId="141A12E5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47538DB1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6B6FA979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35C56F8F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2" w:type="dxa"/>
          </w:tcPr>
          <w:p w14:paraId="72558A4D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2" w:type="dxa"/>
          </w:tcPr>
          <w:p w14:paraId="56A7A581" w14:textId="77777777" w:rsidR="00064EF1" w:rsidRPr="00064EF1" w:rsidRDefault="00064EF1" w:rsidP="00064EF1">
            <w:pPr>
              <w:rPr>
                <w:lang w:val="en-US"/>
              </w:rPr>
            </w:pPr>
          </w:p>
        </w:tc>
      </w:tr>
      <w:tr w:rsidR="00064EF1" w14:paraId="64090073" w14:textId="77777777" w:rsidTr="00064EF1">
        <w:tc>
          <w:tcPr>
            <w:tcW w:w="1471" w:type="dxa"/>
          </w:tcPr>
          <w:p w14:paraId="29B5E4AE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4212B25D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62517ABE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6ADEA682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2" w:type="dxa"/>
          </w:tcPr>
          <w:p w14:paraId="7AA6C11C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2" w:type="dxa"/>
          </w:tcPr>
          <w:p w14:paraId="6A4B40FC" w14:textId="77777777" w:rsidR="00064EF1" w:rsidRPr="00064EF1" w:rsidRDefault="00064EF1" w:rsidP="00064EF1">
            <w:pPr>
              <w:rPr>
                <w:lang w:val="en-US"/>
              </w:rPr>
            </w:pPr>
          </w:p>
        </w:tc>
      </w:tr>
      <w:tr w:rsidR="00064EF1" w14:paraId="1024039E" w14:textId="77777777" w:rsidTr="00064EF1">
        <w:tc>
          <w:tcPr>
            <w:tcW w:w="1471" w:type="dxa"/>
          </w:tcPr>
          <w:p w14:paraId="4863341D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20D30B70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5B6A856D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1" w:type="dxa"/>
          </w:tcPr>
          <w:p w14:paraId="208D9A37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2" w:type="dxa"/>
          </w:tcPr>
          <w:p w14:paraId="7361EDDE" w14:textId="77777777" w:rsidR="00064EF1" w:rsidRPr="00064EF1" w:rsidRDefault="00064EF1" w:rsidP="00064EF1">
            <w:pPr>
              <w:rPr>
                <w:lang w:val="en-US"/>
              </w:rPr>
            </w:pPr>
          </w:p>
        </w:tc>
        <w:tc>
          <w:tcPr>
            <w:tcW w:w="1472" w:type="dxa"/>
          </w:tcPr>
          <w:p w14:paraId="0EEF5F34" w14:textId="77777777" w:rsidR="00064EF1" w:rsidRPr="00064EF1" w:rsidRDefault="00064EF1" w:rsidP="00064EF1">
            <w:pPr>
              <w:rPr>
                <w:lang w:val="en-US"/>
              </w:rPr>
            </w:pPr>
          </w:p>
        </w:tc>
      </w:tr>
    </w:tbl>
    <w:p w14:paraId="34D3F683" w14:textId="77777777" w:rsidR="00064EF1" w:rsidRPr="00064EF1" w:rsidRDefault="00064EF1" w:rsidP="00064EF1">
      <w:pPr>
        <w:rPr>
          <w:sz w:val="28"/>
          <w:szCs w:val="28"/>
          <w:lang w:val="en-US"/>
        </w:rPr>
      </w:pPr>
    </w:p>
    <w:sectPr w:rsidR="00064EF1" w:rsidRPr="00064E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44"/>
    <w:rsid w:val="00064EF1"/>
    <w:rsid w:val="00405B2D"/>
    <w:rsid w:val="00A7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3F9FF0"/>
  <w15:chartTrackingRefBased/>
  <w15:docId w15:val="{151324A0-3867-4FE1-8319-CB9C6B08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SV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E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E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E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E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E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E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E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E4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64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Ochoa</dc:creator>
  <cp:keywords/>
  <dc:description/>
  <cp:lastModifiedBy>Karina Ochoa</cp:lastModifiedBy>
  <cp:revision>2</cp:revision>
  <dcterms:created xsi:type="dcterms:W3CDTF">2026-07-30T06:29:00Z</dcterms:created>
  <dcterms:modified xsi:type="dcterms:W3CDTF">2026-07-30T06:31:00Z</dcterms:modified>
</cp:coreProperties>
</file>