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C910" w14:textId="28074BBA" w:rsidR="00A601A1" w:rsidRPr="00A601A1" w:rsidRDefault="00A601A1" w:rsidP="00A601A1">
      <w:pPr>
        <w:rPr>
          <w:b/>
          <w:bCs/>
          <w:u w:val="single"/>
          <w:lang w:val="es-AR"/>
        </w:rPr>
      </w:pPr>
      <w:r w:rsidRPr="00A601A1">
        <w:rPr>
          <w:b/>
          <w:bCs/>
          <w:u w:val="single"/>
          <w:lang w:val="es-AR"/>
        </w:rPr>
        <w:t>Definiciones de Homework:</w:t>
      </w:r>
      <w:r>
        <w:rPr>
          <w:b/>
          <w:bCs/>
          <w:u w:val="single"/>
          <w:lang w:val="es-AR"/>
        </w:rPr>
        <w:t xml:space="preserve"> 0</w:t>
      </w:r>
      <w:r w:rsidR="008871AF">
        <w:rPr>
          <w:b/>
          <w:bCs/>
          <w:u w:val="single"/>
          <w:lang w:val="es-AR"/>
        </w:rPr>
        <w:t>3</w:t>
      </w:r>
      <w:r>
        <w:rPr>
          <w:b/>
          <w:bCs/>
          <w:u w:val="single"/>
          <w:lang w:val="es-AR"/>
        </w:rPr>
        <w:t xml:space="preserve"> JS-I</w:t>
      </w:r>
      <w:r w:rsidR="008871AF">
        <w:rPr>
          <w:b/>
          <w:bCs/>
          <w:u w:val="single"/>
          <w:lang w:val="es-AR"/>
        </w:rPr>
        <w:t>I</w:t>
      </w:r>
    </w:p>
    <w:p w14:paraId="08603B9D" w14:textId="25928EB3" w:rsidR="006C022C" w:rsidRPr="006C022C" w:rsidRDefault="006C022C" w:rsidP="006C02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 w:rsidRPr="006C022C"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>F</w:t>
      </w:r>
      <w:r w:rsidRPr="006C022C"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>or</w:t>
      </w:r>
      <w:r w:rsidRPr="006C022C"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 xml:space="preserve">: </w:t>
      </w:r>
      <w:r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>es un bucle que sirve para realizar una tarea una y otra vez. Sirve para evaluar el condicional.</w:t>
      </w:r>
    </w:p>
    <w:p w14:paraId="7D666310" w14:textId="77777777" w:rsidR="006C022C" w:rsidRPr="006C022C" w:rsidRDefault="006C022C" w:rsidP="006C022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</w:p>
    <w:p w14:paraId="1069A90D" w14:textId="17272C2D" w:rsidR="006C022C" w:rsidRPr="006C022C" w:rsidRDefault="006C022C" w:rsidP="006C022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 w:rsidRPr="006C022C"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>&amp;&amp;</w:t>
      </w:r>
      <w:r w:rsidRPr="006C022C"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: es un operador lógico, s</w:t>
      </w: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ignifica “AND”. Prueba dos expresiones y devuleve verdadero si ambos son true.</w:t>
      </w:r>
    </w:p>
    <w:p w14:paraId="40871923" w14:textId="77777777" w:rsidR="006C022C" w:rsidRPr="006C022C" w:rsidRDefault="006C022C" w:rsidP="006C022C">
      <w:pPr>
        <w:pStyle w:val="Prrafodelista"/>
        <w:rPr>
          <w:rFonts w:ascii="Consolas" w:eastAsia="Times New Roman" w:hAnsi="Consolas" w:cs="Courier New"/>
          <w:color w:val="24292F"/>
          <w:sz w:val="20"/>
          <w:szCs w:val="20"/>
          <w:lang w:val="es-AR"/>
        </w:rPr>
      </w:pPr>
    </w:p>
    <w:p w14:paraId="3CD272F8" w14:textId="6A6582F7" w:rsidR="006C022C" w:rsidRPr="006C022C" w:rsidRDefault="006C022C" w:rsidP="006C022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 w:rsidRPr="006C022C"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>||</w:t>
      </w:r>
      <w:r w:rsidRPr="006C022C"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: Significa “O” evalua si u</w:t>
      </w:r>
      <w:r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na o ambas expresiones son true.</w:t>
      </w:r>
    </w:p>
    <w:p w14:paraId="709163D1" w14:textId="77777777" w:rsidR="006C022C" w:rsidRPr="006C022C" w:rsidRDefault="006C022C" w:rsidP="006C022C">
      <w:pPr>
        <w:pStyle w:val="Prrafodelista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</w:p>
    <w:p w14:paraId="6B7067B7" w14:textId="2DE30D57" w:rsidR="006C022C" w:rsidRPr="006C022C" w:rsidRDefault="006C022C" w:rsidP="006C022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AR"/>
        </w:rPr>
      </w:pPr>
      <w:r w:rsidRPr="006C022C">
        <w:rPr>
          <w:rFonts w:ascii="Segoe UI" w:eastAsia="Times New Roman" w:hAnsi="Segoe UI" w:cs="Segoe UI"/>
          <w:color w:val="24292F"/>
          <w:sz w:val="24"/>
          <w:szCs w:val="24"/>
          <w:lang w:val="es-AR"/>
        </w:rPr>
        <w:t> </w:t>
      </w:r>
      <w:r w:rsidRPr="006C022C"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>!</w:t>
      </w:r>
      <w:r w:rsidRPr="006C022C"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 xml:space="preserve">: significa “not” responde </w:t>
      </w:r>
      <w:r>
        <w:rPr>
          <w:rFonts w:ascii="Consolas" w:eastAsia="Times New Roman" w:hAnsi="Consolas" w:cs="Courier New"/>
          <w:color w:val="24292F"/>
          <w:sz w:val="20"/>
          <w:szCs w:val="20"/>
          <w:lang w:val="es-AR"/>
        </w:rPr>
        <w:t>con un valor booleano (true o false) de manera opuesta a lo que se indicó.</w:t>
      </w:r>
    </w:p>
    <w:p w14:paraId="4DEA60C5" w14:textId="7442729D" w:rsidR="00A601A1" w:rsidRPr="00A601A1" w:rsidRDefault="00A601A1" w:rsidP="00A601A1">
      <w:pPr>
        <w:rPr>
          <w:lang w:val="es-AR"/>
        </w:rPr>
      </w:pPr>
    </w:p>
    <w:sectPr w:rsidR="00A601A1" w:rsidRPr="00A60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D2C"/>
    <w:multiLevelType w:val="multilevel"/>
    <w:tmpl w:val="D1C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1"/>
    <w:rsid w:val="006C022C"/>
    <w:rsid w:val="008871AF"/>
    <w:rsid w:val="00A6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4D9E"/>
  <w15:chartTrackingRefBased/>
  <w15:docId w15:val="{10110355-B91A-45E5-83BA-5ECCFEDE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C022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C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2022-06-01T22:42:00Z</dcterms:created>
  <dcterms:modified xsi:type="dcterms:W3CDTF">2022-06-01T22:46:00Z</dcterms:modified>
</cp:coreProperties>
</file>