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B7" w:rsidRDefault="006011CF">
      <w:pPr>
        <w:jc w:val="center"/>
        <w:rPr>
          <w:b/>
          <w:bCs/>
          <w:i/>
          <w:iCs/>
          <w:sz w:val="32"/>
          <w:szCs w:val="32"/>
          <w:u w:val="single"/>
          <w:lang w:val="es-AR"/>
        </w:rPr>
      </w:pPr>
      <w:r>
        <w:rPr>
          <w:b/>
          <w:bCs/>
          <w:i/>
          <w:iCs/>
          <w:sz w:val="32"/>
          <w:szCs w:val="32"/>
          <w:u w:val="single"/>
          <w:lang w:val="es-AR"/>
        </w:rPr>
        <w:t>TIPOS TEXTUALES y GÉNEROS DISCURSIVOS</w:t>
      </w:r>
    </w:p>
    <w:p w:rsidR="006B68B7" w:rsidRDefault="006B68B7">
      <w:pPr>
        <w:jc w:val="center"/>
        <w:rPr>
          <w:b/>
          <w:bCs/>
          <w:i/>
          <w:iCs/>
          <w:sz w:val="24"/>
          <w:szCs w:val="24"/>
          <w:u w:val="single"/>
          <w:lang w:val="es-AR"/>
        </w:rPr>
      </w:pPr>
    </w:p>
    <w:p w:rsidR="006B68B7" w:rsidRDefault="006011CF">
      <w:pPr>
        <w:jc w:val="both"/>
        <w:rPr>
          <w:i/>
          <w:iCs/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 xml:space="preserve">Los </w:t>
      </w:r>
      <w:r>
        <w:rPr>
          <w:b/>
          <w:bCs/>
          <w:i/>
          <w:iCs/>
          <w:sz w:val="28"/>
          <w:szCs w:val="28"/>
          <w:lang w:val="es-AR"/>
        </w:rPr>
        <w:t>TIPOS DE TEXTO</w:t>
      </w:r>
      <w:r>
        <w:rPr>
          <w:i/>
          <w:iCs/>
          <w:sz w:val="24"/>
          <w:szCs w:val="24"/>
          <w:lang w:val="es-AR"/>
        </w:rPr>
        <w:t> se cara</w:t>
      </w:r>
      <w:r>
        <w:rPr>
          <w:i/>
          <w:iCs/>
          <w:sz w:val="24"/>
          <w:szCs w:val="24"/>
          <w:lang w:val="es-AR"/>
        </w:rPr>
        <w:t>c</w:t>
      </w:r>
      <w:r>
        <w:rPr>
          <w:i/>
          <w:iCs/>
          <w:sz w:val="24"/>
          <w:szCs w:val="24"/>
          <w:lang w:val="es-AR"/>
        </w:rPr>
        <w:t xml:space="preserve">terizan por tener un tipo de contenido, función y estructura determinada. Estos son: 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color w:val="7030A0"/>
          <w:sz w:val="28"/>
          <w:szCs w:val="28"/>
          <w:lang w:val="es-AR"/>
        </w:rPr>
        <w:t>Instructivos</w:t>
      </w:r>
      <w:r>
        <w:rPr>
          <w:color w:val="7030A0"/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son textos que dan instrucciones y recomendaciones sobre </w:t>
      </w:r>
      <w:r>
        <w:rPr>
          <w:sz w:val="24"/>
          <w:szCs w:val="24"/>
          <w:lang w:val="es-AR"/>
        </w:rPr>
        <w:t xml:space="preserve">pasos o </w:t>
      </w:r>
      <w:r>
        <w:rPr>
          <w:sz w:val="24"/>
          <w:szCs w:val="24"/>
          <w:lang w:val="es-AR"/>
        </w:rPr>
        <w:t>procedimientos</w:t>
      </w:r>
      <w:r>
        <w:rPr>
          <w:sz w:val="24"/>
          <w:szCs w:val="24"/>
          <w:lang w:val="es-AR"/>
        </w:rPr>
        <w:t xml:space="preserve"> específicos</w:t>
      </w:r>
      <w:r>
        <w:rPr>
          <w:sz w:val="24"/>
          <w:szCs w:val="24"/>
          <w:lang w:val="es-AR"/>
        </w:rPr>
        <w:t>. Básicamente responde a la pregunta </w:t>
      </w:r>
      <w:r>
        <w:rPr>
          <w:b/>
          <w:bCs/>
          <w:sz w:val="24"/>
          <w:szCs w:val="24"/>
          <w:lang w:val="es-AR"/>
        </w:rPr>
        <w:t>¿cómo se hace?</w:t>
      </w:r>
      <w:r>
        <w:rPr>
          <w:sz w:val="24"/>
          <w:szCs w:val="24"/>
          <w:lang w:val="es-AR"/>
        </w:rPr>
        <w:t> Ej. Normas,</w:t>
      </w:r>
      <w:r>
        <w:rPr>
          <w:sz w:val="24"/>
          <w:szCs w:val="24"/>
          <w:lang w:val="es-AR"/>
        </w:rPr>
        <w:t xml:space="preserve"> manuales de usuario, procedimientos, e</w:t>
      </w:r>
      <w:r>
        <w:rPr>
          <w:sz w:val="24"/>
          <w:szCs w:val="24"/>
          <w:lang w:val="es-AR"/>
        </w:rPr>
        <w:t>tc.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color w:val="FFC000"/>
          <w:sz w:val="28"/>
          <w:szCs w:val="28"/>
          <w:lang w:val="es-AR"/>
        </w:rPr>
        <w:t>Publicitario</w:t>
      </w:r>
      <w:r>
        <w:rPr>
          <w:sz w:val="24"/>
          <w:szCs w:val="24"/>
          <w:lang w:val="es-AR"/>
        </w:rPr>
        <w:t>: Convencer al lector acerca de un producto o servicio. El género publicitario más común es el anuncio</w:t>
      </w:r>
      <w:r>
        <w:rPr>
          <w:sz w:val="24"/>
          <w:szCs w:val="24"/>
          <w:lang w:val="es-AR"/>
        </w:rPr>
        <w:t>.</w:t>
      </w:r>
      <w:r>
        <w:rPr>
          <w:sz w:val="24"/>
          <w:szCs w:val="24"/>
          <w:lang w:val="es-AR"/>
        </w:rPr>
        <w:t xml:space="preserve"> Esta necesidad de atra</w:t>
      </w:r>
      <w:r>
        <w:rPr>
          <w:sz w:val="24"/>
          <w:szCs w:val="24"/>
          <w:lang w:val="es-AR"/>
        </w:rPr>
        <w:t>er la atención del lector hace que el texto publicitario emplee recursos como la combinación de palabras e imágenes.</w:t>
      </w:r>
      <w:r>
        <w:rPr>
          <w:sz w:val="24"/>
          <w:szCs w:val="24"/>
          <w:lang w:val="es-AR"/>
        </w:rPr>
        <w:t xml:space="preserve"> Muchas veces el fin de publicitar un producto o servicio se trata de “enmascarar” en artículos periodísticos. 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color w:val="0070C0"/>
          <w:sz w:val="28"/>
          <w:szCs w:val="28"/>
          <w:lang w:val="es-AR"/>
        </w:rPr>
        <w:t>Descriptivo</w:t>
      </w:r>
      <w:r>
        <w:rPr>
          <w:sz w:val="24"/>
          <w:szCs w:val="24"/>
          <w:lang w:val="es-AR"/>
        </w:rPr>
        <w:t xml:space="preserve">: </w:t>
      </w:r>
      <w:r>
        <w:rPr>
          <w:sz w:val="24"/>
          <w:szCs w:val="24"/>
          <w:lang w:val="es-AR"/>
        </w:rPr>
        <w:t>P</w:t>
      </w:r>
      <w:r>
        <w:rPr>
          <w:sz w:val="24"/>
          <w:szCs w:val="24"/>
          <w:lang w:val="es-AR"/>
        </w:rPr>
        <w:t xml:space="preserve">resenta una </w:t>
      </w:r>
      <w:r>
        <w:rPr>
          <w:sz w:val="24"/>
          <w:szCs w:val="24"/>
          <w:lang w:val="es-AR"/>
        </w:rPr>
        <w:t>caracterización de objetos, personas, situaciones</w:t>
      </w:r>
      <w:r>
        <w:rPr>
          <w:sz w:val="24"/>
          <w:szCs w:val="24"/>
          <w:lang w:val="es-AR"/>
        </w:rPr>
        <w:t>, un descubrimiento científico,</w:t>
      </w:r>
      <w:r>
        <w:rPr>
          <w:sz w:val="24"/>
          <w:szCs w:val="24"/>
          <w:lang w:val="es-AR"/>
        </w:rPr>
        <w:t xml:space="preserve"> etc. El contenido responde a preguntas elementales: ¿qué es?, ¿cómo es?, ¿qué partes tiene?, ¿cómo se ve?, ¿qué hace?, ¿dónde está?, etc.  Básicamente responde a la pregunta </w:t>
      </w:r>
      <w:r>
        <w:rPr>
          <w:b/>
          <w:bCs/>
          <w:sz w:val="24"/>
          <w:szCs w:val="24"/>
          <w:lang w:val="es-AR"/>
        </w:rPr>
        <w:t>¿</w:t>
      </w:r>
      <w:r>
        <w:rPr>
          <w:b/>
          <w:bCs/>
          <w:sz w:val="24"/>
          <w:szCs w:val="24"/>
          <w:lang w:val="es-AR"/>
        </w:rPr>
        <w:t>cómo es?</w:t>
      </w:r>
    </w:p>
    <w:p w:rsidR="006B68B7" w:rsidRDefault="006011CF">
      <w:pPr>
        <w:jc w:val="both"/>
        <w:rPr>
          <w:b/>
          <w:bCs/>
          <w:sz w:val="24"/>
          <w:szCs w:val="24"/>
          <w:lang w:val="es-AR"/>
        </w:rPr>
      </w:pPr>
      <w:r>
        <w:rPr>
          <w:b/>
          <w:bCs/>
          <w:color w:val="FF0000"/>
          <w:sz w:val="28"/>
          <w:szCs w:val="28"/>
          <w:lang w:val="es-AR"/>
        </w:rPr>
        <w:t>Expositivo-explicativo</w:t>
      </w:r>
      <w:r>
        <w:rPr>
          <w:color w:val="FF0000"/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No incluyen puntos de vista del autor sino que sólo p</w:t>
      </w:r>
      <w:r>
        <w:rPr>
          <w:sz w:val="24"/>
          <w:szCs w:val="24"/>
          <w:lang w:val="es-AR"/>
        </w:rPr>
        <w:t>resentan un tema con el fin de explicarlo, transmiten información intentando ser objetivo</w:t>
      </w:r>
      <w:r>
        <w:rPr>
          <w:sz w:val="24"/>
          <w:szCs w:val="24"/>
          <w:lang w:val="es-AR"/>
        </w:rPr>
        <w:t>s</w:t>
      </w:r>
      <w:r>
        <w:rPr>
          <w:sz w:val="24"/>
          <w:szCs w:val="24"/>
          <w:lang w:val="es-AR"/>
        </w:rPr>
        <w:t>,  explican conceptos, pueden tener ejemplos. Ej. Textos científicos, instruccio</w:t>
      </w:r>
      <w:r>
        <w:rPr>
          <w:sz w:val="24"/>
          <w:szCs w:val="24"/>
          <w:lang w:val="es-AR"/>
        </w:rPr>
        <w:t>nes, textos enciclopédicos.</w:t>
      </w:r>
      <w:r>
        <w:rPr>
          <w:sz w:val="24"/>
          <w:szCs w:val="24"/>
          <w:lang w:val="es-AR"/>
        </w:rPr>
        <w:t xml:space="preserve"> Suelen confundirlos, dándoles la categoría de textos “Informativos”</w:t>
      </w:r>
      <w:r>
        <w:rPr>
          <w:b/>
          <w:bCs/>
          <w:color w:val="FF0000"/>
          <w:sz w:val="28"/>
          <w:szCs w:val="28"/>
          <w:lang w:val="es-AR"/>
        </w:rPr>
        <w:t xml:space="preserve"> *</w:t>
      </w:r>
      <w:r>
        <w:rPr>
          <w:b/>
          <w:bCs/>
          <w:color w:val="FF0000"/>
          <w:sz w:val="28"/>
          <w:szCs w:val="28"/>
          <w:lang w:val="es-AR"/>
        </w:rPr>
        <w:t xml:space="preserve"> </w:t>
      </w:r>
      <w:r>
        <w:rPr>
          <w:sz w:val="24"/>
          <w:szCs w:val="24"/>
          <w:lang w:val="es-AR"/>
        </w:rPr>
        <w:t>Básicamente responde</w:t>
      </w:r>
      <w:r>
        <w:rPr>
          <w:sz w:val="24"/>
          <w:szCs w:val="24"/>
          <w:lang w:val="es-AR"/>
        </w:rPr>
        <w:t>n</w:t>
      </w:r>
      <w:r>
        <w:rPr>
          <w:sz w:val="24"/>
          <w:szCs w:val="24"/>
          <w:lang w:val="es-AR"/>
        </w:rPr>
        <w:t xml:space="preserve"> a la pregunta </w:t>
      </w:r>
      <w:r>
        <w:rPr>
          <w:b/>
          <w:bCs/>
          <w:sz w:val="24"/>
          <w:szCs w:val="24"/>
          <w:lang w:val="es-AR"/>
        </w:rPr>
        <w:t>¿qué es? ¿</w:t>
      </w:r>
      <w:proofErr w:type="gramStart"/>
      <w:r>
        <w:rPr>
          <w:b/>
          <w:bCs/>
          <w:sz w:val="24"/>
          <w:szCs w:val="24"/>
          <w:lang w:val="es-AR"/>
        </w:rPr>
        <w:t>por</w:t>
      </w:r>
      <w:proofErr w:type="gramEnd"/>
      <w:r>
        <w:rPr>
          <w:b/>
          <w:bCs/>
          <w:sz w:val="24"/>
          <w:szCs w:val="24"/>
          <w:lang w:val="es-AR"/>
        </w:rPr>
        <w:t xml:space="preserve"> qué es así?</w:t>
      </w:r>
      <w:r>
        <w:rPr>
          <w:b/>
          <w:bCs/>
          <w:sz w:val="24"/>
          <w:szCs w:val="24"/>
          <w:lang w:val="es-AR"/>
        </w:rPr>
        <w:t xml:space="preserve"> 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color w:val="00B050"/>
          <w:sz w:val="28"/>
          <w:szCs w:val="28"/>
          <w:lang w:val="es-AR"/>
        </w:rPr>
        <w:t>Argumentativo</w:t>
      </w:r>
      <w:r>
        <w:rPr>
          <w:color w:val="00B050"/>
          <w:sz w:val="28"/>
          <w:szCs w:val="28"/>
          <w:lang w:val="es-AR"/>
        </w:rPr>
        <w:t>:</w:t>
      </w:r>
      <w:r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>E</w:t>
      </w:r>
      <w:r>
        <w:rPr>
          <w:sz w:val="24"/>
          <w:szCs w:val="24"/>
          <w:lang w:val="es-AR"/>
        </w:rPr>
        <w:t>ste tipo de texto expone opiniones de manera fundamentada, pretende convencer d</w:t>
      </w:r>
      <w:r>
        <w:rPr>
          <w:sz w:val="24"/>
          <w:szCs w:val="24"/>
          <w:lang w:val="es-AR"/>
        </w:rPr>
        <w:t>e un punto de vista. Contiene razones,</w:t>
      </w:r>
      <w:r>
        <w:rPr>
          <w:sz w:val="24"/>
          <w:szCs w:val="24"/>
          <w:lang w:val="es-AR"/>
        </w:rPr>
        <w:t xml:space="preserve"> opiniones contrarias y</w:t>
      </w:r>
      <w:r>
        <w:rPr>
          <w:sz w:val="24"/>
          <w:szCs w:val="24"/>
          <w:lang w:val="es-AR"/>
        </w:rPr>
        <w:t xml:space="preserve"> </w:t>
      </w:r>
      <w:proofErr w:type="gramStart"/>
      <w:r>
        <w:rPr>
          <w:sz w:val="24"/>
          <w:szCs w:val="24"/>
          <w:lang w:val="es-AR"/>
        </w:rPr>
        <w:t>argumentos</w:t>
      </w:r>
      <w:r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.</w:t>
      </w:r>
      <w:proofErr w:type="gramEnd"/>
      <w:r>
        <w:rPr>
          <w:sz w:val="24"/>
          <w:szCs w:val="24"/>
          <w:lang w:val="es-AR"/>
        </w:rPr>
        <w:t xml:space="preserve"> La estructura tiene un planteo o tesis que es la que el autor defiende o rebate, un desarrollo argumentativo donde el autor expone los argumentos (criterios racionales) de su punto </w:t>
      </w:r>
      <w:r>
        <w:rPr>
          <w:sz w:val="24"/>
          <w:szCs w:val="24"/>
          <w:lang w:val="es-AR"/>
        </w:rPr>
        <w:t>de vista y una conclusión. Básicamente responde a la pregunta </w:t>
      </w:r>
      <w:r>
        <w:rPr>
          <w:b/>
          <w:bCs/>
          <w:sz w:val="24"/>
          <w:szCs w:val="24"/>
          <w:lang w:val="es-AR"/>
        </w:rPr>
        <w:t>¿Qué piensa el autor?</w:t>
      </w:r>
      <w:r>
        <w:rPr>
          <w:sz w:val="24"/>
          <w:szCs w:val="24"/>
          <w:lang w:val="es-AR"/>
        </w:rPr>
        <w:t> </w:t>
      </w:r>
    </w:p>
    <w:p w:rsidR="006B68B7" w:rsidRDefault="006011CF">
      <w:pPr>
        <w:jc w:val="both"/>
        <w:rPr>
          <w:b/>
          <w:bCs/>
          <w:sz w:val="24"/>
          <w:szCs w:val="24"/>
          <w:lang w:val="es-AR"/>
        </w:rPr>
      </w:pPr>
      <w:r>
        <w:rPr>
          <w:b/>
          <w:bCs/>
          <w:color w:val="002060"/>
          <w:sz w:val="28"/>
          <w:szCs w:val="28"/>
          <w:lang w:val="es-AR"/>
        </w:rPr>
        <w:t>Narrativo</w:t>
      </w:r>
      <w:r>
        <w:rPr>
          <w:sz w:val="24"/>
          <w:szCs w:val="24"/>
          <w:lang w:val="es-AR"/>
        </w:rPr>
        <w:t>: se relatan acciones, acontecimientos de personajes que se realizan en el marco de un tiempo y un espacio. Tienen introducción o situación inicial, nudo o compli</w:t>
      </w:r>
      <w:r>
        <w:rPr>
          <w:sz w:val="24"/>
          <w:szCs w:val="24"/>
          <w:lang w:val="es-AR"/>
        </w:rPr>
        <w:t>cación y desenlace o resolución. Básicamente responde a la pregunta </w:t>
      </w:r>
      <w:r>
        <w:rPr>
          <w:b/>
          <w:bCs/>
          <w:sz w:val="24"/>
          <w:szCs w:val="24"/>
          <w:lang w:val="es-AR"/>
        </w:rPr>
        <w:t>¿qué pasa?</w:t>
      </w:r>
      <w:r>
        <w:rPr>
          <w:b/>
          <w:bCs/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Un típico texto narrativo es una biografía.</w:t>
      </w:r>
      <w:bookmarkStart w:id="0" w:name="_GoBack"/>
      <w:bookmarkEnd w:id="0"/>
    </w:p>
    <w:p w:rsidR="006B68B7" w:rsidRDefault="006B68B7">
      <w:pPr>
        <w:jc w:val="both"/>
        <w:rPr>
          <w:b/>
          <w:bCs/>
          <w:sz w:val="24"/>
          <w:szCs w:val="24"/>
          <w:lang w:val="es-AR"/>
        </w:rPr>
      </w:pPr>
    </w:p>
    <w:p w:rsidR="006B68B7" w:rsidRDefault="006011CF">
      <w:pPr>
        <w:ind w:left="708"/>
        <w:rPr>
          <w:i/>
          <w:iCs/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>¿Existen más tipos de textos? Sí, existen, pero estos son los principales. ¿Puede un texto ser</w:t>
      </w:r>
      <w:r>
        <w:rPr>
          <w:i/>
          <w:iCs/>
          <w:sz w:val="24"/>
          <w:szCs w:val="24"/>
          <w:lang w:val="es-AR"/>
        </w:rPr>
        <w:t xml:space="preserve"> descriptivo </w:t>
      </w:r>
      <w:r>
        <w:rPr>
          <w:i/>
          <w:iCs/>
          <w:sz w:val="24"/>
          <w:szCs w:val="24"/>
          <w:lang w:val="es-AR"/>
        </w:rPr>
        <w:t xml:space="preserve">y </w:t>
      </w:r>
      <w:r>
        <w:rPr>
          <w:i/>
          <w:iCs/>
          <w:sz w:val="24"/>
          <w:szCs w:val="24"/>
          <w:lang w:val="es-AR"/>
        </w:rPr>
        <w:t>publicitario a la ve</w:t>
      </w:r>
      <w:r>
        <w:rPr>
          <w:i/>
          <w:iCs/>
          <w:sz w:val="24"/>
          <w:szCs w:val="24"/>
          <w:lang w:val="es-AR"/>
        </w:rPr>
        <w:t>z</w:t>
      </w:r>
      <w:r>
        <w:rPr>
          <w:i/>
          <w:iCs/>
          <w:sz w:val="24"/>
          <w:szCs w:val="24"/>
          <w:lang w:val="es-AR"/>
        </w:rPr>
        <w:t xml:space="preserve">? Sí, pero siempre habrá un tipo de texto dominante. </w:t>
      </w:r>
      <w:r>
        <w:rPr>
          <w:i/>
          <w:iCs/>
          <w:sz w:val="24"/>
          <w:szCs w:val="24"/>
          <w:lang w:val="es-AR"/>
        </w:rPr>
        <w:t>Por ejemplo, un artículo periodístico que menciona los beneficios de 1 nuevo automóvil que salió al mercado será descriptivo pero predominará la intención de “publicitar” el artículo en cuestión.</w:t>
      </w:r>
    </w:p>
    <w:p w:rsidR="006B68B7" w:rsidRDefault="006B68B7">
      <w:pPr>
        <w:rPr>
          <w:i/>
          <w:iCs/>
          <w:lang w:val="es-AR"/>
        </w:rPr>
      </w:pPr>
    </w:p>
    <w:p w:rsidR="006B68B7" w:rsidRDefault="006011CF">
      <w:pPr>
        <w:rPr>
          <w:b/>
          <w:bCs/>
          <w:i/>
          <w:iCs/>
          <w:color w:val="FF0000"/>
          <w:sz w:val="24"/>
          <w:szCs w:val="24"/>
          <w:lang w:val="es-AR"/>
        </w:rPr>
      </w:pPr>
      <w:r>
        <w:rPr>
          <w:b/>
          <w:bCs/>
          <w:i/>
          <w:iCs/>
          <w:color w:val="FF0000"/>
          <w:sz w:val="28"/>
          <w:szCs w:val="28"/>
          <w:lang w:val="es-AR"/>
        </w:rPr>
        <w:t>*</w:t>
      </w:r>
      <w:r>
        <w:rPr>
          <w:b/>
          <w:bCs/>
          <w:i/>
          <w:iCs/>
          <w:color w:val="FF0000"/>
          <w:sz w:val="24"/>
          <w:szCs w:val="24"/>
          <w:lang w:val="es-AR"/>
        </w:rPr>
        <w:t xml:space="preserve">  En</w:t>
      </w:r>
      <w:r>
        <w:rPr>
          <w:b/>
          <w:bCs/>
          <w:i/>
          <w:iCs/>
          <w:color w:val="FF0000"/>
          <w:sz w:val="24"/>
          <w:szCs w:val="24"/>
          <w:lang w:val="es-AR"/>
        </w:rPr>
        <w:t xml:space="preserve"> general, la primera respuesta a la pregunta “¿Qué tipo de texto estamos analizando?” es “Tipo de texto Informativo”: CUIDADO</w:t>
      </w:r>
      <w:proofErr w:type="gramStart"/>
      <w:r>
        <w:rPr>
          <w:b/>
          <w:bCs/>
          <w:i/>
          <w:iCs/>
          <w:color w:val="FF0000"/>
          <w:sz w:val="24"/>
          <w:szCs w:val="24"/>
          <w:lang w:val="es-AR"/>
        </w:rPr>
        <w:t>!</w:t>
      </w:r>
      <w:proofErr w:type="gramEnd"/>
      <w:r>
        <w:rPr>
          <w:b/>
          <w:bCs/>
          <w:i/>
          <w:iCs/>
          <w:color w:val="FF0000"/>
          <w:sz w:val="24"/>
          <w:szCs w:val="24"/>
          <w:lang w:val="es-AR"/>
        </w:rPr>
        <w:t xml:space="preserve"> Todos los textos nos informan algo pero tenemos que analizar de qué manera lo hacen.</w:t>
      </w:r>
    </w:p>
    <w:p w:rsidR="006B68B7" w:rsidRDefault="006B68B7">
      <w:pPr>
        <w:rPr>
          <w:i/>
          <w:iCs/>
          <w:lang w:val="es-AR"/>
        </w:rPr>
      </w:pPr>
    </w:p>
    <w:p w:rsidR="006B68B7" w:rsidRDefault="006B68B7">
      <w:pPr>
        <w:rPr>
          <w:i/>
          <w:iCs/>
          <w:lang w:val="es-AR"/>
        </w:rPr>
      </w:pPr>
    </w:p>
    <w:p w:rsidR="006B68B7" w:rsidRDefault="006B68B7">
      <w:pPr>
        <w:rPr>
          <w:i/>
          <w:iCs/>
          <w:lang w:val="es-AR"/>
        </w:rPr>
      </w:pPr>
    </w:p>
    <w:p w:rsidR="006B68B7" w:rsidRDefault="006B68B7">
      <w:pPr>
        <w:rPr>
          <w:i/>
          <w:iCs/>
          <w:lang w:val="es-AR"/>
        </w:rPr>
      </w:pPr>
    </w:p>
    <w:p w:rsidR="006B68B7" w:rsidRDefault="006B68B7">
      <w:pPr>
        <w:jc w:val="both"/>
        <w:rPr>
          <w:i/>
          <w:iCs/>
          <w:sz w:val="24"/>
          <w:szCs w:val="24"/>
          <w:lang w:val="es-AR"/>
        </w:rPr>
      </w:pPr>
    </w:p>
    <w:p w:rsidR="006B68B7" w:rsidRDefault="006011CF">
      <w:pPr>
        <w:jc w:val="both"/>
        <w:rPr>
          <w:i/>
          <w:iCs/>
          <w:sz w:val="24"/>
          <w:szCs w:val="24"/>
          <w:lang w:val="es-AR"/>
        </w:rPr>
      </w:pPr>
      <w:r>
        <w:rPr>
          <w:i/>
          <w:iCs/>
          <w:sz w:val="24"/>
          <w:szCs w:val="24"/>
          <w:lang w:val="es-AR"/>
        </w:rPr>
        <w:t xml:space="preserve">Los </w:t>
      </w:r>
      <w:r>
        <w:rPr>
          <w:b/>
          <w:bCs/>
          <w:i/>
          <w:iCs/>
          <w:sz w:val="28"/>
          <w:szCs w:val="28"/>
          <w:lang w:val="es-AR"/>
        </w:rPr>
        <w:t>GÉNEROS DISCURSIVOS</w:t>
      </w:r>
      <w:r>
        <w:rPr>
          <w:i/>
          <w:iCs/>
          <w:sz w:val="28"/>
          <w:szCs w:val="28"/>
          <w:lang w:val="es-AR"/>
        </w:rPr>
        <w:t> </w:t>
      </w:r>
      <w:r>
        <w:rPr>
          <w:i/>
          <w:iCs/>
          <w:sz w:val="24"/>
          <w:szCs w:val="24"/>
          <w:lang w:val="es-AR"/>
        </w:rPr>
        <w:t xml:space="preserve"> están referidos a los ámbitos o actividades en las que se desarrollan. Estos géneros se basan en convenciones que se han ido generando </w:t>
      </w:r>
      <w:proofErr w:type="spellStart"/>
      <w:r>
        <w:rPr>
          <w:i/>
          <w:iCs/>
          <w:sz w:val="24"/>
          <w:szCs w:val="24"/>
          <w:lang w:val="es-AR"/>
        </w:rPr>
        <w:t>sociohistóricamente</w:t>
      </w:r>
      <w:proofErr w:type="spellEnd"/>
      <w:r>
        <w:rPr>
          <w:i/>
          <w:iCs/>
          <w:sz w:val="24"/>
          <w:szCs w:val="24"/>
          <w:lang w:val="es-AR"/>
        </w:rPr>
        <w:t>, si bien son bastante estables varían en el tiempo porque son dinámicos. A su vez los géneros discur</w:t>
      </w:r>
      <w:r>
        <w:rPr>
          <w:i/>
          <w:iCs/>
          <w:sz w:val="24"/>
          <w:szCs w:val="24"/>
          <w:lang w:val="es-AR"/>
        </w:rPr>
        <w:t xml:space="preserve">sivos se expresan en tipos de textos. </w:t>
      </w:r>
      <w:r>
        <w:rPr>
          <w:i/>
          <w:iCs/>
          <w:sz w:val="24"/>
          <w:szCs w:val="24"/>
          <w:u w:val="single"/>
          <w:lang w:val="es-AR"/>
        </w:rPr>
        <w:t>Algunos</w:t>
      </w:r>
      <w:r>
        <w:rPr>
          <w:i/>
          <w:iCs/>
          <w:sz w:val="24"/>
          <w:szCs w:val="24"/>
          <w:lang w:val="es-AR"/>
        </w:rPr>
        <w:t xml:space="preserve"> géneros discursivos son: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N</w:t>
      </w:r>
      <w:r>
        <w:rPr>
          <w:b/>
          <w:bCs/>
          <w:sz w:val="24"/>
          <w:szCs w:val="24"/>
          <w:lang w:val="es-AR"/>
        </w:rPr>
        <w:t xml:space="preserve">oticia, editorial, crónica, reseña, artículo, blog, informe, </w:t>
      </w:r>
      <w:r>
        <w:rPr>
          <w:sz w:val="24"/>
          <w:szCs w:val="24"/>
          <w:lang w:val="es-AR"/>
        </w:rPr>
        <w:t>etc.</w:t>
      </w:r>
      <w:r>
        <w:rPr>
          <w:sz w:val="24"/>
          <w:szCs w:val="24"/>
          <w:lang w:val="es-AR"/>
        </w:rPr>
        <w:t xml:space="preserve"> (Periodísticos)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D</w:t>
      </w:r>
      <w:r>
        <w:rPr>
          <w:b/>
          <w:bCs/>
          <w:sz w:val="24"/>
          <w:szCs w:val="24"/>
          <w:lang w:val="es-AR"/>
        </w:rPr>
        <w:t xml:space="preserve">efinición o nota de </w:t>
      </w:r>
      <w:proofErr w:type="gramStart"/>
      <w:r>
        <w:rPr>
          <w:b/>
          <w:bCs/>
          <w:sz w:val="24"/>
          <w:szCs w:val="24"/>
          <w:lang w:val="es-AR"/>
        </w:rPr>
        <w:t>enciclopedia ,</w:t>
      </w:r>
      <w:proofErr w:type="gramEnd"/>
      <w:r>
        <w:rPr>
          <w:b/>
          <w:bCs/>
          <w:sz w:val="24"/>
          <w:szCs w:val="24"/>
          <w:lang w:val="es-AR"/>
        </w:rPr>
        <w:t xml:space="preserve"> artículo de divulgación, monografía, informe,</w:t>
      </w:r>
      <w:r>
        <w:rPr>
          <w:b/>
          <w:bCs/>
          <w:sz w:val="24"/>
          <w:szCs w:val="24"/>
          <w:lang w:val="es-AR"/>
        </w:rPr>
        <w:t xml:space="preserve"> blog,</w:t>
      </w:r>
      <w:r>
        <w:rPr>
          <w:b/>
          <w:bCs/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etc.</w:t>
      </w:r>
      <w:r>
        <w:rPr>
          <w:sz w:val="24"/>
          <w:szCs w:val="24"/>
          <w:lang w:val="es-AR"/>
        </w:rPr>
        <w:t>(Científic</w:t>
      </w:r>
      <w:r>
        <w:rPr>
          <w:sz w:val="24"/>
          <w:szCs w:val="24"/>
          <w:lang w:val="es-AR"/>
        </w:rPr>
        <w:t>os)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D</w:t>
      </w:r>
      <w:r>
        <w:rPr>
          <w:b/>
          <w:bCs/>
          <w:sz w:val="24"/>
          <w:szCs w:val="24"/>
          <w:lang w:val="es-AR"/>
        </w:rPr>
        <w:t>iagrama, organigrama, mapa conceptual,</w:t>
      </w:r>
      <w:r>
        <w:rPr>
          <w:sz w:val="24"/>
          <w:szCs w:val="24"/>
          <w:lang w:val="es-AR"/>
        </w:rPr>
        <w:t xml:space="preserve"> etc.</w:t>
      </w:r>
      <w:r>
        <w:rPr>
          <w:sz w:val="24"/>
          <w:szCs w:val="24"/>
          <w:lang w:val="es-AR"/>
        </w:rPr>
        <w:t xml:space="preserve"> (Instrumentales)</w:t>
      </w:r>
    </w:p>
    <w:p w:rsidR="006B68B7" w:rsidRDefault="006011CF">
      <w:pPr>
        <w:jc w:val="both"/>
        <w:rPr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C</w:t>
      </w:r>
      <w:r>
        <w:rPr>
          <w:b/>
          <w:bCs/>
          <w:sz w:val="24"/>
          <w:szCs w:val="24"/>
          <w:lang w:val="es-AR"/>
        </w:rPr>
        <w:t xml:space="preserve">arta, email, </w:t>
      </w:r>
      <w:r>
        <w:rPr>
          <w:b/>
          <w:bCs/>
          <w:sz w:val="24"/>
          <w:szCs w:val="24"/>
          <w:lang w:val="es-AR"/>
        </w:rPr>
        <w:t>burofax, telegrama,</w:t>
      </w:r>
      <w:r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etc.</w:t>
      </w:r>
      <w:r>
        <w:rPr>
          <w:sz w:val="24"/>
          <w:szCs w:val="24"/>
          <w:lang w:val="es-AR"/>
        </w:rPr>
        <w:t xml:space="preserve"> (Epistolar)</w:t>
      </w:r>
    </w:p>
    <w:p w:rsidR="006B68B7" w:rsidRDefault="006B68B7">
      <w:pPr>
        <w:jc w:val="both"/>
        <w:rPr>
          <w:sz w:val="24"/>
          <w:szCs w:val="24"/>
          <w:lang w:val="es-AR"/>
        </w:rPr>
      </w:pPr>
    </w:p>
    <w:p w:rsidR="006B68B7" w:rsidRDefault="006011CF">
      <w:pPr>
        <w:ind w:firstLine="708"/>
        <w:rPr>
          <w:i/>
          <w:iCs/>
          <w:lang w:val="es-AR"/>
        </w:rPr>
      </w:pPr>
      <w:r>
        <w:rPr>
          <w:i/>
          <w:iCs/>
          <w:lang w:val="es-AR"/>
        </w:rPr>
        <w:t>¿Existen más géneros discursivos? Sí, existen, pero</w:t>
      </w:r>
      <w:r>
        <w:rPr>
          <w:i/>
          <w:iCs/>
          <w:lang w:val="es-AR"/>
        </w:rPr>
        <w:t xml:space="preserve"> los textos que veremos se encontrarán entre los primeros </w:t>
      </w:r>
      <w:r>
        <w:rPr>
          <w:i/>
          <w:iCs/>
          <w:lang w:val="es-AR"/>
        </w:rPr>
        <w:tab/>
        <w:t>ejemplos mencionados.</w:t>
      </w:r>
    </w:p>
    <w:p w:rsidR="006B68B7" w:rsidRDefault="006B68B7">
      <w:pPr>
        <w:ind w:firstLine="708"/>
        <w:rPr>
          <w:i/>
          <w:iCs/>
          <w:lang w:val="es-AR"/>
        </w:rPr>
      </w:pPr>
    </w:p>
    <w:p w:rsidR="006B68B7" w:rsidRDefault="006011CF">
      <w:pPr>
        <w:jc w:val="both"/>
        <w:rPr>
          <w:i/>
          <w:iCs/>
          <w:lang w:val="es-AR"/>
        </w:rPr>
      </w:pPr>
      <w:r>
        <w:rPr>
          <w:i/>
          <w:iCs/>
          <w:lang w:val="es-AR"/>
        </w:rPr>
        <w:t xml:space="preserve">Entonces un </w:t>
      </w:r>
      <w:r>
        <w:rPr>
          <w:b/>
          <w:bCs/>
          <w:i/>
          <w:iCs/>
          <w:lang w:val="es-AR"/>
        </w:rPr>
        <w:t>blog</w:t>
      </w:r>
      <w:r>
        <w:rPr>
          <w:i/>
          <w:iCs/>
          <w:lang w:val="es-AR"/>
        </w:rPr>
        <w:t xml:space="preserve"> (dependiendo de su contenido) corresponde al </w:t>
      </w:r>
      <w:r>
        <w:rPr>
          <w:b/>
          <w:bCs/>
          <w:i/>
          <w:iCs/>
          <w:lang w:val="es-AR"/>
        </w:rPr>
        <w:t>género discursivo periodístico</w:t>
      </w:r>
      <w:r>
        <w:rPr>
          <w:i/>
          <w:iCs/>
          <w:lang w:val="es-AR"/>
        </w:rPr>
        <w:t xml:space="preserve"> y su trama predominante o</w:t>
      </w:r>
      <w:r>
        <w:rPr>
          <w:b/>
          <w:bCs/>
          <w:i/>
          <w:iCs/>
          <w:lang w:val="es-AR"/>
        </w:rPr>
        <w:t xml:space="preserve"> tipo de texto es el narrativo.</w:t>
      </w:r>
      <w:r>
        <w:rPr>
          <w:i/>
          <w:iCs/>
          <w:lang w:val="es-AR"/>
        </w:rPr>
        <w:t xml:space="preserve"> El mismo género podría ser publicitario o literario y en ese caso también cambia el tipo de texto, que podría pasar a ser argumentativo. Una </w:t>
      </w:r>
      <w:r>
        <w:rPr>
          <w:b/>
          <w:bCs/>
          <w:i/>
          <w:iCs/>
          <w:lang w:val="es-AR"/>
        </w:rPr>
        <w:t xml:space="preserve">monografía </w:t>
      </w:r>
      <w:r>
        <w:rPr>
          <w:i/>
          <w:iCs/>
          <w:lang w:val="es-AR"/>
        </w:rPr>
        <w:t>que explique y argumente sobre los beneficios de la energía renovable, es del orden del</w:t>
      </w:r>
      <w:r>
        <w:rPr>
          <w:b/>
          <w:bCs/>
          <w:i/>
          <w:iCs/>
          <w:lang w:val="es-AR"/>
        </w:rPr>
        <w:t xml:space="preserve"> género científi</w:t>
      </w:r>
      <w:r>
        <w:rPr>
          <w:b/>
          <w:bCs/>
          <w:i/>
          <w:iCs/>
          <w:lang w:val="es-AR"/>
        </w:rPr>
        <w:t>co</w:t>
      </w:r>
      <w:r>
        <w:rPr>
          <w:i/>
          <w:iCs/>
          <w:lang w:val="es-AR"/>
        </w:rPr>
        <w:t xml:space="preserve"> y el </w:t>
      </w:r>
      <w:r>
        <w:rPr>
          <w:b/>
          <w:bCs/>
          <w:i/>
          <w:iCs/>
          <w:lang w:val="es-AR"/>
        </w:rPr>
        <w:t>tipo de texto es argumentativo.</w:t>
      </w:r>
      <w:r>
        <w:rPr>
          <w:i/>
          <w:iCs/>
          <w:lang w:val="es-AR"/>
        </w:rPr>
        <w:t xml:space="preserve"> </w:t>
      </w:r>
    </w:p>
    <w:sectPr w:rsidR="006B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7"/>
    <w:rsid w:val="00057498"/>
    <w:rsid w:val="00163CC8"/>
    <w:rsid w:val="001661D1"/>
    <w:rsid w:val="001923FC"/>
    <w:rsid w:val="00473B81"/>
    <w:rsid w:val="004B4117"/>
    <w:rsid w:val="005029E1"/>
    <w:rsid w:val="006011CF"/>
    <w:rsid w:val="006B68B7"/>
    <w:rsid w:val="00992545"/>
    <w:rsid w:val="009F7118"/>
    <w:rsid w:val="00AC2B87"/>
    <w:rsid w:val="00BA71A3"/>
    <w:rsid w:val="00E71AA4"/>
    <w:rsid w:val="00F44BC3"/>
    <w:rsid w:val="1A7C18B7"/>
    <w:rsid w:val="62E5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Jorgelina</dc:creator>
  <cp:lastModifiedBy>Usuario de Windows</cp:lastModifiedBy>
  <cp:revision>2</cp:revision>
  <dcterms:created xsi:type="dcterms:W3CDTF">2021-04-01T21:34:00Z</dcterms:created>
  <dcterms:modified xsi:type="dcterms:W3CDTF">2021-04-01T21:34:00Z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2058-11.2.0.9635</vt:lpwstr>
  </property>
</Properties>
</file>