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Descripción del contexto: </w:t>
      </w:r>
      <w:r>
        <w:rPr>
          <w:rStyle w:val="normaltextrun"/>
          <w:rFonts w:ascii="Arial" w:hAnsi="Arial" w:cs="Arial"/>
        </w:rPr>
        <w:t>La empresa </w:t>
      </w:r>
      <w:proofErr w:type="spellStart"/>
      <w:r>
        <w:rPr>
          <w:rStyle w:val="spellingerror"/>
          <w:rFonts w:ascii="Arial" w:hAnsi="Arial" w:cs="Arial"/>
        </w:rPr>
        <w:t>Epic</w:t>
      </w:r>
      <w:proofErr w:type="spellEnd"/>
      <w:r>
        <w:rPr>
          <w:rStyle w:val="normaltextrun"/>
          <w:rFonts w:ascii="Arial" w:hAnsi="Arial" w:cs="Arial"/>
        </w:rPr>
        <w:t> </w:t>
      </w:r>
      <w:proofErr w:type="spellStart"/>
      <w:r>
        <w:rPr>
          <w:rStyle w:val="spellingerror"/>
          <w:rFonts w:ascii="Arial" w:hAnsi="Arial" w:cs="Arial"/>
        </w:rPr>
        <w:t>Games</w:t>
      </w:r>
      <w:proofErr w:type="spellEnd"/>
      <w:r>
        <w:rPr>
          <w:rStyle w:val="normaltextrun"/>
          <w:rFonts w:ascii="Arial" w:hAnsi="Arial" w:cs="Arial"/>
        </w:rPr>
        <w:t> </w:t>
      </w:r>
      <w:r>
        <w:rPr>
          <w:rStyle w:val="normaltextrun"/>
          <w:rFonts w:ascii="Arial" w:hAnsi="Arial" w:cs="Arial"/>
        </w:rPr>
        <w:t>está preocupada por la gran c</w:t>
      </w:r>
      <w:r>
        <w:rPr>
          <w:rStyle w:val="normaltextrun"/>
          <w:rFonts w:ascii="Arial" w:hAnsi="Arial" w:cs="Arial"/>
        </w:rPr>
        <w:t>antidad de recomendaciones que han dejado muchos de sus jugadores en el último par de meses, esta preocupación radica en algunos inconvenientes que los usuarios han sentido con el </w:t>
      </w:r>
      <w:proofErr w:type="spellStart"/>
      <w:r>
        <w:rPr>
          <w:rStyle w:val="spellingerror"/>
          <w:rFonts w:ascii="Arial" w:hAnsi="Arial" w:cs="Arial"/>
        </w:rPr>
        <w:t>gameplay</w:t>
      </w:r>
      <w:proofErr w:type="spellEnd"/>
      <w:r>
        <w:rPr>
          <w:rStyle w:val="normaltextrun"/>
          <w:rFonts w:ascii="Arial" w:hAnsi="Arial" w:cs="Arial"/>
        </w:rPr>
        <w:t> de sus partidas.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Identificación y definición concreta del problema: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roofErr w:type="spellStart"/>
      <w:r>
        <w:rPr>
          <w:rStyle w:val="spellingerror"/>
          <w:rFonts w:ascii="Arial" w:hAnsi="Arial" w:cs="Arial"/>
          <w:b/>
          <w:bCs/>
          <w:lang w:val="es-ES"/>
        </w:rPr>
        <w:t>Fornite</w:t>
      </w:r>
      <w:proofErr w:type="spellEnd"/>
      <w:r>
        <w:rPr>
          <w:rStyle w:val="normaltextrun"/>
          <w:rFonts w:ascii="Arial" w:hAnsi="Arial" w:cs="Arial"/>
          <w:b/>
          <w:bCs/>
          <w:lang w:val="es-ES"/>
        </w:rPr>
        <w:t>: </w:t>
      </w:r>
      <w:r>
        <w:rPr>
          <w:rStyle w:val="normaltextrun"/>
          <w:rFonts w:ascii="Arial" w:hAnsi="Arial" w:cs="Arial"/>
          <w:lang w:val="es-ES"/>
        </w:rPr>
        <w:t>Es un videojuego desarrollado por las empresas </w:t>
      </w:r>
      <w:proofErr w:type="spellStart"/>
      <w:r>
        <w:rPr>
          <w:rStyle w:val="spellingerror"/>
          <w:rFonts w:ascii="Arial" w:hAnsi="Arial" w:cs="Arial"/>
          <w:lang w:val="es-ES"/>
        </w:rPr>
        <w:t>Epic</w:t>
      </w:r>
      <w:proofErr w:type="spellEnd"/>
      <w:r>
        <w:rPr>
          <w:rStyle w:val="normaltextrun"/>
          <w:rFonts w:ascii="Arial" w:hAnsi="Arial" w:cs="Arial"/>
          <w:lang w:val="es-ES"/>
        </w:rPr>
        <w:t> </w:t>
      </w:r>
      <w:proofErr w:type="spellStart"/>
      <w:r>
        <w:rPr>
          <w:rStyle w:val="spellingerror"/>
          <w:rFonts w:ascii="Arial" w:hAnsi="Arial" w:cs="Arial"/>
          <w:lang w:val="es-ES"/>
        </w:rPr>
        <w:t>Games</w:t>
      </w:r>
      <w:proofErr w:type="spellEnd"/>
      <w:r>
        <w:rPr>
          <w:rStyle w:val="normaltextrun"/>
          <w:rFonts w:ascii="Arial" w:hAnsi="Arial" w:cs="Arial"/>
          <w:lang w:val="es-ES"/>
        </w:rPr>
        <w:t xml:space="preserve"> y </w:t>
      </w:r>
      <w:proofErr w:type="spellStart"/>
      <w:r>
        <w:rPr>
          <w:rStyle w:val="normaltextrun"/>
          <w:rFonts w:ascii="Arial" w:hAnsi="Arial" w:cs="Arial"/>
          <w:lang w:val="es-ES"/>
        </w:rPr>
        <w:t>People</w:t>
      </w:r>
      <w:proofErr w:type="spellEnd"/>
      <w:r>
        <w:rPr>
          <w:rStyle w:val="normaltextrun"/>
          <w:rFonts w:ascii="Arial" w:hAnsi="Arial" w:cs="Arial"/>
          <w:lang w:val="es-ES"/>
        </w:rPr>
        <w:t xml:space="preserve"> Can </w:t>
      </w:r>
      <w:proofErr w:type="spellStart"/>
      <w:r>
        <w:rPr>
          <w:rStyle w:val="spellingerror"/>
          <w:rFonts w:ascii="Arial" w:hAnsi="Arial" w:cs="Arial"/>
          <w:lang w:val="es-ES"/>
        </w:rPr>
        <w:t>Fly</w:t>
      </w:r>
      <w:proofErr w:type="spellEnd"/>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7" w:tgtFrame="_blank" w:history="1">
        <w:r>
          <w:rPr>
            <w:rStyle w:val="normaltextrun"/>
            <w:rFonts w:ascii="Arial" w:hAnsi="Arial" w:cs="Arial"/>
            <w:color w:val="0000FF"/>
            <w:u w:val="single"/>
            <w:lang w:val="es-ES"/>
          </w:rPr>
          <w:t>https://docs.google.com/document/d/1bqwF-1Vk-vd4-JlrMB7eY_AThAMdl0taRiEHogiHaAA/edit</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8" w:tgtFrame="_blank" w:history="1">
        <w:r>
          <w:rPr>
            <w:rStyle w:val="normaltextrun"/>
            <w:rFonts w:ascii="Arial" w:hAnsi="Arial" w:cs="Arial"/>
            <w:color w:val="0000FF"/>
            <w:u w:val="single"/>
            <w:lang w:val="es-ES"/>
          </w:rPr>
          <w:t>https://es.wikipedia.org/wiki/D%C3%ADa_de_San_Valent%C3%ADn</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9" w:tgtFrame="_blank" w:history="1">
        <w:r>
          <w:rPr>
            <w:rStyle w:val="normaltextrun"/>
            <w:rFonts w:ascii="Arial" w:hAnsi="Arial" w:cs="Arial"/>
            <w:color w:val="0000FF"/>
            <w:u w:val="single"/>
            <w:lang w:val="es-ES"/>
          </w:rPr>
          <w:t>https://es.wikipedia.org/wiki/Ranking</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hyperlink r:id="rId11" w:tgtFrame="_blank" w:history="1">
        <w:r>
          <w:rPr>
            <w:rStyle w:val="normaltextrun"/>
            <w:rFonts w:ascii="Arial" w:hAnsi="Arial" w:cs="Arial"/>
            <w:color w:val="0000FF"/>
            <w:u w:val="single"/>
            <w:lang w:val="es-ES"/>
          </w:rPr>
          <w:t>https://es.wikipedia.org/wiki/Desviaci%C3%B3n_t%C3%ADpica</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hyperlink r:id="rId12" w:tgtFrame="_blank" w:history="1">
        <w:r>
          <w:rPr>
            <w:rStyle w:val="normaltextrun"/>
            <w:rFonts w:ascii="Arial" w:hAnsi="Arial" w:cs="Arial"/>
            <w:color w:val="0000FF"/>
            <w:u w:val="single"/>
            <w:lang w:val="es-ES"/>
          </w:rPr>
          <w:t>http://www.alcula.com/es/calculadoras/estadistica/desviacion-estandar/</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ping es una utilidad diagnóstica1 en redes de computadoras que comprueba el estado de la comunicación del host local con uno o varios equipos remotos de una red IP por medio del envío de paquetes ICMP de solicitud (ICMP Echo </w:t>
      </w:r>
      <w:proofErr w:type="spellStart"/>
      <w:r>
        <w:rPr>
          <w:rStyle w:val="spellingerror"/>
          <w:rFonts w:ascii="Arial" w:hAnsi="Arial" w:cs="Arial"/>
          <w:lang w:val="es-ES"/>
        </w:rPr>
        <w:t>Request</w:t>
      </w:r>
      <w:proofErr w:type="spellEnd"/>
      <w:r>
        <w:rPr>
          <w:rStyle w:val="normaltextrun"/>
          <w:rFonts w:ascii="Arial" w:hAnsi="Arial" w:cs="Arial"/>
          <w:lang w:val="es-ES"/>
        </w:rPr>
        <w:t>) y de respuesta (ICMP Echo </w:t>
      </w:r>
      <w:proofErr w:type="spellStart"/>
      <w:r>
        <w:rPr>
          <w:rStyle w:val="spellingerror"/>
          <w:rFonts w:ascii="Arial" w:hAnsi="Arial" w:cs="Arial"/>
          <w:lang w:val="es-ES"/>
        </w:rPr>
        <w:t>Reply</w:t>
      </w:r>
      <w:proofErr w:type="spellEnd"/>
      <w:r>
        <w:rPr>
          <w:rStyle w:val="normaltextrun"/>
          <w:rFonts w:ascii="Arial" w:hAnsi="Arial" w:cs="Arial"/>
          <w:lang w:val="es-ES"/>
        </w:rPr>
        <w:t>).2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13" w:tgtFrame="_blank" w:history="1">
        <w:r>
          <w:rPr>
            <w:rStyle w:val="normaltextrun"/>
            <w:rFonts w:ascii="Arial" w:hAnsi="Arial" w:cs="Arial"/>
            <w:color w:val="0000FF"/>
            <w:u w:val="single"/>
            <w:lang w:val="es-ES"/>
          </w:rPr>
          <w:t>https://es.wikipedia.org/wiki/Ping</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hd w:val="clear" w:color="auto" w:fill="FFFF00"/>
          <w:lang w:val="es-ES"/>
        </w:rPr>
        <w:t>TIEMPO UTILIZADO HASTA ESTE PUNTO: 44 </w:t>
      </w:r>
      <w:proofErr w:type="spellStart"/>
      <w:r>
        <w:rPr>
          <w:rStyle w:val="spellingerror"/>
          <w:rFonts w:ascii="Arial" w:hAnsi="Arial" w:cs="Arial"/>
          <w:b/>
          <w:bCs/>
          <w:shd w:val="clear" w:color="auto" w:fill="FFFF00"/>
          <w:lang w:val="es-ES"/>
        </w:rPr>
        <w:t>mins</w:t>
      </w:r>
      <w:proofErr w:type="spellEnd"/>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Búsqueda de soluciones creativas</w:t>
      </w:r>
      <w:r>
        <w:rPr>
          <w:rStyle w:val="eop"/>
          <w:rFonts w:ascii="Arial" w:hAnsi="Arial" w:cs="Arial"/>
        </w:rPr>
        <w:t> </w:t>
      </w:r>
    </w:p>
    <w:p w:rsidR="00A63A45" w:rsidRDefault="00A63A45" w:rsidP="00A63A45">
      <w:pPr>
        <w:pStyle w:val="paragraph"/>
        <w:numPr>
          <w:ilvl w:val="0"/>
          <w:numId w:val="1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Default="00A63A45" w:rsidP="00A63A45">
      <w:pPr>
        <w:pStyle w:val="paragraph"/>
        <w:numPr>
          <w:ilvl w:val="0"/>
          <w:numId w:val="1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Evaluación y selección de la mejor solución</w:t>
      </w:r>
      <w:r>
        <w:rPr>
          <w:rStyle w:val="eop"/>
          <w:rFonts w:ascii="Arial" w:hAnsi="Arial" w:cs="Arial"/>
        </w:rPr>
        <w:t> </w:t>
      </w:r>
    </w:p>
    <w:p w:rsidR="00A63A45" w:rsidRDefault="00A63A45" w:rsidP="00A63A45">
      <w:pPr>
        <w:pStyle w:val="paragraph"/>
        <w:numPr>
          <w:ilvl w:val="0"/>
          <w:numId w:val="1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Preparación de informes y especificaciones</w:t>
      </w:r>
      <w:r>
        <w:rPr>
          <w:rStyle w:val="eop"/>
          <w:rFonts w:ascii="Arial" w:hAnsi="Arial" w:cs="Arial"/>
        </w:rPr>
        <w:t> </w:t>
      </w:r>
    </w:p>
    <w:p w:rsidR="00A63A45" w:rsidRDefault="00A63A45" w:rsidP="00A63A45">
      <w:pPr>
        <w:pStyle w:val="paragraph"/>
        <w:numPr>
          <w:ilvl w:val="0"/>
          <w:numId w:val="1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Implementación del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2: PSP 0</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1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Medición del tiempo</w:t>
      </w:r>
      <w:r>
        <w:rPr>
          <w:rStyle w:val="eop"/>
          <w:rFonts w:ascii="Arial" w:hAnsi="Arial" w:cs="Arial"/>
        </w:rPr>
        <w:t> </w:t>
      </w:r>
    </w:p>
    <w:p w:rsidR="00A63A45" w:rsidRDefault="00A63A45" w:rsidP="00A63A45">
      <w:pPr>
        <w:pStyle w:val="paragraph"/>
        <w:numPr>
          <w:ilvl w:val="0"/>
          <w:numId w:val="1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Registro de defectos</w:t>
      </w:r>
      <w:r>
        <w:rPr>
          <w:rStyle w:val="eop"/>
          <w:rFonts w:ascii="Arial" w:hAnsi="Arial" w:cs="Arial"/>
        </w:rPr>
        <w:t> </w:t>
      </w:r>
    </w:p>
    <w:p w:rsidR="00A63A45" w:rsidRDefault="00A63A45" w:rsidP="00A63A45">
      <w:pPr>
        <w:pStyle w:val="paragraph"/>
        <w:numPr>
          <w:ilvl w:val="0"/>
          <w:numId w:val="1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Registro de comentarios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1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Definición de tipos abstractos de datos ( TAD)</w:t>
      </w:r>
      <w:r>
        <w:rPr>
          <w:rStyle w:val="eop"/>
          <w:rFonts w:ascii="Arial" w:hAnsi="Arial" w:cs="Arial"/>
        </w:rPr>
        <w:t> </w:t>
      </w:r>
    </w:p>
    <w:p w:rsidR="00A63A45" w:rsidRDefault="00A63A45" w:rsidP="00A63A45">
      <w:pPr>
        <w:pStyle w:val="paragraph"/>
        <w:numPr>
          <w:ilvl w:val="0"/>
          <w:numId w:val="1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Diseño de diagramas de clase</w:t>
      </w:r>
      <w:r>
        <w:rPr>
          <w:rStyle w:val="eop"/>
          <w:rFonts w:ascii="Arial" w:hAnsi="Arial" w:cs="Arial"/>
        </w:rPr>
        <w:t> </w:t>
      </w:r>
    </w:p>
    <w:p w:rsidR="00A63A45" w:rsidRDefault="00A63A45" w:rsidP="00A63A45">
      <w:pPr>
        <w:pStyle w:val="paragraph"/>
        <w:numPr>
          <w:ilvl w:val="0"/>
          <w:numId w:val="1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4: IMPLEMENTACIÓN (</w:t>
      </w:r>
      <w:r>
        <w:rPr>
          <w:rStyle w:val="normaltextrun"/>
          <w:rFonts w:ascii="Arial" w:hAnsi="Arial" w:cs="Arial"/>
          <w:i/>
          <w:iCs/>
          <w:lang w:val="es-ES"/>
        </w:rPr>
        <w:t>Eclipse</w:t>
      </w:r>
      <w:r>
        <w:rPr>
          <w:rStyle w:val="normaltextrun"/>
          <w:rFonts w:ascii="Arial" w:hAnsi="Arial" w:cs="Arial"/>
          <w:b/>
          <w:bCs/>
          <w:i/>
          <w:iCs/>
          <w:lang w:val="es-ES"/>
        </w:rPr>
        <w:t>)</w:t>
      </w:r>
      <w:r>
        <w:rPr>
          <w:rStyle w:val="eop"/>
          <w:rFonts w:ascii="Arial" w:hAnsi="Arial" w:cs="Arial"/>
        </w:rPr>
        <w:t> </w:t>
      </w:r>
    </w:p>
    <w:p w:rsidR="00A63A45" w:rsidRDefault="00A63A45" w:rsidP="00A63A45">
      <w:pPr>
        <w:pStyle w:val="paragraph"/>
        <w:numPr>
          <w:ilvl w:val="0"/>
          <w:numId w:val="2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Estructuras de datos</w:t>
      </w:r>
      <w:r>
        <w:rPr>
          <w:rStyle w:val="eop"/>
          <w:rFonts w:ascii="Arial" w:hAnsi="Arial" w:cs="Arial"/>
        </w:rPr>
        <w:t> </w:t>
      </w:r>
    </w:p>
    <w:p w:rsidR="00A63A45" w:rsidRDefault="00A63A45" w:rsidP="00A63A45">
      <w:pPr>
        <w:pStyle w:val="paragraph"/>
        <w:numPr>
          <w:ilvl w:val="0"/>
          <w:numId w:val="2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Programa completo</w:t>
      </w:r>
      <w:r>
        <w:rPr>
          <w:rStyle w:val="eop"/>
          <w:rFonts w:ascii="Arial" w:hAnsi="Arial" w:cs="Arial"/>
        </w:rPr>
        <w:t> </w:t>
      </w:r>
    </w:p>
    <w:p w:rsidR="00A63A45" w:rsidRDefault="00A63A45" w:rsidP="00A63A45">
      <w:pPr>
        <w:pStyle w:val="paragraph"/>
        <w:numPr>
          <w:ilvl w:val="0"/>
          <w:numId w:val="2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Implementación de las pruebas unitarias</w:t>
      </w:r>
      <w:r>
        <w:rPr>
          <w:rStyle w:val="eop"/>
          <w:rFonts w:ascii="Arial" w:hAnsi="Arial" w:cs="Arial"/>
        </w:rPr>
        <w:t> </w:t>
      </w:r>
    </w:p>
    <w:p w:rsidR="00A63A45" w:rsidRDefault="00A63A45" w:rsidP="00A63A45">
      <w:pPr>
        <w:pStyle w:val="paragraph"/>
        <w:numPr>
          <w:ilvl w:val="0"/>
          <w:numId w:val="2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Inglés en codificación</w:t>
      </w:r>
      <w:r>
        <w:rPr>
          <w:rStyle w:val="eop"/>
          <w:rFonts w:ascii="Arial" w:hAnsi="Arial" w:cs="Arial"/>
        </w:rPr>
        <w:t> </w:t>
      </w:r>
    </w:p>
    <w:p w:rsidR="00A63A45" w:rsidRDefault="00A63A45" w:rsidP="00A63A45">
      <w:pPr>
        <w:pStyle w:val="paragraph"/>
        <w:numPr>
          <w:ilvl w:val="0"/>
          <w:numId w:val="2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Uso de un sistema de control de versiones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empresa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está preocupada por la gran cantidad de recomendaciones que han dejado muchos de sus jugadores en el último par de meses, esta preocupación radica en algunos </w:t>
      </w:r>
      <w:r>
        <w:rPr>
          <w:rStyle w:val="normaltextrun"/>
          <w:rFonts w:ascii="Arial" w:hAnsi="Arial" w:cs="Arial"/>
          <w:sz w:val="20"/>
          <w:szCs w:val="20"/>
          <w:shd w:val="clear" w:color="auto" w:fill="00FF00"/>
          <w:lang w:val="es-ES"/>
        </w:rPr>
        <w:t>inconvenientes que los usuarios han sentido con el </w:t>
      </w:r>
      <w:proofErr w:type="spellStart"/>
      <w:r>
        <w:rPr>
          <w:rStyle w:val="spellingerror"/>
          <w:rFonts w:ascii="Arial" w:hAnsi="Arial" w:cs="Arial"/>
          <w:sz w:val="20"/>
          <w:szCs w:val="20"/>
          <w:shd w:val="clear" w:color="auto" w:fill="00FF00"/>
          <w:lang w:val="es-ES"/>
        </w:rPr>
        <w:t>gameplay</w:t>
      </w:r>
      <w:proofErr w:type="spellEnd"/>
      <w:r>
        <w:rPr>
          <w:rStyle w:val="normaltextrun"/>
          <w:rFonts w:ascii="Arial" w:hAnsi="Arial" w:cs="Arial"/>
          <w:sz w:val="20"/>
          <w:szCs w:val="20"/>
          <w:shd w:val="clear" w:color="auto" w:fill="00FF00"/>
          <w:lang w:val="es-ES"/>
        </w:rPr>
        <w:t> de sus partidas.</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primera preocupación tiene que ver con la </w:t>
      </w:r>
      <w:r>
        <w:rPr>
          <w:rStyle w:val="normaltextrun"/>
          <w:rFonts w:ascii="Arial" w:hAnsi="Arial" w:cs="Arial"/>
          <w:sz w:val="20"/>
          <w:szCs w:val="20"/>
          <w:shd w:val="clear" w:color="auto" w:fill="FF0000"/>
          <w:lang w:val="es-ES"/>
        </w:rPr>
        <w:t>dificultad que tienen los usuarios de encontrar partidas donde se enfrenten con jugadores que tengan un nivel de juego parecido</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Por eso le están pidiendo a la empresa que diseñe un ranking en donde pueda categorizar a los jugadores según su destreza para el juego (</w:t>
      </w:r>
      <w:proofErr w:type="spellStart"/>
      <w:r>
        <w:rPr>
          <w:rStyle w:val="spellingerror"/>
          <w:rFonts w:ascii="Arial" w:hAnsi="Arial" w:cs="Arial"/>
          <w:sz w:val="20"/>
          <w:szCs w:val="20"/>
          <w:shd w:val="clear" w:color="auto" w:fill="FFFF00"/>
          <w:lang w:val="es-ES"/>
        </w:rPr>
        <w:t>skill</w:t>
      </w:r>
      <w:proofErr w:type="spellEnd"/>
      <w:r>
        <w:rPr>
          <w:rStyle w:val="normaltextrun"/>
          <w:rFonts w:ascii="Arial" w:hAnsi="Arial" w:cs="Arial"/>
          <w:sz w:val="20"/>
          <w:szCs w:val="20"/>
          <w:shd w:val="clear" w:color="auto" w:fill="FFFF00"/>
          <w:lang w:val="es-ES"/>
        </w:rPr>
        <w:t>)</w:t>
      </w:r>
      <w:r>
        <w:rPr>
          <w:rStyle w:val="normaltextrun"/>
          <w:rFonts w:ascii="Arial" w:hAnsi="Arial" w:cs="Arial"/>
          <w:sz w:val="20"/>
          <w:szCs w:val="20"/>
          <w:lang w:val="es-ES"/>
        </w:rPr>
        <w:t>. La empresa había considerado esto alguna vez, pero </w:t>
      </w:r>
      <w:r>
        <w:rPr>
          <w:rStyle w:val="normaltextrun"/>
          <w:rFonts w:ascii="Arial" w:hAnsi="Arial" w:cs="Arial"/>
          <w:sz w:val="20"/>
          <w:szCs w:val="20"/>
          <w:shd w:val="clear" w:color="auto" w:fill="00FFFF"/>
          <w:lang w:val="es-ES"/>
        </w:rPr>
        <w:t>al hacer el ranking temían que el tiempo promedio de espera para encontrar una partida aumentará mucho</w:t>
      </w:r>
      <w:r>
        <w:rPr>
          <w:rStyle w:val="normaltextrun"/>
          <w:rFonts w:ascii="Arial" w:hAnsi="Arial" w:cs="Arial"/>
          <w:sz w:val="20"/>
          <w:szCs w:val="20"/>
          <w:lang w:val="es-ES"/>
        </w:rPr>
        <w:t>. Otra cosa que </w:t>
      </w:r>
      <w:r>
        <w:rPr>
          <w:rStyle w:val="normaltextrun"/>
          <w:rFonts w:ascii="Arial" w:hAnsi="Arial" w:cs="Arial"/>
          <w:sz w:val="20"/>
          <w:szCs w:val="20"/>
          <w:shd w:val="clear" w:color="auto" w:fill="00FFFF"/>
          <w:lang w:val="es-ES"/>
        </w:rPr>
        <w:t>temían es que la diferencia de latencia entre los jugadores de la misma partida variara mucho (lo cual crearía desventaja para los jugadores, así tuvieran el mismo nivel de destreza para el juego)</w:t>
      </w:r>
      <w:r>
        <w:rPr>
          <w:rStyle w:val="normaltextrun"/>
          <w:rFonts w:ascii="Arial" w:hAnsi="Arial" w:cs="Arial"/>
          <w:sz w:val="20"/>
          <w:szCs w:val="20"/>
          <w:lang w:val="es-ES"/>
        </w:rPr>
        <w:t>, ya que actualmente uno de los principales factores para el emparejamiento de jugadores y partidas son </w:t>
      </w:r>
      <w:r>
        <w:rPr>
          <w:rStyle w:val="normaltextrun"/>
          <w:rFonts w:ascii="Arial" w:hAnsi="Arial" w:cs="Arial"/>
          <w:sz w:val="20"/>
          <w:szCs w:val="20"/>
          <w:shd w:val="clear" w:color="auto" w:fill="00FFFF"/>
          <w:lang w:val="es-ES"/>
        </w:rPr>
        <w:t>el ping, y la geolocalización del jugador</w:t>
      </w:r>
      <w:r>
        <w:rPr>
          <w:rStyle w:val="normaltextrun"/>
          <w:rFonts w:ascii="Arial" w:hAnsi="Arial" w:cs="Arial"/>
          <w:sz w:val="20"/>
          <w:szCs w:val="20"/>
          <w:lang w:val="es-ES"/>
        </w:rPr>
        <w:t>.</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Otra de las constantes recomendaciones que le hacen a la empresa es </w:t>
      </w:r>
      <w:r>
        <w:rPr>
          <w:rStyle w:val="normaltextrun"/>
          <w:rFonts w:ascii="Arial" w:hAnsi="Arial" w:cs="Arial"/>
          <w:sz w:val="20"/>
          <w:szCs w:val="20"/>
          <w:shd w:val="clear" w:color="auto" w:fill="FF0000"/>
          <w:lang w:val="es-ES"/>
        </w:rPr>
        <w:t>que se puedan realizar partidas en modo “Plataforma”</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Lo cual permite limitar los jugadores que se unirán a la partida de acuerdo a la plataforma que estén utilizando.</w:t>
      </w:r>
      <w:r>
        <w:rPr>
          <w:rStyle w:val="normaltextrun"/>
          <w:rFonts w:ascii="Arial" w:hAnsi="Arial" w:cs="Arial"/>
          <w:sz w:val="20"/>
          <w:szCs w:val="20"/>
          <w:lang w:val="es-ES"/>
        </w:rPr>
        <w:t> Esto promoverá a las empresas como Microsoft, Nintendo y </w:t>
      </w:r>
      <w:proofErr w:type="spellStart"/>
      <w:r>
        <w:rPr>
          <w:rStyle w:val="spellingerror"/>
          <w:rFonts w:ascii="Arial" w:hAnsi="Arial" w:cs="Arial"/>
          <w:sz w:val="20"/>
          <w:szCs w:val="20"/>
          <w:lang w:val="es-ES"/>
        </w:rPr>
        <w:t>Playstation</w:t>
      </w:r>
      <w:proofErr w:type="spellEnd"/>
      <w:r>
        <w:rPr>
          <w:rStyle w:val="normaltextrun"/>
          <w:rFonts w:ascii="Arial" w:hAnsi="Arial" w:cs="Arial"/>
          <w:sz w:val="20"/>
          <w:szCs w:val="20"/>
          <w:lang w:val="es-ES"/>
        </w:rPr>
        <w:t> que promuevan las partidas exclusivas para su plataforma.</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última de las recomendaciones que más les llega, es la </w:t>
      </w:r>
      <w:r>
        <w:rPr>
          <w:rStyle w:val="normaltextrun"/>
          <w:rFonts w:ascii="Arial" w:hAnsi="Arial" w:cs="Arial"/>
          <w:sz w:val="20"/>
          <w:szCs w:val="20"/>
          <w:shd w:val="clear" w:color="auto" w:fill="FF0000"/>
          <w:lang w:val="es-ES"/>
        </w:rPr>
        <w:t>creación de variantes del juego para celebrar ocasiones especiales (como lo son navidad, </w:t>
      </w:r>
      <w:proofErr w:type="spellStart"/>
      <w:r>
        <w:rPr>
          <w:rStyle w:val="spellingerror"/>
          <w:rFonts w:ascii="Arial" w:hAnsi="Arial" w:cs="Arial"/>
          <w:sz w:val="20"/>
          <w:szCs w:val="20"/>
          <w:shd w:val="clear" w:color="auto" w:fill="FF0000"/>
          <w:lang w:val="es-ES"/>
        </w:rPr>
        <w:t>halloween</w:t>
      </w:r>
      <w:proofErr w:type="spellEnd"/>
      <w:r>
        <w:rPr>
          <w:rStyle w:val="normaltextrun"/>
          <w:rFonts w:ascii="Arial" w:hAnsi="Arial" w:cs="Arial"/>
          <w:sz w:val="20"/>
          <w:szCs w:val="20"/>
          <w:shd w:val="clear" w:color="auto" w:fill="FF0000"/>
          <w:lang w:val="es-ES"/>
        </w:rPr>
        <w:t>, pascua, </w:t>
      </w:r>
      <w:proofErr w:type="spellStart"/>
      <w:r>
        <w:rPr>
          <w:rStyle w:val="spellingerror"/>
          <w:rFonts w:ascii="Arial" w:hAnsi="Arial" w:cs="Arial"/>
          <w:sz w:val="20"/>
          <w:szCs w:val="20"/>
          <w:shd w:val="clear" w:color="auto" w:fill="FF0000"/>
          <w:lang w:val="es-ES"/>
        </w:rPr>
        <w:t>etc</w:t>
      </w:r>
      <w:proofErr w:type="spellEnd"/>
      <w:r>
        <w:rPr>
          <w:rStyle w:val="normaltextrun"/>
          <w:rFonts w:ascii="Arial" w:hAnsi="Arial" w:cs="Arial"/>
          <w:sz w:val="20"/>
          <w:szCs w:val="20"/>
          <w:shd w:val="clear" w:color="auto" w:fill="FF0000"/>
          <w:lang w:val="es-ES"/>
        </w:rPr>
        <w:t>).</w:t>
      </w:r>
      <w:r>
        <w:rPr>
          <w:rStyle w:val="normaltextrun"/>
          <w:rFonts w:ascii="Arial" w:hAnsi="Arial" w:cs="Arial"/>
          <w:sz w:val="20"/>
          <w:szCs w:val="20"/>
          <w:lang w:val="es-ES"/>
        </w:rPr>
        <w:t> En la empresa han tenido muchas ideas acerca del tema que van desde convertirlo en un </w:t>
      </w:r>
      <w:proofErr w:type="spellStart"/>
      <w:r>
        <w:rPr>
          <w:rStyle w:val="normaltextrun"/>
          <w:rFonts w:ascii="Arial" w:hAnsi="Arial" w:cs="Arial"/>
          <w:i/>
          <w:iCs/>
          <w:sz w:val="20"/>
          <w:szCs w:val="20"/>
          <w:shd w:val="clear" w:color="auto" w:fill="00FFFF"/>
          <w:lang w:val="es-ES"/>
        </w:rPr>
        <w:t>mod</w:t>
      </w:r>
      <w:proofErr w:type="spellEnd"/>
      <w:r>
        <w:rPr>
          <w:rStyle w:val="normaltextrun"/>
          <w:rFonts w:ascii="Arial" w:hAnsi="Arial" w:cs="Arial"/>
          <w:sz w:val="20"/>
          <w:szCs w:val="20"/>
          <w:shd w:val="clear" w:color="auto" w:fill="00FFFF"/>
          <w:lang w:val="es-ES"/>
        </w:rPr>
        <w:t> especial donde se batalle como en un MOBA o desarrollar un </w:t>
      </w:r>
      <w:proofErr w:type="spellStart"/>
      <w:r>
        <w:rPr>
          <w:rStyle w:val="spellingerror"/>
          <w:rFonts w:ascii="Arial" w:hAnsi="Arial" w:cs="Arial"/>
          <w:sz w:val="20"/>
          <w:szCs w:val="20"/>
          <w:shd w:val="clear" w:color="auto" w:fill="00FFFF"/>
          <w:lang w:val="es-ES"/>
        </w:rPr>
        <w:t>storyline</w:t>
      </w:r>
      <w:proofErr w:type="spellEnd"/>
      <w:r>
        <w:rPr>
          <w:rStyle w:val="normaltextrun"/>
          <w:rFonts w:ascii="Arial" w:hAnsi="Arial" w:cs="Arial"/>
          <w:sz w:val="20"/>
          <w:szCs w:val="20"/>
          <w:shd w:val="clear" w:color="auto" w:fill="00FFFF"/>
          <w:lang w:val="es-ES"/>
        </w:rPr>
        <w:t> especial como un MMORPG;</w:t>
      </w:r>
      <w:r>
        <w:rPr>
          <w:rStyle w:val="normaltextrun"/>
          <w:rFonts w:ascii="Arial" w:hAnsi="Arial" w:cs="Arial"/>
          <w:sz w:val="20"/>
          <w:szCs w:val="20"/>
          <w:lang w:val="es-ES"/>
        </w:rPr>
        <w:t> como puedes ver estas ideas son muy descabelladas y no han llamado la atención de las personas encargadas. </w:t>
      </w:r>
      <w:r>
        <w:rPr>
          <w:rStyle w:val="normaltextrun"/>
          <w:rFonts w:ascii="Arial" w:hAnsi="Arial" w:cs="Arial"/>
          <w:sz w:val="20"/>
          <w:szCs w:val="20"/>
          <w:shd w:val="clear" w:color="auto" w:fill="FF0000"/>
          <w:lang w:val="es-ES"/>
        </w:rPr>
        <w:t>Actualmente la versión que aprobaron para el día de San Valentín es un modo de juego donde solamente puedes utilizar la última arma que levantaste.</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En este modo de juego no tienes límite de armas para llevar y solamente podrás cambiar de arma encontrando una nueva o agotando las municiones de tu arma actual, lo cual hará desaparecer el arma actual y te equipará con la última arma que levantaste antes que esa.</w:t>
      </w:r>
      <w:r>
        <w:rPr>
          <w:rStyle w:val="normaltextrun"/>
          <w:rFonts w:ascii="Arial" w:hAnsi="Arial" w:cs="Arial"/>
          <w:sz w:val="20"/>
          <w:szCs w:val="20"/>
          <w:lang w:val="es-ES"/>
        </w:rPr>
        <w:t> </w:t>
      </w:r>
      <w:r>
        <w:rPr>
          <w:rStyle w:val="normaltextrun"/>
          <w:rFonts w:ascii="Arial" w:hAnsi="Arial" w:cs="Arial"/>
          <w:sz w:val="20"/>
          <w:szCs w:val="20"/>
          <w:shd w:val="clear" w:color="auto" w:fill="00FFFF"/>
          <w:lang w:val="es-ES"/>
        </w:rPr>
        <w:t>Es importante que tengas en cuenta que todos los jugadores de </w:t>
      </w:r>
      <w:proofErr w:type="spellStart"/>
      <w:r>
        <w:rPr>
          <w:rStyle w:val="spellingerror"/>
          <w:rFonts w:ascii="Arial" w:hAnsi="Arial" w:cs="Arial"/>
          <w:sz w:val="20"/>
          <w:szCs w:val="20"/>
          <w:shd w:val="clear" w:color="auto" w:fill="00FFFF"/>
          <w:lang w:val="es-ES"/>
        </w:rPr>
        <w:t>Fornite</w:t>
      </w:r>
      <w:proofErr w:type="spellEnd"/>
      <w:r>
        <w:rPr>
          <w:rStyle w:val="normaltextrun"/>
          <w:rFonts w:ascii="Arial" w:hAnsi="Arial" w:cs="Arial"/>
          <w:sz w:val="20"/>
          <w:szCs w:val="20"/>
          <w:shd w:val="clear" w:color="auto" w:fill="00FFFF"/>
          <w:lang w:val="es-ES"/>
        </w:rPr>
        <w:t> por defecto salen con un Hacha, la cual es un arma de corto alcance con la cual pueden conseguir recursos, como las hachas no tienen municiones no se pueden desaparecer.</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El equipo de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se ha enterado de tus grandes habilidades para resolver problemas y tu gran conocimiento de estructuras de datos por lo cual ha decidido contratarte para que presentes una propuesta de cómo implementar estas nuevas características en su producto, éstas son: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2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 sistema de clasificación que permita a los usuarios ser </w:t>
      </w:r>
      <w:proofErr w:type="spellStart"/>
      <w:r>
        <w:rPr>
          <w:rStyle w:val="spellingerror"/>
          <w:rFonts w:ascii="Arial" w:hAnsi="Arial" w:cs="Arial"/>
          <w:sz w:val="20"/>
          <w:szCs w:val="20"/>
          <w:shd w:val="clear" w:color="auto" w:fill="C0C0C0"/>
          <w:lang w:val="es-ES"/>
        </w:rPr>
        <w:t>rankeados</w:t>
      </w:r>
      <w:proofErr w:type="spellEnd"/>
      <w:r>
        <w:rPr>
          <w:rStyle w:val="normaltextrun"/>
          <w:rFonts w:ascii="Arial" w:hAnsi="Arial" w:cs="Arial"/>
          <w:sz w:val="20"/>
          <w:szCs w:val="20"/>
          <w:shd w:val="clear" w:color="auto" w:fill="C0C0C0"/>
          <w:lang w:val="es-ES"/>
        </w:rPr>
        <w:t>, que no afecte el tiempo promedio de búsqueda de una nueva partida entre n usuarios con ranking similar.</w:t>
      </w:r>
      <w:r>
        <w:rPr>
          <w:rStyle w:val="eop"/>
          <w:rFonts w:ascii="Arial" w:hAnsi="Arial" w:cs="Arial"/>
          <w:sz w:val="20"/>
          <w:szCs w:val="20"/>
        </w:rPr>
        <w:t> </w:t>
      </w:r>
    </w:p>
    <w:p w:rsidR="00A63A45" w:rsidRDefault="00A63A45" w:rsidP="00A63A45">
      <w:pPr>
        <w:pStyle w:val="paragraph"/>
        <w:numPr>
          <w:ilvl w:val="0"/>
          <w:numId w:val="2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Se asegure que </w:t>
      </w:r>
      <w:proofErr w:type="gramStart"/>
      <w:r>
        <w:rPr>
          <w:rStyle w:val="contextualspellingandgrammarerror"/>
          <w:rFonts w:ascii="Arial" w:hAnsi="Arial" w:cs="Arial"/>
          <w:sz w:val="20"/>
          <w:szCs w:val="20"/>
          <w:shd w:val="clear" w:color="auto" w:fill="C0C0C0"/>
          <w:lang w:val="es-ES"/>
        </w:rPr>
        <w:t>todas las personas en una partida tenga</w:t>
      </w:r>
      <w:proofErr w:type="gramEnd"/>
      <w:r>
        <w:rPr>
          <w:rStyle w:val="normaltextrun"/>
          <w:rFonts w:ascii="Arial" w:hAnsi="Arial" w:cs="Arial"/>
          <w:sz w:val="20"/>
          <w:szCs w:val="20"/>
          <w:shd w:val="clear" w:color="auto" w:fill="C0C0C0"/>
          <w:lang w:val="es-ES"/>
        </w:rPr>
        <w:t> un latencia muy cercana. Es decir, que la desviación estándar del ping de los jugadores de una partida sea el mínimo posible (para asegurar la igualdad de condiciones en la partida).</w:t>
      </w:r>
      <w:r>
        <w:rPr>
          <w:rStyle w:val="eop"/>
          <w:rFonts w:ascii="Arial" w:hAnsi="Arial" w:cs="Arial"/>
          <w:sz w:val="20"/>
          <w:szCs w:val="20"/>
        </w:rPr>
        <w:t> </w:t>
      </w:r>
    </w:p>
    <w:p w:rsidR="00A63A45" w:rsidRDefault="00A63A45" w:rsidP="00A63A45">
      <w:pPr>
        <w:pStyle w:val="paragraph"/>
        <w:numPr>
          <w:ilvl w:val="0"/>
          <w:numId w:val="2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para el modo plataforma.</w:t>
      </w:r>
      <w:r>
        <w:rPr>
          <w:rStyle w:val="eop"/>
          <w:rFonts w:ascii="Arial" w:hAnsi="Arial" w:cs="Arial"/>
          <w:sz w:val="20"/>
          <w:szCs w:val="20"/>
        </w:rPr>
        <w:t> </w:t>
      </w:r>
    </w:p>
    <w:p w:rsidR="00A63A45" w:rsidRDefault="00A63A45" w:rsidP="00A63A45">
      <w:pPr>
        <w:pStyle w:val="paragraph"/>
        <w:numPr>
          <w:ilvl w:val="0"/>
          <w:numId w:val="2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del modo de juego que será lanzado para San Valentín.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Para cada una de los anteriores ítems estamos esperando una muy buena descripción del </w:t>
      </w:r>
      <w:r>
        <w:rPr>
          <w:rStyle w:val="contextualspellingandgrammarerror"/>
          <w:rFonts w:ascii="Arial" w:hAnsi="Arial" w:cs="Arial"/>
          <w:sz w:val="20"/>
          <w:szCs w:val="20"/>
          <w:lang w:val="es-ES"/>
        </w:rPr>
        <w:t>procedimiento ,</w:t>
      </w:r>
      <w:r>
        <w:rPr>
          <w:rStyle w:val="normaltextrun"/>
          <w:rFonts w:ascii="Arial" w:hAnsi="Arial" w:cs="Arial"/>
          <w:sz w:val="20"/>
          <w:szCs w:val="20"/>
          <w:lang w:val="es-ES"/>
        </w:rPr>
        <w:t> con una breve explicación de lo que está haciendo y el  por qué funciona.</w:t>
      </w:r>
      <w:r>
        <w:rPr>
          <w:rStyle w:val="normaltextrun"/>
          <w:rFonts w:ascii="Arial" w:hAnsi="Arial" w:cs="Arial"/>
          <w:b/>
          <w:bCs/>
          <w:sz w:val="20"/>
          <w:szCs w:val="20"/>
          <w:lang w:val="es-ES"/>
        </w:rPr>
        <w:t> </w:t>
      </w:r>
      <w:r>
        <w:rPr>
          <w:rStyle w:val="normaltextrun"/>
          <w:rFonts w:ascii="Arial" w:hAnsi="Arial" w:cs="Arial"/>
          <w:sz w:val="20"/>
          <w:szCs w:val="20"/>
          <w:lang w:val="es-ES"/>
        </w:rPr>
        <w:t>Usted debe utilizar el método de la ingeniería para resolver este problema y dejar evidencia en su informe de los resultados de cada fase. Recuerde revisar el </w:t>
      </w:r>
      <w:hyperlink r:id="rId14" w:tgtFrame="_blank" w:history="1">
        <w:r>
          <w:rPr>
            <w:rStyle w:val="normaltextrun"/>
            <w:rFonts w:ascii="Calibri" w:hAnsi="Calibri" w:cs="Calibri"/>
            <w:color w:val="1155CC"/>
            <w:sz w:val="20"/>
            <w:szCs w:val="20"/>
            <w:u w:val="single"/>
            <w:lang w:val="es-ES"/>
          </w:rPr>
          <w:t>Resumen del Método de la Ingeniería</w:t>
        </w:r>
      </w:hyperlink>
      <w:r>
        <w:rPr>
          <w:rStyle w:val="normaltextrun"/>
          <w:rFonts w:ascii="Calibri" w:hAnsi="Calibri" w:cs="Calibri"/>
          <w:color w:val="1155CC"/>
          <w:sz w:val="20"/>
          <w:szCs w:val="20"/>
          <w:lang w:val="es-ES"/>
        </w:rPr>
        <w:t> y el </w:t>
      </w:r>
      <w:hyperlink r:id="rId15" w:tgtFrame="_blank" w:history="1">
        <w:r>
          <w:rPr>
            <w:rStyle w:val="normaltextrun"/>
            <w:rFonts w:ascii="Calibri" w:hAnsi="Calibri" w:cs="Calibri"/>
            <w:color w:val="1155CC"/>
            <w:sz w:val="20"/>
            <w:szCs w:val="20"/>
            <w:u w:val="single"/>
            <w:lang w:val="es-ES"/>
          </w:rPr>
          <w:t>ejemplo del Método de la Ingeniería aplicado a un problema</w:t>
        </w:r>
      </w:hyperlink>
      <w:r>
        <w:rPr>
          <w:rStyle w:val="normaltextrun"/>
          <w:rFonts w:ascii="Calibri" w:hAnsi="Calibri" w:cs="Calibri"/>
          <w:color w:val="1155CC"/>
          <w:sz w:val="20"/>
          <w:szCs w:val="20"/>
          <w:lang w:val="es-ES"/>
        </w:rPr>
        <w:t>.</w:t>
      </w:r>
      <w:r>
        <w:rPr>
          <w:rStyle w:val="eop"/>
          <w:rFonts w:ascii="Calibri" w:hAnsi="Calibri" w:cs="Calibri"/>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lang w:val="es-ES"/>
        </w:rPr>
        <w:t>Entregables: </w:t>
      </w:r>
      <w:r>
        <w:rPr>
          <w:rStyle w:val="eop"/>
          <w:rFonts w:ascii="Arial" w:hAnsi="Arial" w:cs="Arial"/>
          <w:sz w:val="20"/>
          <w:szCs w:val="20"/>
        </w:rPr>
        <w:t> </w:t>
      </w:r>
    </w:p>
    <w:p w:rsidR="00A63A45" w:rsidRDefault="00A63A45" w:rsidP="00A63A45">
      <w:pPr>
        <w:pStyle w:val="paragraph"/>
        <w:numPr>
          <w:ilvl w:val="0"/>
          <w:numId w:val="2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Informe PSP0. Cada estudiante debe entregar el informe de su desarrollo.</w:t>
      </w:r>
      <w:r>
        <w:rPr>
          <w:rStyle w:val="eop"/>
          <w:rFonts w:ascii="Arial" w:hAnsi="Arial" w:cs="Arial"/>
          <w:sz w:val="20"/>
          <w:szCs w:val="20"/>
        </w:rPr>
        <w:t> </w:t>
      </w:r>
    </w:p>
    <w:p w:rsidR="00A63A45" w:rsidRDefault="00A63A45" w:rsidP="00A63A45">
      <w:pPr>
        <w:pStyle w:val="paragraph"/>
        <w:numPr>
          <w:ilvl w:val="0"/>
          <w:numId w:val="3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Entrega de informe del método de la ingeniería.</w:t>
      </w:r>
      <w:r>
        <w:rPr>
          <w:rStyle w:val="eop"/>
          <w:rFonts w:ascii="Arial" w:hAnsi="Arial" w:cs="Arial"/>
          <w:sz w:val="20"/>
          <w:szCs w:val="20"/>
        </w:rPr>
        <w:t> </w:t>
      </w:r>
    </w:p>
    <w:p w:rsidR="00A63A45" w:rsidRDefault="00A63A45" w:rsidP="00A63A45">
      <w:pPr>
        <w:pStyle w:val="paragraph"/>
        <w:numPr>
          <w:ilvl w:val="0"/>
          <w:numId w:val="3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TAD para cada estructura de datos requerida. </w:t>
      </w:r>
      <w:r>
        <w:rPr>
          <w:rStyle w:val="eop"/>
          <w:rFonts w:ascii="Arial" w:hAnsi="Arial" w:cs="Arial"/>
          <w:sz w:val="20"/>
          <w:szCs w:val="20"/>
        </w:rPr>
        <w:t> </w:t>
      </w:r>
    </w:p>
    <w:p w:rsidR="00A63A45" w:rsidRDefault="00A63A45" w:rsidP="00A63A45">
      <w:pPr>
        <w:pStyle w:val="paragraph"/>
        <w:numPr>
          <w:ilvl w:val="0"/>
          <w:numId w:val="3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desacoplado y utilizando </w:t>
      </w:r>
      <w:proofErr w:type="spellStart"/>
      <w:r>
        <w:rPr>
          <w:rStyle w:val="spellingerror"/>
          <w:rFonts w:ascii="Arial" w:hAnsi="Arial" w:cs="Arial"/>
          <w:sz w:val="20"/>
          <w:szCs w:val="20"/>
          <w:lang w:val="es-ES"/>
        </w:rPr>
        <w:t>generics</w:t>
      </w:r>
      <w:proofErr w:type="spellEnd"/>
      <w:r>
        <w:rPr>
          <w:rStyle w:val="normaltextrun"/>
          <w:rFonts w:ascii="Arial" w:hAnsi="Arial" w:cs="Arial"/>
          <w:sz w:val="20"/>
          <w:szCs w:val="20"/>
          <w:lang w:val="es-ES"/>
        </w:rPr>
        <w:t>. </w:t>
      </w:r>
      <w:r>
        <w:rPr>
          <w:rStyle w:val="eop"/>
          <w:rFonts w:ascii="Arial" w:hAnsi="Arial" w:cs="Arial"/>
          <w:sz w:val="20"/>
          <w:szCs w:val="20"/>
        </w:rPr>
        <w:t> </w:t>
      </w:r>
    </w:p>
    <w:p w:rsidR="00A63A45" w:rsidRDefault="00A63A45" w:rsidP="00A63A45">
      <w:pPr>
        <w:pStyle w:val="paragraph"/>
        <w:numPr>
          <w:ilvl w:val="0"/>
          <w:numId w:val="3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 los casos de prueba. Adicionalmente debe explicar cómo se resuelven dos casos, paso a paso (con dibujos, si es necesario), por cada estructura de datos diseñada e implementada.</w:t>
      </w:r>
      <w:r>
        <w:rPr>
          <w:rStyle w:val="eop"/>
          <w:rFonts w:ascii="Arial" w:hAnsi="Arial" w:cs="Arial"/>
          <w:sz w:val="20"/>
          <w:szCs w:val="20"/>
        </w:rPr>
        <w:t> </w:t>
      </w:r>
    </w:p>
    <w:p w:rsidR="00A63A45" w:rsidRDefault="00A63A45" w:rsidP="00A63A45">
      <w:pPr>
        <w:pStyle w:val="paragraph"/>
        <w:numPr>
          <w:ilvl w:val="0"/>
          <w:numId w:val="3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 pruebas unitarias automáticas.</w:t>
      </w:r>
      <w:r>
        <w:rPr>
          <w:rStyle w:val="eop"/>
          <w:rFonts w:ascii="Arial" w:hAnsi="Arial" w:cs="Arial"/>
          <w:sz w:val="20"/>
          <w:szCs w:val="20"/>
        </w:rPr>
        <w:t> </w:t>
      </w:r>
    </w:p>
    <w:p w:rsidR="00A63A45" w:rsidRDefault="00A63A45" w:rsidP="00A63A45">
      <w:pPr>
        <w:pStyle w:val="paragraph"/>
        <w:numPr>
          <w:ilvl w:val="0"/>
          <w:numId w:val="3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Todos los archivos deben estar almacenados en GitHub y debe evidenciarse su uso desde el inicio del proyecto.</w:t>
      </w:r>
      <w:r>
        <w:rPr>
          <w:rStyle w:val="eop"/>
          <w:rFonts w:ascii="Arial" w:hAnsi="Arial" w:cs="Arial"/>
          <w:sz w:val="20"/>
          <w:szCs w:val="20"/>
        </w:rPr>
        <w:t> </w:t>
      </w:r>
    </w:p>
    <w:p w:rsidR="00A63A45" w:rsidRDefault="00A63A45" w:rsidP="00A63A45">
      <w:pPr>
        <w:pStyle w:val="paragraph"/>
        <w:numPr>
          <w:ilvl w:val="0"/>
          <w:numId w:val="3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Implementación de las pruebas unitarias automáticas. </w:t>
      </w:r>
      <w:r>
        <w:rPr>
          <w:rStyle w:val="eop"/>
          <w:rFonts w:ascii="Arial" w:hAnsi="Arial" w:cs="Arial"/>
          <w:sz w:val="20"/>
          <w:szCs w:val="20"/>
        </w:rPr>
        <w:t> </w:t>
      </w:r>
    </w:p>
    <w:p w:rsidR="0014439F" w:rsidRDefault="0014439F" w:rsidP="00A63A45">
      <w:pPr>
        <w:tabs>
          <w:tab w:val="left" w:pos="2340"/>
        </w:tabs>
        <w:jc w:val="both"/>
        <w:rPr>
          <w:rFonts w:ascii="Arial" w:hAnsi="Arial" w:cs="Arial"/>
          <w:b/>
          <w:sz w:val="24"/>
          <w:lang w:val="es-ES"/>
        </w:rPr>
      </w:pPr>
    </w:p>
    <w:p w:rsidR="0014439F" w:rsidRDefault="0014439F" w:rsidP="00A63A45">
      <w:pPr>
        <w:tabs>
          <w:tab w:val="left" w:pos="2340"/>
        </w:tabs>
        <w:jc w:val="both"/>
        <w:rPr>
          <w:rFonts w:ascii="Arial" w:hAnsi="Arial" w:cs="Arial"/>
          <w:b/>
          <w:sz w:val="24"/>
          <w:lang w:val="es-ES"/>
        </w:rPr>
      </w:pPr>
      <w:r>
        <w:rPr>
          <w:rFonts w:ascii="Arial" w:hAnsi="Arial" w:cs="Arial"/>
          <w:b/>
          <w:sz w:val="24"/>
          <w:lang w:val="es-ES"/>
        </w:rPr>
        <w:t>ETAPA 1: MÉTODO DE LA INGENIERÍA</w:t>
      </w:r>
    </w:p>
    <w:p w:rsidR="0014439F" w:rsidRDefault="0014439F" w:rsidP="00A63A45">
      <w:pPr>
        <w:pStyle w:val="Prrafodelista"/>
        <w:numPr>
          <w:ilvl w:val="0"/>
          <w:numId w:val="1"/>
        </w:numPr>
        <w:jc w:val="both"/>
        <w:rPr>
          <w:rFonts w:ascii="Arial" w:hAnsi="Arial" w:cs="Arial"/>
          <w:b/>
          <w:sz w:val="24"/>
          <w:lang w:val="es-ES"/>
        </w:rPr>
      </w:pPr>
      <w:r>
        <w:rPr>
          <w:rFonts w:ascii="Arial" w:hAnsi="Arial" w:cs="Arial"/>
          <w:b/>
          <w:sz w:val="24"/>
          <w:lang w:val="es-ES"/>
        </w:rPr>
        <w:t>Identificación del problema</w:t>
      </w:r>
    </w:p>
    <w:p w:rsidR="0014439F" w:rsidRDefault="0014439F" w:rsidP="00A63A45">
      <w:pPr>
        <w:pStyle w:val="Prrafodelista"/>
        <w:numPr>
          <w:ilvl w:val="0"/>
          <w:numId w:val="1"/>
        </w:numPr>
        <w:jc w:val="both"/>
        <w:rPr>
          <w:rFonts w:ascii="Arial" w:hAnsi="Arial" w:cs="Arial"/>
          <w:b/>
          <w:sz w:val="24"/>
          <w:lang w:val="es-ES"/>
        </w:rPr>
      </w:pPr>
      <w:r>
        <w:rPr>
          <w:rFonts w:ascii="Arial" w:hAnsi="Arial" w:cs="Arial"/>
          <w:b/>
          <w:sz w:val="24"/>
          <w:lang w:val="es-ES"/>
        </w:rPr>
        <w:t>Recopilación de Información</w:t>
      </w:r>
    </w:p>
    <w:p w:rsidR="0014439F" w:rsidRDefault="0014439F" w:rsidP="00A63A45">
      <w:pPr>
        <w:pStyle w:val="Prrafodelista"/>
        <w:numPr>
          <w:ilvl w:val="0"/>
          <w:numId w:val="1"/>
        </w:numPr>
        <w:jc w:val="both"/>
        <w:rPr>
          <w:rFonts w:ascii="Arial" w:hAnsi="Arial" w:cs="Arial"/>
          <w:b/>
          <w:sz w:val="24"/>
          <w:lang w:val="es-ES"/>
        </w:rPr>
      </w:pPr>
      <w:r>
        <w:rPr>
          <w:rFonts w:ascii="Arial" w:hAnsi="Arial" w:cs="Arial"/>
          <w:b/>
          <w:sz w:val="24"/>
          <w:lang w:val="es-ES"/>
        </w:rPr>
        <w:t>Búsqueda de soluciones creativas</w:t>
      </w:r>
    </w:p>
    <w:p w:rsidR="0014439F" w:rsidRDefault="0014439F" w:rsidP="00A63A45">
      <w:pPr>
        <w:pStyle w:val="Prrafodelista"/>
        <w:numPr>
          <w:ilvl w:val="0"/>
          <w:numId w:val="1"/>
        </w:numPr>
        <w:jc w:val="both"/>
        <w:rPr>
          <w:rFonts w:ascii="Arial" w:hAnsi="Arial" w:cs="Arial"/>
          <w:b/>
          <w:sz w:val="24"/>
          <w:lang w:val="es-ES"/>
        </w:rPr>
      </w:pPr>
      <w:r>
        <w:rPr>
          <w:rFonts w:ascii="Arial" w:hAnsi="Arial" w:cs="Arial"/>
          <w:b/>
          <w:sz w:val="24"/>
          <w:lang w:val="es-ES"/>
        </w:rPr>
        <w:t>Transición de las ideas a los diseños preliminares</w:t>
      </w:r>
    </w:p>
    <w:p w:rsidR="0014439F" w:rsidRDefault="0014439F" w:rsidP="00A63A45">
      <w:pPr>
        <w:pStyle w:val="Prrafodelista"/>
        <w:numPr>
          <w:ilvl w:val="0"/>
          <w:numId w:val="1"/>
        </w:numPr>
        <w:jc w:val="both"/>
        <w:rPr>
          <w:rFonts w:ascii="Arial" w:hAnsi="Arial" w:cs="Arial"/>
          <w:b/>
          <w:sz w:val="24"/>
          <w:lang w:val="es-ES"/>
        </w:rPr>
      </w:pPr>
      <w:r>
        <w:rPr>
          <w:rFonts w:ascii="Arial" w:hAnsi="Arial" w:cs="Arial"/>
          <w:b/>
          <w:sz w:val="24"/>
          <w:lang w:val="es-ES"/>
        </w:rPr>
        <w:t>Evaluación y selección de la mejor solución</w:t>
      </w:r>
    </w:p>
    <w:p w:rsidR="0014439F" w:rsidRDefault="0014439F" w:rsidP="00A63A45">
      <w:pPr>
        <w:pStyle w:val="Prrafodelista"/>
        <w:numPr>
          <w:ilvl w:val="0"/>
          <w:numId w:val="1"/>
        </w:numPr>
        <w:jc w:val="both"/>
        <w:rPr>
          <w:rFonts w:ascii="Arial" w:hAnsi="Arial" w:cs="Arial"/>
          <w:b/>
          <w:sz w:val="24"/>
          <w:lang w:val="es-ES"/>
        </w:rPr>
      </w:pPr>
      <w:r>
        <w:rPr>
          <w:rFonts w:ascii="Arial" w:hAnsi="Arial" w:cs="Arial"/>
          <w:b/>
          <w:sz w:val="24"/>
          <w:lang w:val="es-ES"/>
        </w:rPr>
        <w:t>Preparación de informes y especificaciones</w:t>
      </w:r>
    </w:p>
    <w:p w:rsidR="0014439F" w:rsidRDefault="0014439F" w:rsidP="00A63A45">
      <w:pPr>
        <w:pStyle w:val="Prrafodelista"/>
        <w:numPr>
          <w:ilvl w:val="0"/>
          <w:numId w:val="1"/>
        </w:numPr>
        <w:jc w:val="both"/>
        <w:rPr>
          <w:rFonts w:ascii="Arial" w:hAnsi="Arial" w:cs="Arial"/>
          <w:b/>
          <w:sz w:val="24"/>
          <w:lang w:val="es-ES"/>
        </w:rPr>
      </w:pPr>
      <w:r>
        <w:rPr>
          <w:rFonts w:ascii="Arial" w:hAnsi="Arial" w:cs="Arial"/>
          <w:b/>
          <w:sz w:val="24"/>
          <w:lang w:val="es-ES"/>
        </w:rPr>
        <w:t>Implementación del diseño</w:t>
      </w:r>
    </w:p>
    <w:p w:rsidR="0014439F" w:rsidRDefault="0014439F" w:rsidP="00A63A45">
      <w:pPr>
        <w:jc w:val="both"/>
        <w:rPr>
          <w:rFonts w:ascii="Arial" w:hAnsi="Arial" w:cs="Arial"/>
          <w:b/>
          <w:sz w:val="24"/>
          <w:lang w:val="es-ES"/>
        </w:rPr>
      </w:pPr>
    </w:p>
    <w:p w:rsidR="0014439F" w:rsidRDefault="0014439F" w:rsidP="00A63A45">
      <w:pPr>
        <w:jc w:val="both"/>
        <w:rPr>
          <w:rFonts w:ascii="Arial" w:hAnsi="Arial" w:cs="Arial"/>
          <w:b/>
          <w:sz w:val="24"/>
          <w:lang w:val="es-ES"/>
        </w:rPr>
      </w:pPr>
      <w:r>
        <w:rPr>
          <w:rFonts w:ascii="Arial" w:hAnsi="Arial" w:cs="Arial"/>
          <w:b/>
          <w:sz w:val="24"/>
          <w:lang w:val="es-ES"/>
        </w:rPr>
        <w:t>ETAPA 2: PSP 0</w:t>
      </w:r>
    </w:p>
    <w:p w:rsidR="0014439F" w:rsidRDefault="0014439F" w:rsidP="00A63A45">
      <w:pPr>
        <w:jc w:val="both"/>
        <w:rPr>
          <w:rFonts w:ascii="Arial" w:hAnsi="Arial" w:cs="Arial"/>
          <w:b/>
          <w:sz w:val="24"/>
          <w:lang w:val="es-ES"/>
        </w:rPr>
      </w:pPr>
    </w:p>
    <w:p w:rsidR="0014439F" w:rsidRDefault="0014439F" w:rsidP="00A63A45">
      <w:pPr>
        <w:pStyle w:val="Prrafodelista"/>
        <w:numPr>
          <w:ilvl w:val="0"/>
          <w:numId w:val="2"/>
        </w:numPr>
        <w:jc w:val="both"/>
        <w:rPr>
          <w:rFonts w:ascii="Arial" w:hAnsi="Arial" w:cs="Arial"/>
          <w:b/>
          <w:sz w:val="24"/>
          <w:lang w:val="es-ES"/>
        </w:rPr>
      </w:pPr>
      <w:r w:rsidRPr="0014439F">
        <w:rPr>
          <w:rFonts w:ascii="Arial" w:hAnsi="Arial" w:cs="Arial"/>
          <w:b/>
          <w:sz w:val="24"/>
          <w:lang w:val="es-ES"/>
        </w:rPr>
        <w:t>Medición del tiempo</w:t>
      </w:r>
    </w:p>
    <w:p w:rsidR="0014439F" w:rsidRDefault="0014439F" w:rsidP="00A63A45">
      <w:pPr>
        <w:pStyle w:val="Prrafodelista"/>
        <w:numPr>
          <w:ilvl w:val="0"/>
          <w:numId w:val="2"/>
        </w:numPr>
        <w:jc w:val="both"/>
        <w:rPr>
          <w:rFonts w:ascii="Arial" w:hAnsi="Arial" w:cs="Arial"/>
          <w:b/>
          <w:sz w:val="24"/>
          <w:lang w:val="es-ES"/>
        </w:rPr>
      </w:pPr>
      <w:r>
        <w:rPr>
          <w:rFonts w:ascii="Arial" w:hAnsi="Arial" w:cs="Arial"/>
          <w:b/>
          <w:sz w:val="24"/>
          <w:lang w:val="es-ES"/>
        </w:rPr>
        <w:t>R</w:t>
      </w:r>
      <w:r w:rsidRPr="0014439F">
        <w:rPr>
          <w:rFonts w:ascii="Arial" w:hAnsi="Arial" w:cs="Arial"/>
          <w:b/>
          <w:sz w:val="24"/>
          <w:lang w:val="es-ES"/>
        </w:rPr>
        <w:t>egistro de defectos</w:t>
      </w:r>
    </w:p>
    <w:p w:rsidR="0014439F" w:rsidRDefault="0014439F" w:rsidP="00A63A45">
      <w:pPr>
        <w:pStyle w:val="Prrafodelista"/>
        <w:numPr>
          <w:ilvl w:val="0"/>
          <w:numId w:val="2"/>
        </w:numPr>
        <w:jc w:val="both"/>
        <w:rPr>
          <w:rFonts w:ascii="Arial" w:hAnsi="Arial" w:cs="Arial"/>
          <w:b/>
          <w:sz w:val="24"/>
          <w:lang w:val="es-ES"/>
        </w:rPr>
      </w:pPr>
      <w:r>
        <w:rPr>
          <w:rFonts w:ascii="Arial" w:hAnsi="Arial" w:cs="Arial"/>
          <w:b/>
          <w:sz w:val="24"/>
          <w:lang w:val="es-ES"/>
        </w:rPr>
        <w:t>Registro de comentarios</w:t>
      </w:r>
    </w:p>
    <w:p w:rsidR="0014439F" w:rsidRDefault="0014439F" w:rsidP="00A63A45">
      <w:pPr>
        <w:pStyle w:val="Prrafodelista"/>
        <w:jc w:val="both"/>
        <w:rPr>
          <w:rFonts w:ascii="Arial" w:hAnsi="Arial" w:cs="Arial"/>
          <w:b/>
          <w:sz w:val="24"/>
          <w:lang w:val="es-ES"/>
        </w:rPr>
      </w:pPr>
    </w:p>
    <w:p w:rsidR="0014439F" w:rsidRDefault="0014439F" w:rsidP="00A63A45">
      <w:pPr>
        <w:jc w:val="both"/>
        <w:rPr>
          <w:rFonts w:ascii="Arial" w:hAnsi="Arial" w:cs="Arial"/>
          <w:b/>
          <w:sz w:val="24"/>
          <w:lang w:val="es-ES"/>
        </w:rPr>
      </w:pPr>
      <w:r>
        <w:rPr>
          <w:rFonts w:ascii="Arial" w:hAnsi="Arial" w:cs="Arial"/>
          <w:b/>
          <w:sz w:val="24"/>
          <w:lang w:val="es-ES"/>
        </w:rPr>
        <w:t>ETAPA 3: DISEÑO</w:t>
      </w:r>
    </w:p>
    <w:p w:rsidR="0014439F" w:rsidRDefault="0014439F" w:rsidP="00A63A45">
      <w:pPr>
        <w:jc w:val="both"/>
        <w:rPr>
          <w:rFonts w:ascii="Arial" w:hAnsi="Arial" w:cs="Arial"/>
          <w:b/>
          <w:sz w:val="24"/>
          <w:lang w:val="es-ES"/>
        </w:rPr>
      </w:pPr>
    </w:p>
    <w:p w:rsidR="0014439F" w:rsidRDefault="0014439F" w:rsidP="00A63A45">
      <w:pPr>
        <w:pStyle w:val="Prrafodelista"/>
        <w:numPr>
          <w:ilvl w:val="0"/>
          <w:numId w:val="4"/>
        </w:numPr>
        <w:jc w:val="both"/>
        <w:rPr>
          <w:rFonts w:ascii="Arial" w:hAnsi="Arial" w:cs="Arial"/>
          <w:b/>
          <w:sz w:val="24"/>
          <w:lang w:val="es-ES"/>
        </w:rPr>
      </w:pPr>
      <w:r>
        <w:rPr>
          <w:rFonts w:ascii="Arial" w:hAnsi="Arial" w:cs="Arial"/>
          <w:b/>
          <w:sz w:val="24"/>
          <w:lang w:val="es-ES"/>
        </w:rPr>
        <w:t>Definición de tipos abstractos de datos ( TAD)</w:t>
      </w:r>
    </w:p>
    <w:p w:rsidR="0014439F" w:rsidRDefault="0014439F" w:rsidP="00A63A45">
      <w:pPr>
        <w:pStyle w:val="Prrafodelista"/>
        <w:numPr>
          <w:ilvl w:val="0"/>
          <w:numId w:val="4"/>
        </w:numPr>
        <w:jc w:val="both"/>
        <w:rPr>
          <w:rFonts w:ascii="Arial" w:hAnsi="Arial" w:cs="Arial"/>
          <w:b/>
          <w:sz w:val="24"/>
          <w:lang w:val="es-ES"/>
        </w:rPr>
      </w:pPr>
      <w:r>
        <w:rPr>
          <w:rFonts w:ascii="Arial" w:hAnsi="Arial" w:cs="Arial"/>
          <w:b/>
          <w:sz w:val="24"/>
          <w:lang w:val="es-ES"/>
        </w:rPr>
        <w:t>Diseño de diagramas de clase</w:t>
      </w:r>
    </w:p>
    <w:p w:rsidR="0014439F" w:rsidRDefault="0014439F" w:rsidP="00A63A45">
      <w:pPr>
        <w:pStyle w:val="Prrafodelista"/>
        <w:numPr>
          <w:ilvl w:val="0"/>
          <w:numId w:val="4"/>
        </w:numPr>
        <w:jc w:val="both"/>
        <w:rPr>
          <w:rFonts w:ascii="Arial" w:hAnsi="Arial" w:cs="Arial"/>
          <w:b/>
          <w:sz w:val="24"/>
          <w:lang w:val="es-ES"/>
        </w:rPr>
      </w:pPr>
      <w:r>
        <w:rPr>
          <w:rFonts w:ascii="Arial" w:hAnsi="Arial" w:cs="Arial"/>
          <w:b/>
          <w:sz w:val="24"/>
          <w:lang w:val="es-ES"/>
        </w:rPr>
        <w:t>Diseño de casos de pruebas unitarias</w:t>
      </w:r>
    </w:p>
    <w:p w:rsidR="0014439F" w:rsidRDefault="0014439F" w:rsidP="00A63A45">
      <w:pPr>
        <w:jc w:val="both"/>
        <w:rPr>
          <w:rFonts w:ascii="Arial" w:hAnsi="Arial" w:cs="Arial"/>
          <w:b/>
          <w:sz w:val="24"/>
          <w:lang w:val="es-ES"/>
        </w:rPr>
      </w:pPr>
    </w:p>
    <w:p w:rsidR="0014439F" w:rsidRDefault="0014439F" w:rsidP="00A63A45">
      <w:pPr>
        <w:jc w:val="both"/>
        <w:rPr>
          <w:rFonts w:ascii="Arial" w:hAnsi="Arial" w:cs="Arial"/>
          <w:b/>
          <w:sz w:val="24"/>
          <w:lang w:val="es-ES"/>
        </w:rPr>
      </w:pPr>
      <w:r>
        <w:rPr>
          <w:rFonts w:ascii="Arial" w:hAnsi="Arial" w:cs="Arial"/>
          <w:b/>
          <w:sz w:val="24"/>
          <w:lang w:val="es-ES"/>
        </w:rPr>
        <w:t>ETAPA 4: IMPLEMENTACIÓN (</w:t>
      </w:r>
      <w:r w:rsidRPr="0014439F">
        <w:rPr>
          <w:rFonts w:ascii="Arial" w:hAnsi="Arial" w:cs="Arial"/>
          <w:i/>
          <w:sz w:val="24"/>
          <w:lang w:val="es-ES"/>
        </w:rPr>
        <w:t>Eclipse</w:t>
      </w:r>
      <w:r w:rsidRPr="0014439F">
        <w:rPr>
          <w:rFonts w:ascii="Arial" w:hAnsi="Arial" w:cs="Arial"/>
          <w:b/>
          <w:i/>
          <w:sz w:val="24"/>
          <w:lang w:val="es-ES"/>
        </w:rPr>
        <w:t>)</w:t>
      </w:r>
    </w:p>
    <w:p w:rsidR="0014439F" w:rsidRDefault="0014439F" w:rsidP="00A63A45">
      <w:pPr>
        <w:pStyle w:val="Prrafodelista"/>
        <w:numPr>
          <w:ilvl w:val="0"/>
          <w:numId w:val="5"/>
        </w:numPr>
        <w:jc w:val="both"/>
        <w:rPr>
          <w:rFonts w:ascii="Arial" w:hAnsi="Arial" w:cs="Arial"/>
          <w:b/>
          <w:sz w:val="24"/>
          <w:lang w:val="es-ES"/>
        </w:rPr>
      </w:pPr>
      <w:r>
        <w:rPr>
          <w:rFonts w:ascii="Arial" w:hAnsi="Arial" w:cs="Arial"/>
          <w:b/>
          <w:sz w:val="24"/>
          <w:lang w:val="es-ES"/>
        </w:rPr>
        <w:t>Estructuras de datos</w:t>
      </w:r>
    </w:p>
    <w:p w:rsidR="0014439F" w:rsidRDefault="0014439F" w:rsidP="00A63A45">
      <w:pPr>
        <w:pStyle w:val="Prrafodelista"/>
        <w:numPr>
          <w:ilvl w:val="0"/>
          <w:numId w:val="5"/>
        </w:numPr>
        <w:jc w:val="both"/>
        <w:rPr>
          <w:rFonts w:ascii="Arial" w:hAnsi="Arial" w:cs="Arial"/>
          <w:b/>
          <w:sz w:val="24"/>
          <w:lang w:val="es-ES"/>
        </w:rPr>
      </w:pPr>
      <w:r>
        <w:rPr>
          <w:rFonts w:ascii="Arial" w:hAnsi="Arial" w:cs="Arial"/>
          <w:b/>
          <w:sz w:val="24"/>
          <w:lang w:val="es-ES"/>
        </w:rPr>
        <w:t>Programa completo</w:t>
      </w:r>
    </w:p>
    <w:p w:rsidR="0014439F" w:rsidRDefault="0014439F" w:rsidP="00A63A45">
      <w:pPr>
        <w:pStyle w:val="Prrafodelista"/>
        <w:numPr>
          <w:ilvl w:val="0"/>
          <w:numId w:val="5"/>
        </w:numPr>
        <w:jc w:val="both"/>
        <w:rPr>
          <w:rFonts w:ascii="Arial" w:hAnsi="Arial" w:cs="Arial"/>
          <w:b/>
          <w:sz w:val="24"/>
          <w:lang w:val="es-ES"/>
        </w:rPr>
      </w:pPr>
      <w:r>
        <w:rPr>
          <w:rFonts w:ascii="Arial" w:hAnsi="Arial" w:cs="Arial"/>
          <w:b/>
          <w:sz w:val="24"/>
          <w:lang w:val="es-ES"/>
        </w:rPr>
        <w:t>Implementación de las pruebas unitarias</w:t>
      </w:r>
    </w:p>
    <w:p w:rsidR="0014439F" w:rsidRDefault="0014439F" w:rsidP="00A63A45">
      <w:pPr>
        <w:pStyle w:val="Prrafodelista"/>
        <w:numPr>
          <w:ilvl w:val="0"/>
          <w:numId w:val="5"/>
        </w:numPr>
        <w:jc w:val="both"/>
        <w:rPr>
          <w:rFonts w:ascii="Arial" w:hAnsi="Arial" w:cs="Arial"/>
          <w:b/>
          <w:sz w:val="24"/>
          <w:lang w:val="es-ES"/>
        </w:rPr>
      </w:pPr>
      <w:r>
        <w:rPr>
          <w:rFonts w:ascii="Arial" w:hAnsi="Arial" w:cs="Arial"/>
          <w:b/>
          <w:sz w:val="24"/>
          <w:lang w:val="es-ES"/>
        </w:rPr>
        <w:t>Inglés en codificación</w:t>
      </w:r>
    </w:p>
    <w:p w:rsidR="0014439F" w:rsidRPr="0014439F" w:rsidRDefault="0014439F" w:rsidP="00A63A45">
      <w:pPr>
        <w:pStyle w:val="Prrafodelista"/>
        <w:numPr>
          <w:ilvl w:val="0"/>
          <w:numId w:val="5"/>
        </w:numPr>
        <w:jc w:val="both"/>
        <w:rPr>
          <w:rFonts w:ascii="Arial" w:hAnsi="Arial" w:cs="Arial"/>
          <w:b/>
          <w:sz w:val="24"/>
          <w:lang w:val="es-ES"/>
        </w:rPr>
      </w:pPr>
      <w:r>
        <w:rPr>
          <w:rFonts w:ascii="Arial" w:hAnsi="Arial" w:cs="Arial"/>
          <w:b/>
          <w:sz w:val="24"/>
          <w:lang w:val="es-ES"/>
        </w:rPr>
        <w:t>Uso de un sistema de control de versiones</w:t>
      </w:r>
    </w:p>
    <w:p w:rsidR="0014439F" w:rsidRPr="0014439F" w:rsidRDefault="0014439F" w:rsidP="00A63A45">
      <w:pPr>
        <w:jc w:val="both"/>
        <w:rPr>
          <w:rFonts w:ascii="Arial" w:hAnsi="Arial" w:cs="Arial"/>
          <w:b/>
          <w:sz w:val="24"/>
          <w:lang w:val="es-ES"/>
        </w:rPr>
      </w:pPr>
    </w:p>
    <w:sectPr w:rsidR="0014439F" w:rsidRPr="0014439F">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05A" w:rsidRDefault="0062705A" w:rsidP="0014439F">
      <w:pPr>
        <w:spacing w:after="0" w:line="240" w:lineRule="auto"/>
      </w:pPr>
      <w:r>
        <w:separator/>
      </w:r>
    </w:p>
  </w:endnote>
  <w:endnote w:type="continuationSeparator" w:id="0">
    <w:p w:rsidR="0062705A" w:rsidRDefault="0062705A"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05A" w:rsidRDefault="0062705A" w:rsidP="0014439F">
      <w:pPr>
        <w:spacing w:after="0" w:line="240" w:lineRule="auto"/>
      </w:pPr>
      <w:r>
        <w:separator/>
      </w:r>
    </w:p>
  </w:footnote>
  <w:footnote w:type="continuationSeparator" w:id="0">
    <w:p w:rsidR="0062705A" w:rsidRDefault="0062705A" w:rsidP="00144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39F" w:rsidRPr="0014439F" w:rsidRDefault="0014439F">
    <w:pPr>
      <w:pStyle w:val="Encabezado"/>
      <w:rPr>
        <w:lang w:val="es-ES"/>
      </w:rPr>
    </w:pPr>
    <w:r>
      <w:rPr>
        <w:lang w:val="es-ES"/>
      </w:rPr>
      <w:t>Jessica Daniela Otero Fernandez</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0"/>
  </w:num>
  <w:num w:numId="4">
    <w:abstractNumId w:val="25"/>
  </w:num>
  <w:num w:numId="5">
    <w:abstractNumId w:val="26"/>
  </w:num>
  <w:num w:numId="6">
    <w:abstractNumId w:val="18"/>
  </w:num>
  <w:num w:numId="7">
    <w:abstractNumId w:val="31"/>
  </w:num>
  <w:num w:numId="8">
    <w:abstractNumId w:val="7"/>
  </w:num>
  <w:num w:numId="9">
    <w:abstractNumId w:val="9"/>
  </w:num>
  <w:num w:numId="10">
    <w:abstractNumId w:val="1"/>
  </w:num>
  <w:num w:numId="11">
    <w:abstractNumId w:val="19"/>
  </w:num>
  <w:num w:numId="12">
    <w:abstractNumId w:val="5"/>
  </w:num>
  <w:num w:numId="13">
    <w:abstractNumId w:val="28"/>
  </w:num>
  <w:num w:numId="14">
    <w:abstractNumId w:val="6"/>
  </w:num>
  <w:num w:numId="15">
    <w:abstractNumId w:val="2"/>
  </w:num>
  <w:num w:numId="16">
    <w:abstractNumId w:val="15"/>
  </w:num>
  <w:num w:numId="17">
    <w:abstractNumId w:val="17"/>
  </w:num>
  <w:num w:numId="18">
    <w:abstractNumId w:val="32"/>
  </w:num>
  <w:num w:numId="19">
    <w:abstractNumId w:val="12"/>
  </w:num>
  <w:num w:numId="20">
    <w:abstractNumId w:val="21"/>
  </w:num>
  <w:num w:numId="21">
    <w:abstractNumId w:val="20"/>
  </w:num>
  <w:num w:numId="22">
    <w:abstractNumId w:val="8"/>
  </w:num>
  <w:num w:numId="23">
    <w:abstractNumId w:val="24"/>
  </w:num>
  <w:num w:numId="24">
    <w:abstractNumId w:val="14"/>
  </w:num>
  <w:num w:numId="25">
    <w:abstractNumId w:val="34"/>
  </w:num>
  <w:num w:numId="26">
    <w:abstractNumId w:val="33"/>
  </w:num>
  <w:num w:numId="27">
    <w:abstractNumId w:val="29"/>
  </w:num>
  <w:num w:numId="28">
    <w:abstractNumId w:val="13"/>
  </w:num>
  <w:num w:numId="29">
    <w:abstractNumId w:val="3"/>
  </w:num>
  <w:num w:numId="30">
    <w:abstractNumId w:val="10"/>
  </w:num>
  <w:num w:numId="31">
    <w:abstractNumId w:val="23"/>
  </w:num>
  <w:num w:numId="32">
    <w:abstractNumId w:val="22"/>
  </w:num>
  <w:num w:numId="33">
    <w:abstractNumId w:val="35"/>
  </w:num>
  <w:num w:numId="34">
    <w:abstractNumId w:val="30"/>
  </w:num>
  <w:num w:numId="35">
    <w:abstractNumId w:val="2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34"/>
    <w:rsid w:val="0014439F"/>
    <w:rsid w:val="002D2818"/>
    <w:rsid w:val="0062705A"/>
    <w:rsid w:val="00A63A45"/>
    <w:rsid w:val="00BD20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C797"/>
  <w15:chartTrackingRefBased/>
  <w15:docId w15:val="{DB2870FE-130D-482D-B81B-9A062B33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1753352776">
          <w:marLeft w:val="0"/>
          <w:marRight w:val="0"/>
          <w:marTop w:val="0"/>
          <w:marBottom w:val="0"/>
          <w:divBdr>
            <w:top w:val="none" w:sz="0" w:space="0" w:color="auto"/>
            <w:left w:val="none" w:sz="0" w:space="0" w:color="auto"/>
            <w:bottom w:val="none" w:sz="0" w:space="0" w:color="auto"/>
            <w:right w:val="none" w:sz="0" w:space="0" w:color="auto"/>
          </w:divBdr>
          <w:divsChild>
            <w:div w:id="274336364">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 w:id="97873519">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sChild>
        </w:div>
        <w:div w:id="412707692">
          <w:marLeft w:val="0"/>
          <w:marRight w:val="0"/>
          <w:marTop w:val="0"/>
          <w:marBottom w:val="0"/>
          <w:divBdr>
            <w:top w:val="none" w:sz="0" w:space="0" w:color="auto"/>
            <w:left w:val="none" w:sz="0" w:space="0" w:color="auto"/>
            <w:bottom w:val="none" w:sz="0" w:space="0" w:color="auto"/>
            <w:right w:val="none" w:sz="0" w:space="0" w:color="auto"/>
          </w:divBdr>
          <w:divsChild>
            <w:div w:id="597560037">
              <w:marLeft w:val="0"/>
              <w:marRight w:val="0"/>
              <w:marTop w:val="0"/>
              <w:marBottom w:val="0"/>
              <w:divBdr>
                <w:top w:val="none" w:sz="0" w:space="0" w:color="auto"/>
                <w:left w:val="none" w:sz="0" w:space="0" w:color="auto"/>
                <w:bottom w:val="none" w:sz="0" w:space="0" w:color="auto"/>
                <w:right w:val="none" w:sz="0" w:space="0" w:color="auto"/>
              </w:divBdr>
            </w:div>
            <w:div w:id="287246300">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635789349">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004868486">
              <w:marLeft w:val="0"/>
              <w:marRight w:val="0"/>
              <w:marTop w:val="0"/>
              <w:marBottom w:val="0"/>
              <w:divBdr>
                <w:top w:val="none" w:sz="0" w:space="0" w:color="auto"/>
                <w:left w:val="none" w:sz="0" w:space="0" w:color="auto"/>
                <w:bottom w:val="none" w:sz="0" w:space="0" w:color="auto"/>
                <w:right w:val="none" w:sz="0" w:space="0" w:color="auto"/>
              </w:divBdr>
            </w:div>
          </w:divsChild>
        </w:div>
        <w:div w:id="1913924534">
          <w:marLeft w:val="0"/>
          <w:marRight w:val="0"/>
          <w:marTop w:val="0"/>
          <w:marBottom w:val="0"/>
          <w:divBdr>
            <w:top w:val="none" w:sz="0" w:space="0" w:color="auto"/>
            <w:left w:val="none" w:sz="0" w:space="0" w:color="auto"/>
            <w:bottom w:val="none" w:sz="0" w:space="0" w:color="auto"/>
            <w:right w:val="none" w:sz="0" w:space="0" w:color="auto"/>
          </w:divBdr>
        </w:div>
        <w:div w:id="1863740826">
          <w:marLeft w:val="0"/>
          <w:marRight w:val="0"/>
          <w:marTop w:val="0"/>
          <w:marBottom w:val="0"/>
          <w:divBdr>
            <w:top w:val="none" w:sz="0" w:space="0" w:color="auto"/>
            <w:left w:val="none" w:sz="0" w:space="0" w:color="auto"/>
            <w:bottom w:val="none" w:sz="0" w:space="0" w:color="auto"/>
            <w:right w:val="none" w:sz="0" w:space="0" w:color="auto"/>
          </w:divBdr>
        </w:div>
        <w:div w:id="1575122332">
          <w:marLeft w:val="0"/>
          <w:marRight w:val="0"/>
          <w:marTop w:val="0"/>
          <w:marBottom w:val="0"/>
          <w:divBdr>
            <w:top w:val="none" w:sz="0" w:space="0" w:color="auto"/>
            <w:left w:val="none" w:sz="0" w:space="0" w:color="auto"/>
            <w:bottom w:val="none" w:sz="0" w:space="0" w:color="auto"/>
            <w:right w:val="none" w:sz="0" w:space="0" w:color="auto"/>
          </w:divBdr>
        </w:div>
        <w:div w:id="296570166">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835340598">
          <w:marLeft w:val="0"/>
          <w:marRight w:val="0"/>
          <w:marTop w:val="0"/>
          <w:marBottom w:val="0"/>
          <w:divBdr>
            <w:top w:val="none" w:sz="0" w:space="0" w:color="auto"/>
            <w:left w:val="none" w:sz="0" w:space="0" w:color="auto"/>
            <w:bottom w:val="none" w:sz="0" w:space="0" w:color="auto"/>
            <w:right w:val="none" w:sz="0" w:space="0" w:color="auto"/>
          </w:divBdr>
        </w:div>
        <w:div w:id="1116945379">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2141338663">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204692">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793448072">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sChild>
        </w:div>
        <w:div w:id="827096900">
          <w:marLeft w:val="0"/>
          <w:marRight w:val="0"/>
          <w:marTop w:val="0"/>
          <w:marBottom w:val="0"/>
          <w:divBdr>
            <w:top w:val="none" w:sz="0" w:space="0" w:color="auto"/>
            <w:left w:val="none" w:sz="0" w:space="0" w:color="auto"/>
            <w:bottom w:val="none" w:sz="0" w:space="0" w:color="auto"/>
            <w:right w:val="none" w:sz="0" w:space="0" w:color="auto"/>
          </w:divBdr>
          <w:divsChild>
            <w:div w:id="1582905302">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269895593">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1917477405">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302084986">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453912061">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20130412">
              <w:marLeft w:val="0"/>
              <w:marRight w:val="0"/>
              <w:marTop w:val="0"/>
              <w:marBottom w:val="0"/>
              <w:divBdr>
                <w:top w:val="none" w:sz="0" w:space="0" w:color="auto"/>
                <w:left w:val="none" w:sz="0" w:space="0" w:color="auto"/>
                <w:bottom w:val="none" w:sz="0" w:space="0" w:color="auto"/>
                <w:right w:val="none" w:sz="0" w:space="0" w:color="auto"/>
              </w:divBdr>
            </w:div>
          </w:divsChild>
        </w:div>
        <w:div w:id="776950165">
          <w:marLeft w:val="0"/>
          <w:marRight w:val="0"/>
          <w:marTop w:val="0"/>
          <w:marBottom w:val="0"/>
          <w:divBdr>
            <w:top w:val="none" w:sz="0" w:space="0" w:color="auto"/>
            <w:left w:val="none" w:sz="0" w:space="0" w:color="auto"/>
            <w:bottom w:val="none" w:sz="0" w:space="0" w:color="auto"/>
            <w:right w:val="none" w:sz="0" w:space="0" w:color="auto"/>
          </w:divBdr>
          <w:divsChild>
            <w:div w:id="2067726850">
              <w:marLeft w:val="0"/>
              <w:marRight w:val="0"/>
              <w:marTop w:val="0"/>
              <w:marBottom w:val="0"/>
              <w:divBdr>
                <w:top w:val="none" w:sz="0" w:space="0" w:color="auto"/>
                <w:left w:val="none" w:sz="0" w:space="0" w:color="auto"/>
                <w:bottom w:val="none" w:sz="0" w:space="0" w:color="auto"/>
                <w:right w:val="none" w:sz="0" w:space="0" w:color="auto"/>
              </w:divBdr>
            </w:div>
            <w:div w:id="446660495">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sChild>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90540908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501508467">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sChild>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690298305">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494807849">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sChild>
        </w:div>
        <w:div w:id="45305661">
          <w:marLeft w:val="0"/>
          <w:marRight w:val="0"/>
          <w:marTop w:val="0"/>
          <w:marBottom w:val="0"/>
          <w:divBdr>
            <w:top w:val="none" w:sz="0" w:space="0" w:color="auto"/>
            <w:left w:val="none" w:sz="0" w:space="0" w:color="auto"/>
            <w:bottom w:val="none" w:sz="0" w:space="0" w:color="auto"/>
            <w:right w:val="none" w:sz="0" w:space="0" w:color="auto"/>
          </w:divBdr>
          <w:divsChild>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 w:id="2273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C3%ADa_de_San_Valent%C3%ADn" TargetMode="External"/><Relationship Id="rId13" Type="http://schemas.openxmlformats.org/officeDocument/2006/relationships/hyperlink" Target="https://es.wikipedia.org/wiki/P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bqwF-1Vk-vd4-JlrMB7eY_AThAMdl0taRiEHogiHaAA/edit" TargetMode="External"/><Relationship Id="rId12" Type="http://schemas.openxmlformats.org/officeDocument/2006/relationships/hyperlink" Target="http://www.alcula.com/es/calculadoras/estadistica/desviacion-estand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Desviaci%C3%B3n_t%C3%ADpica" TargetMode="External"/><Relationship Id="rId5" Type="http://schemas.openxmlformats.org/officeDocument/2006/relationships/footnotes" Target="footnotes.xml"/><Relationship Id="rId15" Type="http://schemas.openxmlformats.org/officeDocument/2006/relationships/hyperlink" Target="https://goo.gl/Lpv4Y3"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s.wikipedia.org/wiki/Ranking" TargetMode="External"/><Relationship Id="rId14" Type="http://schemas.openxmlformats.org/officeDocument/2006/relationships/hyperlink" Target="https://goo.gl/Udqec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1492</Words>
  <Characters>8212</Characters>
  <Application>Microsoft Office Word</Application>
  <DocSecurity>0</DocSecurity>
  <Lines>68</Lines>
  <Paragraphs>19</Paragraphs>
  <ScaleCrop>false</ScaleCrop>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 Fernandez</cp:lastModifiedBy>
  <cp:revision>3</cp:revision>
  <dcterms:created xsi:type="dcterms:W3CDTF">2018-08-31T16:16:00Z</dcterms:created>
  <dcterms:modified xsi:type="dcterms:W3CDTF">2018-09-05T19:23:00Z</dcterms:modified>
</cp:coreProperties>
</file>