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tipos abstractos de datos 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879"/>
      </w:tblGrid>
      <w:tr w:rsidR="00A038F8" w:rsidRPr="005B0FAF" w:rsidTr="00B74A9D">
        <w:tc>
          <w:tcPr>
            <w:tcW w:w="704" w:type="dxa"/>
          </w:tcPr>
          <w:p w:rsidR="00A038F8" w:rsidRPr="005B0FAF" w:rsidRDefault="00A038F8" w:rsidP="00B74A9D">
            <w:pPr>
              <w:rPr>
                <w:b/>
              </w:rPr>
            </w:pPr>
            <w:r w:rsidRPr="005B0FAF">
              <w:rPr>
                <w:b/>
              </w:rPr>
              <w:t>TAD</w:t>
            </w:r>
          </w:p>
        </w:tc>
        <w:tc>
          <w:tcPr>
            <w:tcW w:w="8124" w:type="dxa"/>
            <w:gridSpan w:val="2"/>
          </w:tcPr>
          <w:p w:rsidR="00A038F8" w:rsidRPr="005B0FAF" w:rsidRDefault="00A038F8" w:rsidP="00B74A9D">
            <w:pPr>
              <w:rPr>
                <w:b/>
              </w:rPr>
            </w:pPr>
            <w:r>
              <w:rPr>
                <w:b/>
              </w:rPr>
              <w:t>GRAFO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r w:rsidRPr="00520343"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BDCA1CD" wp14:editId="7A37E6B3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59055</wp:posOffset>
                  </wp:positionV>
                  <wp:extent cx="2120900" cy="1400175"/>
                  <wp:effectExtent l="0" t="0" r="0" b="9525"/>
                  <wp:wrapSquare wrapText="bothSides"/>
                  <wp:docPr id="1" name="Imagen 1" descr="https://upload.wikimedia.org/wikipedia/commons/thumb/5/5b/6n-graf.svg/20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b/6n-graf.svg/20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38F8" w:rsidRPr="00520343" w:rsidRDefault="00A038F8" w:rsidP="00B74A9D"/>
          <w:p w:rsidR="00A038F8" w:rsidRPr="00520343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Pr="00520343" w:rsidRDefault="00A038F8" w:rsidP="00B74A9D">
            <w:pPr>
              <w:jc w:val="center"/>
            </w:pPr>
            <w:r>
              <w:t>Grafo de 6 vértices y 7 aristas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pPr>
              <w:rPr>
                <w:b/>
              </w:rPr>
            </w:pPr>
            <w:r>
              <w:rPr>
                <w:b/>
              </w:rPr>
              <w:t>Invariantes</w:t>
            </w:r>
          </w:p>
          <w:p w:rsidR="00A038F8" w:rsidRPr="00520343" w:rsidRDefault="00A038F8" w:rsidP="00B74A9D">
            <w:pPr>
              <w:rPr>
                <w:b/>
              </w:rPr>
            </w:pPr>
            <w:r>
              <w:t xml:space="preserve">El grafo se define como </w:t>
            </w:r>
            <w:r w:rsidRPr="002877AC">
              <w:rPr>
                <w:b/>
                <w:highlight w:val="green"/>
              </w:rPr>
              <w:t>G = (V, E)</w:t>
            </w:r>
            <w:r>
              <w:rPr>
                <w:b/>
              </w:rPr>
              <w:t xml:space="preserve"> </w:t>
            </w:r>
            <w:r>
              <w:t xml:space="preserve">siendo </w:t>
            </w:r>
            <w:r>
              <w:rPr>
                <w:b/>
              </w:rPr>
              <w:t xml:space="preserve">V </w:t>
            </w:r>
            <w:r>
              <w:t xml:space="preserve">el conjunto de vértices y </w:t>
            </w:r>
            <w:r>
              <w:rPr>
                <w:b/>
              </w:rPr>
              <w:t xml:space="preserve">E </w:t>
            </w:r>
            <w:r>
              <w:t>un conjunto de aristas.</w:t>
            </w:r>
          </w:p>
        </w:tc>
      </w:tr>
      <w:tr w:rsidR="00A038F8" w:rsidTr="00B74A9D">
        <w:tc>
          <w:tcPr>
            <w:tcW w:w="5949" w:type="dxa"/>
            <w:gridSpan w:val="2"/>
          </w:tcPr>
          <w:p w:rsidR="00A038F8" w:rsidRDefault="00A038F8" w:rsidP="00B74A9D">
            <w:r>
              <w:t xml:space="preserve">Grafo () </w:t>
            </w:r>
            <w:r>
              <w:sym w:font="Wingdings" w:char="F0E0"/>
            </w:r>
            <w:r>
              <w:t xml:space="preserve"> Constructor                                                                               </w:t>
            </w:r>
          </w:p>
          <w:p w:rsidR="00A038F8" w:rsidRDefault="00A038F8" w:rsidP="00B74A9D">
            <w:proofErr w:type="spellStart"/>
            <w:r>
              <w:t>crearGrafo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</w:t>
            </w:r>
          </w:p>
          <w:p w:rsidR="00A038F8" w:rsidRDefault="00A038F8" w:rsidP="00B74A9D">
            <w:proofErr w:type="spellStart"/>
            <w:r>
              <w:t>agregarArista</w:t>
            </w:r>
            <w:proofErr w:type="spellEnd"/>
            <w:r>
              <w:t xml:space="preserve"> (grafo,nodo1,nodo2)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Arista</w:t>
            </w:r>
          </w:p>
          <w:p w:rsidR="00A038F8" w:rsidRDefault="00A038F8" w:rsidP="00B74A9D">
            <w:proofErr w:type="spellStart"/>
            <w:r>
              <w:t>agregarNodo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Nodo</w:t>
            </w:r>
          </w:p>
          <w:p w:rsidR="00A038F8" w:rsidRDefault="00A038F8" w:rsidP="00B74A9D">
            <w:proofErr w:type="spellStart"/>
            <w:r>
              <w:t>eliminarNodo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eliminarArista</w:t>
            </w:r>
            <w:proofErr w:type="spellEnd"/>
            <w:r>
              <w:t xml:space="preserve">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isEmpty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proofErr w:type="spellStart"/>
            <w:r>
              <w:t>contain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>adyacentes(Grafo, nodo, nodo)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 xml:space="preserve">predecesor(Grafo, nodo, nodo) </w:t>
            </w:r>
            <w:r>
              <w:sym w:font="Wingdings" w:char="F0E0"/>
            </w:r>
            <w:r>
              <w:t xml:space="preserve"> Grafo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Pr="00A32532" w:rsidRDefault="00A038F8" w:rsidP="00B74A9D">
            <w:r>
              <w:t xml:space="preserve">sucesor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79" w:type="dxa"/>
          </w:tcPr>
          <w:p w:rsidR="00A038F8" w:rsidRDefault="00A038F8" w:rsidP="00B74A9D">
            <w:pPr>
              <w:jc w:val="center"/>
            </w:pPr>
            <w:r>
              <w:t>Constructor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  <w:r>
              <w:br/>
            </w:r>
            <w:proofErr w:type="spellStart"/>
            <w:r>
              <w:t>Generador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Constructor</w:t>
            </w:r>
            <w:r>
              <w:br/>
            </w:r>
            <w:proofErr w:type="spellStart"/>
            <w:r>
              <w:t>Constructor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</w:tc>
      </w:tr>
      <w:tr w:rsidR="00A038F8" w:rsidTr="00B74A9D">
        <w:tc>
          <w:tcPr>
            <w:tcW w:w="8828" w:type="dxa"/>
            <w:gridSpan w:val="3"/>
          </w:tcPr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br w:type="page"/>
            </w:r>
            <w:r>
              <w:rPr>
                <w:b/>
              </w:rPr>
              <w:t xml:space="preserve">Pre: </w:t>
            </w:r>
            <w:r>
              <w:t>Se ha creado una instancia de un grafo.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 nuevo grafo vacío.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Crea un grafo vacío.</w:t>
            </w:r>
          </w:p>
          <w:p w:rsidR="00A038F8" w:rsidRDefault="00A038F8" w:rsidP="00B74A9D">
            <w:pPr>
              <w:jc w:val="center"/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Grafo </w:t>
            </w:r>
            <w:proofErr w:type="spellStart"/>
            <w:r>
              <w:rPr>
                <w:b/>
                <w:i/>
              </w:rPr>
              <w:t>crearGrafo</w:t>
            </w:r>
            <w:proofErr w:type="spellEnd"/>
            <w:r>
              <w:rPr>
                <w:b/>
                <w:i/>
              </w:rPr>
              <w:t xml:space="preserve"> ()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una relación entre los dos nodos (nodo1, nodo2).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>grafo) añade una relación entre dos nodos (nodo1 y nodo2) del mismo grafo.</w:t>
            </w:r>
          </w:p>
          <w:p w:rsidR="00A038F8" w:rsidRPr="00065E0B" w:rsidRDefault="00A038F8" w:rsidP="00B74A9D">
            <w:pPr>
              <w:pStyle w:val="Prrafodelista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agregarArista</w:t>
            </w:r>
            <w:proofErr w:type="spellEnd"/>
            <w:r>
              <w:rPr>
                <w:b/>
                <w:i/>
              </w:rPr>
              <w:t xml:space="preserve"> (grafo, nodo1, 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>grafo) ha sido creado.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añadido un nuevo nodo en el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065E0B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grafo(grafo) incluye un nodo( </w:t>
            </w:r>
            <w:proofErr w:type="spellStart"/>
            <w:r>
              <w:t>nuevoNodo</w:t>
            </w:r>
            <w:proofErr w:type="spellEnd"/>
            <w:r>
              <w:t>) en él.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agregarNodo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grafo,nuevoNodo</w:t>
            </w:r>
            <w:proofErr w:type="spellEnd"/>
            <w:r>
              <w:rPr>
                <w:b/>
              </w:rPr>
              <w:t>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El </w:t>
            </w:r>
            <w:proofErr w:type="gramStart"/>
            <w:r>
              <w:t>nodo(</w:t>
            </w:r>
            <w:proofErr w:type="gramEnd"/>
            <w:r>
              <w:t>nodo) ha sido añadido al grafo(grafo).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El </w:t>
            </w:r>
            <w:proofErr w:type="gramStart"/>
            <w:r>
              <w:t>nodo(</w:t>
            </w:r>
            <w:proofErr w:type="gramEnd"/>
            <w:r>
              <w:t>nodo) ha sido eliminado del grafo.</w:t>
            </w:r>
          </w:p>
          <w:p w:rsidR="00A038F8" w:rsidRPr="00951CA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 xml:space="preserve">grafo) elimina un nodo(nodo) que está incluido en él. 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eliminarNodo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La arista existente entre el nodo1 y nodo2 del grafo, ha sido eliminada.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 elimina la relación entre dos nodos pertenecientes a este.</w:t>
            </w:r>
          </w:p>
          <w:p w:rsidR="00A038F8" w:rsidRDefault="00A038F8" w:rsidP="00B74A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(grafo,nodo1,nodo2)</w:t>
            </w:r>
          </w:p>
          <w:p w:rsidR="00A038F8" w:rsidRPr="00951CA3" w:rsidRDefault="00A038F8" w:rsidP="00B74A9D">
            <w:pPr>
              <w:jc w:val="center"/>
              <w:rPr>
                <w:b/>
              </w:rPr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retornado un booleano que determina si el grafo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grafo está vacío (no contiene nodos).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(grafo)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retornado un booleano que determina si el nodo(nodo) pertenece al grafo(grafo)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nodo pertenece a un grafo.</w:t>
            </w:r>
          </w:p>
          <w:p w:rsidR="00A038F8" w:rsidRPr="00164053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contain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>
            <w:pPr>
              <w:pStyle w:val="Prrafodelista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verificado si los nodos </w:t>
            </w:r>
            <w:proofErr w:type="gramStart"/>
            <w:r>
              <w:t>( nodo1</w:t>
            </w:r>
            <w:proofErr w:type="gramEnd"/>
            <w:r>
              <w:t>, nodo2) tienen una arista en común.</w:t>
            </w:r>
          </w:p>
          <w:p w:rsidR="00A038F8" w:rsidRPr="00AA268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Comprueba si dos nodos tienen una arista que los relaciones.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adyacentes(grafo,nodo1,nodo2)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predecesor del nodo1.</w:t>
            </w:r>
          </w:p>
          <w:p w:rsidR="00A038F8" w:rsidRPr="00963839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grafo, comprueba si un nodo es predecesor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predecesor(grafo,nodo1,nodo2)</w:t>
            </w:r>
          </w:p>
          <w:p w:rsidR="00A038F8" w:rsidRDefault="00A038F8" w:rsidP="00B74A9D">
            <w:pPr>
              <w:jc w:val="center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sucesor del nodo1.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 w:rsidRPr="00963839">
              <w:rPr>
                <w:b/>
              </w:rPr>
              <w:t xml:space="preserve">Def: </w:t>
            </w:r>
            <w:r>
              <w:t>Dado un grafo, comprueba si un nodo es sucesor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sucesor(grafo,nodo1,nodo2)</w:t>
            </w:r>
          </w:p>
          <w:p w:rsidR="00A038F8" w:rsidRDefault="00A038F8" w:rsidP="00B74A9D">
            <w:pPr>
              <w:pStyle w:val="Prrafodelista"/>
            </w:pPr>
          </w:p>
          <w:p w:rsidR="00A038F8" w:rsidRDefault="00A038F8" w:rsidP="00B74A9D">
            <w:pPr>
              <w:pStyle w:val="Prrafodelista"/>
            </w:pP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pruebas unitarias</w:t>
      </w:r>
    </w:p>
    <w:tbl>
      <w:tblPr>
        <w:tblStyle w:val="Tabladecuadrcula4"/>
        <w:tblW w:w="9493" w:type="dxa"/>
        <w:tblLayout w:type="fixed"/>
        <w:tblLook w:val="04A0" w:firstRow="1" w:lastRow="0" w:firstColumn="1" w:lastColumn="0" w:noHBand="0" w:noVBand="1"/>
      </w:tblPr>
      <w:tblGrid>
        <w:gridCol w:w="1199"/>
        <w:gridCol w:w="904"/>
        <w:gridCol w:w="3312"/>
        <w:gridCol w:w="1951"/>
        <w:gridCol w:w="759"/>
        <w:gridCol w:w="1368"/>
      </w:tblGrid>
      <w:tr w:rsidR="00A038F8" w:rsidTr="00A0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Entrada</w:t>
            </w: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Salida</w:t>
            </w:r>
          </w:p>
        </w:tc>
        <w:tc>
          <w:tcPr>
            <w:tcW w:w="3312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Descripción</w:t>
            </w:r>
          </w:p>
        </w:tc>
        <w:tc>
          <w:tcPr>
            <w:tcW w:w="1951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Nombre del Método</w:t>
            </w:r>
          </w:p>
        </w:tc>
        <w:tc>
          <w:tcPr>
            <w:tcW w:w="759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Clase</w:t>
            </w:r>
          </w:p>
        </w:tc>
        <w:tc>
          <w:tcPr>
            <w:tcW w:w="1368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Escenario</w:t>
            </w: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 el nodo ingresado pertenece al Grafo, y este es eliminado. retorna false, si el nodo no pertenece al Grafo, y por tanto no se puede eliminar.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SceneOne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  <w:szCs w:val="18"/>
              </w:rPr>
              <w:br/>
            </w:r>
            <w:r w:rsidRPr="00A038F8">
              <w:rPr>
                <w:rFonts w:ascii="Arial" w:hAnsi="Arial" w:cs="Arial"/>
                <w:sz w:val="18"/>
                <w:szCs w:val="18"/>
              </w:rPr>
              <w:t>el nodo ingresado no pertenece al grafo y es agregado. Retorna false en caso de pertenecer al grafo, y por tanto no se puede agregar de nuevo.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Graph,Edge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SceneTwo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</w:t>
            </w:r>
            <w:r>
              <w:rPr>
                <w:rFonts w:ascii="Arial" w:hAnsi="Arial" w:cs="Arial"/>
                <w:sz w:val="18"/>
                <w:szCs w:val="18"/>
              </w:rPr>
              <w:t>etorna true cuando</w:t>
            </w:r>
            <w:r>
              <w:rPr>
                <w:rFonts w:ascii="Arial" w:hAnsi="Arial" w:cs="Arial"/>
                <w:sz w:val="18"/>
                <w:szCs w:val="18"/>
              </w:rPr>
              <w:br/>
              <w:t>el nodo ingresado pertenece al grafo, retorna false cuando no pertenece.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contain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SceneThree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el grafo está vacío (no contiene ningún nodo), retorna false si posee por lo menos un nodo.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SceneFour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 un grafo, e</w:t>
            </w:r>
            <w:r w:rsidRPr="00A038F8">
              <w:rPr>
                <w:rFonts w:ascii="Arial" w:hAnsi="Arial" w:cs="Arial"/>
                <w:sz w:val="18"/>
                <w:szCs w:val="18"/>
              </w:rPr>
              <w:t xml:space="preserve">l método retorna true </w:t>
            </w:r>
            <w:r>
              <w:rPr>
                <w:rFonts w:ascii="Arial" w:hAnsi="Arial" w:cs="Arial"/>
                <w:sz w:val="18"/>
                <w:szCs w:val="18"/>
              </w:rPr>
              <w:t xml:space="preserve">si los dos vértices ingresados son adyacentes, </w:t>
            </w:r>
            <w:r w:rsidRPr="00A038F8">
              <w:rPr>
                <w:rFonts w:ascii="Arial" w:hAnsi="Arial" w:cs="Arial"/>
                <w:sz w:val="18"/>
                <w:szCs w:val="18"/>
              </w:rPr>
              <w:t>retorta false</w:t>
            </w:r>
            <w:r>
              <w:rPr>
                <w:rFonts w:ascii="Arial" w:hAnsi="Arial" w:cs="Arial"/>
                <w:sz w:val="18"/>
                <w:szCs w:val="18"/>
              </w:rPr>
              <w:t xml:space="preserve"> si no lo son.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adjacent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SceneFive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ha agregado una arista del nodo ingresado, entre los dos nodos ingresados. R</w:t>
            </w:r>
            <w:r w:rsidRPr="00A038F8">
              <w:rPr>
                <w:rFonts w:ascii="Arial" w:hAnsi="Arial" w:cs="Arial"/>
                <w:sz w:val="18"/>
                <w:szCs w:val="18"/>
              </w:rPr>
              <w:t>etorta false, 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addEdge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SceneSix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el nodo ingresado se ha agregado al grafo, retorta false </w:t>
            </w:r>
            <w:r w:rsidRPr="00A038F8">
              <w:rPr>
                <w:rFonts w:ascii="Arial" w:hAnsi="Arial" w:cs="Arial"/>
                <w:sz w:val="18"/>
                <w:szCs w:val="18"/>
              </w:rPr>
              <w:t>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SceneSeven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método retorna true cuando se ha encontrado el recorrido con menor distancia, retorna false 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SceneEigth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método retorna true 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CCCCCC" w:themeFill="text1" w:themeFillTint="33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shd w:val="clear" w:color="auto" w:fill="CCCCCC" w:themeFill="text1" w:themeFillTint="33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shd w:val="clear" w:color="auto" w:fill="CCCCCC" w:themeFill="text1" w:themeFillTint="33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shd w:val="clear" w:color="auto" w:fill="CCCCCC" w:themeFill="text1" w:themeFillTint="33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18"/>
          <w:szCs w:val="18"/>
        </w:rPr>
      </w:pPr>
    </w:p>
    <w:sectPr w:rsidR="00A038F8" w:rsidRPr="00A03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517" w:rsidRDefault="004A6517" w:rsidP="00A038F8">
      <w:pPr>
        <w:spacing w:after="0" w:line="240" w:lineRule="auto"/>
      </w:pPr>
      <w:r>
        <w:separator/>
      </w:r>
    </w:p>
  </w:endnote>
  <w:endnote w:type="continuationSeparator" w:id="0">
    <w:p w:rsidR="004A6517" w:rsidRDefault="004A6517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517" w:rsidRDefault="004A6517" w:rsidP="00A038F8">
      <w:pPr>
        <w:spacing w:after="0" w:line="240" w:lineRule="auto"/>
      </w:pPr>
      <w:r>
        <w:separator/>
      </w:r>
    </w:p>
  </w:footnote>
  <w:footnote w:type="continuationSeparator" w:id="0">
    <w:p w:rsidR="004A6517" w:rsidRDefault="004A6517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75E"/>
    <w:multiLevelType w:val="hybridMultilevel"/>
    <w:tmpl w:val="CA5E1FEC"/>
    <w:lvl w:ilvl="0" w:tplc="BD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A6517"/>
    <w:rsid w:val="004D12D3"/>
    <w:rsid w:val="008D7D0C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1">
    <w:name w:val="List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1">
    <w:name w:val="Grid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DF8F8E71-195E-4277-BECC-69271426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1298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