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C0F1E" w14:textId="77777777" w:rsidR="00000000" w:rsidRDefault="00B4346A">
      <w:pPr>
        <w:pStyle w:val="titulo"/>
        <w:framePr w:wrap="notBeside"/>
        <w:rPr>
          <w:lang w:val="en-GB"/>
        </w:rPr>
      </w:pPr>
      <w:r>
        <w:rPr>
          <w:lang w:val="en-GB"/>
        </w:rPr>
        <w:t>Puzzle 3D em WebGL</w:t>
      </w:r>
    </w:p>
    <w:p w14:paraId="02ECEA3D" w14:textId="77777777" w:rsidR="00000000" w:rsidRDefault="00B4346A">
      <w:pPr>
        <w:pStyle w:val="autores"/>
        <w:framePr w:wrap="notBeside"/>
        <w:rPr>
          <w:lang w:val="en-GB"/>
        </w:rPr>
      </w:pPr>
      <w:r>
        <w:rPr>
          <w:lang w:val="en-GB"/>
        </w:rPr>
        <w:t>Daniela Simões, 76771</w:t>
      </w:r>
      <w:r>
        <w:rPr>
          <w:lang w:val="en-GB"/>
        </w:rPr>
        <w:br/>
        <w:t>Cristiana Carvalho, 77682</w:t>
      </w:r>
    </w:p>
    <w:p w14:paraId="55E2CEB2" w14:textId="7504643E" w:rsidR="00000000" w:rsidRDefault="00A40F7A">
      <w:pPr>
        <w:sectPr w:rsidR="000000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9" w:h="16834"/>
          <w:pgMar w:top="1411" w:right="677" w:bottom="1411" w:left="1368" w:header="706" w:footer="706" w:gutter="0"/>
          <w:pgNumType w:start="5"/>
          <w:cols w:space="454"/>
        </w:sectPr>
      </w:pPr>
    </w:p>
    <w:p w14:paraId="792066C4" w14:textId="77777777" w:rsidR="00000000" w:rsidRPr="00AF6B54" w:rsidRDefault="00224D2C" w:rsidP="00B4346A">
      <w:pPr>
        <w:pStyle w:val="abstract"/>
        <w:rPr>
          <w:sz w:val="28"/>
          <w:szCs w:val="28"/>
          <w:lang w:val="en-GB"/>
        </w:rPr>
      </w:pPr>
      <w:r w:rsidRPr="00AF6B54">
        <w:rPr>
          <w:i/>
          <w:sz w:val="28"/>
          <w:szCs w:val="28"/>
          <w:lang w:val="en-GB"/>
        </w:rPr>
        <w:lastRenderedPageBreak/>
        <w:t>No âmbito da disciplina</w:t>
      </w:r>
      <w:r w:rsidR="00B4346A" w:rsidRPr="00AF6B54">
        <w:rPr>
          <w:i/>
          <w:sz w:val="28"/>
          <w:szCs w:val="28"/>
          <w:lang w:val="en-GB"/>
        </w:rPr>
        <w:t xml:space="preserve"> de Computação Visual, foi desenvolvido um puzzle 3D, de forma a consolidar os conceitos dados sobre WebGL nas aulas. O jogo consiste na cosntrução de figuras a partir de peças 3D. </w:t>
      </w:r>
    </w:p>
    <w:p w14:paraId="21318973" w14:textId="77777777" w:rsidR="00AA2CCB" w:rsidRDefault="00AA2CCB">
      <w:pPr>
        <w:pStyle w:val="Heading1"/>
        <w:rPr>
          <w:sz w:val="28"/>
          <w:szCs w:val="28"/>
          <w:lang w:val="en-GB"/>
        </w:rPr>
      </w:pPr>
    </w:p>
    <w:p w14:paraId="6B1377D1" w14:textId="77777777" w:rsidR="00000000" w:rsidRPr="00AF6B54" w:rsidRDefault="00A40F7A">
      <w:pPr>
        <w:pStyle w:val="Heading1"/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>I</w:t>
      </w:r>
      <w:r w:rsidR="00B4346A" w:rsidRPr="00AF6B54">
        <w:rPr>
          <w:sz w:val="28"/>
          <w:szCs w:val="28"/>
          <w:lang w:val="en-GB"/>
        </w:rPr>
        <w:t>. Introdução</w:t>
      </w:r>
      <w:r w:rsidRPr="00AF6B54">
        <w:rPr>
          <w:sz w:val="28"/>
          <w:szCs w:val="28"/>
          <w:lang w:val="en-GB"/>
        </w:rPr>
        <w:t xml:space="preserve"> </w:t>
      </w:r>
    </w:p>
    <w:p w14:paraId="64E88EA0" w14:textId="513AE5F3" w:rsidR="00000000" w:rsidRPr="00AF6B54" w:rsidRDefault="007365E2">
      <w:pPr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>No âmbito da</w:t>
      </w:r>
      <w:r w:rsidR="00224D2C" w:rsidRPr="00AF6B54">
        <w:rPr>
          <w:sz w:val="28"/>
          <w:szCs w:val="28"/>
          <w:lang w:val="en-GB"/>
        </w:rPr>
        <w:t xml:space="preserve"> disciplina de Computação Visual, e de modo a consolidar a matéria dada, foi proposto o desenvolvimento de um projeto em WebGl. Este projeto consiste num Puzzle 3D, que foi implemendo usando Bootstrap, Jquery, JSON e WebGl. </w:t>
      </w:r>
    </w:p>
    <w:p w14:paraId="18D1059D" w14:textId="27CCFDEA" w:rsidR="00F24B7F" w:rsidRDefault="00224D2C" w:rsidP="00346B4D">
      <w:pPr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 xml:space="preserve">Foi desenvolvida uma interface que permita ao utilizador ter todas as funcionalidades necessárias para a execução do puzzle. </w:t>
      </w:r>
    </w:p>
    <w:p w14:paraId="757DBA78" w14:textId="5DBE822F" w:rsidR="00597E24" w:rsidRPr="00AF6B54" w:rsidRDefault="00597E24" w:rsidP="006856FC">
      <w:pPr>
        <w:pStyle w:val="Heading1"/>
        <w:ind w:left="1797"/>
        <w:jc w:val="both"/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>I</w:t>
      </w:r>
      <w:r w:rsidRPr="00AF6B54">
        <w:rPr>
          <w:sz w:val="28"/>
          <w:szCs w:val="28"/>
          <w:lang w:val="en-GB"/>
        </w:rPr>
        <w:t>I. Implementação</w:t>
      </w:r>
      <w:r w:rsidRPr="00AF6B54">
        <w:rPr>
          <w:sz w:val="28"/>
          <w:szCs w:val="28"/>
          <w:lang w:val="en-GB"/>
        </w:rPr>
        <w:t xml:space="preserve"> </w:t>
      </w:r>
    </w:p>
    <w:p w14:paraId="5F6C6DD6" w14:textId="0357FFF8" w:rsidR="006856FC" w:rsidRPr="00AF6B54" w:rsidRDefault="006856FC" w:rsidP="006856FC">
      <w:pPr>
        <w:pStyle w:val="Heading1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>Modelos de Peças</w:t>
      </w:r>
      <w:r w:rsidRPr="00AF6B54">
        <w:rPr>
          <w:sz w:val="28"/>
          <w:szCs w:val="28"/>
          <w:lang w:val="en-GB"/>
        </w:rPr>
        <w:t xml:space="preserve"> </w:t>
      </w:r>
    </w:p>
    <w:p w14:paraId="6203921A" w14:textId="4FC01C04" w:rsidR="006856FC" w:rsidRPr="00AF6B54" w:rsidRDefault="006856FC" w:rsidP="006856FC">
      <w:pPr>
        <w:rPr>
          <w:sz w:val="28"/>
          <w:szCs w:val="28"/>
        </w:rPr>
      </w:pPr>
      <w:r w:rsidRPr="00AF6B54">
        <w:rPr>
          <w:sz w:val="28"/>
          <w:szCs w:val="28"/>
        </w:rPr>
        <w:t>Para cada peça foi criado um modelo num ficheiro .txt onde são armazenados a listas de vérties e as cores.</w:t>
      </w:r>
    </w:p>
    <w:p w14:paraId="5941B1C6" w14:textId="77777777" w:rsidR="00BB252A" w:rsidRPr="00AF6B54" w:rsidRDefault="00BB252A" w:rsidP="00BB252A">
      <w:pPr>
        <w:pStyle w:val="Heading1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>Javascript</w:t>
      </w:r>
    </w:p>
    <w:p w14:paraId="7A9B2676" w14:textId="0A85461D" w:rsidR="009A0F82" w:rsidRDefault="00BB252A" w:rsidP="009A0F82">
      <w:pPr>
        <w:ind w:firstLine="0"/>
        <w:rPr>
          <w:sz w:val="28"/>
          <w:szCs w:val="28"/>
        </w:rPr>
      </w:pPr>
      <w:r w:rsidRPr="00AF6B54">
        <w:rPr>
          <w:sz w:val="28"/>
          <w:szCs w:val="28"/>
        </w:rPr>
        <w:t xml:space="preserve">  Foram utilizados para o presente trabalho ficheiros javascrip.</w:t>
      </w:r>
      <w:r w:rsidR="00F45B7D" w:rsidRPr="00AF6B54">
        <w:rPr>
          <w:sz w:val="28"/>
          <w:szCs w:val="28"/>
        </w:rPr>
        <w:t xml:space="preserve"> Todos estes ficheiros </w:t>
      </w:r>
      <w:r w:rsidR="00F45B7D" w:rsidRPr="00AF6B54">
        <w:rPr>
          <w:sz w:val="28"/>
          <w:szCs w:val="28"/>
        </w:rPr>
        <w:lastRenderedPageBreak/>
        <w:t>estã</w:t>
      </w:r>
      <w:r w:rsidR="009A0F82">
        <w:rPr>
          <w:sz w:val="28"/>
          <w:szCs w:val="28"/>
        </w:rPr>
        <w:t>o gurdados na pasta js</w:t>
      </w:r>
      <w:r w:rsidR="00C26C13">
        <w:rPr>
          <w:sz w:val="28"/>
          <w:szCs w:val="28"/>
        </w:rPr>
        <w:t xml:space="preserve">. </w:t>
      </w:r>
      <w:r w:rsidR="00801821">
        <w:rPr>
          <w:sz w:val="28"/>
          <w:szCs w:val="28"/>
        </w:rPr>
        <w:t>De uma forma mais geral:</w:t>
      </w:r>
    </w:p>
    <w:p w14:paraId="7C9F68D2" w14:textId="7F79EB5C" w:rsidR="00801821" w:rsidRPr="00A13877" w:rsidRDefault="00801821" w:rsidP="00801821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</w:t>
      </w:r>
      <w:r w:rsidRPr="00801821">
        <w:rPr>
          <w:i/>
          <w:sz w:val="28"/>
          <w:szCs w:val="28"/>
        </w:rPr>
        <w:t>ootstrap.js</w:t>
      </w:r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contém o javascript responsável pelo funcionamento da interface.</w:t>
      </w:r>
    </w:p>
    <w:p w14:paraId="78BB41D4" w14:textId="6233F2DE" w:rsidR="00A13877" w:rsidRPr="00A13877" w:rsidRDefault="00A13877" w:rsidP="00801821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maths.js: </w:t>
      </w:r>
      <w:r>
        <w:rPr>
          <w:sz w:val="28"/>
          <w:szCs w:val="28"/>
        </w:rPr>
        <w:t>contém as muitas das funções auxiliares usadas nas aulas práticas.</w:t>
      </w:r>
    </w:p>
    <w:p w14:paraId="294BC2A9" w14:textId="77777777" w:rsidR="00A13877" w:rsidRDefault="00A13877" w:rsidP="00801821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models.js: contém a função auxiliar usada na iluminação final de cada nível.</w:t>
      </w:r>
    </w:p>
    <w:p w14:paraId="240B57CC" w14:textId="477A8646" w:rsidR="00A13877" w:rsidRDefault="00A13877" w:rsidP="00801821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="00687D17">
        <w:rPr>
          <w:i/>
          <w:sz w:val="28"/>
          <w:szCs w:val="28"/>
        </w:rPr>
        <w:t>runWebGL,js: é o responsável por inicializar o puzzle 3D.</w:t>
      </w:r>
    </w:p>
    <w:p w14:paraId="64846DF0" w14:textId="77777777" w:rsidR="00687D17" w:rsidRPr="00801821" w:rsidRDefault="00687D17" w:rsidP="00801821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</w:p>
    <w:p w14:paraId="696BE5DA" w14:textId="77777777" w:rsidR="00801821" w:rsidRDefault="00801821" w:rsidP="009A0F82">
      <w:pPr>
        <w:ind w:firstLine="0"/>
        <w:rPr>
          <w:sz w:val="28"/>
          <w:szCs w:val="28"/>
        </w:rPr>
      </w:pPr>
    </w:p>
    <w:p w14:paraId="0B2AA33D" w14:textId="77777777" w:rsidR="00801821" w:rsidRDefault="00801821" w:rsidP="009A0F82">
      <w:pPr>
        <w:ind w:firstLine="0"/>
        <w:rPr>
          <w:sz w:val="28"/>
          <w:szCs w:val="28"/>
        </w:rPr>
      </w:pPr>
    </w:p>
    <w:p w14:paraId="44E2100B" w14:textId="03CCDA48" w:rsidR="00006194" w:rsidRPr="009A0F82" w:rsidRDefault="000B0052" w:rsidP="009A0F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0F82">
        <w:rPr>
          <w:sz w:val="28"/>
          <w:szCs w:val="28"/>
          <w:lang w:val="en-GB"/>
        </w:rPr>
        <w:t>Json</w:t>
      </w:r>
    </w:p>
    <w:p w14:paraId="424E753B" w14:textId="187B0F98" w:rsidR="001D64E7" w:rsidRPr="00A42DEE" w:rsidRDefault="000531A0" w:rsidP="00A42DEE">
      <w:pPr>
        <w:rPr>
          <w:sz w:val="28"/>
          <w:szCs w:val="28"/>
        </w:rPr>
      </w:pPr>
      <w:r w:rsidRPr="00AF6B54">
        <w:rPr>
          <w:sz w:val="28"/>
          <w:szCs w:val="28"/>
        </w:rPr>
        <w:t xml:space="preserve">Todos os puzzles utilizados no jogo foram definidos através de um ficheiro JSON, cada ficheiro corresponde a um puzzel diferente e respectivamente a um nível diferente. Este ficheiro é carregado sempre que é iniciado um novo nível de jogo. </w:t>
      </w:r>
    </w:p>
    <w:p w14:paraId="2128D549" w14:textId="77777777" w:rsidR="00C17C19" w:rsidRDefault="00C17C19">
      <w:pPr>
        <w:pStyle w:val="Heading1"/>
        <w:rPr>
          <w:sz w:val="28"/>
          <w:szCs w:val="28"/>
          <w:lang w:val="en-GB"/>
        </w:rPr>
      </w:pPr>
    </w:p>
    <w:p w14:paraId="02B8AADD" w14:textId="1985205B" w:rsidR="00000000" w:rsidRPr="00AF6B54" w:rsidRDefault="00A40F7A">
      <w:pPr>
        <w:pStyle w:val="Heading1"/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>I</w:t>
      </w:r>
      <w:r w:rsidR="00C74E22" w:rsidRPr="00AF6B54">
        <w:rPr>
          <w:sz w:val="28"/>
          <w:szCs w:val="28"/>
          <w:lang w:val="en-GB"/>
        </w:rPr>
        <w:t>II</w:t>
      </w:r>
      <w:r w:rsidR="00FC4FEF" w:rsidRPr="00AF6B54">
        <w:rPr>
          <w:sz w:val="28"/>
          <w:szCs w:val="28"/>
          <w:lang w:val="en-GB"/>
        </w:rPr>
        <w:t>.</w:t>
      </w:r>
      <w:r w:rsidR="003E5971" w:rsidRPr="00AF6B54">
        <w:rPr>
          <w:sz w:val="28"/>
          <w:szCs w:val="28"/>
          <w:lang w:val="en-GB"/>
        </w:rPr>
        <w:t xml:space="preserve"> Interface do utilizador</w:t>
      </w:r>
    </w:p>
    <w:p w14:paraId="017F9FAE" w14:textId="42335392" w:rsidR="004B529B" w:rsidRPr="00AF6B54" w:rsidRDefault="00D00C5E" w:rsidP="004B529B">
      <w:pPr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 xml:space="preserve">Para este projeto tentou-se que a a interface fosse </w:t>
      </w:r>
      <w:r w:rsidR="00A66078" w:rsidRPr="00AF6B54">
        <w:rPr>
          <w:sz w:val="28"/>
          <w:szCs w:val="28"/>
          <w:lang w:val="en-GB"/>
        </w:rPr>
        <w:t>agradável e fácil para o utlizador de utilizar</w:t>
      </w:r>
      <w:r w:rsidR="00A40F7A" w:rsidRPr="00AF6B54">
        <w:rPr>
          <w:sz w:val="28"/>
          <w:szCs w:val="28"/>
          <w:lang w:val="en-GB"/>
        </w:rPr>
        <w:t>.</w:t>
      </w:r>
    </w:p>
    <w:p w14:paraId="181D7CF4" w14:textId="1FB15ABB" w:rsidR="004B529B" w:rsidRPr="00AF6B54" w:rsidRDefault="000531A0" w:rsidP="004B529B">
      <w:pPr>
        <w:pStyle w:val="Heading2"/>
        <w:rPr>
          <w:sz w:val="28"/>
          <w:szCs w:val="28"/>
          <w:lang w:val="en-GB"/>
        </w:rPr>
      </w:pPr>
      <w:r w:rsidRPr="00AF6B54">
        <w:rPr>
          <w:noProof/>
          <w:sz w:val="28"/>
          <w:szCs w:val="28"/>
          <w:lang w:val="en-GB"/>
        </w:rPr>
        <w:lastRenderedPageBreak/>
        <w:drawing>
          <wp:inline distT="0" distB="0" distL="0" distR="0" wp14:anchorId="6D482987" wp14:editId="6DC79363">
            <wp:extent cx="3181350" cy="1616075"/>
            <wp:effectExtent l="0" t="0" r="0" b="0"/>
            <wp:docPr id="11" name="Picture 11" descr="../../../../Screen%20Shot%202017-11-25%20at%2018.38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Screen%20Shot%202017-11-25%20at%2018.38.3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6398" w14:textId="77777777" w:rsidR="004B529B" w:rsidRPr="00AF6B54" w:rsidRDefault="004B529B" w:rsidP="00F95578">
      <w:pPr>
        <w:pStyle w:val="legenda"/>
        <w:ind w:left="720" w:firstLine="720"/>
        <w:jc w:val="both"/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>F</w:t>
      </w:r>
      <w:r w:rsidRPr="00AF6B54">
        <w:rPr>
          <w:sz w:val="28"/>
          <w:szCs w:val="28"/>
          <w:lang w:val="en-GB"/>
        </w:rPr>
        <w:t>ig. 1 -  Interface Web</w:t>
      </w:r>
      <w:r w:rsidRPr="00AF6B54">
        <w:rPr>
          <w:sz w:val="28"/>
          <w:szCs w:val="28"/>
          <w:lang w:val="en-GB"/>
        </w:rPr>
        <w:t>.</w:t>
      </w:r>
    </w:p>
    <w:p w14:paraId="06AC8576" w14:textId="6E558850" w:rsidR="00B3569E" w:rsidRPr="00AF6B54" w:rsidRDefault="001A02DE" w:rsidP="001A02DE">
      <w:pPr>
        <w:pStyle w:val="legenda"/>
        <w:jc w:val="both"/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 xml:space="preserve">  </w:t>
      </w:r>
      <w:r w:rsidR="00F95578" w:rsidRPr="00AF6B54">
        <w:rPr>
          <w:sz w:val="28"/>
          <w:szCs w:val="28"/>
          <w:lang w:val="en-GB"/>
        </w:rPr>
        <w:t>A interface dispõe de commandos que permitem o utlizador fazer a rota</w:t>
      </w:r>
      <w:r w:rsidR="00602AC6" w:rsidRPr="00AF6B54">
        <w:rPr>
          <w:sz w:val="28"/>
          <w:szCs w:val="28"/>
          <w:lang w:val="en-GB"/>
        </w:rPr>
        <w:t>ção das peças, em XX, YY e ZZ. A</w:t>
      </w:r>
      <w:r w:rsidR="00F95578" w:rsidRPr="00AF6B54">
        <w:rPr>
          <w:sz w:val="28"/>
          <w:szCs w:val="28"/>
          <w:lang w:val="en-GB"/>
        </w:rPr>
        <w:t>presenta a percentage de distância que está uma peça da outra, para que seja mais fácil ao utilizador perceber se está ou não no bom caminho e contém também a opção de “Drag Speed” que permeti que seja o utlizador a escolher a velocidade mais confortável para si para</w:t>
      </w:r>
      <w:r w:rsidR="00602AC6" w:rsidRPr="00AF6B54">
        <w:rPr>
          <w:sz w:val="28"/>
          <w:szCs w:val="28"/>
          <w:lang w:val="en-GB"/>
        </w:rPr>
        <w:t xml:space="preserve"> trabalhar sobre o puzzle. </w:t>
      </w:r>
      <w:r w:rsidRPr="00AF6B54">
        <w:rPr>
          <w:sz w:val="28"/>
          <w:szCs w:val="28"/>
          <w:lang w:val="en-GB"/>
        </w:rPr>
        <w:t>Existem também os controlos de zoom in, zoom out e o</w:t>
      </w:r>
      <w:r w:rsidR="00602AC6" w:rsidRPr="00AF6B54">
        <w:rPr>
          <w:sz w:val="28"/>
          <w:szCs w:val="28"/>
          <w:lang w:val="en-GB"/>
        </w:rPr>
        <w:t xml:space="preserve"> reset e é possível mover cada</w:t>
      </w:r>
      <w:r w:rsidR="00AF6B54">
        <w:rPr>
          <w:sz w:val="28"/>
          <w:szCs w:val="28"/>
          <w:lang w:val="en-GB"/>
        </w:rPr>
        <w:t xml:space="preserve"> peça do puzzle com as setas do </w:t>
      </w:r>
      <w:r w:rsidR="00602AC6" w:rsidRPr="00AF6B54">
        <w:rPr>
          <w:sz w:val="28"/>
          <w:szCs w:val="28"/>
          <w:lang w:val="en-GB"/>
        </w:rPr>
        <w:t>teclado.</w:t>
      </w:r>
      <w:r w:rsidR="00AF6B54">
        <w:rPr>
          <w:sz w:val="28"/>
          <w:szCs w:val="28"/>
          <w:lang w:val="en-GB"/>
        </w:rPr>
        <w:t xml:space="preserve"> </w:t>
      </w:r>
      <w:r w:rsidR="00B3569E" w:rsidRPr="00AF6B54">
        <w:rPr>
          <w:sz w:val="28"/>
          <w:szCs w:val="28"/>
          <w:lang w:val="en-GB"/>
        </w:rPr>
        <w:t xml:space="preserve">É ainda disponíbilizada a imagem com aquele que é o objetivo final do puzzle. </w:t>
      </w:r>
      <w:r w:rsidR="00AF6B54">
        <w:rPr>
          <w:sz w:val="28"/>
          <w:szCs w:val="28"/>
          <w:lang w:val="en-GB"/>
        </w:rPr>
        <w:t xml:space="preserve"> </w:t>
      </w:r>
      <w:r w:rsidR="00B3569E" w:rsidRPr="00AF6B54">
        <w:rPr>
          <w:sz w:val="28"/>
          <w:szCs w:val="28"/>
          <w:lang w:val="en-GB"/>
        </w:rPr>
        <w:t>Sempre que o utilizador atingir esse objetivo o puzzle fica iluminado com uma luz verde, como mostra a figura seguinte.</w:t>
      </w:r>
    </w:p>
    <w:p w14:paraId="2388B13F" w14:textId="77777777" w:rsidR="00B3569E" w:rsidRPr="00AF6B54" w:rsidRDefault="000531A0" w:rsidP="001A02DE">
      <w:pPr>
        <w:pStyle w:val="legenda"/>
        <w:jc w:val="both"/>
        <w:rPr>
          <w:sz w:val="28"/>
          <w:szCs w:val="28"/>
          <w:lang w:val="en-GB"/>
        </w:rPr>
      </w:pPr>
      <w:r w:rsidRPr="00AF6B54">
        <w:rPr>
          <w:noProof/>
          <w:sz w:val="28"/>
          <w:szCs w:val="28"/>
          <w:lang w:val="en-GB"/>
        </w:rPr>
        <w:drawing>
          <wp:inline distT="0" distB="0" distL="0" distR="0" wp14:anchorId="1078DB65" wp14:editId="07856B17">
            <wp:extent cx="2981325" cy="1528445"/>
            <wp:effectExtent l="0" t="0" r="0" b="0"/>
            <wp:docPr id="16" name="Picture 16" descr="../../../../Screen%20Shot%202017-11-25%20at%2018.50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../Screen%20Shot%202017-11-25%20at%2018.50.0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8C43" w14:textId="77777777" w:rsidR="00000000" w:rsidRPr="00AF6B54" w:rsidRDefault="00B3569E" w:rsidP="004D39CE">
      <w:pPr>
        <w:pStyle w:val="legenda"/>
        <w:ind w:left="720" w:firstLine="720"/>
        <w:jc w:val="both"/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 xml:space="preserve"> </w:t>
      </w:r>
      <w:r w:rsidRPr="00AF6B54">
        <w:rPr>
          <w:sz w:val="28"/>
          <w:szCs w:val="28"/>
          <w:lang w:val="en-GB"/>
        </w:rPr>
        <w:t>F</w:t>
      </w:r>
      <w:r w:rsidRPr="00AF6B54">
        <w:rPr>
          <w:sz w:val="28"/>
          <w:szCs w:val="28"/>
          <w:lang w:val="en-GB"/>
        </w:rPr>
        <w:t>ig. 2</w:t>
      </w:r>
      <w:r w:rsidRPr="00AF6B54">
        <w:rPr>
          <w:sz w:val="28"/>
          <w:szCs w:val="28"/>
          <w:lang w:val="en-GB"/>
        </w:rPr>
        <w:t xml:space="preserve"> -  </w:t>
      </w:r>
      <w:r w:rsidR="00376A07" w:rsidRPr="00AF6B54">
        <w:rPr>
          <w:sz w:val="28"/>
          <w:szCs w:val="28"/>
          <w:lang w:val="en-GB"/>
        </w:rPr>
        <w:t>Nível concluído</w:t>
      </w:r>
      <w:r w:rsidRPr="00AF6B54">
        <w:rPr>
          <w:sz w:val="28"/>
          <w:szCs w:val="28"/>
          <w:lang w:val="en-GB"/>
        </w:rPr>
        <w:t>.</w:t>
      </w:r>
    </w:p>
    <w:p w14:paraId="1F85C008" w14:textId="77777777" w:rsidR="00376A07" w:rsidRPr="00AF6B54" w:rsidRDefault="00602AC6" w:rsidP="00602AC6">
      <w:pPr>
        <w:pStyle w:val="legenda"/>
        <w:jc w:val="both"/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 xml:space="preserve"> Quando isto acontece, é disponibilizado ao utilizador o botão para o próximo nível. Em cada nível, sempre que este é </w:t>
      </w:r>
      <w:r w:rsidRPr="00AF6B54">
        <w:rPr>
          <w:sz w:val="28"/>
          <w:szCs w:val="28"/>
          <w:lang w:val="en-GB"/>
        </w:rPr>
        <w:lastRenderedPageBreak/>
        <w:t>concluído com sucesso surge um som de vitória.</w:t>
      </w:r>
    </w:p>
    <w:p w14:paraId="6924B6A4" w14:textId="77777777" w:rsidR="00807829" w:rsidRPr="00AF6B54" w:rsidRDefault="00807829" w:rsidP="00602AC6">
      <w:pPr>
        <w:pStyle w:val="legenda"/>
        <w:jc w:val="both"/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 xml:space="preserve"> </w:t>
      </w:r>
      <w:r w:rsidR="00863F88" w:rsidRPr="00AF6B54">
        <w:rPr>
          <w:sz w:val="28"/>
          <w:szCs w:val="28"/>
          <w:lang w:val="en-GB"/>
        </w:rPr>
        <w:t>Como mostra a figura abaixo é possível mover a mesa e ver o puzzle de outra prespetiva.</w:t>
      </w:r>
      <w:r w:rsidRPr="00AF6B54">
        <w:rPr>
          <w:sz w:val="28"/>
          <w:szCs w:val="28"/>
          <w:lang w:val="en-GB"/>
        </w:rPr>
        <w:t xml:space="preserve"> </w:t>
      </w:r>
    </w:p>
    <w:p w14:paraId="407F9336" w14:textId="7CAFD562" w:rsidR="00602AC6" w:rsidRPr="00AF6B54" w:rsidRDefault="000531A0" w:rsidP="00602AC6">
      <w:pPr>
        <w:pStyle w:val="legenda"/>
        <w:jc w:val="both"/>
        <w:rPr>
          <w:sz w:val="28"/>
          <w:szCs w:val="28"/>
          <w:lang w:val="en-GB"/>
        </w:rPr>
      </w:pPr>
      <w:r w:rsidRPr="00AF6B54">
        <w:rPr>
          <w:noProof/>
          <w:sz w:val="28"/>
          <w:szCs w:val="28"/>
          <w:lang w:val="en-GB"/>
        </w:rPr>
        <w:drawing>
          <wp:inline distT="0" distB="0" distL="0" distR="0" wp14:anchorId="246A0A14" wp14:editId="13116800">
            <wp:extent cx="2981325" cy="1528445"/>
            <wp:effectExtent l="0" t="0" r="0" b="0"/>
            <wp:docPr id="17" name="Picture 17" descr="../../../../Screen%20Shot%202017-11-25%20at%2018.56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../Screen%20Shot%202017-11-25%20at%2018.56.3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45CF" w14:textId="3AD31474" w:rsidR="004621B8" w:rsidRDefault="00376A07" w:rsidP="004621B8">
      <w:pPr>
        <w:pStyle w:val="legenda"/>
        <w:ind w:left="720" w:firstLine="720"/>
        <w:jc w:val="both"/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>F</w:t>
      </w:r>
      <w:r w:rsidRPr="00AF6B54">
        <w:rPr>
          <w:sz w:val="28"/>
          <w:szCs w:val="28"/>
          <w:lang w:val="en-GB"/>
        </w:rPr>
        <w:t>ig. 3</w:t>
      </w:r>
      <w:r w:rsidRPr="00AF6B54">
        <w:rPr>
          <w:sz w:val="28"/>
          <w:szCs w:val="28"/>
          <w:lang w:val="en-GB"/>
        </w:rPr>
        <w:t xml:space="preserve"> -  </w:t>
      </w:r>
      <w:r w:rsidR="00807829" w:rsidRPr="00AF6B54">
        <w:rPr>
          <w:sz w:val="28"/>
          <w:szCs w:val="28"/>
          <w:lang w:val="en-GB"/>
        </w:rPr>
        <w:t>Prespetiva</w:t>
      </w:r>
      <w:r w:rsidRPr="00AF6B54">
        <w:rPr>
          <w:sz w:val="28"/>
          <w:szCs w:val="28"/>
          <w:lang w:val="en-GB"/>
        </w:rPr>
        <w:t>.</w:t>
      </w:r>
    </w:p>
    <w:p w14:paraId="18AB5ACD" w14:textId="77777777" w:rsidR="00A841B9" w:rsidRDefault="00A841B9" w:rsidP="00C4346D">
      <w:pPr>
        <w:pStyle w:val="Heading1"/>
        <w:rPr>
          <w:sz w:val="28"/>
          <w:szCs w:val="28"/>
          <w:lang w:val="en-GB"/>
        </w:rPr>
      </w:pPr>
    </w:p>
    <w:p w14:paraId="01C821DB" w14:textId="6C1D557A" w:rsidR="00C4346D" w:rsidRPr="00AF6B54" w:rsidRDefault="00DA5AE6" w:rsidP="00C4346D">
      <w:pPr>
        <w:pStyle w:val="Heading1"/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>I</w:t>
      </w:r>
      <w:r w:rsidR="003E5971" w:rsidRPr="00AF6B54">
        <w:rPr>
          <w:sz w:val="28"/>
          <w:szCs w:val="28"/>
          <w:lang w:val="en-GB"/>
        </w:rPr>
        <w:t>V</w:t>
      </w:r>
      <w:r w:rsidR="00C4346D" w:rsidRPr="00AF6B54">
        <w:rPr>
          <w:sz w:val="28"/>
          <w:szCs w:val="28"/>
          <w:lang w:val="en-GB"/>
        </w:rPr>
        <w:t xml:space="preserve">. </w:t>
      </w:r>
      <w:r w:rsidR="00C4346D" w:rsidRPr="00AF6B54">
        <w:rPr>
          <w:sz w:val="28"/>
          <w:szCs w:val="28"/>
          <w:lang w:val="en-GB"/>
        </w:rPr>
        <w:t>instalação</w:t>
      </w:r>
    </w:p>
    <w:p w14:paraId="75C78C4C" w14:textId="77777777" w:rsidR="00C4346D" w:rsidRPr="00AF6B54" w:rsidRDefault="00C4346D" w:rsidP="00C4346D">
      <w:pPr>
        <w:rPr>
          <w:sz w:val="28"/>
          <w:szCs w:val="28"/>
        </w:rPr>
      </w:pPr>
      <w:r w:rsidRPr="00AF6B54">
        <w:rPr>
          <w:sz w:val="28"/>
          <w:szCs w:val="28"/>
        </w:rPr>
        <w:t>Para o funcionamento do Puzzle 3D apenas é necessário ter o Python instalado. Para iniciar o servidor basta:</w:t>
      </w:r>
    </w:p>
    <w:p w14:paraId="035E333B" w14:textId="4AB2FED1" w:rsidR="00C4346D" w:rsidRPr="00AF6B54" w:rsidRDefault="00C4346D" w:rsidP="00C4346D">
      <w:pPr>
        <w:widowControl w:val="0"/>
        <w:autoSpaceDE w:val="0"/>
        <w:autoSpaceDN w:val="0"/>
        <w:adjustRightInd w:val="0"/>
        <w:spacing w:after="240" w:line="300" w:lineRule="atLeast"/>
        <w:ind w:firstLine="720"/>
        <w:jc w:val="left"/>
        <w:rPr>
          <w:color w:val="000000"/>
          <w:sz w:val="28"/>
          <w:szCs w:val="28"/>
          <w:lang w:val="en-GB"/>
        </w:rPr>
      </w:pPr>
      <w:r w:rsidRPr="00AF6B54">
        <w:rPr>
          <w:color w:val="000000"/>
          <w:sz w:val="28"/>
          <w:szCs w:val="28"/>
          <w:lang w:val="en-GB"/>
        </w:rPr>
        <w:t xml:space="preserve"># ./run.sh </w:t>
      </w:r>
    </w:p>
    <w:p w14:paraId="4FE00CF7" w14:textId="0618557C" w:rsidR="00C4346D" w:rsidRPr="00AF6B54" w:rsidRDefault="00C4346D" w:rsidP="00C4346D">
      <w:pPr>
        <w:widowControl w:val="0"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sz w:val="28"/>
          <w:szCs w:val="28"/>
          <w:lang w:val="en-GB"/>
        </w:rPr>
      </w:pPr>
      <w:r w:rsidRPr="00AF6B54">
        <w:rPr>
          <w:rFonts w:ascii="Times" w:hAnsi="Times" w:cs="Times"/>
          <w:color w:val="000000"/>
          <w:sz w:val="28"/>
          <w:szCs w:val="28"/>
          <w:lang w:val="en-GB"/>
        </w:rPr>
        <w:t xml:space="preserve"> </w:t>
      </w:r>
      <w:r w:rsidRPr="00AF6B54">
        <w:rPr>
          <w:rFonts w:ascii="Times" w:hAnsi="Times" w:cs="Times"/>
          <w:color w:val="000000"/>
          <w:sz w:val="28"/>
          <w:szCs w:val="28"/>
          <w:lang w:val="en-GB"/>
        </w:rPr>
        <w:t xml:space="preserve">ou </w:t>
      </w:r>
      <w:r w:rsidRPr="00AF6B54">
        <w:rPr>
          <w:rFonts w:ascii="Times" w:hAnsi="Times" w:cs="Times"/>
          <w:color w:val="000000"/>
          <w:sz w:val="28"/>
          <w:szCs w:val="28"/>
          <w:lang w:val="en-GB"/>
        </w:rPr>
        <w:tab/>
      </w:r>
    </w:p>
    <w:p w14:paraId="615E31DA" w14:textId="0FE63076" w:rsidR="00C4346D" w:rsidRPr="00AF6B54" w:rsidRDefault="00C4346D" w:rsidP="00C4346D">
      <w:pPr>
        <w:widowControl w:val="0"/>
        <w:autoSpaceDE w:val="0"/>
        <w:autoSpaceDN w:val="0"/>
        <w:adjustRightInd w:val="0"/>
        <w:spacing w:after="240" w:line="300" w:lineRule="atLeast"/>
        <w:ind w:firstLine="720"/>
        <w:jc w:val="left"/>
        <w:rPr>
          <w:color w:val="000000"/>
          <w:sz w:val="28"/>
          <w:szCs w:val="28"/>
          <w:lang w:val="en-GB"/>
        </w:rPr>
      </w:pPr>
      <w:r w:rsidRPr="00AF6B54">
        <w:rPr>
          <w:color w:val="000000"/>
          <w:sz w:val="28"/>
          <w:szCs w:val="28"/>
          <w:lang w:val="en-GB"/>
        </w:rPr>
        <w:t># python –m SimpleHTTPServer 8080</w:t>
      </w:r>
    </w:p>
    <w:p w14:paraId="75AB5507" w14:textId="77777777" w:rsidR="00C4346D" w:rsidRPr="00AF6B54" w:rsidRDefault="00B35090" w:rsidP="00B35090">
      <w:pPr>
        <w:widowControl w:val="0"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sz w:val="28"/>
          <w:szCs w:val="28"/>
          <w:lang w:val="en-GB"/>
        </w:rPr>
      </w:pPr>
      <w:r w:rsidRPr="00AF6B54">
        <w:rPr>
          <w:color w:val="000000"/>
          <w:sz w:val="28"/>
          <w:szCs w:val="28"/>
          <w:lang w:val="en-GB"/>
        </w:rPr>
        <w:t>posto isto, é possível aceder a: http://localhost:8080</w:t>
      </w:r>
      <w:r w:rsidR="00602AC6" w:rsidRPr="00AF6B54">
        <w:rPr>
          <w:color w:val="000000"/>
          <w:sz w:val="28"/>
          <w:szCs w:val="28"/>
          <w:lang w:val="en-GB"/>
        </w:rPr>
        <w:t>.</w:t>
      </w:r>
    </w:p>
    <w:p w14:paraId="1E6D84BA" w14:textId="77777777" w:rsidR="009845D7" w:rsidRDefault="009845D7" w:rsidP="00224D2C">
      <w:pPr>
        <w:pStyle w:val="Heading1"/>
        <w:rPr>
          <w:sz w:val="28"/>
          <w:szCs w:val="28"/>
          <w:lang w:val="en-GB"/>
        </w:rPr>
      </w:pPr>
    </w:p>
    <w:p w14:paraId="48E9EFC5" w14:textId="050C8C6A" w:rsidR="00224D2C" w:rsidRPr="00AF6B54" w:rsidRDefault="00224D2C" w:rsidP="00224D2C">
      <w:pPr>
        <w:pStyle w:val="Heading1"/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>Conclusão</w:t>
      </w:r>
    </w:p>
    <w:p w14:paraId="22826197" w14:textId="6070D4B2" w:rsidR="00000000" w:rsidRPr="00AF6B54" w:rsidRDefault="00C4346D" w:rsidP="00C9159D">
      <w:pPr>
        <w:rPr>
          <w:sz w:val="28"/>
          <w:szCs w:val="28"/>
        </w:rPr>
      </w:pPr>
      <w:r w:rsidRPr="00AF6B54">
        <w:rPr>
          <w:sz w:val="28"/>
          <w:szCs w:val="28"/>
        </w:rPr>
        <w:t xml:space="preserve">Em conclusão, foram conseguidos atingir os objetivos inicialmente </w:t>
      </w:r>
      <w:r w:rsidR="007358C7" w:rsidRPr="00AF6B54">
        <w:rPr>
          <w:sz w:val="28"/>
          <w:szCs w:val="28"/>
        </w:rPr>
        <w:t>propostos. Para isso foi utilizado algum código utilizado nas aulas práticas que foi, posteriormente adaptado às necessidades do projeto.</w:t>
      </w:r>
    </w:p>
    <w:p w14:paraId="6BB63ED6" w14:textId="77777777" w:rsidR="009912F1" w:rsidRDefault="009912F1" w:rsidP="00224D2C">
      <w:pPr>
        <w:pStyle w:val="Heading1"/>
        <w:rPr>
          <w:sz w:val="28"/>
          <w:szCs w:val="28"/>
          <w:lang w:val="en-GB"/>
        </w:rPr>
      </w:pPr>
    </w:p>
    <w:p w14:paraId="7EE697FF" w14:textId="60CB6854" w:rsidR="00000000" w:rsidRPr="00AF6B54" w:rsidRDefault="00224D2C" w:rsidP="00224D2C">
      <w:pPr>
        <w:pStyle w:val="Heading1"/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>Referências</w:t>
      </w:r>
    </w:p>
    <w:p w14:paraId="6F62100A" w14:textId="77777777" w:rsidR="00000000" w:rsidRPr="00AF6B54" w:rsidRDefault="00A40F7A">
      <w:pPr>
        <w:pStyle w:val="referencia"/>
        <w:tabs>
          <w:tab w:val="clear" w:pos="426"/>
          <w:tab w:val="left" w:pos="360"/>
        </w:tabs>
        <w:ind w:left="360" w:hanging="360"/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>[1</w:t>
      </w:r>
      <w:r w:rsidRPr="00AF6B54">
        <w:rPr>
          <w:sz w:val="28"/>
          <w:szCs w:val="28"/>
          <w:lang w:val="en-GB"/>
        </w:rPr>
        <w:t>]</w:t>
      </w:r>
      <w:r w:rsidRPr="00AF6B54">
        <w:rPr>
          <w:sz w:val="28"/>
          <w:szCs w:val="28"/>
          <w:lang w:val="en-GB"/>
        </w:rPr>
        <w:tab/>
      </w:r>
      <w:r w:rsidR="00224D2C" w:rsidRPr="00AF6B54">
        <w:rPr>
          <w:sz w:val="28"/>
          <w:szCs w:val="28"/>
          <w:lang w:val="en-GB"/>
        </w:rPr>
        <w:t xml:space="preserve">Material disponibilizado nas aulas práticas. </w:t>
      </w:r>
    </w:p>
    <w:p w14:paraId="200E39F5" w14:textId="34E566EE" w:rsidR="00224D2C" w:rsidRPr="00AF6B54" w:rsidRDefault="00224D2C">
      <w:pPr>
        <w:pStyle w:val="referencia"/>
        <w:tabs>
          <w:tab w:val="clear" w:pos="426"/>
          <w:tab w:val="left" w:pos="360"/>
        </w:tabs>
        <w:ind w:left="360" w:hanging="360"/>
        <w:rPr>
          <w:sz w:val="28"/>
          <w:szCs w:val="28"/>
          <w:lang w:val="en-GB"/>
        </w:rPr>
      </w:pPr>
    </w:p>
    <w:p w14:paraId="5CD23C40" w14:textId="77777777" w:rsidR="00000000" w:rsidRPr="00AF6B54" w:rsidRDefault="00A40F7A">
      <w:pPr>
        <w:rPr>
          <w:sz w:val="28"/>
          <w:szCs w:val="28"/>
          <w:lang w:val="en-GB"/>
        </w:rPr>
      </w:pPr>
    </w:p>
    <w:p w14:paraId="085E51B3" w14:textId="77777777" w:rsidR="00000000" w:rsidRPr="00AF6B54" w:rsidRDefault="00A40F7A">
      <w:pPr>
        <w:rPr>
          <w:sz w:val="28"/>
          <w:szCs w:val="28"/>
          <w:lang w:val="en-GB"/>
        </w:rPr>
      </w:pPr>
    </w:p>
    <w:p w14:paraId="2570E977" w14:textId="77777777" w:rsidR="00000000" w:rsidRPr="00AF6B54" w:rsidRDefault="00A40F7A">
      <w:pPr>
        <w:rPr>
          <w:sz w:val="28"/>
          <w:szCs w:val="28"/>
          <w:lang w:val="en-GB"/>
        </w:rPr>
      </w:pPr>
    </w:p>
    <w:p w14:paraId="77B93EDD" w14:textId="77777777" w:rsidR="00000000" w:rsidRPr="00AF6B54" w:rsidRDefault="00A40F7A">
      <w:pPr>
        <w:rPr>
          <w:sz w:val="28"/>
          <w:szCs w:val="28"/>
          <w:lang w:val="en-GB"/>
        </w:rPr>
      </w:pPr>
    </w:p>
    <w:p w14:paraId="18AD8CD0" w14:textId="77777777" w:rsidR="00A40F7A" w:rsidRPr="00AF6B54" w:rsidRDefault="00A40F7A">
      <w:pPr>
        <w:rPr>
          <w:sz w:val="28"/>
          <w:szCs w:val="28"/>
        </w:rPr>
      </w:pPr>
    </w:p>
    <w:sectPr w:rsidR="00A40F7A" w:rsidRPr="00AF6B54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EF987" w14:textId="77777777" w:rsidR="00A40F7A" w:rsidRDefault="00A40F7A">
      <w:pPr>
        <w:spacing w:line="240" w:lineRule="auto"/>
      </w:pPr>
      <w:r>
        <w:separator/>
      </w:r>
    </w:p>
  </w:endnote>
  <w:endnote w:type="continuationSeparator" w:id="0">
    <w:p w14:paraId="624AD2FA" w14:textId="77777777" w:rsidR="00A40F7A" w:rsidRDefault="00A40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A91FD" w14:textId="77777777" w:rsidR="00831C72" w:rsidRDefault="00831C7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7C2A4" w14:textId="77777777" w:rsidR="00000000" w:rsidRDefault="00A40F7A">
    <w:pPr>
      <w:pStyle w:val="Footer"/>
      <w:jc w:val="righ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2885B" w14:textId="77777777" w:rsidR="00831C72" w:rsidRDefault="00831C7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199DE" w14:textId="77777777" w:rsidR="00A40F7A" w:rsidRDefault="00A40F7A">
      <w:pPr>
        <w:spacing w:line="240" w:lineRule="auto"/>
      </w:pPr>
      <w:r>
        <w:separator/>
      </w:r>
    </w:p>
  </w:footnote>
  <w:footnote w:type="continuationSeparator" w:id="0">
    <w:p w14:paraId="6B93487F" w14:textId="77777777" w:rsidR="00A40F7A" w:rsidRDefault="00A40F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9A861" w14:textId="77777777" w:rsidR="00F4790E" w:rsidRDefault="00F4790E" w:rsidP="00F4790E">
    <w:pPr>
      <w:pStyle w:val="Header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mallCaps/>
        <w:sz w:val="16"/>
      </w:rPr>
      <w:t>Puzzle 3D em WebGL, 2017</w:t>
    </w:r>
    <w:r>
      <w:rPr>
        <w:smallCaps/>
        <w:sz w:val="16"/>
      </w:rPr>
      <w:tab/>
    </w:r>
    <w:r>
      <w:rPr>
        <w:smallCaps/>
        <w:sz w:val="16"/>
      </w:rPr>
      <w:t>2</w:t>
    </w:r>
  </w:p>
  <w:p w14:paraId="421D46D0" w14:textId="77777777" w:rsidR="00F4790E" w:rsidRDefault="00F4790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7307F" w14:textId="2BDC66DB" w:rsidR="00000000" w:rsidRDefault="00B4346A">
    <w:pPr>
      <w:pStyle w:val="Header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mallCaps/>
        <w:sz w:val="16"/>
      </w:rPr>
      <w:t>Puzzle 3D em WebGL, 2017</w:t>
    </w:r>
    <w:r w:rsidR="00A40F7A">
      <w:rPr>
        <w:smallCaps/>
        <w:sz w:val="16"/>
      </w:rPr>
      <w:tab/>
    </w:r>
    <w:r w:rsidR="00831C72">
      <w:rPr>
        <w:smallCaps/>
        <w:sz w:val="16"/>
      </w:rPr>
      <w:t>1</w:t>
    </w:r>
    <w:bookmarkStart w:id="0" w:name="_GoBack"/>
    <w:bookmarkEnd w:id="0"/>
  </w:p>
  <w:p w14:paraId="119C50EE" w14:textId="77777777" w:rsidR="00000000" w:rsidRDefault="00A40F7A">
    <w:pPr>
      <w:pStyle w:val="Header"/>
    </w:pPr>
  </w:p>
  <w:p w14:paraId="34D9774E" w14:textId="77777777" w:rsidR="00B4346A" w:rsidRDefault="00B4346A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C80A0" w14:textId="77777777" w:rsidR="00831C72" w:rsidRDefault="00831C7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F5BB9"/>
    <w:multiLevelType w:val="hybridMultilevel"/>
    <w:tmpl w:val="11D8D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D5D43"/>
    <w:multiLevelType w:val="hybridMultilevel"/>
    <w:tmpl w:val="A3AA5E4C"/>
    <w:lvl w:ilvl="0" w:tplc="C33C8F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intFractionalCharacterWidth/>
  <w:hideSpellingErrors/>
  <w:hideGrammaticalErrors/>
  <w:defaultTabStop w:val="720"/>
  <w:hyphenationZone w:val="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6A"/>
    <w:rsid w:val="00006194"/>
    <w:rsid w:val="000531A0"/>
    <w:rsid w:val="000B0052"/>
    <w:rsid w:val="00197165"/>
    <w:rsid w:val="001A02DE"/>
    <w:rsid w:val="001D64E7"/>
    <w:rsid w:val="00224D2C"/>
    <w:rsid w:val="00246841"/>
    <w:rsid w:val="00346B4D"/>
    <w:rsid w:val="00376A07"/>
    <w:rsid w:val="003E5971"/>
    <w:rsid w:val="004621B8"/>
    <w:rsid w:val="004B529B"/>
    <w:rsid w:val="004D39CE"/>
    <w:rsid w:val="004E28CE"/>
    <w:rsid w:val="00597E24"/>
    <w:rsid w:val="00602AC6"/>
    <w:rsid w:val="006856FC"/>
    <w:rsid w:val="00687D17"/>
    <w:rsid w:val="006D0EF8"/>
    <w:rsid w:val="007358C7"/>
    <w:rsid w:val="007365E2"/>
    <w:rsid w:val="007F0DCC"/>
    <w:rsid w:val="00801821"/>
    <w:rsid w:val="00807829"/>
    <w:rsid w:val="00822D40"/>
    <w:rsid w:val="00831C72"/>
    <w:rsid w:val="00863F88"/>
    <w:rsid w:val="00891FA1"/>
    <w:rsid w:val="009845D7"/>
    <w:rsid w:val="009912F1"/>
    <w:rsid w:val="009A0F82"/>
    <w:rsid w:val="00A13877"/>
    <w:rsid w:val="00A40F7A"/>
    <w:rsid w:val="00A42DEE"/>
    <w:rsid w:val="00A66078"/>
    <w:rsid w:val="00A841B9"/>
    <w:rsid w:val="00AA2CCB"/>
    <w:rsid w:val="00AF6B54"/>
    <w:rsid w:val="00B35090"/>
    <w:rsid w:val="00B3569E"/>
    <w:rsid w:val="00B4346A"/>
    <w:rsid w:val="00B51F09"/>
    <w:rsid w:val="00BB252A"/>
    <w:rsid w:val="00C17C19"/>
    <w:rsid w:val="00C26C13"/>
    <w:rsid w:val="00C4346D"/>
    <w:rsid w:val="00C74E22"/>
    <w:rsid w:val="00C9159D"/>
    <w:rsid w:val="00D00C5E"/>
    <w:rsid w:val="00DA5AE6"/>
    <w:rsid w:val="00F20A8D"/>
    <w:rsid w:val="00F24B7F"/>
    <w:rsid w:val="00F45B7D"/>
    <w:rsid w:val="00F4790E"/>
    <w:rsid w:val="00F72EE6"/>
    <w:rsid w:val="00F95578"/>
    <w:rsid w:val="00FC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FC292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6D"/>
    <w:pPr>
      <w:spacing w:line="240" w:lineRule="atLeast"/>
      <w:ind w:firstLine="90"/>
      <w:jc w:val="both"/>
    </w:pPr>
    <w:rPr>
      <w:rFonts w:ascii="Times New Roman" w:hAnsi="Times New Roman"/>
      <w:lang w:val="pt-PT"/>
    </w:rPr>
  </w:style>
  <w:style w:type="paragraph" w:styleId="Heading1">
    <w:name w:val="heading 1"/>
    <w:basedOn w:val="Normal"/>
    <w:next w:val="Normal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ind w:firstLine="0"/>
      <w:outlineLvl w:val="1"/>
    </w:pPr>
    <w:rPr>
      <w:i/>
    </w:rPr>
  </w:style>
  <w:style w:type="paragraph" w:styleId="Heading3">
    <w:name w:val="heading 3"/>
    <w:basedOn w:val="Normal"/>
    <w:next w:val="NormalIndent"/>
    <w:qFormat/>
    <w:pPr>
      <w:keepNext/>
      <w:spacing w:before="840" w:after="240" w:line="360" w:lineRule="atLeast"/>
      <w:ind w:left="714" w:hanging="714"/>
      <w:outlineLvl w:val="2"/>
    </w:pPr>
    <w:rPr>
      <w:rFonts w:ascii="Times" w:hAnsi="Times"/>
      <w:b/>
      <w:sz w:val="28"/>
    </w:rPr>
  </w:style>
  <w:style w:type="paragraph" w:styleId="Heading4">
    <w:name w:val="heading 4"/>
    <w:basedOn w:val="Normal"/>
    <w:next w:val="NormalIndent"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Heading5">
    <w:name w:val="heading 5"/>
    <w:basedOn w:val="Normal"/>
    <w:next w:val="NormalIndent"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CommentText">
    <w:name w:val="annotation text"/>
    <w:basedOn w:val="Normal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paragraph" w:styleId="ListParagraph">
    <w:name w:val="List Paragraph"/>
    <w:basedOn w:val="Normal"/>
    <w:uiPriority w:val="34"/>
    <w:qFormat/>
    <w:rsid w:val="009A0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501</Words>
  <Characters>2689</Characters>
  <Application>Microsoft Macintosh Word</Application>
  <DocSecurity>0</DocSecurity>
  <Lines>128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Desenvolvimento de um Agente de Monitoração para Redes TCP/IP</vt:lpstr>
    </vt:vector>
  </TitlesOfParts>
  <Company>Universidade de Aveiro</Company>
  <LinksUpToDate>false</LinksUpToDate>
  <CharactersWithSpaces>3104</CharactersWithSpaces>
  <SharedDoc>false</SharedDoc>
  <HLinks>
    <vt:vector size="18" baseType="variant">
      <vt:variant>
        <vt:i4>196624</vt:i4>
      </vt:variant>
      <vt:variant>
        <vt:i4>2838</vt:i4>
      </vt:variant>
      <vt:variant>
        <vt:i4>1025</vt:i4>
      </vt:variant>
      <vt:variant>
        <vt:i4>1</vt:i4>
      </vt:variant>
      <vt:variant>
        <vt:lpwstr>Screen%20Shot%202017-11-25%20at%2018</vt:lpwstr>
      </vt:variant>
      <vt:variant>
        <vt:lpwstr/>
      </vt:variant>
      <vt:variant>
        <vt:i4>196624</vt:i4>
      </vt:variant>
      <vt:variant>
        <vt:i4>3588</vt:i4>
      </vt:variant>
      <vt:variant>
        <vt:i4>1026</vt:i4>
      </vt:variant>
      <vt:variant>
        <vt:i4>1</vt:i4>
      </vt:variant>
      <vt:variant>
        <vt:lpwstr>Screen%20Shot%202017-11-25%20at%2018</vt:lpwstr>
      </vt:variant>
      <vt:variant>
        <vt:lpwstr/>
      </vt:variant>
      <vt:variant>
        <vt:i4>196624</vt:i4>
      </vt:variant>
      <vt:variant>
        <vt:i4>3873</vt:i4>
      </vt:variant>
      <vt:variant>
        <vt:i4>1027</vt:i4>
      </vt:variant>
      <vt:variant>
        <vt:i4>1</vt:i4>
      </vt:variant>
      <vt:variant>
        <vt:lpwstr>Screen%20Shot%202017-11-25%20at%2018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um Agente de Monitoração para Redes TCP/IP</dc:title>
  <dc:subject/>
  <dc:creator>José Luís Oliveira</dc:creator>
  <cp:keywords/>
  <cp:lastModifiedBy>Cristiana Carvalho</cp:lastModifiedBy>
  <cp:revision>32</cp:revision>
  <cp:lastPrinted>1994-06-13T16:29:00Z</cp:lastPrinted>
  <dcterms:created xsi:type="dcterms:W3CDTF">2017-11-25T19:06:00Z</dcterms:created>
  <dcterms:modified xsi:type="dcterms:W3CDTF">2017-11-25T19:36:00Z</dcterms:modified>
</cp:coreProperties>
</file>