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4E4A0" w14:textId="495BBE3C" w:rsidR="00E34B0E" w:rsidRPr="00745CF4" w:rsidRDefault="00BF0B72" w:rsidP="00011FDD">
      <w:pPr>
        <w:spacing w:line="360" w:lineRule="auto"/>
        <w:jc w:val="center"/>
        <w:rPr>
          <w:rFonts w:asciiTheme="minorHAnsi" w:hAnsiTheme="minorHAnsi" w:cstheme="minorHAnsi"/>
          <w:color w:val="7F7F7F"/>
          <w:szCs w:val="28"/>
        </w:rPr>
      </w:pPr>
      <w:r w:rsidRPr="00BF0B72">
        <w:rPr>
          <w:rFonts w:asciiTheme="minorHAnsi" w:hAnsiTheme="minorHAnsi" w:cstheme="minorHAnsi"/>
          <w:b/>
          <w:color w:val="88CFBC"/>
          <w:szCs w:val="28"/>
        </w:rPr>
        <w:t>An interactive tool for supporting university timetabling</w:t>
      </w:r>
    </w:p>
    <w:p w14:paraId="6673D3A5" w14:textId="258B544F" w:rsidR="00E34B0E" w:rsidRPr="00745CF4" w:rsidRDefault="00BF0B72" w:rsidP="00011FDD">
      <w:pPr>
        <w:spacing w:line="360" w:lineRule="auto"/>
        <w:jc w:val="center"/>
        <w:rPr>
          <w:rFonts w:asciiTheme="minorHAnsi" w:hAnsiTheme="minorHAnsi" w:cstheme="minorHAnsi"/>
          <w:color w:val="808080"/>
          <w:szCs w:val="28"/>
        </w:rPr>
      </w:pPr>
      <w:r>
        <w:rPr>
          <w:rFonts w:asciiTheme="minorHAnsi" w:hAnsiTheme="minorHAnsi" w:cstheme="minorHAnsi"/>
          <w:sz w:val="22"/>
          <w:szCs w:val="22"/>
          <w:u w:val="single"/>
        </w:rPr>
        <w:t>Daniela Tomás</w:t>
      </w:r>
      <w:r w:rsidR="00E34B0E" w:rsidRPr="00745CF4">
        <w:rPr>
          <w:rFonts w:asciiTheme="minorHAnsi" w:hAnsiTheme="minorHAnsi" w:cstheme="minorHAnsi"/>
          <w:color w:val="000000"/>
          <w:sz w:val="22"/>
          <w:szCs w:val="22"/>
          <w:vertAlign w:val="superscript"/>
        </w:rPr>
        <w:t>1</w:t>
      </w:r>
    </w:p>
    <w:p w14:paraId="048B5529" w14:textId="198B4D54" w:rsidR="00E34B0E" w:rsidRPr="00745CF4" w:rsidRDefault="00BF0B72" w:rsidP="00011FDD">
      <w:pPr>
        <w:spacing w:line="360" w:lineRule="auto"/>
        <w:jc w:val="center"/>
        <w:rPr>
          <w:rFonts w:asciiTheme="minorHAnsi" w:hAnsiTheme="minorHAnsi" w:cstheme="minorHAnsi"/>
          <w:color w:val="7F7F7F"/>
          <w:sz w:val="22"/>
          <w:szCs w:val="28"/>
        </w:rPr>
      </w:pPr>
      <w:r w:rsidRPr="00BF0B72">
        <w:rPr>
          <w:rFonts w:asciiTheme="minorHAnsi" w:hAnsiTheme="minorHAnsi" w:cstheme="minorHAnsi"/>
          <w:sz w:val="20"/>
        </w:rPr>
        <w:t>Department of Computer Science</w:t>
      </w:r>
      <w:r>
        <w:rPr>
          <w:rFonts w:asciiTheme="minorHAnsi" w:hAnsiTheme="minorHAnsi" w:cstheme="minorHAnsi"/>
          <w:sz w:val="20"/>
        </w:rPr>
        <w:t xml:space="preserve">, </w:t>
      </w:r>
      <w:r w:rsidRPr="00BF0B72">
        <w:rPr>
          <w:rFonts w:asciiTheme="minorHAnsi" w:hAnsiTheme="minorHAnsi" w:cstheme="minorHAnsi"/>
          <w:sz w:val="20"/>
        </w:rPr>
        <w:t>Faculty of Sciences of the University of Porto</w:t>
      </w:r>
      <w:r>
        <w:rPr>
          <w:rFonts w:asciiTheme="minorHAnsi" w:hAnsiTheme="minorHAnsi" w:cstheme="minorHAnsi"/>
          <w:sz w:val="20"/>
        </w:rPr>
        <w:t>, Porto, Portugal</w:t>
      </w:r>
      <w:r w:rsidR="00E34B0E" w:rsidRPr="00745CF4">
        <w:rPr>
          <w:rFonts w:asciiTheme="minorHAnsi" w:hAnsiTheme="minorHAnsi" w:cstheme="minorHAnsi"/>
          <w:color w:val="000000"/>
          <w:sz w:val="20"/>
          <w:vertAlign w:val="superscript"/>
        </w:rPr>
        <w:t>1</w:t>
      </w:r>
    </w:p>
    <w:p w14:paraId="74D0C5BC" w14:textId="2076AB22" w:rsidR="00E34B0E" w:rsidRPr="00442C97" w:rsidRDefault="00E34B0E" w:rsidP="00442C97">
      <w:pPr>
        <w:jc w:val="center"/>
        <w:rPr>
          <w:rFonts w:asciiTheme="minorHAnsi" w:hAnsiTheme="minorHAnsi" w:cstheme="minorHAnsi"/>
          <w:sz w:val="28"/>
          <w:szCs w:val="28"/>
        </w:rPr>
      </w:pPr>
      <w:r w:rsidRPr="00745CF4">
        <w:rPr>
          <w:rFonts w:asciiTheme="minorHAnsi" w:hAnsiTheme="minorHAnsi" w:cstheme="minorHAnsi"/>
          <w:color w:val="7F7F7F"/>
          <w:sz w:val="28"/>
          <w:szCs w:val="28"/>
        </w:rPr>
        <w:t>____________________________________________________</w:t>
      </w:r>
    </w:p>
    <w:p w14:paraId="083EA91F" w14:textId="77777777" w:rsidR="00E34B0E" w:rsidRPr="00745CF4" w:rsidRDefault="00E34B0E" w:rsidP="00011FDD">
      <w:pPr>
        <w:spacing w:line="360" w:lineRule="auto"/>
        <w:rPr>
          <w:rFonts w:asciiTheme="minorHAnsi" w:hAnsiTheme="minorHAnsi" w:cstheme="minorHAnsi"/>
          <w:sz w:val="22"/>
          <w:szCs w:val="22"/>
        </w:rPr>
      </w:pPr>
    </w:p>
    <w:p w14:paraId="15A93F4A" w14:textId="77777777" w:rsidR="00B25E9A" w:rsidRPr="00B25E9A" w:rsidRDefault="00B25E9A" w:rsidP="00B25E9A">
      <w:pPr>
        <w:spacing w:line="360" w:lineRule="auto"/>
        <w:jc w:val="both"/>
        <w:rPr>
          <w:rFonts w:asciiTheme="minorHAnsi" w:hAnsiTheme="minorHAnsi" w:cstheme="minorHAnsi"/>
          <w:sz w:val="22"/>
          <w:szCs w:val="22"/>
        </w:rPr>
      </w:pPr>
      <w:r w:rsidRPr="00745CF4">
        <w:rPr>
          <w:rFonts w:asciiTheme="minorHAnsi" w:hAnsiTheme="minorHAnsi" w:cstheme="minorHAnsi"/>
          <w:b/>
          <w:sz w:val="22"/>
          <w:szCs w:val="22"/>
        </w:rPr>
        <w:t>Background</w:t>
      </w:r>
      <w:r>
        <w:rPr>
          <w:rFonts w:asciiTheme="minorHAnsi" w:hAnsiTheme="minorHAnsi" w:cstheme="minorHAnsi"/>
          <w:b/>
          <w:sz w:val="22"/>
          <w:szCs w:val="22"/>
        </w:rPr>
        <w:t xml:space="preserve"> &amp; Aim</w:t>
      </w:r>
      <w:r w:rsidRPr="00745CF4">
        <w:rPr>
          <w:rFonts w:asciiTheme="minorHAnsi" w:hAnsiTheme="minorHAnsi" w:cstheme="minorHAnsi"/>
          <w:b/>
          <w:sz w:val="22"/>
          <w:szCs w:val="22"/>
        </w:rPr>
        <w:t>:</w:t>
      </w:r>
      <w:r w:rsidRPr="00745CF4">
        <w:rPr>
          <w:rFonts w:asciiTheme="minorHAnsi" w:hAnsiTheme="minorHAnsi" w:cstheme="minorHAnsi"/>
          <w:sz w:val="22"/>
          <w:szCs w:val="22"/>
        </w:rPr>
        <w:t xml:space="preserve"> </w:t>
      </w:r>
      <w:r w:rsidRPr="00B25E9A">
        <w:rPr>
          <w:rFonts w:asciiTheme="minorHAnsi" w:hAnsiTheme="minorHAnsi" w:cstheme="minorHAnsi"/>
          <w:sz w:val="22"/>
          <w:szCs w:val="22"/>
        </w:rPr>
        <w:t>University Course Timetabling Problem (UCTTP)</w:t>
      </w:r>
      <w:r w:rsidRPr="00BF0B72">
        <w:rPr>
          <w:rFonts w:asciiTheme="minorHAnsi" w:hAnsiTheme="minorHAnsi" w:cstheme="minorHAnsi"/>
          <w:sz w:val="22"/>
          <w:szCs w:val="22"/>
        </w:rPr>
        <w:t xml:space="preserve"> is a combinatorial optimization problem that consists of allocating events, rooms, lecturers, and students to weekly schedules while meeting certain constraints. Due to the size and complexity of the problem, obtaining an optimal solution in usable time is not always feasible. However, using heuristic algorithms, it is possible to get approximate and good-quality solutions efficiently. </w:t>
      </w:r>
    </w:p>
    <w:p w14:paraId="18EDA6EB" w14:textId="77369764" w:rsidR="00B25E9A" w:rsidRPr="00BF0B72" w:rsidRDefault="001967A3" w:rsidP="00B25E9A">
      <w:pPr>
        <w:spacing w:line="360" w:lineRule="auto"/>
        <w:jc w:val="both"/>
        <w:rPr>
          <w:rFonts w:asciiTheme="minorHAnsi" w:hAnsiTheme="minorHAnsi" w:cstheme="minorHAnsi"/>
          <w:sz w:val="22"/>
          <w:szCs w:val="22"/>
        </w:rPr>
      </w:pPr>
      <w:r>
        <w:rPr>
          <w:rFonts w:asciiTheme="minorHAnsi" w:hAnsiTheme="minorHAnsi" w:cstheme="minorHAnsi"/>
          <w:sz w:val="22"/>
          <w:szCs w:val="22"/>
        </w:rPr>
        <w:t>T</w:t>
      </w:r>
      <w:r w:rsidR="00B25E9A" w:rsidRPr="00BF0B72">
        <w:rPr>
          <w:rFonts w:asciiTheme="minorHAnsi" w:hAnsiTheme="minorHAnsi" w:cstheme="minorHAnsi"/>
          <w:sz w:val="22"/>
          <w:szCs w:val="22"/>
        </w:rPr>
        <w:t>he process of building timetables at</w:t>
      </w:r>
      <w:r w:rsidR="0052293C" w:rsidRPr="0052293C">
        <w:rPr>
          <w:rFonts w:asciiTheme="minorHAnsi" w:hAnsiTheme="minorHAnsi" w:cstheme="minorHAnsi"/>
          <w:sz w:val="22"/>
          <w:szCs w:val="22"/>
        </w:rPr>
        <w:t xml:space="preserve"> FCUP</w:t>
      </w:r>
      <w:r>
        <w:rPr>
          <w:rFonts w:asciiTheme="minorHAnsi" w:hAnsiTheme="minorHAnsi" w:cstheme="minorHAnsi"/>
          <w:sz w:val="22"/>
          <w:szCs w:val="22"/>
        </w:rPr>
        <w:t xml:space="preserve"> </w:t>
      </w:r>
      <w:r w:rsidR="00B25E9A" w:rsidRPr="00BF0B72">
        <w:rPr>
          <w:rFonts w:asciiTheme="minorHAnsi" w:hAnsiTheme="minorHAnsi" w:cstheme="minorHAnsi"/>
          <w:sz w:val="22"/>
          <w:szCs w:val="22"/>
        </w:rPr>
        <w:t>each semester is time-consuming, not automated, and the results are not the most satisfactory. In general, the currently available tools focus primarily on visualizing timetables or on basic conflict detection without offering optimized solutions.</w:t>
      </w:r>
    </w:p>
    <w:p w14:paraId="44252985" w14:textId="77777777" w:rsidR="00B25E9A" w:rsidRDefault="00B25E9A" w:rsidP="00B25E9A">
      <w:pPr>
        <w:spacing w:line="360" w:lineRule="auto"/>
        <w:jc w:val="both"/>
        <w:rPr>
          <w:rFonts w:asciiTheme="minorHAnsi" w:hAnsiTheme="minorHAnsi" w:cstheme="minorHAnsi"/>
          <w:sz w:val="22"/>
          <w:szCs w:val="22"/>
        </w:rPr>
      </w:pPr>
      <w:r w:rsidRPr="00BF0B72">
        <w:rPr>
          <w:rFonts w:asciiTheme="minorHAnsi" w:hAnsiTheme="minorHAnsi" w:cstheme="minorHAnsi"/>
          <w:sz w:val="22"/>
          <w:szCs w:val="22"/>
        </w:rPr>
        <w:t xml:space="preserve">Therefore, the main objective is to improve the efficiency and quality of </w:t>
      </w:r>
      <w:r w:rsidRPr="00B25E9A">
        <w:rPr>
          <w:rFonts w:asciiTheme="minorHAnsi" w:hAnsiTheme="minorHAnsi" w:cstheme="minorHAnsi"/>
          <w:sz w:val="22"/>
          <w:szCs w:val="22"/>
        </w:rPr>
        <w:t>FCUP</w:t>
      </w:r>
      <w:r w:rsidRPr="00BF0B72">
        <w:rPr>
          <w:rFonts w:asciiTheme="minorHAnsi" w:hAnsiTheme="minorHAnsi" w:cstheme="minorHAnsi"/>
          <w:sz w:val="22"/>
          <w:szCs w:val="22"/>
        </w:rPr>
        <w:t>'s weekly timetable development by providing step-by-step interactive recommendations and detecting potential conflicts during its construction. This functionality must be integrated into a timetable visualization interface that was previously developed using reactive programming.</w:t>
      </w:r>
    </w:p>
    <w:p w14:paraId="3652E6F9" w14:textId="0D254B39" w:rsidR="003B5202" w:rsidRDefault="00B25E9A" w:rsidP="004D6E39">
      <w:pPr>
        <w:spacing w:line="360" w:lineRule="auto"/>
        <w:jc w:val="both"/>
        <w:rPr>
          <w:rFonts w:asciiTheme="minorHAnsi" w:hAnsiTheme="minorHAnsi" w:cstheme="minorHAnsi"/>
          <w:sz w:val="22"/>
          <w:szCs w:val="22"/>
        </w:rPr>
      </w:pPr>
      <w:r w:rsidRPr="00745CF4">
        <w:rPr>
          <w:rFonts w:asciiTheme="minorHAnsi" w:hAnsiTheme="minorHAnsi" w:cstheme="minorHAnsi"/>
          <w:b/>
          <w:sz w:val="22"/>
          <w:szCs w:val="22"/>
        </w:rPr>
        <w:t>Method</w:t>
      </w:r>
      <w:r>
        <w:rPr>
          <w:rFonts w:asciiTheme="minorHAnsi" w:hAnsiTheme="minorHAnsi" w:cstheme="minorHAnsi"/>
          <w:b/>
          <w:sz w:val="22"/>
          <w:szCs w:val="22"/>
        </w:rPr>
        <w:t>s</w:t>
      </w:r>
      <w:r w:rsidRPr="00745CF4">
        <w:rPr>
          <w:rFonts w:asciiTheme="minorHAnsi" w:hAnsiTheme="minorHAnsi" w:cstheme="minorHAnsi"/>
          <w:b/>
          <w:sz w:val="22"/>
          <w:szCs w:val="22"/>
        </w:rPr>
        <w:t>:</w:t>
      </w:r>
      <w:r>
        <w:rPr>
          <w:rFonts w:asciiTheme="minorHAnsi" w:hAnsiTheme="minorHAnsi" w:cstheme="minorHAnsi"/>
          <w:b/>
          <w:sz w:val="22"/>
          <w:szCs w:val="22"/>
        </w:rPr>
        <w:t xml:space="preserve"> </w:t>
      </w:r>
      <w:r w:rsidR="004D6E39" w:rsidRPr="00BF0B72">
        <w:rPr>
          <w:rFonts w:asciiTheme="minorHAnsi" w:hAnsiTheme="minorHAnsi" w:cstheme="minorHAnsi"/>
          <w:sz w:val="22"/>
          <w:szCs w:val="22"/>
        </w:rPr>
        <w:t xml:space="preserve">The </w:t>
      </w:r>
      <w:r w:rsidR="004D6E39" w:rsidRPr="00B25E9A">
        <w:rPr>
          <w:rFonts w:asciiTheme="minorHAnsi" w:hAnsiTheme="minorHAnsi" w:cstheme="minorHAnsi"/>
          <w:sz w:val="22"/>
          <w:szCs w:val="22"/>
        </w:rPr>
        <w:t>Monte Carlo Tree Search (MCTS)</w:t>
      </w:r>
      <w:r w:rsidR="004D6E39" w:rsidRPr="00BF0B72">
        <w:rPr>
          <w:rFonts w:asciiTheme="minorHAnsi" w:hAnsiTheme="minorHAnsi" w:cstheme="minorHAnsi"/>
          <w:sz w:val="22"/>
          <w:szCs w:val="22"/>
        </w:rPr>
        <w:t xml:space="preserve"> heuristic search algorithm was chosen to construct the timetables, as it has been applied to various optimization problems and has proven to be particularly effective in games. Although it has shown positive results in various areas, in the context of </w:t>
      </w:r>
      <w:r w:rsidR="004D6E39" w:rsidRPr="00B25E9A">
        <w:rPr>
          <w:rFonts w:asciiTheme="minorHAnsi" w:hAnsiTheme="minorHAnsi" w:cstheme="minorHAnsi"/>
          <w:sz w:val="22"/>
          <w:szCs w:val="22"/>
        </w:rPr>
        <w:t>UCTTP</w:t>
      </w:r>
      <w:r w:rsidR="001967A3">
        <w:rPr>
          <w:rFonts w:asciiTheme="minorHAnsi" w:hAnsiTheme="minorHAnsi" w:cstheme="minorHAnsi"/>
          <w:sz w:val="22"/>
          <w:szCs w:val="22"/>
        </w:rPr>
        <w:t xml:space="preserve"> </w:t>
      </w:r>
      <w:r w:rsidR="004D6E39" w:rsidRPr="00B25E9A">
        <w:rPr>
          <w:rFonts w:asciiTheme="minorHAnsi" w:hAnsiTheme="minorHAnsi" w:cstheme="minorHAnsi"/>
          <w:sz w:val="22"/>
          <w:szCs w:val="22"/>
        </w:rPr>
        <w:t>there</w:t>
      </w:r>
      <w:r w:rsidR="005F2861">
        <w:rPr>
          <w:rFonts w:asciiTheme="minorHAnsi" w:hAnsiTheme="minorHAnsi" w:cstheme="minorHAnsi"/>
          <w:sz w:val="22"/>
          <w:szCs w:val="22"/>
        </w:rPr>
        <w:t xml:space="preserve"> </w:t>
      </w:r>
      <w:r w:rsidR="004D6E39" w:rsidRPr="00B25E9A">
        <w:rPr>
          <w:rFonts w:asciiTheme="minorHAnsi" w:hAnsiTheme="minorHAnsi" w:cstheme="minorHAnsi"/>
          <w:sz w:val="22"/>
          <w:szCs w:val="22"/>
        </w:rPr>
        <w:t>are no studies that use MCTS</w:t>
      </w:r>
      <w:r w:rsidR="004D6E39" w:rsidRPr="00BF0B72">
        <w:rPr>
          <w:rFonts w:asciiTheme="minorHAnsi" w:hAnsiTheme="minorHAnsi" w:cstheme="minorHAnsi"/>
          <w:sz w:val="22"/>
          <w:szCs w:val="22"/>
        </w:rPr>
        <w:t>.</w:t>
      </w:r>
      <w:r w:rsidR="004D6E39" w:rsidRPr="00B25E9A">
        <w:rPr>
          <w:rFonts w:asciiTheme="minorHAnsi" w:hAnsiTheme="minorHAnsi" w:cstheme="minorHAnsi"/>
          <w:sz w:val="22"/>
          <w:szCs w:val="22"/>
        </w:rPr>
        <w:t xml:space="preserve"> </w:t>
      </w:r>
      <w:r w:rsidR="0052293C" w:rsidRPr="0052293C">
        <w:rPr>
          <w:rFonts w:asciiTheme="minorHAnsi" w:hAnsiTheme="minorHAnsi" w:cstheme="minorHAnsi"/>
          <w:sz w:val="22"/>
          <w:szCs w:val="22"/>
        </w:rPr>
        <w:t xml:space="preserve">Each phase of the </w:t>
      </w:r>
      <w:r w:rsidR="0052293C">
        <w:rPr>
          <w:rFonts w:asciiTheme="minorHAnsi" w:hAnsiTheme="minorHAnsi" w:cstheme="minorHAnsi"/>
          <w:sz w:val="22"/>
          <w:szCs w:val="22"/>
        </w:rPr>
        <w:t>MCTS</w:t>
      </w:r>
      <w:r w:rsidR="0052293C" w:rsidRPr="0052293C">
        <w:rPr>
          <w:rFonts w:asciiTheme="minorHAnsi" w:hAnsiTheme="minorHAnsi" w:cstheme="minorHAnsi"/>
          <w:sz w:val="22"/>
          <w:szCs w:val="22"/>
        </w:rPr>
        <w:t xml:space="preserve"> </w:t>
      </w:r>
      <w:r w:rsidR="0052293C">
        <w:rPr>
          <w:rFonts w:asciiTheme="minorHAnsi" w:hAnsiTheme="minorHAnsi" w:cstheme="minorHAnsi"/>
          <w:sz w:val="22"/>
          <w:szCs w:val="22"/>
        </w:rPr>
        <w:t xml:space="preserve">algorithm </w:t>
      </w:r>
      <w:r w:rsidR="0052293C" w:rsidRPr="0052293C">
        <w:rPr>
          <w:rFonts w:asciiTheme="minorHAnsi" w:hAnsiTheme="minorHAnsi" w:cstheme="minorHAnsi"/>
          <w:sz w:val="22"/>
          <w:szCs w:val="22"/>
        </w:rPr>
        <w:t xml:space="preserve">is shown in </w:t>
      </w:r>
      <w:r w:rsidR="0052293C" w:rsidRPr="00B54C1D">
        <w:rPr>
          <w:rFonts w:asciiTheme="minorHAnsi" w:hAnsiTheme="minorHAnsi" w:cstheme="minorHAnsi"/>
          <w:sz w:val="22"/>
          <w:szCs w:val="22"/>
        </w:rPr>
        <w:t>Figure 1</w:t>
      </w:r>
      <w:r w:rsidR="00B54C1D">
        <w:rPr>
          <w:rFonts w:asciiTheme="minorHAnsi" w:hAnsiTheme="minorHAnsi" w:cstheme="minorHAnsi"/>
          <w:sz w:val="22"/>
          <w:szCs w:val="22"/>
        </w:rPr>
        <w:t xml:space="preserve">, where </w:t>
      </w:r>
      <w:r w:rsidR="00B54C1D" w:rsidRPr="00B54C1D">
        <w:rPr>
          <w:rFonts w:asciiTheme="minorHAnsi" w:hAnsiTheme="minorHAnsi" w:cstheme="minorHAnsi"/>
          <w:i/>
          <w:iCs/>
          <w:sz w:val="22"/>
          <w:szCs w:val="22"/>
        </w:rPr>
        <w:t>E</w:t>
      </w:r>
      <w:r w:rsidR="00B54C1D">
        <w:rPr>
          <w:rFonts w:asciiTheme="minorHAnsi" w:hAnsiTheme="minorHAnsi" w:cstheme="minorHAnsi"/>
          <w:sz w:val="22"/>
          <w:szCs w:val="22"/>
        </w:rPr>
        <w:t xml:space="preserve"> represents the events to be scheduled, </w:t>
      </w:r>
      <w:r w:rsidR="00B54C1D" w:rsidRPr="00B54C1D">
        <w:rPr>
          <w:rFonts w:asciiTheme="minorHAnsi" w:hAnsiTheme="minorHAnsi" w:cstheme="minorHAnsi"/>
          <w:i/>
          <w:iCs/>
          <w:sz w:val="22"/>
          <w:szCs w:val="22"/>
        </w:rPr>
        <w:t>P</w:t>
      </w:r>
      <w:r w:rsidR="00B54C1D">
        <w:rPr>
          <w:rFonts w:asciiTheme="minorHAnsi" w:hAnsiTheme="minorHAnsi" w:cstheme="minorHAnsi"/>
          <w:sz w:val="22"/>
          <w:szCs w:val="22"/>
        </w:rPr>
        <w:t xml:space="preserve"> the periods consisting of a day and a timeslot, and </w:t>
      </w:r>
      <w:r w:rsidR="00B54C1D" w:rsidRPr="00B54C1D">
        <w:rPr>
          <w:rFonts w:asciiTheme="minorHAnsi" w:hAnsiTheme="minorHAnsi" w:cstheme="minorHAnsi"/>
          <w:i/>
          <w:iCs/>
          <w:sz w:val="22"/>
          <w:szCs w:val="22"/>
        </w:rPr>
        <w:t>R</w:t>
      </w:r>
      <w:r w:rsidR="00B54C1D">
        <w:rPr>
          <w:rFonts w:asciiTheme="minorHAnsi" w:hAnsiTheme="minorHAnsi" w:cstheme="minorHAnsi"/>
          <w:sz w:val="22"/>
          <w:szCs w:val="22"/>
        </w:rPr>
        <w:t xml:space="preserve"> the rooms.</w:t>
      </w:r>
      <w:r w:rsidR="006B3529">
        <w:rPr>
          <w:rFonts w:asciiTheme="minorHAnsi" w:hAnsiTheme="minorHAnsi" w:cstheme="minorHAnsi"/>
          <w:sz w:val="22"/>
          <w:szCs w:val="22"/>
        </w:rPr>
        <w:t xml:space="preserve"> </w:t>
      </w:r>
      <w:r w:rsidR="004D6E39" w:rsidRPr="00B25E9A">
        <w:rPr>
          <w:rFonts w:asciiTheme="minorHAnsi" w:hAnsiTheme="minorHAnsi" w:cstheme="minorHAnsi"/>
          <w:sz w:val="22"/>
          <w:szCs w:val="22"/>
        </w:rPr>
        <w:t xml:space="preserve">Hill Climbing </w:t>
      </w:r>
      <w:r w:rsidR="00F610DB">
        <w:rPr>
          <w:rFonts w:asciiTheme="minorHAnsi" w:hAnsiTheme="minorHAnsi" w:cstheme="minorHAnsi"/>
          <w:sz w:val="22"/>
          <w:szCs w:val="22"/>
        </w:rPr>
        <w:t xml:space="preserve">(HC) </w:t>
      </w:r>
      <w:r w:rsidR="004D6E39" w:rsidRPr="00B25E9A">
        <w:rPr>
          <w:rFonts w:asciiTheme="minorHAnsi" w:hAnsiTheme="minorHAnsi" w:cstheme="minorHAnsi"/>
          <w:sz w:val="22"/>
          <w:szCs w:val="22"/>
        </w:rPr>
        <w:t>was also chosen</w:t>
      </w:r>
      <w:r w:rsidR="0052293C">
        <w:rPr>
          <w:rFonts w:asciiTheme="minorHAnsi" w:hAnsiTheme="minorHAnsi" w:cstheme="minorHAnsi"/>
          <w:sz w:val="22"/>
          <w:szCs w:val="22"/>
        </w:rPr>
        <w:t xml:space="preserve"> to be used in conjunction with MCTS</w:t>
      </w:r>
      <w:r w:rsidR="00A93346">
        <w:rPr>
          <w:rFonts w:asciiTheme="minorHAnsi" w:hAnsiTheme="minorHAnsi" w:cstheme="minorHAnsi"/>
          <w:sz w:val="22"/>
          <w:szCs w:val="22"/>
        </w:rPr>
        <w:t xml:space="preserve"> in the simulation phase</w:t>
      </w:r>
      <w:r w:rsidR="0052293C">
        <w:rPr>
          <w:rFonts w:asciiTheme="minorHAnsi" w:hAnsiTheme="minorHAnsi" w:cstheme="minorHAnsi"/>
          <w:sz w:val="22"/>
          <w:szCs w:val="22"/>
        </w:rPr>
        <w:t xml:space="preserve"> </w:t>
      </w:r>
      <w:r w:rsidR="004D6E39" w:rsidRPr="00B25E9A">
        <w:rPr>
          <w:rFonts w:asciiTheme="minorHAnsi" w:hAnsiTheme="minorHAnsi" w:cstheme="minorHAnsi"/>
          <w:sz w:val="22"/>
          <w:szCs w:val="22"/>
        </w:rPr>
        <w:t>for local optimization.</w:t>
      </w:r>
    </w:p>
    <w:p w14:paraId="368F6796" w14:textId="02FD5C95" w:rsidR="004D6E39" w:rsidRDefault="004D6E39" w:rsidP="004D6E39">
      <w:pPr>
        <w:spacing w:line="360" w:lineRule="auto"/>
        <w:jc w:val="both"/>
        <w:rPr>
          <w:rFonts w:asciiTheme="minorHAnsi" w:hAnsiTheme="minorHAnsi" w:cstheme="minorHAnsi"/>
          <w:sz w:val="22"/>
          <w:szCs w:val="22"/>
        </w:rPr>
      </w:pPr>
      <w:r w:rsidRPr="004D6E39">
        <w:rPr>
          <w:rFonts w:asciiTheme="minorHAnsi" w:hAnsiTheme="minorHAnsi" w:cstheme="minorHAnsi"/>
          <w:sz w:val="22"/>
          <w:szCs w:val="22"/>
        </w:rPr>
        <w:t>To get an idea of how the algorithm is performing, the benchmark dataset</w:t>
      </w:r>
      <w:r>
        <w:rPr>
          <w:rFonts w:asciiTheme="minorHAnsi" w:hAnsiTheme="minorHAnsi" w:cstheme="minorHAnsi"/>
          <w:sz w:val="22"/>
          <w:szCs w:val="22"/>
        </w:rPr>
        <w:t>s</w:t>
      </w:r>
      <w:r w:rsidRPr="004D6E39">
        <w:rPr>
          <w:rFonts w:asciiTheme="minorHAnsi" w:hAnsiTheme="minorHAnsi" w:cstheme="minorHAnsi"/>
          <w:sz w:val="22"/>
          <w:szCs w:val="22"/>
        </w:rPr>
        <w:t xml:space="preserve"> from the </w:t>
      </w:r>
      <w:r>
        <w:rPr>
          <w:rFonts w:asciiTheme="minorHAnsi" w:hAnsiTheme="minorHAnsi" w:cstheme="minorHAnsi"/>
          <w:sz w:val="22"/>
          <w:szCs w:val="22"/>
        </w:rPr>
        <w:t>I</w:t>
      </w:r>
      <w:r w:rsidRPr="004D6E39">
        <w:rPr>
          <w:rFonts w:asciiTheme="minorHAnsi" w:hAnsiTheme="minorHAnsi" w:cstheme="minorHAnsi"/>
          <w:sz w:val="22"/>
          <w:szCs w:val="22"/>
        </w:rPr>
        <w:t xml:space="preserve">nternational </w:t>
      </w:r>
      <w:r>
        <w:rPr>
          <w:rFonts w:asciiTheme="minorHAnsi" w:hAnsiTheme="minorHAnsi" w:cstheme="minorHAnsi"/>
          <w:sz w:val="22"/>
          <w:szCs w:val="22"/>
        </w:rPr>
        <w:t>T</w:t>
      </w:r>
      <w:r w:rsidRPr="004D6E39">
        <w:rPr>
          <w:rFonts w:asciiTheme="minorHAnsi" w:hAnsiTheme="minorHAnsi" w:cstheme="minorHAnsi"/>
          <w:sz w:val="22"/>
          <w:szCs w:val="22"/>
        </w:rPr>
        <w:t xml:space="preserve">imetabling </w:t>
      </w:r>
      <w:r>
        <w:rPr>
          <w:rFonts w:asciiTheme="minorHAnsi" w:hAnsiTheme="minorHAnsi" w:cstheme="minorHAnsi"/>
          <w:sz w:val="22"/>
          <w:szCs w:val="22"/>
        </w:rPr>
        <w:t>C</w:t>
      </w:r>
      <w:r w:rsidRPr="004D6E39">
        <w:rPr>
          <w:rFonts w:asciiTheme="minorHAnsi" w:hAnsiTheme="minorHAnsi" w:cstheme="minorHAnsi"/>
          <w:sz w:val="22"/>
          <w:szCs w:val="22"/>
        </w:rPr>
        <w:t>ompetition 2007</w:t>
      </w:r>
      <w:r>
        <w:rPr>
          <w:rFonts w:asciiTheme="minorHAnsi" w:hAnsiTheme="minorHAnsi" w:cstheme="minorHAnsi"/>
          <w:sz w:val="22"/>
          <w:szCs w:val="22"/>
        </w:rPr>
        <w:t xml:space="preserve"> </w:t>
      </w:r>
      <w:r w:rsidRPr="004D6E39">
        <w:rPr>
          <w:rFonts w:asciiTheme="minorHAnsi" w:hAnsiTheme="minorHAnsi" w:cstheme="minorHAnsi"/>
          <w:sz w:val="22"/>
          <w:szCs w:val="22"/>
        </w:rPr>
        <w:t xml:space="preserve">track 3 </w:t>
      </w:r>
      <w:r w:rsidR="00BC505A">
        <w:rPr>
          <w:rFonts w:asciiTheme="minorHAnsi" w:hAnsiTheme="minorHAnsi" w:cstheme="minorHAnsi"/>
          <w:sz w:val="22"/>
          <w:szCs w:val="22"/>
        </w:rPr>
        <w:t xml:space="preserve">[1] </w:t>
      </w:r>
      <w:r>
        <w:rPr>
          <w:rFonts w:asciiTheme="minorHAnsi" w:hAnsiTheme="minorHAnsi" w:cstheme="minorHAnsi"/>
          <w:sz w:val="22"/>
          <w:szCs w:val="22"/>
        </w:rPr>
        <w:t>are</w:t>
      </w:r>
      <w:r w:rsidRPr="004D6E39">
        <w:rPr>
          <w:rFonts w:asciiTheme="minorHAnsi" w:hAnsiTheme="minorHAnsi" w:cstheme="minorHAnsi"/>
          <w:sz w:val="22"/>
          <w:szCs w:val="22"/>
        </w:rPr>
        <w:t xml:space="preserve"> being use</w:t>
      </w:r>
      <w:r w:rsidR="00BC505A">
        <w:rPr>
          <w:rFonts w:asciiTheme="minorHAnsi" w:hAnsiTheme="minorHAnsi" w:cstheme="minorHAnsi"/>
          <w:sz w:val="22"/>
          <w:szCs w:val="22"/>
        </w:rPr>
        <w:t>d</w:t>
      </w:r>
      <w:r w:rsidRPr="004D6E39">
        <w:rPr>
          <w:rFonts w:asciiTheme="minorHAnsi" w:hAnsiTheme="minorHAnsi" w:cstheme="minorHAnsi"/>
          <w:sz w:val="22"/>
          <w:szCs w:val="22"/>
        </w:rPr>
        <w:t>.</w:t>
      </w:r>
    </w:p>
    <w:p w14:paraId="4770DE77" w14:textId="3C253375" w:rsidR="004D6E39" w:rsidRPr="003E36AC" w:rsidRDefault="004D6E39" w:rsidP="004D6E39">
      <w:pPr>
        <w:spacing w:line="360" w:lineRule="auto"/>
        <w:jc w:val="both"/>
        <w:rPr>
          <w:rFonts w:asciiTheme="minorHAnsi" w:hAnsiTheme="minorHAnsi" w:cstheme="minorHAnsi"/>
          <w:bCs/>
          <w:color w:val="A6A6A6" w:themeColor="background1" w:themeShade="A6"/>
          <w:sz w:val="22"/>
          <w:szCs w:val="22"/>
        </w:rPr>
      </w:pPr>
      <w:r w:rsidRPr="00745CF4">
        <w:rPr>
          <w:rFonts w:asciiTheme="minorHAnsi" w:hAnsiTheme="minorHAnsi" w:cstheme="minorHAnsi"/>
          <w:b/>
          <w:sz w:val="22"/>
          <w:szCs w:val="22"/>
        </w:rPr>
        <w:t>Results:</w:t>
      </w:r>
      <w:r>
        <w:rPr>
          <w:rFonts w:asciiTheme="minorHAnsi" w:hAnsiTheme="minorHAnsi" w:cstheme="minorHAnsi"/>
          <w:b/>
          <w:sz w:val="22"/>
          <w:szCs w:val="22"/>
        </w:rPr>
        <w:t xml:space="preserve"> </w:t>
      </w:r>
      <w:r w:rsidR="006B3529">
        <w:rPr>
          <w:rFonts w:asciiTheme="minorHAnsi" w:hAnsiTheme="minorHAnsi" w:cstheme="minorHAnsi"/>
          <w:bCs/>
          <w:sz w:val="22"/>
          <w:szCs w:val="22"/>
        </w:rPr>
        <w:t xml:space="preserve">Both algorithms have been </w:t>
      </w:r>
      <w:r w:rsidR="00A93346">
        <w:rPr>
          <w:rFonts w:asciiTheme="minorHAnsi" w:hAnsiTheme="minorHAnsi" w:cstheme="minorHAnsi"/>
          <w:bCs/>
          <w:sz w:val="22"/>
          <w:szCs w:val="22"/>
        </w:rPr>
        <w:t>implemented,</w:t>
      </w:r>
      <w:r w:rsidR="006B3529">
        <w:rPr>
          <w:rFonts w:asciiTheme="minorHAnsi" w:hAnsiTheme="minorHAnsi" w:cstheme="minorHAnsi"/>
          <w:bCs/>
          <w:sz w:val="22"/>
          <w:szCs w:val="22"/>
        </w:rPr>
        <w:t xml:space="preserve"> and they find a feasible solution for all instances.</w:t>
      </w:r>
      <w:r w:rsidR="00A93346">
        <w:rPr>
          <w:rFonts w:asciiTheme="minorHAnsi" w:hAnsiTheme="minorHAnsi" w:cstheme="minorHAnsi"/>
          <w:bCs/>
          <w:sz w:val="22"/>
          <w:szCs w:val="22"/>
        </w:rPr>
        <w:t xml:space="preserve"> </w:t>
      </w:r>
      <w:r w:rsidR="005D3738">
        <w:rPr>
          <w:rFonts w:asciiTheme="minorHAnsi" w:hAnsiTheme="minorHAnsi" w:cstheme="minorHAnsi"/>
          <w:bCs/>
          <w:sz w:val="22"/>
          <w:szCs w:val="22"/>
        </w:rPr>
        <w:t>However,</w:t>
      </w:r>
      <w:r w:rsidR="00A93346">
        <w:rPr>
          <w:rFonts w:asciiTheme="minorHAnsi" w:hAnsiTheme="minorHAnsi" w:cstheme="minorHAnsi"/>
          <w:bCs/>
          <w:sz w:val="22"/>
          <w:szCs w:val="22"/>
        </w:rPr>
        <w:t xml:space="preserve"> the algorithms can still be refined to achieve better results.</w:t>
      </w:r>
    </w:p>
    <w:p w14:paraId="792BE981" w14:textId="26F47BE9" w:rsidR="005D3738" w:rsidRDefault="004D6E39" w:rsidP="00AA2A47">
      <w:pPr>
        <w:spacing w:line="360" w:lineRule="auto"/>
        <w:jc w:val="both"/>
        <w:rPr>
          <w:rFonts w:asciiTheme="minorHAnsi" w:hAnsiTheme="minorHAnsi" w:cstheme="minorHAnsi"/>
          <w:bCs/>
          <w:sz w:val="22"/>
          <w:szCs w:val="22"/>
        </w:rPr>
      </w:pPr>
      <w:r w:rsidRPr="00745CF4">
        <w:rPr>
          <w:rFonts w:asciiTheme="minorHAnsi" w:hAnsiTheme="minorHAnsi" w:cstheme="minorHAnsi"/>
          <w:b/>
          <w:sz w:val="22"/>
          <w:szCs w:val="22"/>
        </w:rPr>
        <w:t>Conclusions:</w:t>
      </w:r>
      <w:r>
        <w:rPr>
          <w:rFonts w:asciiTheme="minorHAnsi" w:hAnsiTheme="minorHAnsi" w:cstheme="minorHAnsi"/>
          <w:b/>
          <w:sz w:val="22"/>
          <w:szCs w:val="22"/>
        </w:rPr>
        <w:t xml:space="preserve"> </w:t>
      </w:r>
      <w:r w:rsidR="00AA2A47" w:rsidRPr="00AA2A47">
        <w:rPr>
          <w:rFonts w:asciiTheme="minorHAnsi" w:hAnsiTheme="minorHAnsi" w:cstheme="minorHAnsi"/>
          <w:bCs/>
          <w:sz w:val="22"/>
          <w:szCs w:val="22"/>
        </w:rPr>
        <w:t xml:space="preserve">The proposed system presents a novel application of MCTS to </w:t>
      </w:r>
      <w:r w:rsidR="001967A3" w:rsidRPr="00AA2A47">
        <w:rPr>
          <w:rFonts w:asciiTheme="minorHAnsi" w:hAnsiTheme="minorHAnsi" w:cstheme="minorHAnsi"/>
          <w:bCs/>
          <w:sz w:val="22"/>
          <w:szCs w:val="22"/>
        </w:rPr>
        <w:t>UCTTP</w:t>
      </w:r>
      <w:r w:rsidR="00AA2A47" w:rsidRPr="00AA2A47">
        <w:rPr>
          <w:rFonts w:asciiTheme="minorHAnsi" w:hAnsiTheme="minorHAnsi" w:cstheme="minorHAnsi"/>
          <w:bCs/>
          <w:sz w:val="22"/>
          <w:szCs w:val="22"/>
        </w:rPr>
        <w:t xml:space="preserve">, combined with </w:t>
      </w:r>
      <w:r w:rsidR="00F610DB">
        <w:rPr>
          <w:rFonts w:asciiTheme="minorHAnsi" w:hAnsiTheme="minorHAnsi" w:cstheme="minorHAnsi"/>
          <w:bCs/>
          <w:sz w:val="22"/>
          <w:szCs w:val="22"/>
        </w:rPr>
        <w:t>HC</w:t>
      </w:r>
      <w:r w:rsidR="00AA2A47" w:rsidRPr="00AA2A47">
        <w:rPr>
          <w:rFonts w:asciiTheme="minorHAnsi" w:hAnsiTheme="minorHAnsi" w:cstheme="minorHAnsi"/>
          <w:bCs/>
          <w:sz w:val="22"/>
          <w:szCs w:val="22"/>
        </w:rPr>
        <w:t xml:space="preserve"> for local improvements. By leveraging interactive recommendations and conflict detection, the tool provides a more efficient and adaptive scheduling process for FCUP and can be extended to other institutions and help </w:t>
      </w:r>
      <w:r w:rsidR="00AA2A47" w:rsidRPr="00AA2A47">
        <w:rPr>
          <w:rFonts w:asciiTheme="minorHAnsi" w:hAnsiTheme="minorHAnsi" w:cstheme="minorHAnsi"/>
          <w:bCs/>
          <w:sz w:val="22"/>
          <w:szCs w:val="22"/>
        </w:rPr>
        <w:lastRenderedPageBreak/>
        <w:t xml:space="preserve">in other </w:t>
      </w:r>
      <w:r w:rsidR="00AA2A47">
        <w:rPr>
          <w:rFonts w:asciiTheme="minorHAnsi" w:hAnsiTheme="minorHAnsi" w:cstheme="minorHAnsi"/>
          <w:bCs/>
          <w:sz w:val="22"/>
          <w:szCs w:val="22"/>
        </w:rPr>
        <w:t>studies</w:t>
      </w:r>
      <w:r w:rsidR="00AA2A47" w:rsidRPr="00AA2A47">
        <w:rPr>
          <w:rFonts w:asciiTheme="minorHAnsi" w:hAnsiTheme="minorHAnsi" w:cstheme="minorHAnsi"/>
          <w:bCs/>
          <w:sz w:val="22"/>
          <w:szCs w:val="22"/>
        </w:rPr>
        <w:t>. Future work will focus on refining the heuristic functions, improving computational performance, and integrating the visualization interface previously developed.</w:t>
      </w:r>
    </w:p>
    <w:p w14:paraId="7E39691B" w14:textId="77777777" w:rsidR="00B6652D" w:rsidRDefault="00B6652D" w:rsidP="00AA2A47">
      <w:pPr>
        <w:spacing w:line="360" w:lineRule="auto"/>
        <w:jc w:val="both"/>
        <w:rPr>
          <w:rFonts w:asciiTheme="minorHAnsi" w:hAnsiTheme="minorHAnsi" w:cstheme="minorHAnsi"/>
          <w:bCs/>
          <w:sz w:val="22"/>
          <w:szCs w:val="22"/>
        </w:rPr>
      </w:pPr>
    </w:p>
    <w:p w14:paraId="7BA17A7E" w14:textId="760A94A3" w:rsidR="005D3738" w:rsidRDefault="005D3738" w:rsidP="005D3738">
      <w:pPr>
        <w:jc w:val="both"/>
        <w:rPr>
          <w:rFonts w:asciiTheme="minorHAnsi" w:hAnsiTheme="minorHAnsi" w:cstheme="minorHAnsi"/>
          <w:color w:val="A6A6A6"/>
          <w:sz w:val="22"/>
          <w:szCs w:val="22"/>
        </w:rPr>
      </w:pPr>
      <w:r w:rsidRPr="00745CF4">
        <w:rPr>
          <w:rFonts w:asciiTheme="minorHAnsi" w:hAnsiTheme="minorHAnsi" w:cstheme="minorHAnsi"/>
          <w:b/>
          <w:sz w:val="22"/>
          <w:szCs w:val="22"/>
        </w:rPr>
        <w:t>Keywords:</w:t>
      </w:r>
      <w:r w:rsidRPr="00745CF4">
        <w:rPr>
          <w:rFonts w:asciiTheme="minorHAnsi" w:hAnsiTheme="minorHAnsi" w:cstheme="minorHAnsi"/>
          <w:sz w:val="22"/>
          <w:szCs w:val="22"/>
        </w:rPr>
        <w:t xml:space="preserve"> </w:t>
      </w:r>
      <w:r w:rsidRPr="005D3738">
        <w:rPr>
          <w:rFonts w:asciiTheme="minorHAnsi" w:hAnsiTheme="minorHAnsi" w:cstheme="minorHAnsi"/>
          <w:sz w:val="22"/>
          <w:szCs w:val="22"/>
        </w:rPr>
        <w:t>University Course Timetabling Problem; Monte Carlo Tree Search; Hill Climbing</w:t>
      </w:r>
    </w:p>
    <w:p w14:paraId="7CE52882" w14:textId="77777777" w:rsidR="005D3738" w:rsidRDefault="005D3738" w:rsidP="005D3738">
      <w:pPr>
        <w:jc w:val="both"/>
        <w:rPr>
          <w:rFonts w:asciiTheme="minorHAnsi" w:hAnsiTheme="minorHAnsi" w:cstheme="minorHAnsi"/>
          <w:color w:val="A6A6A6"/>
          <w:sz w:val="22"/>
          <w:szCs w:val="22"/>
        </w:rPr>
      </w:pPr>
    </w:p>
    <w:p w14:paraId="5EA064B5" w14:textId="34ABEA45" w:rsidR="005D3738" w:rsidRPr="001F7830" w:rsidRDefault="005D3738" w:rsidP="005D3738">
      <w:pPr>
        <w:jc w:val="both"/>
        <w:rPr>
          <w:rFonts w:asciiTheme="minorHAnsi" w:hAnsiTheme="minorHAnsi" w:cstheme="minorHAnsi"/>
          <w:bCs/>
          <w:color w:val="A6A6A6" w:themeColor="background1" w:themeShade="A6"/>
          <w:sz w:val="22"/>
          <w:szCs w:val="22"/>
        </w:rPr>
      </w:pPr>
      <w:r w:rsidRPr="00187775">
        <w:rPr>
          <w:rFonts w:asciiTheme="minorHAnsi" w:hAnsiTheme="minorHAnsi" w:cstheme="minorHAnsi"/>
          <w:b/>
          <w:sz w:val="22"/>
          <w:szCs w:val="22"/>
        </w:rPr>
        <w:t>Acknowledgments</w:t>
      </w:r>
      <w:r>
        <w:rPr>
          <w:rFonts w:asciiTheme="minorHAnsi" w:hAnsiTheme="minorHAnsi" w:cstheme="minorHAnsi"/>
          <w:b/>
          <w:sz w:val="22"/>
          <w:szCs w:val="22"/>
        </w:rPr>
        <w:t>:</w:t>
      </w:r>
      <w:r w:rsidRPr="00A14A0A">
        <w:rPr>
          <w:rFonts w:asciiTheme="minorHAnsi" w:hAnsiTheme="minorHAnsi" w:cstheme="minorHAnsi"/>
          <w:sz w:val="22"/>
          <w:szCs w:val="22"/>
        </w:rPr>
        <w:t xml:space="preserve"> </w:t>
      </w:r>
    </w:p>
    <w:p w14:paraId="4A445430" w14:textId="2BD2F066" w:rsidR="005D3738" w:rsidRDefault="004B4DD3" w:rsidP="005D3738">
      <w:pPr>
        <w:jc w:val="both"/>
        <w:rPr>
          <w:rFonts w:asciiTheme="minorHAnsi" w:hAnsiTheme="minorHAnsi" w:cstheme="minorHAnsi"/>
          <w:sz w:val="22"/>
          <w:szCs w:val="22"/>
        </w:rPr>
      </w:pPr>
      <w:r w:rsidRPr="004B4DD3">
        <w:rPr>
          <w:rFonts w:asciiTheme="minorHAnsi" w:hAnsiTheme="minorHAnsi" w:cstheme="minorHAnsi"/>
          <w:sz w:val="22"/>
          <w:szCs w:val="22"/>
        </w:rPr>
        <w:t>I’d like to acknowledge</w:t>
      </w:r>
      <w:r>
        <w:rPr>
          <w:rFonts w:asciiTheme="minorHAnsi" w:hAnsiTheme="minorHAnsi" w:cstheme="minorHAnsi"/>
          <w:sz w:val="22"/>
          <w:szCs w:val="22"/>
        </w:rPr>
        <w:t xml:space="preserve"> my supervisor, João Pedro Pedroso</w:t>
      </w:r>
      <w:r w:rsidR="00295D02" w:rsidRPr="00295D02">
        <w:rPr>
          <w:rFonts w:asciiTheme="minorHAnsi" w:hAnsiTheme="minorHAnsi" w:cstheme="minorHAnsi"/>
          <w:sz w:val="22"/>
          <w:szCs w:val="22"/>
        </w:rPr>
        <w:t xml:space="preserve">, for </w:t>
      </w:r>
      <w:r w:rsidR="00295D02">
        <w:rPr>
          <w:rFonts w:asciiTheme="minorHAnsi" w:hAnsiTheme="minorHAnsi" w:cstheme="minorHAnsi"/>
          <w:sz w:val="22"/>
          <w:szCs w:val="22"/>
        </w:rPr>
        <w:t>his</w:t>
      </w:r>
      <w:r w:rsidR="00295D02" w:rsidRPr="00295D02">
        <w:rPr>
          <w:rFonts w:asciiTheme="minorHAnsi" w:hAnsiTheme="minorHAnsi" w:cstheme="minorHAnsi"/>
          <w:sz w:val="22"/>
          <w:szCs w:val="22"/>
        </w:rPr>
        <w:t xml:space="preserve"> guidance and support.</w:t>
      </w:r>
    </w:p>
    <w:p w14:paraId="3A5E8683" w14:textId="19E100E8" w:rsidR="005D3738" w:rsidRDefault="005D3738" w:rsidP="005D3738">
      <w:pPr>
        <w:jc w:val="both"/>
        <w:rPr>
          <w:rFonts w:asciiTheme="minorHAnsi" w:hAnsiTheme="minorHAnsi" w:cstheme="minorHAnsi"/>
          <w:b/>
          <w:sz w:val="22"/>
          <w:szCs w:val="22"/>
        </w:rPr>
      </w:pPr>
    </w:p>
    <w:p w14:paraId="575B1798" w14:textId="656F6B32" w:rsidR="005D3738" w:rsidRDefault="005D3738" w:rsidP="005D3738">
      <w:pPr>
        <w:jc w:val="both"/>
        <w:rPr>
          <w:rFonts w:asciiTheme="minorHAnsi" w:hAnsiTheme="minorHAnsi" w:cstheme="minorHAnsi"/>
          <w:bCs/>
          <w:color w:val="A6A6A6" w:themeColor="background1" w:themeShade="A6"/>
          <w:sz w:val="22"/>
          <w:szCs w:val="22"/>
        </w:rPr>
      </w:pPr>
      <w:r w:rsidRPr="00831653">
        <w:rPr>
          <w:rFonts w:asciiTheme="minorHAnsi" w:hAnsiTheme="minorHAnsi" w:cstheme="minorHAnsi"/>
          <w:b/>
          <w:sz w:val="22"/>
          <w:szCs w:val="22"/>
        </w:rPr>
        <w:t>References</w:t>
      </w:r>
      <w:r>
        <w:rPr>
          <w:rFonts w:asciiTheme="minorHAnsi" w:hAnsiTheme="minorHAnsi" w:cstheme="minorHAnsi"/>
          <w:b/>
          <w:sz w:val="22"/>
          <w:szCs w:val="22"/>
        </w:rPr>
        <w:t>:</w:t>
      </w:r>
      <w:r w:rsidRPr="00831653">
        <w:rPr>
          <w:rFonts w:asciiTheme="minorHAnsi" w:hAnsiTheme="minorHAnsi" w:cstheme="minorHAnsi"/>
          <w:b/>
          <w:sz w:val="22"/>
          <w:szCs w:val="22"/>
        </w:rPr>
        <w:t xml:space="preserve"> </w:t>
      </w:r>
    </w:p>
    <w:p w14:paraId="000A6A7F" w14:textId="3E0D8163" w:rsidR="005D3738" w:rsidRPr="005D3738" w:rsidRDefault="005D3738" w:rsidP="003B4FEA">
      <w:pPr>
        <w:rPr>
          <w:rFonts w:asciiTheme="minorHAnsi" w:hAnsiTheme="minorHAnsi" w:cstheme="minorHAnsi"/>
          <w:sz w:val="22"/>
          <w:szCs w:val="22"/>
        </w:rPr>
      </w:pPr>
      <w:r w:rsidRPr="005D3738">
        <w:rPr>
          <w:rFonts w:asciiTheme="minorHAnsi" w:hAnsiTheme="minorHAnsi" w:cstheme="minorHAnsi"/>
          <w:bCs/>
          <w:sz w:val="22"/>
          <w:szCs w:val="22"/>
        </w:rPr>
        <w:t>[1]</w:t>
      </w:r>
      <w:r w:rsidR="003B4FEA">
        <w:rPr>
          <w:rFonts w:asciiTheme="minorHAnsi" w:hAnsiTheme="minorHAnsi" w:cstheme="minorHAnsi"/>
          <w:bCs/>
          <w:sz w:val="22"/>
          <w:szCs w:val="22"/>
        </w:rPr>
        <w:t xml:space="preserve"> </w:t>
      </w:r>
      <w:r w:rsidR="003B4FEA" w:rsidRPr="003B4FEA">
        <w:rPr>
          <w:rFonts w:asciiTheme="minorHAnsi" w:hAnsiTheme="minorHAnsi" w:cstheme="minorHAnsi"/>
          <w:bCs/>
          <w:i/>
          <w:iCs/>
          <w:sz w:val="22"/>
          <w:szCs w:val="22"/>
        </w:rPr>
        <w:t>International Timetabling Competition --- eeecs.qub.ac.uk.</w:t>
      </w:r>
      <w:r w:rsidR="003B4FEA" w:rsidRPr="004B4DD3">
        <w:rPr>
          <w:rFonts w:asciiTheme="minorHAnsi" w:hAnsiTheme="minorHAnsi" w:cstheme="minorHAnsi"/>
          <w:bCs/>
          <w:i/>
          <w:iCs/>
          <w:sz w:val="22"/>
          <w:szCs w:val="22"/>
        </w:rPr>
        <w:t> </w:t>
      </w:r>
      <w:hyperlink r:id="rId7" w:history="1">
        <w:r w:rsidR="003B4FEA" w:rsidRPr="004B4DD3">
          <w:rPr>
            <w:rStyle w:val="Hyperlink"/>
            <w:rFonts w:asciiTheme="minorHAnsi" w:hAnsiTheme="minorHAnsi" w:cstheme="minorHAnsi"/>
            <w:bCs/>
            <w:color w:val="auto"/>
            <w:sz w:val="22"/>
            <w:szCs w:val="22"/>
          </w:rPr>
          <w:t>https://www.eeecs.qub.ac.uk/itc2007/Login/SecretPage.php</w:t>
        </w:r>
      </w:hyperlink>
    </w:p>
    <w:p w14:paraId="5D615FB5" w14:textId="71815728" w:rsidR="005D3738" w:rsidRPr="00AA2A47" w:rsidRDefault="003B4FEA" w:rsidP="00AA2A47">
      <w:pPr>
        <w:spacing w:line="360" w:lineRule="auto"/>
        <w:jc w:val="both"/>
        <w:rPr>
          <w:rFonts w:asciiTheme="minorHAnsi" w:hAnsiTheme="minorHAnsi" w:cstheme="minorHAnsi"/>
          <w:bCs/>
          <w:color w:val="A6A6A6" w:themeColor="background1" w:themeShade="A6"/>
          <w:sz w:val="22"/>
          <w:szCs w:val="22"/>
        </w:rPr>
      </w:pPr>
      <w:r>
        <w:rPr>
          <w:rFonts w:asciiTheme="minorHAnsi" w:hAnsiTheme="minorHAnsi" w:cstheme="minorHAnsi"/>
          <w:noProof/>
          <w:sz w:val="22"/>
          <w:szCs w:val="22"/>
        </w:rPr>
        <w:drawing>
          <wp:anchor distT="0" distB="0" distL="114300" distR="114300" simplePos="0" relativeHeight="251658240" behindDoc="0" locked="0" layoutInCell="1" allowOverlap="1" wp14:anchorId="4C24E893" wp14:editId="4F537B15">
            <wp:simplePos x="0" y="0"/>
            <wp:positionH relativeFrom="margin">
              <wp:posOffset>989965</wp:posOffset>
            </wp:positionH>
            <wp:positionV relativeFrom="paragraph">
              <wp:posOffset>127635</wp:posOffset>
            </wp:positionV>
            <wp:extent cx="3961031" cy="4331970"/>
            <wp:effectExtent l="0" t="0" r="1905" b="0"/>
            <wp:wrapNone/>
            <wp:docPr id="111474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666" cy="4333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35212" w14:textId="6849C7C2" w:rsidR="004D6E39" w:rsidRDefault="004D6E39" w:rsidP="004D6E39">
      <w:pPr>
        <w:spacing w:line="360" w:lineRule="auto"/>
        <w:jc w:val="both"/>
        <w:rPr>
          <w:rFonts w:asciiTheme="minorHAnsi" w:hAnsiTheme="minorHAnsi" w:cstheme="minorHAnsi"/>
          <w:b/>
          <w:sz w:val="22"/>
          <w:szCs w:val="22"/>
        </w:rPr>
      </w:pPr>
    </w:p>
    <w:p w14:paraId="6BC946DE" w14:textId="77777777" w:rsidR="003B4FEA" w:rsidRDefault="003B4FEA" w:rsidP="004D6E39">
      <w:pPr>
        <w:spacing w:line="360" w:lineRule="auto"/>
        <w:jc w:val="both"/>
        <w:rPr>
          <w:rFonts w:asciiTheme="minorHAnsi" w:hAnsiTheme="minorHAnsi" w:cstheme="minorHAnsi"/>
          <w:b/>
          <w:sz w:val="22"/>
          <w:szCs w:val="22"/>
        </w:rPr>
      </w:pPr>
    </w:p>
    <w:p w14:paraId="1EA5BBB4" w14:textId="77777777" w:rsidR="003B4FEA" w:rsidRDefault="003B4FEA" w:rsidP="004D6E39">
      <w:pPr>
        <w:spacing w:line="360" w:lineRule="auto"/>
        <w:jc w:val="both"/>
        <w:rPr>
          <w:rFonts w:asciiTheme="minorHAnsi" w:hAnsiTheme="minorHAnsi" w:cstheme="minorHAnsi"/>
          <w:b/>
          <w:sz w:val="22"/>
          <w:szCs w:val="22"/>
        </w:rPr>
      </w:pPr>
    </w:p>
    <w:p w14:paraId="4D3FDA75" w14:textId="77777777" w:rsidR="003B4FEA" w:rsidRDefault="003B4FEA" w:rsidP="004D6E39">
      <w:pPr>
        <w:spacing w:line="360" w:lineRule="auto"/>
        <w:jc w:val="both"/>
        <w:rPr>
          <w:rFonts w:asciiTheme="minorHAnsi" w:hAnsiTheme="minorHAnsi" w:cstheme="minorHAnsi"/>
          <w:b/>
          <w:sz w:val="22"/>
          <w:szCs w:val="22"/>
        </w:rPr>
      </w:pPr>
    </w:p>
    <w:p w14:paraId="689007F7" w14:textId="77777777" w:rsidR="003B4FEA" w:rsidRDefault="003B4FEA" w:rsidP="004D6E39">
      <w:pPr>
        <w:spacing w:line="360" w:lineRule="auto"/>
        <w:jc w:val="both"/>
        <w:rPr>
          <w:rFonts w:asciiTheme="minorHAnsi" w:hAnsiTheme="minorHAnsi" w:cstheme="minorHAnsi"/>
          <w:b/>
          <w:sz w:val="22"/>
          <w:szCs w:val="22"/>
        </w:rPr>
      </w:pPr>
    </w:p>
    <w:p w14:paraId="0F9B3DAC" w14:textId="77777777" w:rsidR="003B4FEA" w:rsidRDefault="003B4FEA" w:rsidP="004D6E39">
      <w:pPr>
        <w:spacing w:line="360" w:lineRule="auto"/>
        <w:jc w:val="both"/>
        <w:rPr>
          <w:rFonts w:asciiTheme="minorHAnsi" w:hAnsiTheme="minorHAnsi" w:cstheme="minorHAnsi"/>
          <w:b/>
          <w:sz w:val="22"/>
          <w:szCs w:val="22"/>
        </w:rPr>
      </w:pPr>
    </w:p>
    <w:p w14:paraId="0FB6F5E7" w14:textId="77777777" w:rsidR="003B4FEA" w:rsidRDefault="003B4FEA" w:rsidP="004D6E39">
      <w:pPr>
        <w:spacing w:line="360" w:lineRule="auto"/>
        <w:jc w:val="both"/>
        <w:rPr>
          <w:rFonts w:asciiTheme="minorHAnsi" w:hAnsiTheme="minorHAnsi" w:cstheme="minorHAnsi"/>
          <w:b/>
          <w:sz w:val="22"/>
          <w:szCs w:val="22"/>
        </w:rPr>
      </w:pPr>
    </w:p>
    <w:p w14:paraId="365DF86A" w14:textId="77777777" w:rsidR="003B4FEA" w:rsidRDefault="003B4FEA" w:rsidP="004D6E39">
      <w:pPr>
        <w:spacing w:line="360" w:lineRule="auto"/>
        <w:jc w:val="both"/>
        <w:rPr>
          <w:rFonts w:asciiTheme="minorHAnsi" w:hAnsiTheme="minorHAnsi" w:cstheme="minorHAnsi"/>
          <w:b/>
          <w:sz w:val="22"/>
          <w:szCs w:val="22"/>
        </w:rPr>
      </w:pPr>
    </w:p>
    <w:p w14:paraId="509728E6" w14:textId="77777777" w:rsidR="003B4FEA" w:rsidRDefault="003B4FEA" w:rsidP="004D6E39">
      <w:pPr>
        <w:spacing w:line="360" w:lineRule="auto"/>
        <w:jc w:val="both"/>
        <w:rPr>
          <w:rFonts w:asciiTheme="minorHAnsi" w:hAnsiTheme="minorHAnsi" w:cstheme="minorHAnsi"/>
          <w:b/>
          <w:sz w:val="22"/>
          <w:szCs w:val="22"/>
        </w:rPr>
      </w:pPr>
    </w:p>
    <w:p w14:paraId="3AE46E35" w14:textId="77777777" w:rsidR="003B4FEA" w:rsidRDefault="003B4FEA" w:rsidP="004D6E39">
      <w:pPr>
        <w:spacing w:line="360" w:lineRule="auto"/>
        <w:jc w:val="both"/>
        <w:rPr>
          <w:rFonts w:asciiTheme="minorHAnsi" w:hAnsiTheme="minorHAnsi" w:cstheme="minorHAnsi"/>
          <w:b/>
          <w:sz w:val="22"/>
          <w:szCs w:val="22"/>
        </w:rPr>
      </w:pPr>
    </w:p>
    <w:p w14:paraId="79092D27" w14:textId="77777777" w:rsidR="003B4FEA" w:rsidRDefault="003B4FEA" w:rsidP="004D6E39">
      <w:pPr>
        <w:spacing w:line="360" w:lineRule="auto"/>
        <w:jc w:val="both"/>
        <w:rPr>
          <w:rFonts w:asciiTheme="minorHAnsi" w:hAnsiTheme="minorHAnsi" w:cstheme="minorHAnsi"/>
          <w:b/>
          <w:sz w:val="22"/>
          <w:szCs w:val="22"/>
        </w:rPr>
      </w:pPr>
    </w:p>
    <w:p w14:paraId="1ABC45F0" w14:textId="77777777" w:rsidR="003B4FEA" w:rsidRDefault="003B4FEA" w:rsidP="004D6E39">
      <w:pPr>
        <w:spacing w:line="360" w:lineRule="auto"/>
        <w:jc w:val="both"/>
        <w:rPr>
          <w:rFonts w:asciiTheme="minorHAnsi" w:hAnsiTheme="minorHAnsi" w:cstheme="minorHAnsi"/>
          <w:b/>
          <w:sz w:val="22"/>
          <w:szCs w:val="22"/>
        </w:rPr>
      </w:pPr>
    </w:p>
    <w:p w14:paraId="3065514E" w14:textId="77777777" w:rsidR="003B4FEA" w:rsidRDefault="003B4FEA" w:rsidP="004D6E39">
      <w:pPr>
        <w:spacing w:line="360" w:lineRule="auto"/>
        <w:jc w:val="both"/>
        <w:rPr>
          <w:rFonts w:asciiTheme="minorHAnsi" w:hAnsiTheme="minorHAnsi" w:cstheme="minorHAnsi"/>
          <w:b/>
          <w:sz w:val="22"/>
          <w:szCs w:val="22"/>
        </w:rPr>
      </w:pPr>
    </w:p>
    <w:p w14:paraId="51D65666" w14:textId="77777777" w:rsidR="003B4FEA" w:rsidRDefault="003B4FEA" w:rsidP="004D6E39">
      <w:pPr>
        <w:spacing w:line="360" w:lineRule="auto"/>
        <w:jc w:val="both"/>
        <w:rPr>
          <w:rFonts w:asciiTheme="minorHAnsi" w:hAnsiTheme="minorHAnsi" w:cstheme="minorHAnsi"/>
          <w:b/>
          <w:sz w:val="22"/>
          <w:szCs w:val="22"/>
        </w:rPr>
      </w:pPr>
    </w:p>
    <w:p w14:paraId="1F0A4D5F" w14:textId="77777777" w:rsidR="003B4FEA" w:rsidRPr="00745CF4" w:rsidRDefault="003B4FEA" w:rsidP="004D6E39">
      <w:pPr>
        <w:spacing w:line="360" w:lineRule="auto"/>
        <w:jc w:val="both"/>
        <w:rPr>
          <w:rFonts w:asciiTheme="minorHAnsi" w:hAnsiTheme="minorHAnsi" w:cstheme="minorHAnsi"/>
          <w:b/>
          <w:sz w:val="22"/>
          <w:szCs w:val="22"/>
        </w:rPr>
      </w:pPr>
    </w:p>
    <w:p w14:paraId="081FE2A2" w14:textId="77777777" w:rsidR="003B4FEA" w:rsidRDefault="003B4FEA" w:rsidP="003B4FEA">
      <w:pPr>
        <w:jc w:val="both"/>
        <w:rPr>
          <w:rFonts w:asciiTheme="minorHAnsi" w:hAnsiTheme="minorHAnsi" w:cstheme="minorHAnsi"/>
          <w:b/>
          <w:sz w:val="22"/>
          <w:szCs w:val="22"/>
        </w:rPr>
      </w:pPr>
    </w:p>
    <w:p w14:paraId="7FA8D39D" w14:textId="77777777" w:rsidR="003B4FEA" w:rsidRDefault="003B4FEA" w:rsidP="003B4FEA">
      <w:pPr>
        <w:jc w:val="both"/>
        <w:rPr>
          <w:rFonts w:asciiTheme="minorHAnsi" w:hAnsiTheme="minorHAnsi" w:cstheme="minorHAnsi"/>
          <w:b/>
          <w:sz w:val="22"/>
          <w:szCs w:val="22"/>
        </w:rPr>
      </w:pPr>
    </w:p>
    <w:p w14:paraId="5ACECB8F" w14:textId="759B6B41" w:rsidR="00187436" w:rsidRPr="003B4FEA" w:rsidRDefault="003B4FEA" w:rsidP="003B4FEA">
      <w:pPr>
        <w:jc w:val="both"/>
        <w:rPr>
          <w:rFonts w:asciiTheme="minorHAnsi" w:hAnsiTheme="minorHAnsi" w:cstheme="minorHAnsi"/>
          <w:sz w:val="22"/>
          <w:szCs w:val="22"/>
          <w:lang w:val="en-GB"/>
        </w:rPr>
      </w:pPr>
      <w:r w:rsidRPr="001F7830">
        <w:rPr>
          <w:rFonts w:asciiTheme="minorHAnsi" w:hAnsiTheme="minorHAnsi" w:cstheme="minorHAnsi"/>
          <w:b/>
          <w:sz w:val="22"/>
          <w:szCs w:val="22"/>
        </w:rPr>
        <w:t>Figure 1</w:t>
      </w:r>
      <w:r w:rsidRPr="00CB7E25">
        <w:rPr>
          <w:rFonts w:asciiTheme="majorHAnsi" w:hAnsiTheme="majorHAnsi" w:cstheme="majorHAnsi"/>
          <w:lang w:val="en-GB"/>
        </w:rPr>
        <w:t xml:space="preserve">: </w:t>
      </w:r>
      <w:r w:rsidRPr="003B4FEA">
        <w:rPr>
          <w:rFonts w:asciiTheme="minorHAnsi" w:hAnsiTheme="minorHAnsi" w:cstheme="minorHAnsi"/>
          <w:bCs/>
          <w:sz w:val="22"/>
          <w:szCs w:val="22"/>
        </w:rPr>
        <w:t>M</w:t>
      </w:r>
      <w:r>
        <w:rPr>
          <w:rFonts w:asciiTheme="minorHAnsi" w:hAnsiTheme="minorHAnsi" w:cstheme="minorHAnsi"/>
          <w:bCs/>
          <w:sz w:val="22"/>
          <w:szCs w:val="22"/>
        </w:rPr>
        <w:t>onte Carlo Tree Search</w:t>
      </w:r>
      <w:r w:rsidRPr="003B4FEA">
        <w:rPr>
          <w:rFonts w:asciiTheme="minorHAnsi" w:hAnsiTheme="minorHAnsi" w:cstheme="minorHAnsi"/>
          <w:bCs/>
          <w:sz w:val="22"/>
          <w:szCs w:val="22"/>
        </w:rPr>
        <w:t xml:space="preserve"> steps</w:t>
      </w:r>
    </w:p>
    <w:sectPr w:rsidR="00187436" w:rsidRPr="003B4FEA" w:rsidSect="00765741">
      <w:headerReference w:type="default" r:id="rId9"/>
      <w:pgSz w:w="11900" w:h="16840"/>
      <w:pgMar w:top="2929" w:right="1128" w:bottom="1843" w:left="1276" w:header="163"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45161" w14:textId="77777777" w:rsidR="000146EF" w:rsidRDefault="000146EF">
      <w:r>
        <w:separator/>
      </w:r>
    </w:p>
  </w:endnote>
  <w:endnote w:type="continuationSeparator" w:id="0">
    <w:p w14:paraId="4BC80AE5" w14:textId="77777777" w:rsidR="000146EF" w:rsidRDefault="00014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eutra Text TF-Book">
    <w:altName w:val="Times New Roman"/>
    <w:charset w:val="00"/>
    <w:family w:val="auto"/>
    <w:pitch w:val="variable"/>
    <w:sig w:usb0="800000AF" w:usb1="4000204A" w:usb2="00000000" w:usb3="00000000" w:csb0="00000009"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8A446F" w14:textId="77777777" w:rsidR="000146EF" w:rsidRDefault="000146EF">
      <w:r>
        <w:separator/>
      </w:r>
    </w:p>
  </w:footnote>
  <w:footnote w:type="continuationSeparator" w:id="0">
    <w:p w14:paraId="1DE9E700" w14:textId="77777777" w:rsidR="000146EF" w:rsidRDefault="00014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E46B" w14:textId="77777777" w:rsidR="00FC72BF" w:rsidRDefault="00FC72BF">
    <w:pPr>
      <w:pStyle w:val="Header"/>
    </w:pPr>
  </w:p>
  <w:p w14:paraId="50D7A4BA" w14:textId="77777777" w:rsidR="00FC72BF" w:rsidRPr="00FC72BF" w:rsidRDefault="00FC72BF">
    <w:pPr>
      <w:pStyle w:val="Header"/>
    </w:pPr>
  </w:p>
  <w:p w14:paraId="7BD754D3" w14:textId="0A481668" w:rsidR="00FD3DDF" w:rsidRPr="00FC72BF" w:rsidRDefault="00FD3DDF">
    <w:pPr>
      <w:pStyle w:val="Header"/>
      <w:rPr>
        <w:rFonts w:ascii="Arial" w:hAnsi="Arial" w:cs="Arial"/>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00D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01A9E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B848E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0609A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B20E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C9406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9E87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A4F30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3489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4C670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DA97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0D4BAA"/>
    <w:multiLevelType w:val="hybridMultilevel"/>
    <w:tmpl w:val="602AAD92"/>
    <w:lvl w:ilvl="0" w:tplc="F74E17E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80C09"/>
    <w:multiLevelType w:val="hybridMultilevel"/>
    <w:tmpl w:val="6494148A"/>
    <w:lvl w:ilvl="0" w:tplc="0A4C606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48543">
    <w:abstractNumId w:val="10"/>
  </w:num>
  <w:num w:numId="2" w16cid:durableId="182593476">
    <w:abstractNumId w:val="8"/>
  </w:num>
  <w:num w:numId="3" w16cid:durableId="1867258125">
    <w:abstractNumId w:val="7"/>
  </w:num>
  <w:num w:numId="4" w16cid:durableId="374084011">
    <w:abstractNumId w:val="6"/>
  </w:num>
  <w:num w:numId="5" w16cid:durableId="183441513">
    <w:abstractNumId w:val="5"/>
  </w:num>
  <w:num w:numId="6" w16cid:durableId="1032996098">
    <w:abstractNumId w:val="9"/>
  </w:num>
  <w:num w:numId="7" w16cid:durableId="805779368">
    <w:abstractNumId w:val="4"/>
  </w:num>
  <w:num w:numId="8" w16cid:durableId="724791426">
    <w:abstractNumId w:val="3"/>
  </w:num>
  <w:num w:numId="9" w16cid:durableId="858935229">
    <w:abstractNumId w:val="2"/>
  </w:num>
  <w:num w:numId="10" w16cid:durableId="1861308716">
    <w:abstractNumId w:val="1"/>
  </w:num>
  <w:num w:numId="11" w16cid:durableId="1813938133">
    <w:abstractNumId w:val="0"/>
  </w:num>
  <w:num w:numId="12" w16cid:durableId="1565679339">
    <w:abstractNumId w:val="11"/>
  </w:num>
  <w:num w:numId="13" w16cid:durableId="1285889551">
    <w:abstractNumId w:val="12"/>
  </w:num>
  <w:num w:numId="14" w16cid:durableId="1523545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C6"/>
    <w:rsid w:val="00004C38"/>
    <w:rsid w:val="0000581D"/>
    <w:rsid w:val="00007B8C"/>
    <w:rsid w:val="00011FDD"/>
    <w:rsid w:val="000146EF"/>
    <w:rsid w:val="00040DCC"/>
    <w:rsid w:val="00050F90"/>
    <w:rsid w:val="00055D4D"/>
    <w:rsid w:val="000824A5"/>
    <w:rsid w:val="000B31C2"/>
    <w:rsid w:val="000B490C"/>
    <w:rsid w:val="000E48BD"/>
    <w:rsid w:val="000F0030"/>
    <w:rsid w:val="00102114"/>
    <w:rsid w:val="001052DF"/>
    <w:rsid w:val="001327CF"/>
    <w:rsid w:val="00133B87"/>
    <w:rsid w:val="0015009D"/>
    <w:rsid w:val="00165D86"/>
    <w:rsid w:val="0018163C"/>
    <w:rsid w:val="00187436"/>
    <w:rsid w:val="00187775"/>
    <w:rsid w:val="001967A3"/>
    <w:rsid w:val="001A4270"/>
    <w:rsid w:val="001B0A8F"/>
    <w:rsid w:val="001B52CD"/>
    <w:rsid w:val="001C1982"/>
    <w:rsid w:val="001C63ED"/>
    <w:rsid w:val="001F4E0D"/>
    <w:rsid w:val="001F7830"/>
    <w:rsid w:val="00201D8F"/>
    <w:rsid w:val="0020409A"/>
    <w:rsid w:val="00211A76"/>
    <w:rsid w:val="00215675"/>
    <w:rsid w:val="00223AB1"/>
    <w:rsid w:val="002416A0"/>
    <w:rsid w:val="002444B0"/>
    <w:rsid w:val="0025781D"/>
    <w:rsid w:val="00283670"/>
    <w:rsid w:val="00295D02"/>
    <w:rsid w:val="002D44B6"/>
    <w:rsid w:val="002E1886"/>
    <w:rsid w:val="002E3EBB"/>
    <w:rsid w:val="002F7525"/>
    <w:rsid w:val="0030437C"/>
    <w:rsid w:val="00310B3B"/>
    <w:rsid w:val="003118E7"/>
    <w:rsid w:val="00327B79"/>
    <w:rsid w:val="00330AC7"/>
    <w:rsid w:val="0033228D"/>
    <w:rsid w:val="00342C50"/>
    <w:rsid w:val="00343692"/>
    <w:rsid w:val="00351AAF"/>
    <w:rsid w:val="003559F4"/>
    <w:rsid w:val="003600A8"/>
    <w:rsid w:val="00361829"/>
    <w:rsid w:val="00366D85"/>
    <w:rsid w:val="00394DF2"/>
    <w:rsid w:val="003965E9"/>
    <w:rsid w:val="00396D68"/>
    <w:rsid w:val="003A4E98"/>
    <w:rsid w:val="003B0480"/>
    <w:rsid w:val="003B1895"/>
    <w:rsid w:val="003B3FD8"/>
    <w:rsid w:val="003B431A"/>
    <w:rsid w:val="003B4FEA"/>
    <w:rsid w:val="003B5202"/>
    <w:rsid w:val="003C6242"/>
    <w:rsid w:val="003E36AC"/>
    <w:rsid w:val="003E6EA6"/>
    <w:rsid w:val="004116F4"/>
    <w:rsid w:val="0043032C"/>
    <w:rsid w:val="00431BE1"/>
    <w:rsid w:val="00432E13"/>
    <w:rsid w:val="00442C97"/>
    <w:rsid w:val="00442F1E"/>
    <w:rsid w:val="00444EC5"/>
    <w:rsid w:val="00445F1A"/>
    <w:rsid w:val="0045346A"/>
    <w:rsid w:val="0046190D"/>
    <w:rsid w:val="00466C21"/>
    <w:rsid w:val="00477B7C"/>
    <w:rsid w:val="004A0CEB"/>
    <w:rsid w:val="004B4DD3"/>
    <w:rsid w:val="004B76A6"/>
    <w:rsid w:val="004D6E39"/>
    <w:rsid w:val="004D74E1"/>
    <w:rsid w:val="004E7C51"/>
    <w:rsid w:val="004F1A11"/>
    <w:rsid w:val="0052293C"/>
    <w:rsid w:val="00526EE8"/>
    <w:rsid w:val="00553837"/>
    <w:rsid w:val="0056498B"/>
    <w:rsid w:val="00566314"/>
    <w:rsid w:val="00572620"/>
    <w:rsid w:val="00584091"/>
    <w:rsid w:val="00584805"/>
    <w:rsid w:val="005A3020"/>
    <w:rsid w:val="005A53B6"/>
    <w:rsid w:val="005B5729"/>
    <w:rsid w:val="005B621F"/>
    <w:rsid w:val="005C4332"/>
    <w:rsid w:val="005C4D50"/>
    <w:rsid w:val="005D300D"/>
    <w:rsid w:val="005D351D"/>
    <w:rsid w:val="005D3738"/>
    <w:rsid w:val="005D6062"/>
    <w:rsid w:val="005D7ED6"/>
    <w:rsid w:val="005E496E"/>
    <w:rsid w:val="005F2861"/>
    <w:rsid w:val="00610F14"/>
    <w:rsid w:val="006263A5"/>
    <w:rsid w:val="00632FCC"/>
    <w:rsid w:val="00643B03"/>
    <w:rsid w:val="0067749E"/>
    <w:rsid w:val="00685FB4"/>
    <w:rsid w:val="00691344"/>
    <w:rsid w:val="006949EE"/>
    <w:rsid w:val="006A14E1"/>
    <w:rsid w:val="006A1F7C"/>
    <w:rsid w:val="006A51D3"/>
    <w:rsid w:val="006A7D07"/>
    <w:rsid w:val="006B3529"/>
    <w:rsid w:val="006C295C"/>
    <w:rsid w:val="006C3251"/>
    <w:rsid w:val="006C5E64"/>
    <w:rsid w:val="006D2EF5"/>
    <w:rsid w:val="006D4921"/>
    <w:rsid w:val="006D6DEB"/>
    <w:rsid w:val="006E7386"/>
    <w:rsid w:val="006F762F"/>
    <w:rsid w:val="00702195"/>
    <w:rsid w:val="0072691F"/>
    <w:rsid w:val="00735C2F"/>
    <w:rsid w:val="00745CF4"/>
    <w:rsid w:val="007507C9"/>
    <w:rsid w:val="00750C68"/>
    <w:rsid w:val="00752C30"/>
    <w:rsid w:val="0075698B"/>
    <w:rsid w:val="00765741"/>
    <w:rsid w:val="00772E77"/>
    <w:rsid w:val="0077408E"/>
    <w:rsid w:val="00792396"/>
    <w:rsid w:val="007B033A"/>
    <w:rsid w:val="007D4F6F"/>
    <w:rsid w:val="007D5B12"/>
    <w:rsid w:val="007E69C9"/>
    <w:rsid w:val="00817ACA"/>
    <w:rsid w:val="00823B89"/>
    <w:rsid w:val="008265D2"/>
    <w:rsid w:val="00831653"/>
    <w:rsid w:val="00855465"/>
    <w:rsid w:val="00857127"/>
    <w:rsid w:val="00860169"/>
    <w:rsid w:val="00876EF3"/>
    <w:rsid w:val="008801F9"/>
    <w:rsid w:val="00883462"/>
    <w:rsid w:val="008B5C19"/>
    <w:rsid w:val="008C52DF"/>
    <w:rsid w:val="008C655F"/>
    <w:rsid w:val="008E0297"/>
    <w:rsid w:val="008E5E80"/>
    <w:rsid w:val="009457B4"/>
    <w:rsid w:val="00954CA9"/>
    <w:rsid w:val="00956D33"/>
    <w:rsid w:val="00962FBD"/>
    <w:rsid w:val="0099335E"/>
    <w:rsid w:val="00994639"/>
    <w:rsid w:val="009B2C2A"/>
    <w:rsid w:val="009B6EAB"/>
    <w:rsid w:val="009E2E63"/>
    <w:rsid w:val="009F4BC6"/>
    <w:rsid w:val="00A05196"/>
    <w:rsid w:val="00A1447C"/>
    <w:rsid w:val="00A14A0A"/>
    <w:rsid w:val="00A261DA"/>
    <w:rsid w:val="00A32671"/>
    <w:rsid w:val="00A43943"/>
    <w:rsid w:val="00A555F6"/>
    <w:rsid w:val="00A5638B"/>
    <w:rsid w:val="00A8515B"/>
    <w:rsid w:val="00A85FE3"/>
    <w:rsid w:val="00A930B6"/>
    <w:rsid w:val="00A93346"/>
    <w:rsid w:val="00AA24C6"/>
    <w:rsid w:val="00AA2A47"/>
    <w:rsid w:val="00AD6FB3"/>
    <w:rsid w:val="00AD760C"/>
    <w:rsid w:val="00AE557D"/>
    <w:rsid w:val="00AE7ECE"/>
    <w:rsid w:val="00B06EB7"/>
    <w:rsid w:val="00B25E9A"/>
    <w:rsid w:val="00B37A25"/>
    <w:rsid w:val="00B44667"/>
    <w:rsid w:val="00B52C7F"/>
    <w:rsid w:val="00B54C1D"/>
    <w:rsid w:val="00B6652D"/>
    <w:rsid w:val="00BA02AE"/>
    <w:rsid w:val="00BB4344"/>
    <w:rsid w:val="00BB443F"/>
    <w:rsid w:val="00BB4500"/>
    <w:rsid w:val="00BC4C4B"/>
    <w:rsid w:val="00BC505A"/>
    <w:rsid w:val="00BD5C2D"/>
    <w:rsid w:val="00BF0B72"/>
    <w:rsid w:val="00BF5150"/>
    <w:rsid w:val="00C0103F"/>
    <w:rsid w:val="00C04AE0"/>
    <w:rsid w:val="00C10ABA"/>
    <w:rsid w:val="00C221AF"/>
    <w:rsid w:val="00C472B5"/>
    <w:rsid w:val="00C541CE"/>
    <w:rsid w:val="00C65976"/>
    <w:rsid w:val="00C703E9"/>
    <w:rsid w:val="00C755BF"/>
    <w:rsid w:val="00C866F5"/>
    <w:rsid w:val="00C8694E"/>
    <w:rsid w:val="00C90879"/>
    <w:rsid w:val="00C92653"/>
    <w:rsid w:val="00CB36D5"/>
    <w:rsid w:val="00CD2333"/>
    <w:rsid w:val="00D161EC"/>
    <w:rsid w:val="00D22865"/>
    <w:rsid w:val="00D27A0F"/>
    <w:rsid w:val="00D53293"/>
    <w:rsid w:val="00D538B9"/>
    <w:rsid w:val="00D53B13"/>
    <w:rsid w:val="00D7745B"/>
    <w:rsid w:val="00D8543E"/>
    <w:rsid w:val="00DB58B7"/>
    <w:rsid w:val="00DD0834"/>
    <w:rsid w:val="00DD7A28"/>
    <w:rsid w:val="00DE02D5"/>
    <w:rsid w:val="00DE17E7"/>
    <w:rsid w:val="00E06069"/>
    <w:rsid w:val="00E22D3B"/>
    <w:rsid w:val="00E34B0E"/>
    <w:rsid w:val="00E45C08"/>
    <w:rsid w:val="00E50D35"/>
    <w:rsid w:val="00E66977"/>
    <w:rsid w:val="00E66AF7"/>
    <w:rsid w:val="00E70A93"/>
    <w:rsid w:val="00E726FD"/>
    <w:rsid w:val="00E72E91"/>
    <w:rsid w:val="00E80F83"/>
    <w:rsid w:val="00E81B89"/>
    <w:rsid w:val="00E83D69"/>
    <w:rsid w:val="00E85617"/>
    <w:rsid w:val="00E9018E"/>
    <w:rsid w:val="00EA4713"/>
    <w:rsid w:val="00EB262C"/>
    <w:rsid w:val="00EB4163"/>
    <w:rsid w:val="00EC22FB"/>
    <w:rsid w:val="00EC2BD6"/>
    <w:rsid w:val="00EC375F"/>
    <w:rsid w:val="00EC4716"/>
    <w:rsid w:val="00ED328C"/>
    <w:rsid w:val="00EE6F36"/>
    <w:rsid w:val="00F231AA"/>
    <w:rsid w:val="00F441B6"/>
    <w:rsid w:val="00F45F4D"/>
    <w:rsid w:val="00F610DB"/>
    <w:rsid w:val="00F7343D"/>
    <w:rsid w:val="00F73724"/>
    <w:rsid w:val="00F902C3"/>
    <w:rsid w:val="00F94261"/>
    <w:rsid w:val="00FA2E75"/>
    <w:rsid w:val="00FA6D9E"/>
    <w:rsid w:val="00FB2048"/>
    <w:rsid w:val="00FC72BF"/>
    <w:rsid w:val="00FD20CA"/>
    <w:rsid w:val="00FD33D0"/>
    <w:rsid w:val="00FD372E"/>
    <w:rsid w:val="00FD3DDF"/>
    <w:rsid w:val="00FD467D"/>
    <w:rsid w:val="00FD5DD5"/>
    <w:rsid w:val="00FD75B7"/>
    <w:rsid w:val="00FE77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BDEB3A"/>
  <w15:chartTrackingRefBased/>
  <w15:docId w15:val="{9DC80B92-6519-4327-AF5E-E1B17B40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5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RETREAT">
    <w:name w:val="TITULO_RETREAT"/>
    <w:basedOn w:val="Normal"/>
    <w:autoRedefine/>
    <w:qFormat/>
    <w:rsid w:val="00D43134"/>
    <w:pPr>
      <w:spacing w:line="360" w:lineRule="auto"/>
    </w:pPr>
    <w:rPr>
      <w:rFonts w:ascii="Neutra Text TF-Book" w:eastAsia="Times New Roman" w:hAnsi="Neutra Text TF-Book" w:cs="Arial"/>
      <w:b/>
      <w:bCs/>
      <w:sz w:val="28"/>
    </w:rPr>
  </w:style>
  <w:style w:type="character" w:styleId="Hyperlink">
    <w:name w:val="Hyperlink"/>
    <w:rsid w:val="009F4BC6"/>
    <w:rPr>
      <w:color w:val="0000FF"/>
      <w:u w:val="single"/>
    </w:rPr>
  </w:style>
  <w:style w:type="character" w:styleId="FollowedHyperlink">
    <w:name w:val="FollowedHyperlink"/>
    <w:rsid w:val="009F4BC6"/>
    <w:rPr>
      <w:color w:val="800080"/>
      <w:u w:val="single"/>
    </w:rPr>
  </w:style>
  <w:style w:type="table" w:styleId="TableGrid">
    <w:name w:val="Table Grid"/>
    <w:basedOn w:val="TableNormal"/>
    <w:uiPriority w:val="59"/>
    <w:rsid w:val="009F4B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466D4"/>
    <w:rPr>
      <w:rFonts w:ascii="Lucida Grande" w:hAnsi="Lucida Grande"/>
      <w:sz w:val="18"/>
      <w:szCs w:val="18"/>
      <w:lang w:val="x-none" w:eastAsia="x-none"/>
    </w:rPr>
  </w:style>
  <w:style w:type="character" w:customStyle="1" w:styleId="BalloonTextChar">
    <w:name w:val="Balloon Text Char"/>
    <w:link w:val="BalloonText"/>
    <w:rsid w:val="007466D4"/>
    <w:rPr>
      <w:rFonts w:ascii="Lucida Grande" w:hAnsi="Lucida Grande"/>
      <w:sz w:val="18"/>
      <w:szCs w:val="18"/>
    </w:rPr>
  </w:style>
  <w:style w:type="paragraph" w:styleId="Header">
    <w:name w:val="header"/>
    <w:basedOn w:val="Normal"/>
    <w:link w:val="HeaderChar"/>
    <w:rsid w:val="00CD6B91"/>
    <w:pPr>
      <w:tabs>
        <w:tab w:val="center" w:pos="4320"/>
        <w:tab w:val="right" w:pos="8640"/>
      </w:tabs>
    </w:pPr>
  </w:style>
  <w:style w:type="character" w:customStyle="1" w:styleId="HeaderChar">
    <w:name w:val="Header Char"/>
    <w:basedOn w:val="DefaultParagraphFont"/>
    <w:link w:val="Header"/>
    <w:rsid w:val="00CD6B91"/>
  </w:style>
  <w:style w:type="paragraph" w:styleId="Footer">
    <w:name w:val="footer"/>
    <w:basedOn w:val="Normal"/>
    <w:link w:val="FooterChar"/>
    <w:rsid w:val="00CD6B91"/>
    <w:pPr>
      <w:tabs>
        <w:tab w:val="center" w:pos="4320"/>
        <w:tab w:val="right" w:pos="8640"/>
      </w:tabs>
    </w:pPr>
  </w:style>
  <w:style w:type="character" w:customStyle="1" w:styleId="FooterChar">
    <w:name w:val="Footer Char"/>
    <w:basedOn w:val="DefaultParagraphFont"/>
    <w:link w:val="Footer"/>
    <w:rsid w:val="00CD6B91"/>
  </w:style>
  <w:style w:type="paragraph" w:styleId="NormalWeb">
    <w:name w:val="Normal (Web)"/>
    <w:basedOn w:val="Normal"/>
    <w:uiPriority w:val="99"/>
    <w:unhideWhenUsed/>
    <w:rsid w:val="007475CC"/>
    <w:pPr>
      <w:spacing w:before="100" w:beforeAutospacing="1" w:after="100" w:afterAutospacing="1"/>
    </w:pPr>
    <w:rPr>
      <w:rFonts w:ascii="Times New Roman" w:eastAsia="Times New Roman" w:hAnsi="Times New Roman"/>
      <w:lang w:val="pt-PT" w:eastAsia="pt-PT"/>
    </w:rPr>
  </w:style>
  <w:style w:type="character" w:styleId="Strong">
    <w:name w:val="Strong"/>
    <w:uiPriority w:val="22"/>
    <w:qFormat/>
    <w:rsid w:val="00F31782"/>
    <w:rPr>
      <w:b/>
      <w:bCs/>
    </w:rPr>
  </w:style>
  <w:style w:type="paragraph" w:customStyle="1" w:styleId="ListaColorida-Cor11">
    <w:name w:val="Lista Colorida - Cor 11"/>
    <w:basedOn w:val="Normal"/>
    <w:uiPriority w:val="34"/>
    <w:qFormat/>
    <w:rsid w:val="006A14E1"/>
    <w:pPr>
      <w:ind w:left="720"/>
      <w:contextualSpacing/>
    </w:pPr>
    <w:rPr>
      <w:rFonts w:eastAsia="MS Mincho"/>
      <w:lang w:eastAsia="ja-JP"/>
    </w:rPr>
  </w:style>
  <w:style w:type="character" w:customStyle="1" w:styleId="highlight">
    <w:name w:val="highlight"/>
    <w:rsid w:val="00F7343D"/>
  </w:style>
  <w:style w:type="paragraph" w:styleId="ListParagraph">
    <w:name w:val="List Paragraph"/>
    <w:basedOn w:val="Normal"/>
    <w:uiPriority w:val="34"/>
    <w:qFormat/>
    <w:rsid w:val="00E34B0E"/>
    <w:pPr>
      <w:ind w:left="720"/>
      <w:contextualSpacing/>
    </w:pPr>
    <w:rPr>
      <w:rFonts w:eastAsia="MS Mincho"/>
      <w:lang w:val="pt-PT"/>
    </w:rPr>
  </w:style>
  <w:style w:type="character" w:styleId="CommentReference">
    <w:name w:val="annotation reference"/>
    <w:basedOn w:val="DefaultParagraphFont"/>
    <w:rsid w:val="00102114"/>
    <w:rPr>
      <w:sz w:val="16"/>
      <w:szCs w:val="16"/>
    </w:rPr>
  </w:style>
  <w:style w:type="paragraph" w:styleId="CommentText">
    <w:name w:val="annotation text"/>
    <w:basedOn w:val="Normal"/>
    <w:link w:val="CommentTextChar"/>
    <w:rsid w:val="00102114"/>
    <w:rPr>
      <w:sz w:val="20"/>
      <w:szCs w:val="20"/>
    </w:rPr>
  </w:style>
  <w:style w:type="character" w:customStyle="1" w:styleId="CommentTextChar">
    <w:name w:val="Comment Text Char"/>
    <w:basedOn w:val="DefaultParagraphFont"/>
    <w:link w:val="CommentText"/>
    <w:rsid w:val="00102114"/>
  </w:style>
  <w:style w:type="paragraph" w:styleId="CommentSubject">
    <w:name w:val="annotation subject"/>
    <w:basedOn w:val="CommentText"/>
    <w:next w:val="CommentText"/>
    <w:link w:val="CommentSubjectChar"/>
    <w:rsid w:val="00102114"/>
    <w:rPr>
      <w:b/>
      <w:bCs/>
    </w:rPr>
  </w:style>
  <w:style w:type="character" w:customStyle="1" w:styleId="CommentSubjectChar">
    <w:name w:val="Comment Subject Char"/>
    <w:basedOn w:val="CommentTextChar"/>
    <w:link w:val="CommentSubject"/>
    <w:rsid w:val="00102114"/>
    <w:rPr>
      <w:b/>
      <w:bCs/>
    </w:rPr>
  </w:style>
  <w:style w:type="character" w:styleId="UnresolvedMention">
    <w:name w:val="Unresolved Mention"/>
    <w:basedOn w:val="DefaultParagraphFont"/>
    <w:uiPriority w:val="99"/>
    <w:semiHidden/>
    <w:unhideWhenUsed/>
    <w:rsid w:val="003B4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29681">
      <w:bodyDiv w:val="1"/>
      <w:marLeft w:val="0"/>
      <w:marRight w:val="0"/>
      <w:marTop w:val="0"/>
      <w:marBottom w:val="0"/>
      <w:divBdr>
        <w:top w:val="none" w:sz="0" w:space="0" w:color="auto"/>
        <w:left w:val="none" w:sz="0" w:space="0" w:color="auto"/>
        <w:bottom w:val="none" w:sz="0" w:space="0" w:color="auto"/>
        <w:right w:val="none" w:sz="0" w:space="0" w:color="auto"/>
      </w:divBdr>
    </w:div>
    <w:div w:id="413474086">
      <w:bodyDiv w:val="1"/>
      <w:marLeft w:val="0"/>
      <w:marRight w:val="0"/>
      <w:marTop w:val="0"/>
      <w:marBottom w:val="0"/>
      <w:divBdr>
        <w:top w:val="none" w:sz="0" w:space="0" w:color="auto"/>
        <w:left w:val="none" w:sz="0" w:space="0" w:color="auto"/>
        <w:bottom w:val="none" w:sz="0" w:space="0" w:color="auto"/>
        <w:right w:val="none" w:sz="0" w:space="0" w:color="auto"/>
      </w:divBdr>
    </w:div>
    <w:div w:id="525027994">
      <w:bodyDiv w:val="1"/>
      <w:marLeft w:val="0"/>
      <w:marRight w:val="0"/>
      <w:marTop w:val="0"/>
      <w:marBottom w:val="0"/>
      <w:divBdr>
        <w:top w:val="none" w:sz="0" w:space="0" w:color="auto"/>
        <w:left w:val="none" w:sz="0" w:space="0" w:color="auto"/>
        <w:bottom w:val="none" w:sz="0" w:space="0" w:color="auto"/>
        <w:right w:val="none" w:sz="0" w:space="0" w:color="auto"/>
      </w:divBdr>
    </w:div>
    <w:div w:id="694699035">
      <w:bodyDiv w:val="1"/>
      <w:marLeft w:val="0"/>
      <w:marRight w:val="0"/>
      <w:marTop w:val="0"/>
      <w:marBottom w:val="0"/>
      <w:divBdr>
        <w:top w:val="none" w:sz="0" w:space="0" w:color="auto"/>
        <w:left w:val="none" w:sz="0" w:space="0" w:color="auto"/>
        <w:bottom w:val="none" w:sz="0" w:space="0" w:color="auto"/>
        <w:right w:val="none" w:sz="0" w:space="0" w:color="auto"/>
      </w:divBdr>
    </w:div>
    <w:div w:id="707679248">
      <w:bodyDiv w:val="1"/>
      <w:marLeft w:val="0"/>
      <w:marRight w:val="0"/>
      <w:marTop w:val="0"/>
      <w:marBottom w:val="0"/>
      <w:divBdr>
        <w:top w:val="none" w:sz="0" w:space="0" w:color="auto"/>
        <w:left w:val="none" w:sz="0" w:space="0" w:color="auto"/>
        <w:bottom w:val="none" w:sz="0" w:space="0" w:color="auto"/>
        <w:right w:val="none" w:sz="0" w:space="0" w:color="auto"/>
      </w:divBdr>
    </w:div>
    <w:div w:id="729308571">
      <w:bodyDiv w:val="1"/>
      <w:marLeft w:val="0"/>
      <w:marRight w:val="0"/>
      <w:marTop w:val="0"/>
      <w:marBottom w:val="0"/>
      <w:divBdr>
        <w:top w:val="none" w:sz="0" w:space="0" w:color="auto"/>
        <w:left w:val="none" w:sz="0" w:space="0" w:color="auto"/>
        <w:bottom w:val="none" w:sz="0" w:space="0" w:color="auto"/>
        <w:right w:val="none" w:sz="0" w:space="0" w:color="auto"/>
      </w:divBdr>
      <w:divsChild>
        <w:div w:id="2030713130">
          <w:marLeft w:val="0"/>
          <w:marRight w:val="0"/>
          <w:marTop w:val="450"/>
          <w:marBottom w:val="375"/>
          <w:divBdr>
            <w:top w:val="none" w:sz="0" w:space="0" w:color="auto"/>
            <w:left w:val="none" w:sz="0" w:space="0" w:color="auto"/>
            <w:bottom w:val="none" w:sz="0" w:space="0" w:color="auto"/>
            <w:right w:val="none" w:sz="0" w:space="0" w:color="auto"/>
          </w:divBdr>
          <w:divsChild>
            <w:div w:id="1604265289">
              <w:marLeft w:val="0"/>
              <w:marRight w:val="0"/>
              <w:marTop w:val="600"/>
              <w:marBottom w:val="0"/>
              <w:divBdr>
                <w:top w:val="none" w:sz="0" w:space="0" w:color="auto"/>
                <w:left w:val="none" w:sz="0" w:space="0" w:color="auto"/>
                <w:bottom w:val="none" w:sz="0" w:space="0" w:color="auto"/>
                <w:right w:val="none" w:sz="0" w:space="0" w:color="auto"/>
              </w:divBdr>
              <w:divsChild>
                <w:div w:id="516429678">
                  <w:marLeft w:val="3750"/>
                  <w:marRight w:val="0"/>
                  <w:marTop w:val="0"/>
                  <w:marBottom w:val="0"/>
                  <w:divBdr>
                    <w:top w:val="none" w:sz="0" w:space="0" w:color="auto"/>
                    <w:left w:val="none" w:sz="0" w:space="0" w:color="auto"/>
                    <w:bottom w:val="none" w:sz="0" w:space="0" w:color="auto"/>
                    <w:right w:val="none" w:sz="0" w:space="0" w:color="auto"/>
                  </w:divBdr>
                  <w:divsChild>
                    <w:div w:id="14810771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878861327">
      <w:bodyDiv w:val="1"/>
      <w:marLeft w:val="0"/>
      <w:marRight w:val="0"/>
      <w:marTop w:val="0"/>
      <w:marBottom w:val="0"/>
      <w:divBdr>
        <w:top w:val="none" w:sz="0" w:space="0" w:color="auto"/>
        <w:left w:val="none" w:sz="0" w:space="0" w:color="auto"/>
        <w:bottom w:val="none" w:sz="0" w:space="0" w:color="auto"/>
        <w:right w:val="none" w:sz="0" w:space="0" w:color="auto"/>
      </w:divBdr>
      <w:divsChild>
        <w:div w:id="1115443834">
          <w:marLeft w:val="0"/>
          <w:marRight w:val="0"/>
          <w:marTop w:val="450"/>
          <w:marBottom w:val="375"/>
          <w:divBdr>
            <w:top w:val="none" w:sz="0" w:space="0" w:color="auto"/>
            <w:left w:val="none" w:sz="0" w:space="0" w:color="auto"/>
            <w:bottom w:val="none" w:sz="0" w:space="0" w:color="auto"/>
            <w:right w:val="none" w:sz="0" w:space="0" w:color="auto"/>
          </w:divBdr>
          <w:divsChild>
            <w:div w:id="498229827">
              <w:marLeft w:val="0"/>
              <w:marRight w:val="0"/>
              <w:marTop w:val="600"/>
              <w:marBottom w:val="0"/>
              <w:divBdr>
                <w:top w:val="none" w:sz="0" w:space="0" w:color="auto"/>
                <w:left w:val="none" w:sz="0" w:space="0" w:color="auto"/>
                <w:bottom w:val="none" w:sz="0" w:space="0" w:color="auto"/>
                <w:right w:val="none" w:sz="0" w:space="0" w:color="auto"/>
              </w:divBdr>
              <w:divsChild>
                <w:div w:id="131020267">
                  <w:marLeft w:val="3750"/>
                  <w:marRight w:val="0"/>
                  <w:marTop w:val="0"/>
                  <w:marBottom w:val="0"/>
                  <w:divBdr>
                    <w:top w:val="none" w:sz="0" w:space="0" w:color="auto"/>
                    <w:left w:val="none" w:sz="0" w:space="0" w:color="auto"/>
                    <w:bottom w:val="none" w:sz="0" w:space="0" w:color="auto"/>
                    <w:right w:val="none" w:sz="0" w:space="0" w:color="auto"/>
                  </w:divBdr>
                  <w:divsChild>
                    <w:div w:id="1612123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951009220">
      <w:bodyDiv w:val="1"/>
      <w:marLeft w:val="0"/>
      <w:marRight w:val="0"/>
      <w:marTop w:val="0"/>
      <w:marBottom w:val="0"/>
      <w:divBdr>
        <w:top w:val="none" w:sz="0" w:space="0" w:color="auto"/>
        <w:left w:val="none" w:sz="0" w:space="0" w:color="auto"/>
        <w:bottom w:val="none" w:sz="0" w:space="0" w:color="auto"/>
        <w:right w:val="none" w:sz="0" w:space="0" w:color="auto"/>
      </w:divBdr>
    </w:div>
    <w:div w:id="1083794776">
      <w:bodyDiv w:val="1"/>
      <w:marLeft w:val="0"/>
      <w:marRight w:val="0"/>
      <w:marTop w:val="0"/>
      <w:marBottom w:val="0"/>
      <w:divBdr>
        <w:top w:val="none" w:sz="0" w:space="0" w:color="auto"/>
        <w:left w:val="none" w:sz="0" w:space="0" w:color="auto"/>
        <w:bottom w:val="none" w:sz="0" w:space="0" w:color="auto"/>
        <w:right w:val="none" w:sz="0" w:space="0" w:color="auto"/>
      </w:divBdr>
    </w:div>
    <w:div w:id="1145242980">
      <w:bodyDiv w:val="1"/>
      <w:marLeft w:val="0"/>
      <w:marRight w:val="0"/>
      <w:marTop w:val="0"/>
      <w:marBottom w:val="0"/>
      <w:divBdr>
        <w:top w:val="none" w:sz="0" w:space="0" w:color="auto"/>
        <w:left w:val="none" w:sz="0" w:space="0" w:color="auto"/>
        <w:bottom w:val="none" w:sz="0" w:space="0" w:color="auto"/>
        <w:right w:val="none" w:sz="0" w:space="0" w:color="auto"/>
      </w:divBdr>
    </w:div>
    <w:div w:id="1461074819">
      <w:bodyDiv w:val="1"/>
      <w:marLeft w:val="0"/>
      <w:marRight w:val="0"/>
      <w:marTop w:val="0"/>
      <w:marBottom w:val="0"/>
      <w:divBdr>
        <w:top w:val="none" w:sz="0" w:space="0" w:color="auto"/>
        <w:left w:val="none" w:sz="0" w:space="0" w:color="auto"/>
        <w:bottom w:val="none" w:sz="0" w:space="0" w:color="auto"/>
        <w:right w:val="none" w:sz="0" w:space="0" w:color="auto"/>
      </w:divBdr>
    </w:div>
    <w:div w:id="1485853524">
      <w:bodyDiv w:val="1"/>
      <w:marLeft w:val="0"/>
      <w:marRight w:val="0"/>
      <w:marTop w:val="0"/>
      <w:marBottom w:val="0"/>
      <w:divBdr>
        <w:top w:val="none" w:sz="0" w:space="0" w:color="auto"/>
        <w:left w:val="none" w:sz="0" w:space="0" w:color="auto"/>
        <w:bottom w:val="none" w:sz="0" w:space="0" w:color="auto"/>
        <w:right w:val="none" w:sz="0" w:space="0" w:color="auto"/>
      </w:divBdr>
    </w:div>
    <w:div w:id="1579830807">
      <w:bodyDiv w:val="1"/>
      <w:marLeft w:val="0"/>
      <w:marRight w:val="0"/>
      <w:marTop w:val="0"/>
      <w:marBottom w:val="0"/>
      <w:divBdr>
        <w:top w:val="none" w:sz="0" w:space="0" w:color="auto"/>
        <w:left w:val="none" w:sz="0" w:space="0" w:color="auto"/>
        <w:bottom w:val="none" w:sz="0" w:space="0" w:color="auto"/>
        <w:right w:val="none" w:sz="0" w:space="0" w:color="auto"/>
      </w:divBdr>
    </w:div>
    <w:div w:id="1798253801">
      <w:bodyDiv w:val="1"/>
      <w:marLeft w:val="0"/>
      <w:marRight w:val="0"/>
      <w:marTop w:val="0"/>
      <w:marBottom w:val="0"/>
      <w:divBdr>
        <w:top w:val="none" w:sz="0" w:space="0" w:color="auto"/>
        <w:left w:val="none" w:sz="0" w:space="0" w:color="auto"/>
        <w:bottom w:val="none" w:sz="0" w:space="0" w:color="auto"/>
        <w:right w:val="none" w:sz="0" w:space="0" w:color="auto"/>
      </w:divBdr>
    </w:div>
    <w:div w:id="2041346928">
      <w:bodyDiv w:val="1"/>
      <w:marLeft w:val="0"/>
      <w:marRight w:val="0"/>
      <w:marTop w:val="0"/>
      <w:marBottom w:val="0"/>
      <w:divBdr>
        <w:top w:val="none" w:sz="0" w:space="0" w:color="auto"/>
        <w:left w:val="none" w:sz="0" w:space="0" w:color="auto"/>
        <w:bottom w:val="none" w:sz="0" w:space="0" w:color="auto"/>
        <w:right w:val="none" w:sz="0" w:space="0" w:color="auto"/>
      </w:divBdr>
    </w:div>
    <w:div w:id="2042779558">
      <w:bodyDiv w:val="1"/>
      <w:marLeft w:val="0"/>
      <w:marRight w:val="0"/>
      <w:marTop w:val="0"/>
      <w:marBottom w:val="0"/>
      <w:divBdr>
        <w:top w:val="none" w:sz="0" w:space="0" w:color="auto"/>
        <w:left w:val="none" w:sz="0" w:space="0" w:color="auto"/>
        <w:bottom w:val="none" w:sz="0" w:space="0" w:color="auto"/>
        <w:right w:val="none" w:sz="0" w:space="0" w:color="auto"/>
      </w:divBdr>
    </w:div>
    <w:div w:id="2054116940">
      <w:bodyDiv w:val="1"/>
      <w:marLeft w:val="0"/>
      <w:marRight w:val="0"/>
      <w:marTop w:val="0"/>
      <w:marBottom w:val="0"/>
      <w:divBdr>
        <w:top w:val="none" w:sz="0" w:space="0" w:color="auto"/>
        <w:left w:val="none" w:sz="0" w:space="0" w:color="auto"/>
        <w:bottom w:val="none" w:sz="0" w:space="0" w:color="auto"/>
        <w:right w:val="none" w:sz="0" w:space="0" w:color="auto"/>
      </w:divBdr>
    </w:div>
    <w:div w:id="214429992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eeecs.qub.ac.uk/itc2007/Login/SecretPag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506</Words>
  <Characters>2733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ibmc.ineb</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for Science Communication</dc:creator>
  <cp:keywords/>
  <cp:lastModifiedBy>Daniela dos Santos Tomás</cp:lastModifiedBy>
  <cp:revision>44</cp:revision>
  <cp:lastPrinted>2012-01-27T13:30:00Z</cp:lastPrinted>
  <dcterms:created xsi:type="dcterms:W3CDTF">2024-01-24T11:00:00Z</dcterms:created>
  <dcterms:modified xsi:type="dcterms:W3CDTF">2025-02-07T15:32:00Z</dcterms:modified>
</cp:coreProperties>
</file>