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85" w:rsidRDefault="00611CBD">
      <w:r>
        <w:tab/>
        <w:t xml:space="preserve">SENSORES DE CORRIENTES 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CAPACIDAD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VALOR APROXIMADO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PUNTAJE ( DE ACUERDO A LA CONVENIENCIA DEL PROYECTO)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280" w:after="140" w:line="264" w:lineRule="auto"/>
              <w:rPr>
                <w:b/>
                <w:sz w:val="24"/>
                <w:szCs w:val="24"/>
              </w:rPr>
            </w:pPr>
            <w:bookmarkStart w:id="0" w:name="_qu2fm92a752t" w:colFirst="0" w:colLast="0"/>
            <w:bookmarkEnd w:id="0"/>
            <w:r>
              <w:rPr>
                <w:b/>
                <w:sz w:val="50"/>
                <w:szCs w:val="50"/>
              </w:rPr>
              <w:t xml:space="preserve"> </w:t>
            </w:r>
            <w:r>
              <w:rPr>
                <w:b/>
                <w:sz w:val="24"/>
                <w:szCs w:val="24"/>
              </w:rPr>
              <w:t>SCT-013</w:t>
            </w:r>
          </w:p>
          <w:p w:rsidR="00256985" w:rsidRDefault="00256985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50mA-100A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no invasivo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30.000 CP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8:</w:t>
            </w:r>
          </w:p>
          <w:p w:rsidR="00256985" w:rsidRDefault="00611C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Una ventaja de SCT-013 es que no necesitamos interrumpir (cortar o desempalmar) el cable que vamos a medir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Acs712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-5 a 5 A</w:t>
            </w:r>
          </w:p>
          <w:p w:rsidR="00256985" w:rsidRDefault="00611CBD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-20 a 20 A</w:t>
            </w:r>
          </w:p>
          <w:p w:rsidR="00256985" w:rsidRDefault="00611CBD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-30 a 30 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invasivo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12.000 CP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5:</w:t>
            </w:r>
          </w:p>
          <w:p w:rsidR="00256985" w:rsidRDefault="00611CBD">
            <w:pPr>
              <w:widowControl w:val="0"/>
              <w:spacing w:line="240" w:lineRule="auto"/>
            </w:pPr>
            <w:proofErr w:type="gramStart"/>
            <w:r>
              <w:t>una</w:t>
            </w:r>
            <w:proofErr w:type="gramEnd"/>
            <w:r>
              <w:t xml:space="preserve"> desventaja es que se necesita abrir el circuito para medir .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18"/>
                <w:szCs w:val="18"/>
                <w:highlight w:val="white"/>
              </w:rPr>
              <w:t>DFRobot</w:t>
            </w:r>
            <w:proofErr w:type="spellEnd"/>
            <w:r>
              <w:rPr>
                <w:b/>
                <w:sz w:val="18"/>
                <w:szCs w:val="18"/>
                <w:highlight w:val="white"/>
              </w:rPr>
              <w:t xml:space="preserve"> SEN0098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:-50~50A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invasivo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130.000CP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6:</w:t>
            </w:r>
          </w:p>
          <w:p w:rsidR="00256985" w:rsidRDefault="00611CBD">
            <w:pPr>
              <w:widowControl w:val="0"/>
              <w:spacing w:line="240" w:lineRule="auto"/>
            </w:pPr>
            <w:proofErr w:type="gramStart"/>
            <w:r>
              <w:t>una</w:t>
            </w:r>
            <w:proofErr w:type="gramEnd"/>
            <w:r>
              <w:t xml:space="preserve"> desventaja es que se necesita abrir el circuito para medir . </w:t>
            </w:r>
          </w:p>
          <w:p w:rsidR="00256985" w:rsidRDefault="00611CBD">
            <w:pPr>
              <w:widowControl w:val="0"/>
              <w:spacing w:line="240" w:lineRule="auto"/>
            </w:pPr>
            <w:r>
              <w:t>ventaja : mide corriente AC y DC</w:t>
            </w:r>
          </w:p>
          <w:p w:rsidR="00256985" w:rsidRDefault="00256985">
            <w:pPr>
              <w:widowControl w:val="0"/>
              <w:spacing w:line="240" w:lineRule="auto"/>
            </w:pP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etcr-035ad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0-100A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no invasivo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830</w:t>
            </w:r>
            <w:bookmarkStart w:id="1" w:name="_GoBack"/>
            <w:bookmarkEnd w:id="1"/>
            <w:r>
              <w:t>.000CP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10:</w:t>
            </w:r>
          </w:p>
          <w:p w:rsidR="00256985" w:rsidRDefault="00611CBD">
            <w:pPr>
              <w:widowControl w:val="0"/>
              <w:spacing w:line="240" w:lineRule="auto"/>
            </w:pPr>
            <w:proofErr w:type="gramStart"/>
            <w:r>
              <w:t>una</w:t>
            </w:r>
            <w:proofErr w:type="gramEnd"/>
            <w:r>
              <w:t xml:space="preserve"> ventaja es que no es necesario abrir el circuito para medir y además mide corriente AC y DC.</w:t>
            </w:r>
          </w:p>
          <w:p w:rsidR="00256985" w:rsidRDefault="00DA2CA0" w:rsidP="00DA2CA0">
            <w:pPr>
              <w:widowControl w:val="0"/>
              <w:spacing w:line="240" w:lineRule="auto"/>
            </w:pPr>
            <w:proofErr w:type="gramStart"/>
            <w:r>
              <w:t>desventaja</w:t>
            </w:r>
            <w:proofErr w:type="gramEnd"/>
            <w:r>
              <w:t>: es muy costoso</w:t>
            </w:r>
            <w:r w:rsidR="00611CBD">
              <w:t>.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256985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256985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256985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256985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256985">
            <w:pPr>
              <w:widowControl w:val="0"/>
              <w:spacing w:line="240" w:lineRule="auto"/>
            </w:pPr>
          </w:p>
        </w:tc>
      </w:tr>
    </w:tbl>
    <w:p w:rsidR="00256985" w:rsidRDefault="00256985"/>
    <w:p w:rsidR="00256985" w:rsidRDefault="00611CBD">
      <w:r>
        <w:t>OPTOACOPLADORES</w:t>
      </w:r>
    </w:p>
    <w:p w:rsidR="00256985" w:rsidRDefault="00256985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lastRenderedPageBreak/>
              <w:t xml:space="preserve">NOMBRE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VOLTAJE DE AISLAMIENTO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CANALES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TEMPERATURA OPERACIONAL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PRECIO APROX.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 817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5000 </w:t>
            </w:r>
            <w:proofErr w:type="spellStart"/>
            <w:r>
              <w:t>Vac</w:t>
            </w:r>
            <w:proofErr w:type="spellEnd"/>
            <w:r>
              <w:t xml:space="preserve"> </w:t>
            </w:r>
            <w:proofErr w:type="spellStart"/>
            <w:r>
              <w:t>rms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-55~110 grados centígrados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600 CP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MOC3010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7500 </w:t>
            </w:r>
            <w:proofErr w:type="spellStart"/>
            <w:r>
              <w:t>Vac</w:t>
            </w:r>
            <w:proofErr w:type="spellEnd"/>
            <w:r>
              <w:t xml:space="preserve"> </w:t>
            </w:r>
            <w:proofErr w:type="spellStart"/>
            <w:r>
              <w:t>rms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- 40</w:t>
            </w:r>
            <w:r>
              <w:t>~</w:t>
            </w:r>
            <w:r>
              <w:rPr>
                <w:sz w:val="21"/>
                <w:szCs w:val="21"/>
                <w:highlight w:val="white"/>
              </w:rPr>
              <w:t xml:space="preserve"> 85 grados centígrados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1.500 CP</w:t>
            </w:r>
          </w:p>
        </w:tc>
      </w:tr>
      <w:tr w:rsidR="0025698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4N25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2500 </w:t>
            </w:r>
            <w:proofErr w:type="spellStart"/>
            <w:r>
              <w:t>Vac</w:t>
            </w:r>
            <w:proofErr w:type="spellEnd"/>
            <w:r>
              <w:t xml:space="preserve"> </w:t>
            </w:r>
            <w:proofErr w:type="spellStart"/>
            <w:r>
              <w:t>rms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-40~100 grados centígrados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800 CP</w:t>
            </w:r>
          </w:p>
        </w:tc>
      </w:tr>
    </w:tbl>
    <w:p w:rsidR="00256985" w:rsidRDefault="00256985"/>
    <w:p w:rsidR="00256985" w:rsidRDefault="00611CBD">
      <w:r>
        <w:t>TRANSISTORES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56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NOMBRE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GANANCIA( BETA O HFE)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 xml:space="preserve"> PRECIO APROX.</w:t>
            </w:r>
          </w:p>
        </w:tc>
      </w:tr>
      <w:tr w:rsidR="00256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2n2222a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100 CP</w:t>
            </w:r>
          </w:p>
        </w:tc>
      </w:tr>
      <w:tr w:rsidR="00256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bc548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100 CP</w:t>
            </w:r>
          </w:p>
        </w:tc>
      </w:tr>
      <w:tr w:rsidR="00256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2sc5200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160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3.200 CP</w:t>
            </w:r>
          </w:p>
        </w:tc>
      </w:tr>
    </w:tbl>
    <w:p w:rsidR="00256985" w:rsidRDefault="00256985"/>
    <w:p w:rsidR="00256985" w:rsidRDefault="00611CBD">
      <w:r>
        <w:t>ARDUINO</w:t>
      </w:r>
    </w:p>
    <w:tbl>
      <w:tblPr>
        <w:tblStyle w:val="a2"/>
        <w:tblW w:w="907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140"/>
        <w:gridCol w:w="1200"/>
        <w:gridCol w:w="1125"/>
        <w:gridCol w:w="1125"/>
        <w:gridCol w:w="1125"/>
        <w:gridCol w:w="1125"/>
        <w:gridCol w:w="1125"/>
      </w:tblGrid>
      <w:tr w:rsidR="00256985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MICROCONTROLADOR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VOLTAJE</w:t>
            </w:r>
          </w:p>
          <w:p w:rsidR="00256985" w:rsidRDefault="00611CBD">
            <w:pPr>
              <w:widowControl w:val="0"/>
              <w:spacing w:line="240" w:lineRule="auto"/>
            </w:pPr>
            <w:r>
              <w:t>PARA QUE FUNCIONE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N. DE PINES</w:t>
            </w:r>
          </w:p>
          <w:p w:rsidR="00256985" w:rsidRDefault="00611CBD">
            <w:pPr>
              <w:widowControl w:val="0"/>
              <w:spacing w:line="240" w:lineRule="auto"/>
            </w:pPr>
            <w:r>
              <w:t>DIGITALES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ENTRADAS ANÁLOGAS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MEMORIA</w:t>
            </w:r>
          </w:p>
          <w:p w:rsidR="00256985" w:rsidRDefault="00611CBD">
            <w:pPr>
              <w:widowControl w:val="0"/>
              <w:spacing w:line="240" w:lineRule="auto"/>
            </w:pPr>
            <w:r>
              <w:t>FLASH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RELOJ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PRECIO APROX</w:t>
            </w:r>
          </w:p>
        </w:tc>
      </w:tr>
      <w:tr w:rsidR="00256985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ATmega328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color w:val="6B6B6B"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7-12V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32K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16Mhz de velocidad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24.000 CP</w:t>
            </w:r>
          </w:p>
        </w:tc>
      </w:tr>
      <w:tr w:rsidR="00256985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MEGA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ATmega2560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7-12V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54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256K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1</w:t>
            </w:r>
            <w:r>
              <w:rPr>
                <w:sz w:val="24"/>
                <w:szCs w:val="24"/>
                <w:highlight w:val="white"/>
              </w:rPr>
              <w:t>6Mhz de velocidad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43.000 CP</w:t>
            </w:r>
          </w:p>
        </w:tc>
      </w:tr>
      <w:tr w:rsidR="00256985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LEONARDO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ATmega32u4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666666"/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7-12V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32K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16Mhz de velocidad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985" w:rsidRDefault="00611CBD">
            <w:pPr>
              <w:widowControl w:val="0"/>
              <w:spacing w:line="240" w:lineRule="auto"/>
            </w:pPr>
            <w:r>
              <w:t>25.000 CP</w:t>
            </w:r>
          </w:p>
        </w:tc>
      </w:tr>
    </w:tbl>
    <w:p w:rsidR="00256985" w:rsidRDefault="00256985"/>
    <w:sectPr w:rsidR="0025698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85"/>
    <w:rsid w:val="00256985"/>
    <w:rsid w:val="00611CBD"/>
    <w:rsid w:val="00D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55B0D-F478-4868-8F60-E4323C98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2017-10-17T12:43:00Z</dcterms:created>
  <dcterms:modified xsi:type="dcterms:W3CDTF">2017-10-17T12:43:00Z</dcterms:modified>
</cp:coreProperties>
</file>