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top w:w="58" w:type="dxa"/>
          <w:bottom w:w="58" w:type="dxa"/>
        </w:tblCellMar>
        <w:tblLook w:val="04A0" w:firstRow="1" w:lastRow="0" w:firstColumn="1" w:lastColumn="0" w:noHBand="0" w:noVBand="1"/>
      </w:tblPr>
      <w:tblGrid>
        <w:gridCol w:w="1505"/>
        <w:gridCol w:w="3641"/>
        <w:gridCol w:w="1419"/>
        <w:gridCol w:w="1268"/>
        <w:gridCol w:w="2687"/>
      </w:tblGrid>
      <w:tr w:rsidR="002645C8" w:rsidRPr="000D0551" w14:paraId="6908D46C" w14:textId="77777777" w:rsidTr="00E25E77">
        <w:tc>
          <w:tcPr>
            <w:tcW w:w="1505" w:type="dxa"/>
            <w:shd w:val="clear" w:color="auto" w:fill="262626" w:themeFill="text1" w:themeFillTint="D9"/>
            <w:vAlign w:val="center"/>
          </w:tcPr>
          <w:p w14:paraId="5896F520" w14:textId="77777777" w:rsidR="002645C8" w:rsidRPr="00E34071" w:rsidRDefault="002645C8" w:rsidP="000A5343">
            <w:pPr>
              <w:jc w:val="right"/>
              <w:rPr>
                <w:b/>
                <w:bCs/>
                <w:color w:val="FFFFFF" w:themeColor="background1"/>
                <w:sz w:val="24"/>
                <w:szCs w:val="24"/>
              </w:rPr>
            </w:pPr>
            <w:r w:rsidRPr="00E34071">
              <w:rPr>
                <w:b/>
                <w:bCs/>
                <w:color w:val="FFFFFF" w:themeColor="background1"/>
                <w:sz w:val="24"/>
                <w:szCs w:val="24"/>
              </w:rPr>
              <w:t>Title:</w:t>
            </w:r>
          </w:p>
        </w:tc>
        <w:tc>
          <w:tcPr>
            <w:tcW w:w="6328" w:type="dxa"/>
            <w:gridSpan w:val="3"/>
            <w:shd w:val="clear" w:color="auto" w:fill="262626" w:themeFill="text1" w:themeFillTint="D9"/>
            <w:vAlign w:val="center"/>
          </w:tcPr>
          <w:p w14:paraId="5FE2218F" w14:textId="3276F5A6" w:rsidR="002645C8" w:rsidRPr="0045696E" w:rsidRDefault="006B58F6">
            <w:pPr>
              <w:rPr>
                <w:b/>
                <w:bCs/>
                <w:color w:val="FFFFFF" w:themeColor="background1"/>
                <w:sz w:val="26"/>
                <w:szCs w:val="26"/>
              </w:rPr>
            </w:pPr>
            <w:r>
              <w:rPr>
                <w:b/>
                <w:bCs/>
                <w:color w:val="FFFFFF" w:themeColor="background1"/>
                <w:sz w:val="26"/>
                <w:szCs w:val="26"/>
              </w:rPr>
              <w:t>Cloud Infrastructure</w:t>
            </w:r>
          </w:p>
        </w:tc>
        <w:tc>
          <w:tcPr>
            <w:tcW w:w="2687" w:type="dxa"/>
            <w:shd w:val="clear" w:color="auto" w:fill="262626" w:themeFill="text1" w:themeFillTint="D9"/>
          </w:tcPr>
          <w:p w14:paraId="012E51E8" w14:textId="77777777" w:rsidR="002645C8" w:rsidRPr="0045696E" w:rsidRDefault="002645C8">
            <w:pPr>
              <w:rPr>
                <w:b/>
                <w:bCs/>
                <w:color w:val="FFFFFF" w:themeColor="background1"/>
                <w:sz w:val="26"/>
                <w:szCs w:val="26"/>
              </w:rPr>
            </w:pPr>
          </w:p>
        </w:tc>
      </w:tr>
      <w:tr w:rsidR="00906B73" w14:paraId="31FC09E6" w14:textId="77777777" w:rsidTr="00D95A57">
        <w:tc>
          <w:tcPr>
            <w:tcW w:w="1505" w:type="dxa"/>
            <w:tcBorders>
              <w:bottom w:val="single" w:sz="4" w:space="0" w:color="auto"/>
            </w:tcBorders>
            <w:vAlign w:val="center"/>
          </w:tcPr>
          <w:p w14:paraId="12CA1458" w14:textId="77777777" w:rsidR="00906B73" w:rsidRDefault="00906B73" w:rsidP="000D0551">
            <w:pPr>
              <w:jc w:val="right"/>
            </w:pPr>
            <w:r>
              <w:t>Updated:</w:t>
            </w:r>
          </w:p>
        </w:tc>
        <w:tc>
          <w:tcPr>
            <w:tcW w:w="3641" w:type="dxa"/>
            <w:vAlign w:val="center"/>
          </w:tcPr>
          <w:p w14:paraId="6D7B427E" w14:textId="53E2465A" w:rsidR="00906B73" w:rsidRDefault="00906B73">
            <w:r>
              <w:fldChar w:fldCharType="begin"/>
            </w:r>
            <w:r>
              <w:instrText xml:space="preserve"> DATE \@ "MMMM d, yyyy" </w:instrText>
            </w:r>
            <w:r>
              <w:fldChar w:fldCharType="separate"/>
            </w:r>
            <w:r w:rsidR="002A3D6B">
              <w:rPr>
                <w:noProof/>
              </w:rPr>
              <w:t>April 3, 2025</w:t>
            </w:r>
            <w:r>
              <w:fldChar w:fldCharType="end"/>
            </w:r>
          </w:p>
        </w:tc>
        <w:tc>
          <w:tcPr>
            <w:tcW w:w="1419" w:type="dxa"/>
            <w:vAlign w:val="center"/>
          </w:tcPr>
          <w:p w14:paraId="2CB2C367" w14:textId="77777777" w:rsidR="00906B73" w:rsidRDefault="00906B73" w:rsidP="00D95A57">
            <w:pPr>
              <w:jc w:val="right"/>
            </w:pPr>
            <w:r>
              <w:t>Due Date:</w:t>
            </w:r>
          </w:p>
        </w:tc>
        <w:tc>
          <w:tcPr>
            <w:tcW w:w="3955" w:type="dxa"/>
            <w:gridSpan w:val="2"/>
          </w:tcPr>
          <w:p w14:paraId="60FF01FC" w14:textId="77777777" w:rsidR="00906B73" w:rsidRDefault="00D95A57">
            <w:r>
              <w:t>Midnight before the next class meeting.</w:t>
            </w:r>
          </w:p>
        </w:tc>
      </w:tr>
      <w:tr w:rsidR="00906B73" w14:paraId="5A045181" w14:textId="77777777" w:rsidTr="00A927BA">
        <w:tc>
          <w:tcPr>
            <w:tcW w:w="1505" w:type="dxa"/>
            <w:tcBorders>
              <w:bottom w:val="single" w:sz="4" w:space="0" w:color="auto"/>
            </w:tcBorders>
          </w:tcPr>
          <w:p w14:paraId="2D147EDE" w14:textId="77777777" w:rsidR="00906B73" w:rsidRDefault="00906B73" w:rsidP="00A927BA">
            <w:pPr>
              <w:jc w:val="right"/>
            </w:pPr>
            <w:r>
              <w:t>Purpose:</w:t>
            </w:r>
          </w:p>
        </w:tc>
        <w:tc>
          <w:tcPr>
            <w:tcW w:w="9015" w:type="dxa"/>
            <w:gridSpan w:val="4"/>
            <w:vAlign w:val="center"/>
          </w:tcPr>
          <w:p w14:paraId="0653DAFA" w14:textId="52C9038D" w:rsidR="00906B73" w:rsidRDefault="002A7FA8">
            <w:r w:rsidRPr="002A7FA8">
              <w:t xml:space="preserve">The purpose of this lab is to provide hands-on experience with key AWS services such as EC2, S3, and IAM, allowing </w:t>
            </w:r>
            <w:r>
              <w:t>you</w:t>
            </w:r>
            <w:r w:rsidRPr="002A7FA8">
              <w:t xml:space="preserve"> to understand the fundamentals of cloud infrastructure management, including launching virtual servers, securing resources, and managing cloud storage.</w:t>
            </w:r>
          </w:p>
        </w:tc>
      </w:tr>
      <w:tr w:rsidR="00906B73" w14:paraId="4C5A05B4" w14:textId="77777777" w:rsidTr="00A927BA">
        <w:tc>
          <w:tcPr>
            <w:tcW w:w="1505" w:type="dxa"/>
            <w:tcBorders>
              <w:bottom w:val="single" w:sz="4" w:space="0" w:color="auto"/>
            </w:tcBorders>
          </w:tcPr>
          <w:p w14:paraId="740FF77A" w14:textId="77777777" w:rsidR="00906B73" w:rsidRDefault="00906B73" w:rsidP="00A927BA">
            <w:pPr>
              <w:jc w:val="right"/>
            </w:pPr>
            <w:r>
              <w:t>Knowledge:</w:t>
            </w:r>
          </w:p>
        </w:tc>
        <w:tc>
          <w:tcPr>
            <w:tcW w:w="9015" w:type="dxa"/>
            <w:gridSpan w:val="4"/>
            <w:vAlign w:val="center"/>
          </w:tcPr>
          <w:p w14:paraId="2395FEBB" w14:textId="468EA4DD" w:rsidR="00906B73" w:rsidRDefault="002A7FA8">
            <w:r w:rsidRPr="002A7FA8">
              <w:t xml:space="preserve">After completing this lab, </w:t>
            </w:r>
            <w:r>
              <w:t>you</w:t>
            </w:r>
            <w:r w:rsidRPr="002A7FA8">
              <w:t xml:space="preserve"> will have foundational knowledge of managing cloud infrastructure using AWS services such as EC2, S3, and IAM​.</w:t>
            </w:r>
          </w:p>
        </w:tc>
      </w:tr>
      <w:tr w:rsidR="00906B73" w14:paraId="007E567A" w14:textId="77777777" w:rsidTr="00A927BA">
        <w:tc>
          <w:tcPr>
            <w:tcW w:w="1505" w:type="dxa"/>
            <w:tcBorders>
              <w:top w:val="single" w:sz="4" w:space="0" w:color="auto"/>
              <w:left w:val="single" w:sz="4" w:space="0" w:color="auto"/>
              <w:bottom w:val="single" w:sz="4" w:space="0" w:color="auto"/>
              <w:right w:val="nil"/>
            </w:tcBorders>
          </w:tcPr>
          <w:p w14:paraId="3499A5F4" w14:textId="77777777" w:rsidR="00906B73" w:rsidRDefault="00906B73" w:rsidP="00A927BA">
            <w:pPr>
              <w:jc w:val="right"/>
            </w:pPr>
            <w:r>
              <w:t>Task/Activity:</w:t>
            </w:r>
          </w:p>
        </w:tc>
        <w:tc>
          <w:tcPr>
            <w:tcW w:w="9015" w:type="dxa"/>
            <w:gridSpan w:val="4"/>
            <w:vMerge w:val="restart"/>
            <w:tcBorders>
              <w:left w:val="nil"/>
            </w:tcBorders>
            <w:vAlign w:val="center"/>
          </w:tcPr>
          <w:p w14:paraId="31C2D997" w14:textId="77777777" w:rsidR="00CE1862" w:rsidRDefault="00906B73">
            <w:pPr>
              <w:pStyle w:val="TOC1"/>
              <w:rPr>
                <w:rFonts w:eastAsiaTheme="minorEastAsia"/>
                <w:noProof/>
                <w:kern w:val="2"/>
                <w:sz w:val="24"/>
                <w:szCs w:val="24"/>
                <w14:ligatures w14:val="standardContextual"/>
              </w:rPr>
            </w:pPr>
            <w:r>
              <w:fldChar w:fldCharType="begin"/>
            </w:r>
            <w:r>
              <w:instrText xml:space="preserve"> TOC \o "1-1" \n \p " " \h \z \u </w:instrText>
            </w:r>
            <w:r>
              <w:fldChar w:fldCharType="separate"/>
            </w:r>
            <w:hyperlink w:anchor="_Toc179965309" w:history="1">
              <w:r w:rsidR="00CE1862" w:rsidRPr="000045C6">
                <w:rPr>
                  <w:rStyle w:val="Hyperlink"/>
                  <w:noProof/>
                </w:rPr>
                <w:t>A.</w:t>
              </w:r>
              <w:r w:rsidR="00CE1862">
                <w:rPr>
                  <w:rFonts w:eastAsiaTheme="minorEastAsia"/>
                  <w:noProof/>
                  <w:kern w:val="2"/>
                  <w:sz w:val="24"/>
                  <w:szCs w:val="24"/>
                  <w14:ligatures w14:val="standardContextual"/>
                </w:rPr>
                <w:tab/>
              </w:r>
              <w:r w:rsidR="00CE1862" w:rsidRPr="000045C6">
                <w:rPr>
                  <w:rStyle w:val="Hyperlink"/>
                  <w:noProof/>
                </w:rPr>
                <w:t>Launching and Managing EC2 Instances</w:t>
              </w:r>
            </w:hyperlink>
          </w:p>
          <w:p w14:paraId="1B2249ED" w14:textId="77777777" w:rsidR="00CE1862" w:rsidRDefault="00CE1862">
            <w:pPr>
              <w:pStyle w:val="TOC1"/>
              <w:rPr>
                <w:rFonts w:eastAsiaTheme="minorEastAsia"/>
                <w:noProof/>
                <w:kern w:val="2"/>
                <w:sz w:val="24"/>
                <w:szCs w:val="24"/>
                <w14:ligatures w14:val="standardContextual"/>
              </w:rPr>
            </w:pPr>
            <w:hyperlink w:anchor="_Toc179965310" w:history="1">
              <w:r w:rsidRPr="000045C6">
                <w:rPr>
                  <w:rStyle w:val="Hyperlink"/>
                  <w:noProof/>
                </w:rPr>
                <w:t>B.</w:t>
              </w:r>
              <w:r>
                <w:rPr>
                  <w:rFonts w:eastAsiaTheme="minorEastAsia"/>
                  <w:noProof/>
                  <w:kern w:val="2"/>
                  <w:sz w:val="24"/>
                  <w:szCs w:val="24"/>
                  <w14:ligatures w14:val="standardContextual"/>
                </w:rPr>
                <w:tab/>
              </w:r>
              <w:r w:rsidRPr="000045C6">
                <w:rPr>
                  <w:rStyle w:val="Hyperlink"/>
                  <w:noProof/>
                </w:rPr>
                <w:t>Working with S3 Storage</w:t>
              </w:r>
            </w:hyperlink>
          </w:p>
          <w:p w14:paraId="0D7ADB4C" w14:textId="77777777" w:rsidR="00CE1862" w:rsidRDefault="00CE1862">
            <w:pPr>
              <w:pStyle w:val="TOC1"/>
              <w:rPr>
                <w:rFonts w:eastAsiaTheme="minorEastAsia"/>
                <w:noProof/>
                <w:kern w:val="2"/>
                <w:sz w:val="24"/>
                <w:szCs w:val="24"/>
                <w14:ligatures w14:val="standardContextual"/>
              </w:rPr>
            </w:pPr>
            <w:hyperlink w:anchor="_Toc179965311" w:history="1">
              <w:r w:rsidRPr="000045C6">
                <w:rPr>
                  <w:rStyle w:val="Hyperlink"/>
                  <w:noProof/>
                </w:rPr>
                <w:t>C.</w:t>
              </w:r>
              <w:r>
                <w:rPr>
                  <w:rFonts w:eastAsiaTheme="minorEastAsia"/>
                  <w:noProof/>
                  <w:kern w:val="2"/>
                  <w:sz w:val="24"/>
                  <w:szCs w:val="24"/>
                  <w14:ligatures w14:val="standardContextual"/>
                </w:rPr>
                <w:tab/>
              </w:r>
              <w:r w:rsidRPr="000045C6">
                <w:rPr>
                  <w:rStyle w:val="Hyperlink"/>
                  <w:noProof/>
                </w:rPr>
                <w:t>Managing IAM (Identity and Access Management)</w:t>
              </w:r>
            </w:hyperlink>
          </w:p>
          <w:p w14:paraId="3D3BB00D" w14:textId="77777777" w:rsidR="00CE1862" w:rsidRDefault="00CE1862">
            <w:pPr>
              <w:pStyle w:val="TOC1"/>
              <w:rPr>
                <w:rFonts w:eastAsiaTheme="minorEastAsia"/>
                <w:noProof/>
                <w:kern w:val="2"/>
                <w:sz w:val="24"/>
                <w:szCs w:val="24"/>
                <w14:ligatures w14:val="standardContextual"/>
              </w:rPr>
            </w:pPr>
            <w:hyperlink w:anchor="_Toc179965312" w:history="1">
              <w:r w:rsidRPr="000045C6">
                <w:rPr>
                  <w:rStyle w:val="Hyperlink"/>
                  <w:noProof/>
                </w:rPr>
                <w:t>D.</w:t>
              </w:r>
              <w:r>
                <w:rPr>
                  <w:rFonts w:eastAsiaTheme="minorEastAsia"/>
                  <w:noProof/>
                  <w:kern w:val="2"/>
                  <w:sz w:val="24"/>
                  <w:szCs w:val="24"/>
                  <w14:ligatures w14:val="standardContextual"/>
                </w:rPr>
                <w:tab/>
              </w:r>
              <w:r w:rsidRPr="000045C6">
                <w:rPr>
                  <w:rStyle w:val="Hyperlink"/>
                  <w:noProof/>
                </w:rPr>
                <w:t>Configuring Security Groups</w:t>
              </w:r>
            </w:hyperlink>
          </w:p>
          <w:p w14:paraId="35DDBA77" w14:textId="77777777" w:rsidR="00CE1862" w:rsidRDefault="00CE1862">
            <w:pPr>
              <w:pStyle w:val="TOC1"/>
              <w:rPr>
                <w:rFonts w:eastAsiaTheme="minorEastAsia"/>
                <w:noProof/>
                <w:kern w:val="2"/>
                <w:sz w:val="24"/>
                <w:szCs w:val="24"/>
                <w14:ligatures w14:val="standardContextual"/>
              </w:rPr>
            </w:pPr>
            <w:hyperlink w:anchor="_Toc179965313" w:history="1">
              <w:r w:rsidRPr="000045C6">
                <w:rPr>
                  <w:rStyle w:val="Hyperlink"/>
                  <w:noProof/>
                </w:rPr>
                <w:t>E.</w:t>
              </w:r>
              <w:r>
                <w:rPr>
                  <w:rFonts w:eastAsiaTheme="minorEastAsia"/>
                  <w:noProof/>
                  <w:kern w:val="2"/>
                  <w:sz w:val="24"/>
                  <w:szCs w:val="24"/>
                  <w14:ligatures w14:val="standardContextual"/>
                </w:rPr>
                <w:tab/>
              </w:r>
              <w:r w:rsidRPr="000045C6">
                <w:rPr>
                  <w:rStyle w:val="Hyperlink"/>
                  <w:noProof/>
                </w:rPr>
                <w:t>Reflection</w:t>
              </w:r>
            </w:hyperlink>
          </w:p>
          <w:p w14:paraId="282A795B" w14:textId="1647359C" w:rsidR="00906B73" w:rsidRDefault="00906B73">
            <w:pPr>
              <w:pStyle w:val="TOC1"/>
            </w:pPr>
            <w:r>
              <w:fldChar w:fldCharType="end"/>
            </w:r>
          </w:p>
        </w:tc>
      </w:tr>
      <w:tr w:rsidR="00906B73" w14:paraId="13188662" w14:textId="77777777" w:rsidTr="00906B73">
        <w:tc>
          <w:tcPr>
            <w:tcW w:w="1505" w:type="dxa"/>
            <w:tcBorders>
              <w:top w:val="single" w:sz="4" w:space="0" w:color="auto"/>
              <w:left w:val="nil"/>
              <w:bottom w:val="single" w:sz="4" w:space="0" w:color="auto"/>
            </w:tcBorders>
            <w:vAlign w:val="center"/>
          </w:tcPr>
          <w:p w14:paraId="09C84590" w14:textId="77777777" w:rsidR="00906B73" w:rsidRDefault="00906B73" w:rsidP="000D0551">
            <w:pPr>
              <w:jc w:val="right"/>
            </w:pPr>
          </w:p>
        </w:tc>
        <w:tc>
          <w:tcPr>
            <w:tcW w:w="9015" w:type="dxa"/>
            <w:gridSpan w:val="4"/>
            <w:vMerge/>
            <w:tcBorders>
              <w:bottom w:val="single" w:sz="4" w:space="0" w:color="auto"/>
            </w:tcBorders>
            <w:vAlign w:val="center"/>
          </w:tcPr>
          <w:p w14:paraId="6321647A" w14:textId="77777777" w:rsidR="00906B73" w:rsidRDefault="00906B73"/>
        </w:tc>
      </w:tr>
      <w:tr w:rsidR="00906B73" w14:paraId="787175E3" w14:textId="77777777" w:rsidTr="00A927BA">
        <w:tc>
          <w:tcPr>
            <w:tcW w:w="1505" w:type="dxa"/>
            <w:tcBorders>
              <w:top w:val="single" w:sz="4" w:space="0" w:color="auto"/>
              <w:left w:val="single" w:sz="4" w:space="0" w:color="auto"/>
              <w:bottom w:val="single" w:sz="4" w:space="0" w:color="auto"/>
            </w:tcBorders>
          </w:tcPr>
          <w:p w14:paraId="2EE8289B" w14:textId="77777777" w:rsidR="00906B73" w:rsidRDefault="00906B73" w:rsidP="00A927BA">
            <w:pPr>
              <w:jc w:val="right"/>
            </w:pPr>
            <w:r>
              <w:t>Criteria for Success:</w:t>
            </w:r>
          </w:p>
        </w:tc>
        <w:tc>
          <w:tcPr>
            <w:tcW w:w="9015" w:type="dxa"/>
            <w:gridSpan w:val="4"/>
            <w:tcBorders>
              <w:bottom w:val="single" w:sz="4" w:space="0" w:color="auto"/>
            </w:tcBorders>
          </w:tcPr>
          <w:p w14:paraId="1B6A9555" w14:textId="77777777" w:rsidR="00A949BF" w:rsidRDefault="00A949BF" w:rsidP="00906B73">
            <w:bookmarkStart w:id="0" w:name="_Hlk152341938"/>
            <w:r w:rsidRPr="00A949BF">
              <w:t>Success in th</w:t>
            </w:r>
            <w:r w:rsidR="004F3772">
              <w:t>is</w:t>
            </w:r>
            <w:r w:rsidRPr="00A949BF">
              <w:t xml:space="preserve"> lab is marked by accurate task completion, effective analysis, documentation, and clear communication of findings. A crucial aspect involves reflecting on the purpose of the lab, linking procedures to broader concepts, and recognizing the lab's significance within the course. </w:t>
            </w:r>
          </w:p>
          <w:p w14:paraId="62EF9B3E" w14:textId="77777777" w:rsidR="00A949BF" w:rsidRDefault="00A949BF" w:rsidP="00906B73"/>
          <w:p w14:paraId="1D2390A9" w14:textId="77777777" w:rsidR="00A949BF" w:rsidRDefault="00A949BF" w:rsidP="00906B73">
            <w:r w:rsidRPr="00A949BF">
              <w:t>Overall, success is not only measured by technical proficiency but also by critical thinking, effective communication, and a reflective summary that captures the challenges faced and insights gained throughout the lab experience.</w:t>
            </w:r>
            <w:bookmarkEnd w:id="0"/>
          </w:p>
        </w:tc>
      </w:tr>
    </w:tbl>
    <w:p w14:paraId="33C48525" w14:textId="0FFAB607" w:rsidR="004526C7" w:rsidRDefault="00FB0ECE" w:rsidP="00430E23">
      <w:pPr>
        <w:pStyle w:val="SchoolHeading"/>
      </w:pPr>
      <w:bookmarkStart w:id="1" w:name="_Toc179965309"/>
      <w:r>
        <w:t>Launching and Managing EC2 Instances</w:t>
      </w:r>
      <w:bookmarkEnd w:id="1"/>
    </w:p>
    <w:p w14:paraId="1534A3B3" w14:textId="239382E5" w:rsidR="00F27F81" w:rsidRDefault="00FB0ECE" w:rsidP="00430E23">
      <w:pPr>
        <w:pStyle w:val="Instructions"/>
      </w:pPr>
      <w:r w:rsidRPr="00FB0ECE">
        <w:t>Amazon EC2 (Elastic Compute Cloud) provides scalable computing capacity in the AWS cloud. In this section, you will learn how to create and manage an EC2 instance, which is a virtual server running on AWS. An EC2 instance can be used to host websites, run applications, or perform various compute tasks.</w:t>
      </w:r>
    </w:p>
    <w:p w14:paraId="1ABE887E" w14:textId="29E58942" w:rsidR="00FB0ECE" w:rsidRDefault="008B35A6" w:rsidP="00430E23">
      <w:pPr>
        <w:pStyle w:val="Instructions"/>
      </w:pPr>
      <w:r w:rsidRPr="008B35A6">
        <w:t>Log into your AWS Academy account and navigate to the AWS Management Console. In the "</w:t>
      </w:r>
      <w:r w:rsidRPr="00A1118B">
        <w:rPr>
          <w:b/>
          <w:bCs/>
        </w:rPr>
        <w:t>Services</w:t>
      </w:r>
      <w:r w:rsidRPr="008B35A6">
        <w:t xml:space="preserve">" tab, search for </w:t>
      </w:r>
      <w:r w:rsidRPr="008B35A6">
        <w:rPr>
          <w:b/>
          <w:bCs/>
        </w:rPr>
        <w:t>EC2</w:t>
      </w:r>
      <w:r w:rsidRPr="008B35A6">
        <w:t xml:space="preserve"> and click to open the </w:t>
      </w:r>
      <w:r w:rsidRPr="00A1118B">
        <w:rPr>
          <w:b/>
          <w:bCs/>
        </w:rPr>
        <w:t>EC2 dashboard</w:t>
      </w:r>
      <w:r w:rsidRPr="008B35A6">
        <w:t>.</w:t>
      </w:r>
    </w:p>
    <w:p w14:paraId="7219C491" w14:textId="600A2509" w:rsidR="008B35A6" w:rsidRPr="008B35A6" w:rsidRDefault="008B35A6" w:rsidP="008B35A6">
      <w:pPr>
        <w:pStyle w:val="Instructions"/>
        <w:numPr>
          <w:ilvl w:val="0"/>
          <w:numId w:val="9"/>
        </w:numPr>
      </w:pPr>
      <w:r w:rsidRPr="008B35A6">
        <w:t>Click on "</w:t>
      </w:r>
      <w:r w:rsidRPr="008B35A6">
        <w:rPr>
          <w:b/>
          <w:bCs/>
        </w:rPr>
        <w:t>Launch Instance</w:t>
      </w:r>
      <w:r w:rsidRPr="008B35A6">
        <w:t>" to start the process of creating a virtual machine.</w:t>
      </w:r>
    </w:p>
    <w:p w14:paraId="6196EA61" w14:textId="7C33F38C" w:rsidR="008B35A6" w:rsidRPr="008B35A6" w:rsidRDefault="008B35A6" w:rsidP="008B35A6">
      <w:pPr>
        <w:pStyle w:val="Instructions"/>
        <w:numPr>
          <w:ilvl w:val="0"/>
          <w:numId w:val="9"/>
        </w:numPr>
      </w:pPr>
      <w:r w:rsidRPr="008B35A6">
        <w:t xml:space="preserve">Choose the </w:t>
      </w:r>
      <w:r w:rsidRPr="008B35A6">
        <w:rPr>
          <w:b/>
          <w:bCs/>
        </w:rPr>
        <w:t>Amazon Linux 2 AMI</w:t>
      </w:r>
      <w:r w:rsidRPr="008B35A6">
        <w:t xml:space="preserve"> </w:t>
      </w:r>
      <w:r w:rsidR="001719AE">
        <w:t>from the Amazon Machine Image (AMI)</w:t>
      </w:r>
      <w:r w:rsidR="009E5A22">
        <w:t xml:space="preserve"> dropdown </w:t>
      </w:r>
      <w:r w:rsidRPr="008B35A6">
        <w:t>as your operating system. This is a lightweight, secure Linux image optimized for AWS.</w:t>
      </w:r>
    </w:p>
    <w:p w14:paraId="75AA873E" w14:textId="29393728" w:rsidR="008B35A6" w:rsidRPr="008B35A6" w:rsidRDefault="008B35A6" w:rsidP="008B35A6">
      <w:pPr>
        <w:pStyle w:val="Instructions"/>
        <w:numPr>
          <w:ilvl w:val="0"/>
          <w:numId w:val="9"/>
        </w:numPr>
      </w:pPr>
      <w:r w:rsidRPr="008B35A6">
        <w:t xml:space="preserve">For instance type, select </w:t>
      </w:r>
      <w:r w:rsidRPr="008B35A6">
        <w:rPr>
          <w:b/>
          <w:bCs/>
        </w:rPr>
        <w:t>t2.micro</w:t>
      </w:r>
      <w:r w:rsidRPr="008B35A6">
        <w:t>, which qualifies for the free tier and provides enough resources for beginner tasks.</w:t>
      </w:r>
    </w:p>
    <w:p w14:paraId="1A0BDF6D" w14:textId="77777777" w:rsidR="00021ADC" w:rsidRDefault="008B35A6" w:rsidP="00021ADC">
      <w:pPr>
        <w:pStyle w:val="Instructions"/>
        <w:numPr>
          <w:ilvl w:val="0"/>
          <w:numId w:val="9"/>
        </w:numPr>
      </w:pPr>
      <w:r w:rsidRPr="008B35A6">
        <w:t xml:space="preserve">For security purposes, ensure that a </w:t>
      </w:r>
      <w:r w:rsidRPr="008B35A6">
        <w:rPr>
          <w:b/>
          <w:bCs/>
        </w:rPr>
        <w:t>key pair</w:t>
      </w:r>
      <w:r w:rsidRPr="008B35A6">
        <w:t xml:space="preserve"> is created. This will allow you to SSH into your instance later. Download the key pair file (usually .pem), as it will be needed to access the instance.</w:t>
      </w:r>
      <w:r w:rsidR="006D1ACB">
        <w:t xml:space="preserve"> If you would like, you can use the existing key that you created in the Linux lab.</w:t>
      </w:r>
      <w:r w:rsidR="00021ADC" w:rsidRPr="00021ADC">
        <w:t xml:space="preserve"> </w:t>
      </w:r>
    </w:p>
    <w:p w14:paraId="2377F1CE" w14:textId="599368AF" w:rsidR="008B35A6" w:rsidRDefault="00021ADC" w:rsidP="00021ADC">
      <w:pPr>
        <w:pStyle w:val="Instructions"/>
        <w:numPr>
          <w:ilvl w:val="0"/>
          <w:numId w:val="9"/>
        </w:numPr>
      </w:pPr>
      <w:r w:rsidRPr="008B35A6">
        <w:t>In the configuration settings, leave the default network and subnet options. These defaults are sufficient for your EC2 instance.</w:t>
      </w:r>
    </w:p>
    <w:p w14:paraId="7BFB73CE" w14:textId="44319F7A" w:rsidR="002A72F0" w:rsidRDefault="002A72F0" w:rsidP="0068393B">
      <w:pPr>
        <w:pStyle w:val="Instructions"/>
        <w:numPr>
          <w:ilvl w:val="0"/>
          <w:numId w:val="9"/>
        </w:numPr>
      </w:pPr>
      <w:r w:rsidRPr="002A72F0">
        <w:lastRenderedPageBreak/>
        <w:t xml:space="preserve">Security groups act as a </w:t>
      </w:r>
      <w:r w:rsidRPr="00CC0C2A">
        <w:rPr>
          <w:b/>
          <w:bCs/>
        </w:rPr>
        <w:t>virtual firewall</w:t>
      </w:r>
      <w:r w:rsidRPr="002A72F0">
        <w:t xml:space="preserve"> for your EC2 instance. Set up a security group with rules that allow </w:t>
      </w:r>
      <w:r w:rsidRPr="00CC0C2A">
        <w:rPr>
          <w:b/>
          <w:bCs/>
        </w:rPr>
        <w:t>SSH</w:t>
      </w:r>
      <w:r w:rsidRPr="002A72F0">
        <w:t xml:space="preserve"> (port 22) access from your IP address, and </w:t>
      </w:r>
      <w:r w:rsidRPr="00CC0C2A">
        <w:rPr>
          <w:b/>
          <w:bCs/>
        </w:rPr>
        <w:t>HTTP</w:t>
      </w:r>
      <w:r w:rsidRPr="002A72F0">
        <w:t xml:space="preserve"> access (port 80) if you plan to run a web server.</w:t>
      </w:r>
    </w:p>
    <w:p w14:paraId="6F4A246A" w14:textId="124C3C3B" w:rsidR="002A72F0" w:rsidRDefault="0068393B" w:rsidP="0068393B">
      <w:pPr>
        <w:pStyle w:val="Instructions"/>
        <w:numPr>
          <w:ilvl w:val="0"/>
          <w:numId w:val="9"/>
        </w:numPr>
      </w:pPr>
      <w:r>
        <w:t>L</w:t>
      </w:r>
      <w:r w:rsidR="002A72F0" w:rsidRPr="002A72F0">
        <w:t>aunch the instance. It may take a minute or two for your instance to be ready. While it initializes, observe its status in the "</w:t>
      </w:r>
      <w:r w:rsidR="002A72F0" w:rsidRPr="00CC0C2A">
        <w:rPr>
          <w:b/>
          <w:bCs/>
        </w:rPr>
        <w:t>Instances</w:t>
      </w:r>
      <w:r w:rsidR="002A72F0" w:rsidRPr="002A72F0">
        <w:t>" section of the EC2 dashboard. The instance's state will shift from "</w:t>
      </w:r>
      <w:r w:rsidR="002A72F0" w:rsidRPr="00CC0C2A">
        <w:rPr>
          <w:b/>
          <w:bCs/>
        </w:rPr>
        <w:t>Pending</w:t>
      </w:r>
      <w:r w:rsidR="002A72F0" w:rsidRPr="002A72F0">
        <w:t>" to "</w:t>
      </w:r>
      <w:r w:rsidR="002A72F0" w:rsidRPr="00CC0C2A">
        <w:rPr>
          <w:b/>
          <w:bCs/>
        </w:rPr>
        <w:t>Running</w:t>
      </w:r>
      <w:r w:rsidR="002A72F0" w:rsidRPr="002A72F0">
        <w:t>" when it is ready.</w:t>
      </w:r>
    </w:p>
    <w:p w14:paraId="202DE73C" w14:textId="7BDA2C4D" w:rsidR="00D978D2" w:rsidRDefault="00D978D2" w:rsidP="00617EAA">
      <w:pPr>
        <w:pStyle w:val="Instructions"/>
        <w:numPr>
          <w:ilvl w:val="0"/>
          <w:numId w:val="9"/>
        </w:numPr>
      </w:pPr>
      <w:r w:rsidRPr="00D978D2">
        <w:t>Once running, click on your instance, and choose "</w:t>
      </w:r>
      <w:r w:rsidRPr="00CC0C2A">
        <w:rPr>
          <w:b/>
          <w:bCs/>
        </w:rPr>
        <w:t>Connect</w:t>
      </w:r>
      <w:r w:rsidRPr="00D978D2">
        <w:t>."</w:t>
      </w:r>
      <w:r w:rsidR="00CE43C8">
        <w:t xml:space="preserve"> </w:t>
      </w:r>
      <w:r w:rsidR="009645C9">
        <w:t xml:space="preserve">On the next screen, scroll down to the </w:t>
      </w:r>
      <w:r w:rsidR="009645C9" w:rsidRPr="009645C9">
        <w:t>“</w:t>
      </w:r>
      <w:r w:rsidR="009645C9" w:rsidRPr="009645C9">
        <w:rPr>
          <w:b/>
          <w:bCs/>
        </w:rPr>
        <w:t>Connect</w:t>
      </w:r>
      <w:r w:rsidR="009645C9" w:rsidRPr="009645C9">
        <w:t>”</w:t>
      </w:r>
      <w:r w:rsidR="009645C9">
        <w:t xml:space="preserve"> button and click it. This should open a terminal window in the browser, bypassing the need for </w:t>
      </w:r>
      <w:r w:rsidR="003F7E14">
        <w:t>an SSH client connection.</w:t>
      </w:r>
    </w:p>
    <w:p w14:paraId="7404F39D" w14:textId="0D923C1F" w:rsidR="00D978D2" w:rsidRDefault="00E53E45" w:rsidP="002A72F0">
      <w:pPr>
        <w:pStyle w:val="Instructions"/>
      </w:pPr>
      <w:r w:rsidRPr="00E53E45">
        <w:t>Once connected, you will have access to a Linux terminal. From here, you can install software, upload files, or perform tasks directly on the instance.</w:t>
      </w:r>
    </w:p>
    <w:p w14:paraId="4E8FB3F2" w14:textId="1117E1FB" w:rsidR="00E53E45" w:rsidRDefault="00E53E45" w:rsidP="00E53E45">
      <w:pPr>
        <w:pStyle w:val="Instructions"/>
        <w:numPr>
          <w:ilvl w:val="0"/>
          <w:numId w:val="10"/>
        </w:numPr>
      </w:pPr>
      <w:r w:rsidRPr="00E53E45">
        <w:t xml:space="preserve">After launching the EC2 instance, connect via SSH and run basic Linux commands (e.g., </w:t>
      </w:r>
      <w:r w:rsidRPr="00C538BE">
        <w:rPr>
          <w:rStyle w:val="CodeBlock"/>
        </w:rPr>
        <w:t>uname -a</w:t>
      </w:r>
      <w:r w:rsidRPr="00E53E45">
        <w:t xml:space="preserve">, </w:t>
      </w:r>
      <w:r w:rsidRPr="00C538BE">
        <w:rPr>
          <w:rStyle w:val="CodeBlock"/>
        </w:rPr>
        <w:t>df -h</w:t>
      </w:r>
      <w:r w:rsidRPr="00E53E45">
        <w:t>) to verify the instance is working properly.</w:t>
      </w:r>
    </w:p>
    <w:p w14:paraId="390793EE" w14:textId="171426C1" w:rsidR="00C40860" w:rsidRDefault="00C40860" w:rsidP="00C40860">
      <w:pPr>
        <w:pStyle w:val="Instructions"/>
        <w:ind w:left="1080"/>
      </w:pPr>
      <w:r w:rsidRPr="00C8502D">
        <w:rPr>
          <w:rStyle w:val="CodeBlock"/>
        </w:rPr>
        <w:t># uname -a</w:t>
      </w:r>
      <w:r>
        <w:t xml:space="preserve">   </w:t>
      </w:r>
      <w:r>
        <w:rPr>
          <w:rFonts w:ascii="Wingdings" w:eastAsia="Wingdings" w:hAnsi="Wingdings" w:cs="Wingdings"/>
        </w:rPr>
        <w:t>ß</w:t>
      </w:r>
      <w:r>
        <w:t xml:space="preserve"> This shows the name, operating system version, and other information about your</w:t>
      </w:r>
      <w:r w:rsidR="00C8502D">
        <w:t xml:space="preserve"> system</w:t>
      </w:r>
    </w:p>
    <w:p w14:paraId="02D5A587" w14:textId="62865F32" w:rsidR="00C8502D" w:rsidRDefault="00C8502D" w:rsidP="003C3D0A">
      <w:pPr>
        <w:pStyle w:val="Instructions"/>
        <w:ind w:left="1080"/>
      </w:pPr>
      <w:r>
        <w:rPr>
          <w:rStyle w:val="CodeBlock"/>
        </w:rPr>
        <w:t xml:space="preserve"># df -h   </w:t>
      </w:r>
      <w:r w:rsidRPr="00C8502D">
        <w:rPr>
          <w:rStyle w:val="CodeBlock"/>
          <w:rFonts w:ascii="Wingdings" w:eastAsia="Wingdings" w:hAnsi="Wingdings" w:cs="Wingdings"/>
        </w:rPr>
        <w:t>ß</w:t>
      </w:r>
      <w:r>
        <w:rPr>
          <w:rStyle w:val="CodeBlock"/>
        </w:rPr>
        <w:t xml:space="preserve"> </w:t>
      </w:r>
      <w:r w:rsidRPr="003C3D0A">
        <w:t xml:space="preserve">This shows the </w:t>
      </w:r>
      <w:r w:rsidR="003C3D0A" w:rsidRPr="003C3D0A">
        <w:t>file systems and available space on them</w:t>
      </w:r>
    </w:p>
    <w:tbl>
      <w:tblPr>
        <w:tblStyle w:val="TableGrid"/>
        <w:tblW w:w="0" w:type="auto"/>
        <w:tblInd w:w="1080" w:type="dxa"/>
        <w:tblLook w:val="04A0" w:firstRow="1" w:lastRow="0" w:firstColumn="1" w:lastColumn="0" w:noHBand="0" w:noVBand="1"/>
      </w:tblPr>
      <w:tblGrid>
        <w:gridCol w:w="9440"/>
      </w:tblGrid>
      <w:tr w:rsidR="00770896" w14:paraId="6423CFDB" w14:textId="77777777" w:rsidTr="5FB1BA82">
        <w:trPr>
          <w:trHeight w:val="1340"/>
        </w:trPr>
        <w:tc>
          <w:tcPr>
            <w:tcW w:w="10520" w:type="dxa"/>
          </w:tcPr>
          <w:p w14:paraId="0C66F077" w14:textId="2D6478EE" w:rsidR="00770896" w:rsidRDefault="00770896" w:rsidP="00770896">
            <w:pPr>
              <w:pStyle w:val="Answerintable"/>
            </w:pPr>
            <w:r>
              <w:t>Paste screenshot with output from these commands</w:t>
            </w:r>
            <w:r w:rsidR="326C16A4">
              <w:rPr>
                <w:noProof/>
              </w:rPr>
              <w:drawing>
                <wp:inline distT="0" distB="0" distL="0" distR="0" wp14:anchorId="2EADC9AC" wp14:editId="75EA1E79">
                  <wp:extent cx="5848352" cy="2257425"/>
                  <wp:effectExtent l="0" t="0" r="0" b="0"/>
                  <wp:docPr id="1441288231" name="Picture 144128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848352" cy="2257425"/>
                          </a:xfrm>
                          <a:prstGeom prst="rect">
                            <a:avLst/>
                          </a:prstGeom>
                        </pic:spPr>
                      </pic:pic>
                    </a:graphicData>
                  </a:graphic>
                </wp:inline>
              </w:drawing>
            </w:r>
          </w:p>
        </w:tc>
      </w:tr>
    </w:tbl>
    <w:p w14:paraId="678ABFDB" w14:textId="284CDAEF" w:rsidR="00E53E45" w:rsidRDefault="00E53E45" w:rsidP="00E53E45">
      <w:pPr>
        <w:pStyle w:val="Instructions"/>
        <w:numPr>
          <w:ilvl w:val="0"/>
          <w:numId w:val="10"/>
        </w:numPr>
      </w:pPr>
      <w:r w:rsidRPr="00E53E45">
        <w:t xml:space="preserve">Use the command </w:t>
      </w:r>
      <w:r w:rsidRPr="00C538BE">
        <w:rPr>
          <w:rStyle w:val="CodeBlock"/>
        </w:rPr>
        <w:t>sudo yum install httpd</w:t>
      </w:r>
      <w:r w:rsidRPr="00E53E45">
        <w:t xml:space="preserve"> </w:t>
      </w:r>
      <w:r w:rsidR="00952295">
        <w:t xml:space="preserve">(note that this Amazon Linux version uses yum instead of dnf, but works the same) </w:t>
      </w:r>
      <w:r w:rsidRPr="00E53E45">
        <w:t xml:space="preserve">to install </w:t>
      </w:r>
      <w:r w:rsidR="00952295">
        <w:t>the Apache</w:t>
      </w:r>
      <w:r w:rsidRPr="00E53E45">
        <w:t xml:space="preserve"> web server, then start the service with </w:t>
      </w:r>
      <w:r w:rsidRPr="00C538BE">
        <w:rPr>
          <w:rStyle w:val="CodeBlock"/>
        </w:rPr>
        <w:t xml:space="preserve">sudo </w:t>
      </w:r>
      <w:r w:rsidR="00464EBD">
        <w:rPr>
          <w:rStyle w:val="CodeBlock"/>
        </w:rPr>
        <w:t>systemctl start</w:t>
      </w:r>
      <w:r w:rsidRPr="00C538BE">
        <w:rPr>
          <w:rStyle w:val="CodeBlock"/>
        </w:rPr>
        <w:t xml:space="preserve"> httpd</w:t>
      </w:r>
      <w:r w:rsidRPr="00E53E45">
        <w:t xml:space="preserve">. </w:t>
      </w:r>
      <w:r w:rsidR="00464EBD">
        <w:t>Navigate to the</w:t>
      </w:r>
      <w:r w:rsidRPr="00E53E45">
        <w:t xml:space="preserve"> instance’s public IP</w:t>
      </w:r>
      <w:r w:rsidR="000673CA">
        <w:t xml:space="preserve"> or DNS address</w:t>
      </w:r>
      <w:r w:rsidRPr="00E53E45">
        <w:t xml:space="preserve"> in a browser to confirm that the server is running.</w:t>
      </w:r>
      <w:r w:rsidR="00464EBD">
        <w:t xml:space="preserve"> You can get this information in the AWS </w:t>
      </w:r>
      <w:r w:rsidR="003E3B9F">
        <w:t>EC2 information.</w:t>
      </w:r>
      <w:r w:rsidR="00D640D5">
        <w:t xml:space="preserve"> You should see the Apache test page.</w:t>
      </w:r>
    </w:p>
    <w:tbl>
      <w:tblPr>
        <w:tblStyle w:val="TableGrid"/>
        <w:tblW w:w="0" w:type="auto"/>
        <w:tblInd w:w="1080" w:type="dxa"/>
        <w:tblLook w:val="04A0" w:firstRow="1" w:lastRow="0" w:firstColumn="1" w:lastColumn="0" w:noHBand="0" w:noVBand="1"/>
      </w:tblPr>
      <w:tblGrid>
        <w:gridCol w:w="9440"/>
      </w:tblGrid>
      <w:tr w:rsidR="00D640D5" w14:paraId="1101691F" w14:textId="77777777" w:rsidTr="5FB1BA82">
        <w:trPr>
          <w:trHeight w:val="1367"/>
        </w:trPr>
        <w:tc>
          <w:tcPr>
            <w:tcW w:w="10520" w:type="dxa"/>
          </w:tcPr>
          <w:p w14:paraId="7A906862" w14:textId="1C939FED" w:rsidR="00D640D5" w:rsidRDefault="00D640D5" w:rsidP="00D640D5">
            <w:pPr>
              <w:pStyle w:val="Answerintable"/>
            </w:pPr>
            <w:r>
              <w:lastRenderedPageBreak/>
              <w:t xml:space="preserve">Paste </w:t>
            </w:r>
            <w:r w:rsidR="00770896">
              <w:t>test page screenshot</w:t>
            </w:r>
            <w:r w:rsidR="05D5D7E5">
              <w:t xml:space="preserve"> </w:t>
            </w:r>
            <w:r w:rsidR="05D5D7E5">
              <w:rPr>
                <w:noProof/>
              </w:rPr>
              <w:drawing>
                <wp:inline distT="0" distB="0" distL="0" distR="0" wp14:anchorId="7E31A280" wp14:editId="690633DC">
                  <wp:extent cx="5848352" cy="4048125"/>
                  <wp:effectExtent l="0" t="0" r="0" b="0"/>
                  <wp:docPr id="109416034" name="Picture 109416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848352" cy="4048125"/>
                          </a:xfrm>
                          <a:prstGeom prst="rect">
                            <a:avLst/>
                          </a:prstGeom>
                        </pic:spPr>
                      </pic:pic>
                    </a:graphicData>
                  </a:graphic>
                </wp:inline>
              </w:drawing>
            </w:r>
          </w:p>
        </w:tc>
      </w:tr>
    </w:tbl>
    <w:p w14:paraId="36D70CE7" w14:textId="4F68D267" w:rsidR="00357029" w:rsidRDefault="00357029" w:rsidP="00357029">
      <w:pPr>
        <w:pStyle w:val="Instructions"/>
        <w:numPr>
          <w:ilvl w:val="0"/>
          <w:numId w:val="10"/>
        </w:numPr>
      </w:pPr>
      <w:r w:rsidRPr="00357029">
        <w:t xml:space="preserve">Shut down the instance </w:t>
      </w:r>
      <w:r w:rsidR="000F1DA1">
        <w:t xml:space="preserve">with the command </w:t>
      </w:r>
      <w:r w:rsidR="000F1DA1" w:rsidRPr="000F1DA1">
        <w:rPr>
          <w:rStyle w:val="CodeBlock"/>
        </w:rPr>
        <w:t>sudo poweroff</w:t>
      </w:r>
      <w:r w:rsidRPr="00357029">
        <w:t xml:space="preserve"> when finished to avoid unnecessary charges.</w:t>
      </w:r>
    </w:p>
    <w:p w14:paraId="1F78D9E7" w14:textId="4F42A746" w:rsidR="000D1AE6" w:rsidRDefault="00357029" w:rsidP="000D1AE6">
      <w:pPr>
        <w:pStyle w:val="SchoolHeading"/>
      </w:pPr>
      <w:bookmarkStart w:id="2" w:name="_Toc179965310"/>
      <w:r>
        <w:t>Working with S3 Storage</w:t>
      </w:r>
      <w:bookmarkEnd w:id="2"/>
    </w:p>
    <w:p w14:paraId="7A4C3E84" w14:textId="5964452B" w:rsidR="00512BDD" w:rsidRDefault="00236253" w:rsidP="00512BDD">
      <w:pPr>
        <w:pStyle w:val="Instructions"/>
      </w:pPr>
      <w:r w:rsidRPr="00236253">
        <w:t>Amazon S3 (Simple Storage Service) is a highly scalable and durable object storage service. S3 is commonly used for data backup, static website hosting, and storing large volumes of data. In this section, you will learn how to create S3 buckets, upload data, and manage access permissions.</w:t>
      </w:r>
    </w:p>
    <w:p w14:paraId="280B8A0A" w14:textId="1A372E61" w:rsidR="00236253" w:rsidRPr="00236253" w:rsidRDefault="00236253" w:rsidP="00912DC7">
      <w:pPr>
        <w:pStyle w:val="Instructions"/>
        <w:numPr>
          <w:ilvl w:val="0"/>
          <w:numId w:val="17"/>
        </w:numPr>
      </w:pPr>
      <w:r w:rsidRPr="00236253">
        <w:t xml:space="preserve">From the AWS Management Console, search for </w:t>
      </w:r>
      <w:r w:rsidRPr="00236253">
        <w:rPr>
          <w:b/>
          <w:bCs/>
        </w:rPr>
        <w:t>S3</w:t>
      </w:r>
      <w:r w:rsidRPr="00236253">
        <w:t xml:space="preserve"> and navigate to the </w:t>
      </w:r>
      <w:r w:rsidRPr="00236253">
        <w:rPr>
          <w:b/>
          <w:bCs/>
        </w:rPr>
        <w:t>S3 dashboard</w:t>
      </w:r>
      <w:r w:rsidRPr="00236253">
        <w:t>.</w:t>
      </w:r>
    </w:p>
    <w:p w14:paraId="5DBB7B2C" w14:textId="7A444975" w:rsidR="00236253" w:rsidRPr="00236253" w:rsidRDefault="00236253" w:rsidP="00912DC7">
      <w:pPr>
        <w:pStyle w:val="Instructions"/>
        <w:numPr>
          <w:ilvl w:val="0"/>
          <w:numId w:val="17"/>
        </w:numPr>
      </w:pPr>
      <w:r w:rsidRPr="00236253">
        <w:t>Click “</w:t>
      </w:r>
      <w:r w:rsidRPr="00236253">
        <w:rPr>
          <w:b/>
          <w:bCs/>
        </w:rPr>
        <w:t>Create bucket</w:t>
      </w:r>
      <w:r w:rsidRPr="00236253">
        <w:t>” and provide a unique name for your bucket</w:t>
      </w:r>
      <w:r w:rsidR="002A7881">
        <w:t>.</w:t>
      </w:r>
    </w:p>
    <w:p w14:paraId="3ECD5C5E" w14:textId="39D3AE0D" w:rsidR="00236253" w:rsidRDefault="00236253" w:rsidP="00912DC7">
      <w:pPr>
        <w:pStyle w:val="Instructions"/>
        <w:numPr>
          <w:ilvl w:val="0"/>
          <w:numId w:val="17"/>
        </w:numPr>
      </w:pPr>
      <w:r w:rsidRPr="00236253">
        <w:t xml:space="preserve">Leave most settings at their default, but under </w:t>
      </w:r>
      <w:r w:rsidRPr="00236253">
        <w:rPr>
          <w:b/>
          <w:bCs/>
        </w:rPr>
        <w:t>Block Public Access Settings</w:t>
      </w:r>
      <w:r w:rsidRPr="00236253">
        <w:t>, uncheck the options to allow public access to the bucket (useful for web hosting).</w:t>
      </w:r>
      <w:r w:rsidR="00FC2040">
        <w:t xml:space="preserve"> This will require you to check the </w:t>
      </w:r>
      <w:r w:rsidR="006D7CC0">
        <w:t>“</w:t>
      </w:r>
      <w:r w:rsidR="006D7CC0" w:rsidRPr="006D7CC0">
        <w:t>I acknowledge that the current settings might result in this bucket and the objects within becoming public</w:t>
      </w:r>
      <w:r w:rsidR="006D7CC0">
        <w:t>” option.</w:t>
      </w:r>
    </w:p>
    <w:p w14:paraId="21A85E6E" w14:textId="409C6BF3" w:rsidR="00F8001D" w:rsidRDefault="00F8001D" w:rsidP="00912DC7">
      <w:pPr>
        <w:pStyle w:val="Instructions"/>
        <w:numPr>
          <w:ilvl w:val="0"/>
          <w:numId w:val="17"/>
        </w:numPr>
      </w:pPr>
      <w:r>
        <w:t>Keep the other default settings and click “</w:t>
      </w:r>
      <w:r w:rsidRPr="00F8001D">
        <w:rPr>
          <w:b/>
          <w:bCs/>
        </w:rPr>
        <w:t>Create bucket</w:t>
      </w:r>
      <w:r>
        <w:t>” at the bottom.</w:t>
      </w:r>
    </w:p>
    <w:p w14:paraId="179783D6" w14:textId="0F9A2371" w:rsidR="006402C8" w:rsidRDefault="00236253" w:rsidP="006D7CC0">
      <w:pPr>
        <w:pStyle w:val="Instructions"/>
        <w:numPr>
          <w:ilvl w:val="0"/>
          <w:numId w:val="17"/>
        </w:numPr>
      </w:pPr>
      <w:r w:rsidRPr="00236253">
        <w:t xml:space="preserve">Once your bucket is created, click on its name to open it, </w:t>
      </w:r>
      <w:r w:rsidR="0050267B">
        <w:t>then click “</w:t>
      </w:r>
      <w:r w:rsidR="005A08A5" w:rsidRPr="005A08A5">
        <w:rPr>
          <w:b/>
          <w:bCs/>
        </w:rPr>
        <w:t>P</w:t>
      </w:r>
      <w:r w:rsidR="0050267B" w:rsidRPr="005A08A5">
        <w:rPr>
          <w:b/>
          <w:bCs/>
        </w:rPr>
        <w:t>ermissions</w:t>
      </w:r>
      <w:r w:rsidR="0050267B">
        <w:t xml:space="preserve">” along the top. Even though we allowed public access, we </w:t>
      </w:r>
      <w:r w:rsidR="00D10318">
        <w:t>must</w:t>
      </w:r>
      <w:r w:rsidR="0050267B">
        <w:t xml:space="preserve"> modify the </w:t>
      </w:r>
      <w:r w:rsidR="005A6DB3">
        <w:t>bucket policy to allow anyone to have access. Scroll down to “</w:t>
      </w:r>
      <w:r w:rsidR="005A6DB3" w:rsidRPr="005A08A5">
        <w:rPr>
          <w:b/>
          <w:bCs/>
        </w:rPr>
        <w:t>Bucket policy</w:t>
      </w:r>
      <w:r w:rsidR="005A6DB3">
        <w:t>” and click “</w:t>
      </w:r>
      <w:r w:rsidR="005A6DB3" w:rsidRPr="005A08A5">
        <w:rPr>
          <w:b/>
          <w:bCs/>
        </w:rPr>
        <w:t>Edit</w:t>
      </w:r>
      <w:r w:rsidR="005A6DB3">
        <w:t>” on the right.</w:t>
      </w:r>
      <w:r w:rsidR="001721FA">
        <w:t xml:space="preserve"> Paste in the below, making sure to change the </w:t>
      </w:r>
      <w:r w:rsidR="005A08A5">
        <w:t>“</w:t>
      </w:r>
      <w:r w:rsidR="005A08A5" w:rsidRPr="005A08A5">
        <w:rPr>
          <w:b/>
          <w:bCs/>
        </w:rPr>
        <w:t>YOUR_BUCKET_NAME</w:t>
      </w:r>
      <w:r w:rsidR="005A08A5">
        <w:t>” to match the name of your bucket.</w:t>
      </w:r>
    </w:p>
    <w:p w14:paraId="7C6B268F" w14:textId="77777777" w:rsidR="001721FA" w:rsidRPr="001721FA" w:rsidRDefault="001721FA" w:rsidP="001721FA">
      <w:pPr>
        <w:pStyle w:val="Instructions"/>
        <w:spacing w:before="0" w:after="0"/>
        <w:ind w:left="1080"/>
        <w:rPr>
          <w:rStyle w:val="CodeBlock"/>
        </w:rPr>
      </w:pPr>
      <w:r w:rsidRPr="001721FA">
        <w:rPr>
          <w:rStyle w:val="CodeBlock"/>
        </w:rPr>
        <w:t>{</w:t>
      </w:r>
    </w:p>
    <w:p w14:paraId="35B33E8D" w14:textId="77777777" w:rsidR="001721FA" w:rsidRPr="001721FA" w:rsidRDefault="001721FA" w:rsidP="001721FA">
      <w:pPr>
        <w:pStyle w:val="Instructions"/>
        <w:spacing w:before="0" w:after="0"/>
        <w:ind w:left="1080"/>
        <w:rPr>
          <w:rStyle w:val="CodeBlock"/>
        </w:rPr>
      </w:pPr>
      <w:r w:rsidRPr="001721FA">
        <w:rPr>
          <w:rStyle w:val="CodeBlock"/>
        </w:rPr>
        <w:lastRenderedPageBreak/>
        <w:t xml:space="preserve">  "Version": "2012-10-17",</w:t>
      </w:r>
    </w:p>
    <w:p w14:paraId="387371C7" w14:textId="77777777" w:rsidR="001721FA" w:rsidRPr="001721FA" w:rsidRDefault="001721FA" w:rsidP="001721FA">
      <w:pPr>
        <w:pStyle w:val="Instructions"/>
        <w:spacing w:before="0" w:after="0"/>
        <w:ind w:left="1080"/>
        <w:rPr>
          <w:rStyle w:val="CodeBlock"/>
        </w:rPr>
      </w:pPr>
      <w:r w:rsidRPr="001721FA">
        <w:rPr>
          <w:rStyle w:val="CodeBlock"/>
        </w:rPr>
        <w:t xml:space="preserve">  "Statement": [</w:t>
      </w:r>
    </w:p>
    <w:p w14:paraId="3FE0AEDE" w14:textId="77777777" w:rsidR="001721FA" w:rsidRPr="001721FA" w:rsidRDefault="001721FA" w:rsidP="001721FA">
      <w:pPr>
        <w:pStyle w:val="Instructions"/>
        <w:spacing w:before="0" w:after="0"/>
        <w:ind w:left="1080"/>
        <w:rPr>
          <w:rStyle w:val="CodeBlock"/>
        </w:rPr>
      </w:pPr>
      <w:r w:rsidRPr="001721FA">
        <w:rPr>
          <w:rStyle w:val="CodeBlock"/>
        </w:rPr>
        <w:t xml:space="preserve">    {</w:t>
      </w:r>
    </w:p>
    <w:p w14:paraId="29A150BE" w14:textId="77777777" w:rsidR="001721FA" w:rsidRPr="001721FA" w:rsidRDefault="001721FA" w:rsidP="001721FA">
      <w:pPr>
        <w:pStyle w:val="Instructions"/>
        <w:spacing w:before="0" w:after="0"/>
        <w:ind w:left="1080"/>
        <w:rPr>
          <w:rStyle w:val="CodeBlock"/>
        </w:rPr>
      </w:pPr>
      <w:r w:rsidRPr="001721FA">
        <w:rPr>
          <w:rStyle w:val="CodeBlock"/>
        </w:rPr>
        <w:t xml:space="preserve">      "Effect": "Allow",</w:t>
      </w:r>
    </w:p>
    <w:p w14:paraId="2CA3578D" w14:textId="77777777" w:rsidR="001721FA" w:rsidRPr="001721FA" w:rsidRDefault="001721FA" w:rsidP="001721FA">
      <w:pPr>
        <w:pStyle w:val="Instructions"/>
        <w:spacing w:before="0" w:after="0"/>
        <w:ind w:left="1080"/>
        <w:rPr>
          <w:rStyle w:val="CodeBlock"/>
        </w:rPr>
      </w:pPr>
      <w:r w:rsidRPr="001721FA">
        <w:rPr>
          <w:rStyle w:val="CodeBlock"/>
        </w:rPr>
        <w:t xml:space="preserve">      "Principal": "*",</w:t>
      </w:r>
    </w:p>
    <w:p w14:paraId="11627D7D" w14:textId="77777777" w:rsidR="001721FA" w:rsidRPr="001721FA" w:rsidRDefault="001721FA" w:rsidP="001721FA">
      <w:pPr>
        <w:pStyle w:val="Instructions"/>
        <w:spacing w:before="0" w:after="0"/>
        <w:ind w:left="1080"/>
        <w:rPr>
          <w:rStyle w:val="CodeBlock"/>
        </w:rPr>
      </w:pPr>
      <w:r w:rsidRPr="001721FA">
        <w:rPr>
          <w:rStyle w:val="CodeBlock"/>
        </w:rPr>
        <w:t xml:space="preserve">      "Action": [</w:t>
      </w:r>
    </w:p>
    <w:p w14:paraId="0A74DFE8" w14:textId="77777777" w:rsidR="001721FA" w:rsidRPr="001721FA" w:rsidRDefault="001721FA" w:rsidP="001721FA">
      <w:pPr>
        <w:pStyle w:val="Instructions"/>
        <w:spacing w:before="0" w:after="0"/>
        <w:ind w:left="1080"/>
        <w:rPr>
          <w:rStyle w:val="CodeBlock"/>
        </w:rPr>
      </w:pPr>
      <w:r w:rsidRPr="001721FA">
        <w:rPr>
          <w:rStyle w:val="CodeBlock"/>
        </w:rPr>
        <w:t xml:space="preserve">        "s3:GetObject"</w:t>
      </w:r>
    </w:p>
    <w:p w14:paraId="40BE834D" w14:textId="77777777" w:rsidR="001721FA" w:rsidRPr="001721FA" w:rsidRDefault="001721FA" w:rsidP="001721FA">
      <w:pPr>
        <w:pStyle w:val="Instructions"/>
        <w:spacing w:before="0" w:after="0"/>
        <w:ind w:left="1080"/>
        <w:rPr>
          <w:rStyle w:val="CodeBlock"/>
        </w:rPr>
      </w:pPr>
      <w:r w:rsidRPr="001721FA">
        <w:rPr>
          <w:rStyle w:val="CodeBlock"/>
        </w:rPr>
        <w:t xml:space="preserve">      ],</w:t>
      </w:r>
    </w:p>
    <w:p w14:paraId="67BFE767" w14:textId="77777777" w:rsidR="001721FA" w:rsidRPr="001721FA" w:rsidRDefault="001721FA" w:rsidP="001721FA">
      <w:pPr>
        <w:pStyle w:val="Instructions"/>
        <w:spacing w:before="0" w:after="0"/>
        <w:ind w:left="1080"/>
        <w:rPr>
          <w:rStyle w:val="CodeBlock"/>
        </w:rPr>
      </w:pPr>
      <w:r w:rsidRPr="001721FA">
        <w:rPr>
          <w:rStyle w:val="CodeBlock"/>
        </w:rPr>
        <w:t xml:space="preserve">      "Resource": "arn:aws:s3:::</w:t>
      </w:r>
      <w:r w:rsidRPr="00D10318">
        <w:rPr>
          <w:rStyle w:val="CodeBlock"/>
          <w:color w:val="FF0000"/>
        </w:rPr>
        <w:t>YOUR_BUCKET_NAME</w:t>
      </w:r>
      <w:r w:rsidRPr="001721FA">
        <w:rPr>
          <w:rStyle w:val="CodeBlock"/>
        </w:rPr>
        <w:t>/*"</w:t>
      </w:r>
    </w:p>
    <w:p w14:paraId="481D50BB" w14:textId="77777777" w:rsidR="001721FA" w:rsidRPr="001721FA" w:rsidRDefault="001721FA" w:rsidP="001721FA">
      <w:pPr>
        <w:pStyle w:val="Instructions"/>
        <w:spacing w:before="0" w:after="0"/>
        <w:ind w:left="1080"/>
        <w:rPr>
          <w:rStyle w:val="CodeBlock"/>
        </w:rPr>
      </w:pPr>
      <w:r w:rsidRPr="001721FA">
        <w:rPr>
          <w:rStyle w:val="CodeBlock"/>
        </w:rPr>
        <w:t xml:space="preserve">    }</w:t>
      </w:r>
    </w:p>
    <w:p w14:paraId="27AEE882" w14:textId="77777777" w:rsidR="001721FA" w:rsidRPr="001721FA" w:rsidRDefault="001721FA" w:rsidP="001721FA">
      <w:pPr>
        <w:pStyle w:val="Instructions"/>
        <w:spacing w:before="0" w:after="0"/>
        <w:ind w:left="1080"/>
        <w:rPr>
          <w:rStyle w:val="CodeBlock"/>
        </w:rPr>
      </w:pPr>
      <w:r w:rsidRPr="001721FA">
        <w:rPr>
          <w:rStyle w:val="CodeBlock"/>
        </w:rPr>
        <w:t xml:space="preserve">  ]</w:t>
      </w:r>
    </w:p>
    <w:p w14:paraId="381201BC" w14:textId="7C1A7D25" w:rsidR="001721FA" w:rsidRDefault="001721FA" w:rsidP="001721FA">
      <w:pPr>
        <w:pStyle w:val="Instructions"/>
        <w:spacing w:before="0" w:after="0"/>
        <w:ind w:left="1080"/>
        <w:rPr>
          <w:rStyle w:val="CodeBlock"/>
        </w:rPr>
      </w:pPr>
      <w:r w:rsidRPr="001721FA">
        <w:rPr>
          <w:rStyle w:val="CodeBlock"/>
        </w:rPr>
        <w:t>}</w:t>
      </w:r>
    </w:p>
    <w:p w14:paraId="0299CF8F" w14:textId="432E0281" w:rsidR="00D10318" w:rsidRPr="00D10318" w:rsidRDefault="00D10318" w:rsidP="00D10318">
      <w:pPr>
        <w:pStyle w:val="Instructions"/>
        <w:ind w:left="1080"/>
        <w:rPr>
          <w:rStyle w:val="CodeBlock"/>
          <w:rFonts w:asciiTheme="minorHAnsi" w:hAnsiTheme="minorHAnsi"/>
          <w:b w:val="0"/>
        </w:rPr>
      </w:pPr>
      <w:r>
        <w:rPr>
          <w:rStyle w:val="CodeBlock"/>
          <w:rFonts w:asciiTheme="minorHAnsi" w:hAnsiTheme="minorHAnsi"/>
          <w:b w:val="0"/>
        </w:rPr>
        <w:t>Scroll to the bottom and click “</w:t>
      </w:r>
      <w:r w:rsidRPr="00D10318">
        <w:rPr>
          <w:rStyle w:val="CodeBlock"/>
          <w:rFonts w:asciiTheme="minorHAnsi" w:hAnsiTheme="minorHAnsi"/>
          <w:bCs/>
        </w:rPr>
        <w:t>Save changes</w:t>
      </w:r>
      <w:r>
        <w:rPr>
          <w:rStyle w:val="CodeBlock"/>
          <w:rFonts w:asciiTheme="minorHAnsi" w:hAnsiTheme="minorHAnsi"/>
          <w:b w:val="0"/>
        </w:rPr>
        <w:t>.”</w:t>
      </w:r>
    </w:p>
    <w:p w14:paraId="150C27B6" w14:textId="04DE44DA" w:rsidR="00236253" w:rsidRDefault="008F2689" w:rsidP="006D7CC0">
      <w:pPr>
        <w:pStyle w:val="Instructions"/>
        <w:numPr>
          <w:ilvl w:val="0"/>
          <w:numId w:val="17"/>
        </w:numPr>
      </w:pPr>
      <w:r>
        <w:t>Click on “</w:t>
      </w:r>
      <w:r w:rsidRPr="004552C4">
        <w:rPr>
          <w:b/>
          <w:bCs/>
        </w:rPr>
        <w:t>Objects</w:t>
      </w:r>
      <w:r>
        <w:t xml:space="preserve">” </w:t>
      </w:r>
      <w:r w:rsidR="004552C4">
        <w:t xml:space="preserve">near the top </w:t>
      </w:r>
      <w:r w:rsidR="00236253" w:rsidRPr="00236253">
        <w:t>and select "</w:t>
      </w:r>
      <w:r w:rsidR="00236253" w:rsidRPr="002A7881">
        <w:rPr>
          <w:b/>
          <w:bCs/>
        </w:rPr>
        <w:t>Upload</w:t>
      </w:r>
      <w:r w:rsidR="00E1674D">
        <w:rPr>
          <w:b/>
          <w:bCs/>
        </w:rPr>
        <w:t>,</w:t>
      </w:r>
      <w:r w:rsidR="00236253" w:rsidRPr="00236253">
        <w:t xml:space="preserve">" </w:t>
      </w:r>
      <w:r w:rsidR="00E1674D">
        <w:t xml:space="preserve">then </w:t>
      </w:r>
      <w:r w:rsidR="00665637">
        <w:t>“</w:t>
      </w:r>
      <w:r w:rsidR="00665637" w:rsidRPr="00665637">
        <w:rPr>
          <w:b/>
          <w:bCs/>
        </w:rPr>
        <w:t>Add files</w:t>
      </w:r>
      <w:r w:rsidR="00665637">
        <w:t xml:space="preserve">” in the top right of the bucket upload screen </w:t>
      </w:r>
      <w:r w:rsidR="00236253" w:rsidRPr="00236253">
        <w:t>to add files from your local machine. Try uploading a simple text file or image.</w:t>
      </w:r>
      <w:r w:rsidR="00634854">
        <w:t xml:space="preserve"> Scroll to the bottom and click “</w:t>
      </w:r>
      <w:r w:rsidR="00634854" w:rsidRPr="004552C4">
        <w:rPr>
          <w:b/>
          <w:bCs/>
        </w:rPr>
        <w:t>Upload</w:t>
      </w:r>
      <w:r w:rsidR="00634854">
        <w:t>.”</w:t>
      </w:r>
      <w:r w:rsidR="00BF4275">
        <w:t xml:space="preserve"> Scroll to the top and click “</w:t>
      </w:r>
      <w:r w:rsidR="00BF4275" w:rsidRPr="00BF4275">
        <w:rPr>
          <w:b/>
          <w:bCs/>
        </w:rPr>
        <w:t>Close</w:t>
      </w:r>
      <w:r w:rsidR="00BF4275">
        <w:t>.”</w:t>
      </w:r>
    </w:p>
    <w:p w14:paraId="3E1D1634" w14:textId="0453394A" w:rsidR="001B6C8C" w:rsidRDefault="006E50EC" w:rsidP="006C352A">
      <w:pPr>
        <w:pStyle w:val="Instructions"/>
        <w:numPr>
          <w:ilvl w:val="0"/>
          <w:numId w:val="17"/>
        </w:numPr>
      </w:pPr>
      <w:r>
        <w:t>Click on</w:t>
      </w:r>
      <w:r w:rsidR="006A3C02">
        <w:t xml:space="preserve"> file that you just created under “</w:t>
      </w:r>
      <w:r w:rsidR="00E05B40">
        <w:rPr>
          <w:b/>
          <w:bCs/>
        </w:rPr>
        <w:t>Objects</w:t>
      </w:r>
      <w:r w:rsidR="006A3C02">
        <w:t>.”</w:t>
      </w:r>
      <w:r>
        <w:t xml:space="preserve"> </w:t>
      </w:r>
      <w:r w:rsidR="00E7137A">
        <w:t>Click the “</w:t>
      </w:r>
      <w:r w:rsidR="00E05B40">
        <w:rPr>
          <w:b/>
          <w:bCs/>
        </w:rPr>
        <w:t>Copy URL</w:t>
      </w:r>
      <w:r w:rsidR="00E7137A">
        <w:t>”</w:t>
      </w:r>
      <w:r w:rsidR="001B6C8C" w:rsidRPr="001B6C8C">
        <w:t xml:space="preserve"> </w:t>
      </w:r>
      <w:r w:rsidR="00E7137A">
        <w:t>button</w:t>
      </w:r>
      <w:r w:rsidR="001B6C8C" w:rsidRPr="001B6C8C">
        <w:t xml:space="preserve"> for the object and test access in your browser.</w:t>
      </w:r>
      <w:r w:rsidR="00E05B40">
        <w:t xml:space="preserve"> </w:t>
      </w:r>
      <w:r w:rsidR="00E05B40" w:rsidRPr="0083135C">
        <w:rPr>
          <w:b/>
          <w:bCs/>
          <w:i/>
          <w:iCs/>
        </w:rPr>
        <w:t>Note that you will have to open a</w:t>
      </w:r>
      <w:r w:rsidR="0083135C" w:rsidRPr="0083135C">
        <w:rPr>
          <w:b/>
          <w:bCs/>
          <w:i/>
          <w:iCs/>
        </w:rPr>
        <w:t xml:space="preserve">n </w:t>
      </w:r>
      <w:r w:rsidR="0083135C">
        <w:rPr>
          <w:b/>
          <w:bCs/>
          <w:i/>
          <w:iCs/>
          <w:u w:val="single"/>
        </w:rPr>
        <w:t>i</w:t>
      </w:r>
      <w:r w:rsidR="0083135C" w:rsidRPr="0083135C">
        <w:rPr>
          <w:b/>
          <w:bCs/>
          <w:i/>
          <w:iCs/>
          <w:u w:val="single"/>
        </w:rPr>
        <w:t>ncognito</w:t>
      </w:r>
      <w:r w:rsidR="0083135C" w:rsidRPr="0083135C">
        <w:rPr>
          <w:b/>
          <w:bCs/>
          <w:i/>
          <w:iCs/>
        </w:rPr>
        <w:t xml:space="preserve"> </w:t>
      </w:r>
      <w:r w:rsidR="0083135C">
        <w:rPr>
          <w:b/>
          <w:bCs/>
          <w:i/>
          <w:iCs/>
        </w:rPr>
        <w:t xml:space="preserve">or </w:t>
      </w:r>
      <w:r w:rsidR="0083135C" w:rsidRPr="0083135C">
        <w:rPr>
          <w:b/>
          <w:bCs/>
          <w:i/>
          <w:iCs/>
          <w:u w:val="single"/>
        </w:rPr>
        <w:t>private</w:t>
      </w:r>
      <w:r w:rsidR="0083135C">
        <w:rPr>
          <w:b/>
          <w:bCs/>
          <w:i/>
          <w:iCs/>
        </w:rPr>
        <w:t xml:space="preserve"> </w:t>
      </w:r>
      <w:r w:rsidR="0083135C" w:rsidRPr="0083135C">
        <w:rPr>
          <w:b/>
          <w:bCs/>
          <w:i/>
          <w:iCs/>
        </w:rPr>
        <w:t>browser window to properly test this.</w:t>
      </w:r>
      <w:r w:rsidR="001B6C8C" w:rsidRPr="001B6C8C">
        <w:t xml:space="preserve"> If permissions are correctly configured, you should be able to view the file</w:t>
      </w:r>
      <w:r w:rsidR="00A12936">
        <w:t xml:space="preserve"> (or download the file if it can’t be viewed in the browser)</w:t>
      </w:r>
      <w:r w:rsidR="001B6C8C" w:rsidRPr="001B6C8C">
        <w:t xml:space="preserve"> publicly.</w:t>
      </w:r>
    </w:p>
    <w:p w14:paraId="28B948AA" w14:textId="3034E661" w:rsidR="001B6C8C" w:rsidRDefault="00C95686" w:rsidP="00A12936">
      <w:pPr>
        <w:pStyle w:val="Instructions"/>
        <w:numPr>
          <w:ilvl w:val="0"/>
          <w:numId w:val="17"/>
        </w:numPr>
      </w:pPr>
      <w:r>
        <w:t>Select the “</w:t>
      </w:r>
      <w:r w:rsidRPr="000816CA">
        <w:rPr>
          <w:b/>
          <w:bCs/>
        </w:rPr>
        <w:t>Properties</w:t>
      </w:r>
      <w:r>
        <w:t xml:space="preserve">” tab to change the settings of the bucket. </w:t>
      </w:r>
      <w:r w:rsidR="000816CA">
        <w:t>Click “</w:t>
      </w:r>
      <w:r w:rsidR="000816CA" w:rsidRPr="000816CA">
        <w:rPr>
          <w:b/>
          <w:bCs/>
        </w:rPr>
        <w:t>Edit</w:t>
      </w:r>
      <w:r w:rsidR="000816CA">
        <w:t>” next to Bucket Versioning and e</w:t>
      </w:r>
      <w:r w:rsidR="001B6C8C" w:rsidRPr="001B6C8C">
        <w:t xml:space="preserve">nable </w:t>
      </w:r>
      <w:r w:rsidR="001B6C8C" w:rsidRPr="00010AAA">
        <w:rPr>
          <w:b/>
          <w:bCs/>
        </w:rPr>
        <w:t>versioning</w:t>
      </w:r>
      <w:r w:rsidR="001B6C8C" w:rsidRPr="001B6C8C">
        <w:t xml:space="preserve"> on your S3 bucket to keep multiple versions of files. This feature is useful for backup purposes, allowing you to restore earlier versions of objects.</w:t>
      </w:r>
      <w:r w:rsidR="000816CA">
        <w:t xml:space="preserve"> Click “</w:t>
      </w:r>
      <w:r w:rsidR="000816CA" w:rsidRPr="000816CA">
        <w:rPr>
          <w:b/>
          <w:bCs/>
        </w:rPr>
        <w:t>Save changes</w:t>
      </w:r>
      <w:r w:rsidR="000816CA">
        <w:t>.”</w:t>
      </w:r>
    </w:p>
    <w:p w14:paraId="79633976" w14:textId="5CC7AD23" w:rsidR="001A49FC" w:rsidRDefault="00B91563" w:rsidP="00A12936">
      <w:pPr>
        <w:pStyle w:val="Instructions"/>
        <w:numPr>
          <w:ilvl w:val="0"/>
          <w:numId w:val="17"/>
        </w:numPr>
      </w:pPr>
      <w:r w:rsidRPr="002C1351">
        <w:rPr>
          <w:b/>
          <w:bCs/>
        </w:rPr>
        <w:t>Create</w:t>
      </w:r>
      <w:r>
        <w:t xml:space="preserve"> a </w:t>
      </w:r>
      <w:r w:rsidRPr="002C1351">
        <w:rPr>
          <w:b/>
          <w:bCs/>
        </w:rPr>
        <w:t>text</w:t>
      </w:r>
      <w:r>
        <w:t xml:space="preserve"> file with the following contents:</w:t>
      </w:r>
    </w:p>
    <w:p w14:paraId="7ABE3879" w14:textId="09EE857C" w:rsidR="00B91563" w:rsidRPr="002C1351" w:rsidRDefault="00B91563" w:rsidP="00B91563">
      <w:pPr>
        <w:pStyle w:val="Instructions"/>
        <w:ind w:left="1080"/>
        <w:rPr>
          <w:rStyle w:val="CodeBlock"/>
        </w:rPr>
      </w:pPr>
      <w:r w:rsidRPr="002C1351">
        <w:rPr>
          <w:rStyle w:val="CodeBlock"/>
        </w:rPr>
        <w:t>This is the first version of my file.</w:t>
      </w:r>
    </w:p>
    <w:p w14:paraId="3BF5A0B6" w14:textId="66113272" w:rsidR="00B91563" w:rsidRDefault="00B91563" w:rsidP="00B91563">
      <w:pPr>
        <w:pStyle w:val="Instructions"/>
        <w:numPr>
          <w:ilvl w:val="0"/>
          <w:numId w:val="17"/>
        </w:numPr>
      </w:pPr>
      <w:r w:rsidRPr="002C1351">
        <w:rPr>
          <w:b/>
          <w:bCs/>
        </w:rPr>
        <w:t>Save</w:t>
      </w:r>
      <w:r>
        <w:t xml:space="preserve"> the file as </w:t>
      </w:r>
      <w:r w:rsidRPr="002C1351">
        <w:rPr>
          <w:b/>
          <w:bCs/>
        </w:rPr>
        <w:t>version.txt</w:t>
      </w:r>
      <w:r>
        <w:t xml:space="preserve"> and upload it to your bucket.</w:t>
      </w:r>
    </w:p>
    <w:p w14:paraId="0CFF8014" w14:textId="67044891" w:rsidR="00B91563" w:rsidRDefault="00B91563" w:rsidP="00B91563">
      <w:pPr>
        <w:pStyle w:val="Instructions"/>
        <w:numPr>
          <w:ilvl w:val="0"/>
          <w:numId w:val="17"/>
        </w:numPr>
      </w:pPr>
      <w:r w:rsidRPr="002C1351">
        <w:rPr>
          <w:b/>
          <w:bCs/>
        </w:rPr>
        <w:t>Edit</w:t>
      </w:r>
      <w:r>
        <w:t xml:space="preserve"> the file </w:t>
      </w:r>
      <w:r w:rsidRPr="002C1351">
        <w:rPr>
          <w:b/>
          <w:bCs/>
        </w:rPr>
        <w:t>again</w:t>
      </w:r>
      <w:r>
        <w:t xml:space="preserve"> to add:</w:t>
      </w:r>
    </w:p>
    <w:p w14:paraId="5ED906D8" w14:textId="1AAC7C5B" w:rsidR="00B91563" w:rsidRPr="002C1351" w:rsidRDefault="00B91563" w:rsidP="00B91563">
      <w:pPr>
        <w:pStyle w:val="Instructions"/>
        <w:ind w:left="1080"/>
        <w:rPr>
          <w:rStyle w:val="CodeBlock"/>
        </w:rPr>
      </w:pPr>
      <w:r w:rsidRPr="002C1351">
        <w:rPr>
          <w:rStyle w:val="CodeBlock"/>
        </w:rPr>
        <w:t>This is an edit to the file to test versioning.</w:t>
      </w:r>
    </w:p>
    <w:p w14:paraId="64CEAD1D" w14:textId="2666DAB7" w:rsidR="00E964DA" w:rsidRDefault="00E964DA" w:rsidP="00E964DA">
      <w:pPr>
        <w:pStyle w:val="Instructions"/>
        <w:numPr>
          <w:ilvl w:val="0"/>
          <w:numId w:val="17"/>
        </w:numPr>
      </w:pPr>
      <w:r w:rsidRPr="002C1351">
        <w:rPr>
          <w:b/>
          <w:bCs/>
        </w:rPr>
        <w:t>Upload</w:t>
      </w:r>
      <w:r>
        <w:t xml:space="preserve"> this file to your bucket.</w:t>
      </w:r>
    </w:p>
    <w:p w14:paraId="15455733" w14:textId="14CF27AD" w:rsidR="00276725" w:rsidRDefault="00276725" w:rsidP="00276725">
      <w:pPr>
        <w:pStyle w:val="Instructions"/>
        <w:numPr>
          <w:ilvl w:val="0"/>
          <w:numId w:val="17"/>
        </w:numPr>
      </w:pPr>
      <w:r>
        <w:t xml:space="preserve">Click on the </w:t>
      </w:r>
      <w:r w:rsidRPr="000A343C">
        <w:rPr>
          <w:rStyle w:val="CodeBlock"/>
        </w:rPr>
        <w:t>version.txt</w:t>
      </w:r>
      <w:r>
        <w:t xml:space="preserve"> file in your S3 bucket. Select the “</w:t>
      </w:r>
      <w:r w:rsidRPr="000A343C">
        <w:rPr>
          <w:b/>
          <w:bCs/>
        </w:rPr>
        <w:t>Versions</w:t>
      </w:r>
      <w:r>
        <w:t>” tab at the top. Submit a screenshot of your</w:t>
      </w:r>
      <w:r w:rsidR="00541A60">
        <w:t xml:space="preserve"> versions.</w:t>
      </w:r>
    </w:p>
    <w:tbl>
      <w:tblPr>
        <w:tblStyle w:val="TableGrid"/>
        <w:tblW w:w="0" w:type="auto"/>
        <w:tblInd w:w="1080" w:type="dxa"/>
        <w:tblLook w:val="04A0" w:firstRow="1" w:lastRow="0" w:firstColumn="1" w:lastColumn="0" w:noHBand="0" w:noVBand="1"/>
      </w:tblPr>
      <w:tblGrid>
        <w:gridCol w:w="9440"/>
      </w:tblGrid>
      <w:tr w:rsidR="00541A60" w14:paraId="25E64612" w14:textId="77777777" w:rsidTr="5FB1BA82">
        <w:tc>
          <w:tcPr>
            <w:tcW w:w="10520" w:type="dxa"/>
          </w:tcPr>
          <w:p w14:paraId="2B3EDE63" w14:textId="07738E16" w:rsidR="00541A60" w:rsidRDefault="2509C705" w:rsidP="5FB1BA82">
            <w:r>
              <w:rPr>
                <w:noProof/>
              </w:rPr>
              <w:lastRenderedPageBreak/>
              <w:drawing>
                <wp:inline distT="0" distB="0" distL="0" distR="0" wp14:anchorId="2563BAFB" wp14:editId="65EE9A47">
                  <wp:extent cx="5848352" cy="1524000"/>
                  <wp:effectExtent l="0" t="0" r="0" b="0"/>
                  <wp:docPr id="2036914437" name="Picture 2036914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848352" cy="1524000"/>
                          </a:xfrm>
                          <a:prstGeom prst="rect">
                            <a:avLst/>
                          </a:prstGeom>
                        </pic:spPr>
                      </pic:pic>
                    </a:graphicData>
                  </a:graphic>
                </wp:inline>
              </w:drawing>
            </w:r>
          </w:p>
        </w:tc>
      </w:tr>
    </w:tbl>
    <w:p w14:paraId="57736FF8" w14:textId="6DF3F8D6" w:rsidR="003D737E" w:rsidRDefault="003D737E" w:rsidP="003D737E">
      <w:pPr>
        <w:pStyle w:val="Instructions"/>
      </w:pPr>
      <w:r>
        <w:t>Now, it is time for you to practice these steps:</w:t>
      </w:r>
    </w:p>
    <w:p w14:paraId="23CABD45" w14:textId="45228E21" w:rsidR="00F74179" w:rsidRDefault="00040707" w:rsidP="003D737E">
      <w:pPr>
        <w:pStyle w:val="Instructions"/>
        <w:numPr>
          <w:ilvl w:val="0"/>
          <w:numId w:val="12"/>
        </w:numPr>
      </w:pPr>
      <w:r>
        <w:t xml:space="preserve">Create a </w:t>
      </w:r>
      <w:r w:rsidRPr="00F74179">
        <w:rPr>
          <w:b/>
          <w:bCs/>
        </w:rPr>
        <w:t>new</w:t>
      </w:r>
      <w:r>
        <w:t xml:space="preserve"> S3 bucket called </w:t>
      </w:r>
      <w:r w:rsidR="00F74179" w:rsidRPr="00F74179">
        <w:rPr>
          <w:b/>
          <w:bCs/>
        </w:rPr>
        <w:t>lab04</w:t>
      </w:r>
      <w:r w:rsidR="00F74179">
        <w:t>.</w:t>
      </w:r>
      <w:r w:rsidR="00541A60">
        <w:t xml:space="preserve"> Be sure to allow public access.</w:t>
      </w:r>
    </w:p>
    <w:p w14:paraId="2FB6ADA3" w14:textId="533279D5" w:rsidR="00010AAA" w:rsidRDefault="003D737E" w:rsidP="003D737E">
      <w:pPr>
        <w:pStyle w:val="Instructions"/>
        <w:numPr>
          <w:ilvl w:val="0"/>
          <w:numId w:val="12"/>
        </w:numPr>
      </w:pPr>
      <w:r w:rsidRPr="003D737E">
        <w:t>Upload several files to your S3 bucket and retrieve their URLs.</w:t>
      </w:r>
      <w:r w:rsidR="00F94DBD">
        <w:t xml:space="preserve"> Paste the URLs below. This should be 3-4 total.</w:t>
      </w:r>
    </w:p>
    <w:tbl>
      <w:tblPr>
        <w:tblStyle w:val="TableGrid"/>
        <w:tblW w:w="0" w:type="auto"/>
        <w:tblInd w:w="1080" w:type="dxa"/>
        <w:tblLook w:val="04A0" w:firstRow="1" w:lastRow="0" w:firstColumn="1" w:lastColumn="0" w:noHBand="0" w:noVBand="1"/>
      </w:tblPr>
      <w:tblGrid>
        <w:gridCol w:w="9440"/>
      </w:tblGrid>
      <w:tr w:rsidR="00010AAA" w14:paraId="02FCA660" w14:textId="77777777" w:rsidTr="5FB1BA82">
        <w:tc>
          <w:tcPr>
            <w:tcW w:w="10520" w:type="dxa"/>
          </w:tcPr>
          <w:p w14:paraId="002921D1" w14:textId="1AADCFA9" w:rsidR="00010AAA" w:rsidRDefault="2E2FCE22" w:rsidP="00010AAA">
            <w:pPr>
              <w:pStyle w:val="Answerintable"/>
            </w:pPr>
            <w:hyperlink r:id="rId14">
              <w:r w:rsidRPr="5FB1BA82">
                <w:rPr>
                  <w:rStyle w:val="Hyperlink"/>
                </w:rPr>
                <w:t>https://lab-0-4.s3.us-east-1.amazonaws.com/Strawberry-cat.png</w:t>
              </w:r>
            </w:hyperlink>
          </w:p>
          <w:p w14:paraId="19589842" w14:textId="345E6A40" w:rsidR="00010AAA" w:rsidRDefault="2E2FCE22" w:rsidP="00010AAA">
            <w:pPr>
              <w:pStyle w:val="Answerintable"/>
            </w:pPr>
            <w:hyperlink r:id="rId15">
              <w:r w:rsidRPr="5FB1BA82">
                <w:rPr>
                  <w:rStyle w:val="Hyperlink"/>
                </w:rPr>
                <w:t xml:space="preserve">https://lab-0-4.s3.us-east-1.amazonaws.com/strawberry-kitty.png </w:t>
              </w:r>
            </w:hyperlink>
          </w:p>
          <w:p w14:paraId="0C62395F" w14:textId="32DE288E" w:rsidR="00010AAA" w:rsidRDefault="2E2FCE22" w:rsidP="00010AAA">
            <w:pPr>
              <w:pStyle w:val="Answerintable"/>
            </w:pPr>
            <w:hyperlink r:id="rId16">
              <w:r w:rsidRPr="5FB1BA82">
                <w:rPr>
                  <w:rStyle w:val="Hyperlink"/>
                </w:rPr>
                <w:t>https://lab-0-4.s3.us-east-1.amazonaws.com/thumbnail_1000005910.jpg</w:t>
              </w:r>
            </w:hyperlink>
          </w:p>
          <w:p w14:paraId="52F71E92" w14:textId="0E45C071" w:rsidR="00010AAA" w:rsidRDefault="2E2FCE22" w:rsidP="00010AAA">
            <w:pPr>
              <w:pStyle w:val="Answerintable"/>
            </w:pPr>
            <w:r>
              <w:t>https://lab-0-4.s3.us-east-1.amazonaws.com/thumbnail_1000006057.jpg</w:t>
            </w:r>
          </w:p>
          <w:p w14:paraId="49205B08" w14:textId="5C2B042F" w:rsidR="00010AAA" w:rsidRDefault="00010AAA" w:rsidP="5FB1BA82">
            <w:pPr>
              <w:pStyle w:val="Answerintable"/>
              <w:rPr>
                <w:rStyle w:val="Hyperlink"/>
              </w:rPr>
            </w:pPr>
          </w:p>
          <w:p w14:paraId="64288ED6" w14:textId="3A8B1F9A" w:rsidR="00010AAA" w:rsidRDefault="00010AAA" w:rsidP="00010AAA">
            <w:pPr>
              <w:pStyle w:val="Answerintable"/>
            </w:pPr>
          </w:p>
        </w:tc>
      </w:tr>
    </w:tbl>
    <w:p w14:paraId="6E223E1B" w14:textId="78F30F9F" w:rsidR="00010AAA" w:rsidRDefault="003D737E" w:rsidP="003D737E">
      <w:pPr>
        <w:pStyle w:val="Instructions"/>
        <w:numPr>
          <w:ilvl w:val="0"/>
          <w:numId w:val="12"/>
        </w:numPr>
      </w:pPr>
      <w:r w:rsidRPr="003D737E">
        <w:t>Change the access settings on</w:t>
      </w:r>
      <w:r w:rsidR="00291EAF">
        <w:t xml:space="preserve"> your bucket (B.5 above)</w:t>
      </w:r>
      <w:r w:rsidRPr="003D737E">
        <w:t xml:space="preserve"> to be publicly accessible, and verify by accessing the URL in a </w:t>
      </w:r>
      <w:r w:rsidR="002A7790">
        <w:t xml:space="preserve">private </w:t>
      </w:r>
      <w:r w:rsidRPr="003D737E">
        <w:t>browser</w:t>
      </w:r>
      <w:r w:rsidR="002A7790">
        <w:t xml:space="preserve"> window</w:t>
      </w:r>
      <w:r w:rsidRPr="003D737E">
        <w:t>.</w:t>
      </w:r>
    </w:p>
    <w:tbl>
      <w:tblPr>
        <w:tblStyle w:val="TableGrid"/>
        <w:tblW w:w="0" w:type="auto"/>
        <w:tblInd w:w="1080" w:type="dxa"/>
        <w:tblLook w:val="04A0" w:firstRow="1" w:lastRow="0" w:firstColumn="1" w:lastColumn="0" w:noHBand="0" w:noVBand="1"/>
      </w:tblPr>
      <w:tblGrid>
        <w:gridCol w:w="9440"/>
      </w:tblGrid>
      <w:tr w:rsidR="00010AAA" w14:paraId="0CF43AD8" w14:textId="77777777" w:rsidTr="5FB1BA82">
        <w:trPr>
          <w:trHeight w:val="3572"/>
        </w:trPr>
        <w:tc>
          <w:tcPr>
            <w:tcW w:w="10520" w:type="dxa"/>
          </w:tcPr>
          <w:p w14:paraId="7B086AC0" w14:textId="20643151" w:rsidR="00010AAA" w:rsidRDefault="5DE81EE0" w:rsidP="00010AAA">
            <w:pPr>
              <w:pStyle w:val="Answerintable"/>
            </w:pPr>
            <w:r>
              <w:lastRenderedPageBreak/>
              <w:t>Screenshot of file</w:t>
            </w:r>
            <w:r w:rsidR="66918960">
              <w:t xml:space="preserve"> </w:t>
            </w:r>
            <w:r w:rsidR="66918960">
              <w:rPr>
                <w:noProof/>
              </w:rPr>
              <w:drawing>
                <wp:inline distT="0" distB="0" distL="0" distR="0" wp14:anchorId="61B22946" wp14:editId="3BAE8DD5">
                  <wp:extent cx="5105402" cy="5848352"/>
                  <wp:effectExtent l="0" t="0" r="0" b="0"/>
                  <wp:docPr id="1813270990" name="Picture 1813270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05402" cy="5848352"/>
                          </a:xfrm>
                          <a:prstGeom prst="rect">
                            <a:avLst/>
                          </a:prstGeom>
                        </pic:spPr>
                      </pic:pic>
                    </a:graphicData>
                  </a:graphic>
                </wp:inline>
              </w:drawing>
            </w:r>
          </w:p>
        </w:tc>
      </w:tr>
    </w:tbl>
    <w:p w14:paraId="1A998A6C" w14:textId="04ADB881" w:rsidR="00B47B85" w:rsidRDefault="006F1044" w:rsidP="003D737E">
      <w:pPr>
        <w:pStyle w:val="Instructions"/>
        <w:numPr>
          <w:ilvl w:val="0"/>
          <w:numId w:val="12"/>
        </w:numPr>
      </w:pPr>
      <w:r w:rsidRPr="006F1044">
        <w:t xml:space="preserve">Enable versioning on your bucket and upload a modified version of an existing file. </w:t>
      </w:r>
      <w:r w:rsidR="00F13F4A">
        <w:t>Submit a screenshot of the versions screen.</w:t>
      </w:r>
    </w:p>
    <w:tbl>
      <w:tblPr>
        <w:tblStyle w:val="TableGrid"/>
        <w:tblW w:w="0" w:type="auto"/>
        <w:tblInd w:w="1080" w:type="dxa"/>
        <w:tblLook w:val="04A0" w:firstRow="1" w:lastRow="0" w:firstColumn="1" w:lastColumn="0" w:noHBand="0" w:noVBand="1"/>
      </w:tblPr>
      <w:tblGrid>
        <w:gridCol w:w="9440"/>
      </w:tblGrid>
      <w:tr w:rsidR="00B47B85" w14:paraId="5B577F7E" w14:textId="77777777" w:rsidTr="5FB1BA82">
        <w:trPr>
          <w:trHeight w:val="3599"/>
        </w:trPr>
        <w:tc>
          <w:tcPr>
            <w:tcW w:w="10520" w:type="dxa"/>
          </w:tcPr>
          <w:p w14:paraId="72AFBFA1" w14:textId="65998429" w:rsidR="00B47B85" w:rsidRDefault="5DE81EE0" w:rsidP="00B47B85">
            <w:pPr>
              <w:pStyle w:val="Answerintable"/>
            </w:pPr>
            <w:r>
              <w:lastRenderedPageBreak/>
              <w:t>Screenshot of versions</w:t>
            </w:r>
            <w:r w:rsidR="2C32C1F9">
              <w:t xml:space="preserve"> </w:t>
            </w:r>
            <w:r w:rsidR="2C32C1F9">
              <w:rPr>
                <w:noProof/>
              </w:rPr>
              <w:drawing>
                <wp:inline distT="0" distB="0" distL="0" distR="0" wp14:anchorId="4B905FB9" wp14:editId="3208E042">
                  <wp:extent cx="5848352" cy="3514725"/>
                  <wp:effectExtent l="0" t="0" r="0" b="0"/>
                  <wp:docPr id="1377570554" name="Picture 137757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848352" cy="3514725"/>
                          </a:xfrm>
                          <a:prstGeom prst="rect">
                            <a:avLst/>
                          </a:prstGeom>
                        </pic:spPr>
                      </pic:pic>
                    </a:graphicData>
                  </a:graphic>
                </wp:inline>
              </w:drawing>
            </w:r>
          </w:p>
        </w:tc>
      </w:tr>
    </w:tbl>
    <w:p w14:paraId="66625CC1" w14:textId="432602BD" w:rsidR="00BD5E80" w:rsidRDefault="00C11D7F" w:rsidP="00BD5E80">
      <w:pPr>
        <w:pStyle w:val="Instructions"/>
        <w:keepNext/>
        <w:keepLines/>
        <w:numPr>
          <w:ilvl w:val="0"/>
          <w:numId w:val="12"/>
        </w:numPr>
      </w:pPr>
      <w:bookmarkStart w:id="3" w:name="_Toc179965311"/>
      <w:r>
        <w:t>Select the previous version of the file and click the “Open” button. Do the same for the “</w:t>
      </w:r>
      <w:r w:rsidR="00395D19">
        <w:t>Current version.” Submit both as screenshots.</w:t>
      </w:r>
    </w:p>
    <w:tbl>
      <w:tblPr>
        <w:tblStyle w:val="TableGrid"/>
        <w:tblW w:w="0" w:type="auto"/>
        <w:tblInd w:w="1080" w:type="dxa"/>
        <w:tblLook w:val="04A0" w:firstRow="1" w:lastRow="0" w:firstColumn="1" w:lastColumn="0" w:noHBand="0" w:noVBand="1"/>
      </w:tblPr>
      <w:tblGrid>
        <w:gridCol w:w="4720"/>
        <w:gridCol w:w="4720"/>
      </w:tblGrid>
      <w:tr w:rsidR="00395D19" w:rsidRPr="00395D19" w14:paraId="18A87BEB" w14:textId="77777777" w:rsidTr="5FB1BA82">
        <w:tc>
          <w:tcPr>
            <w:tcW w:w="5260" w:type="dxa"/>
            <w:shd w:val="clear" w:color="auto" w:fill="262626" w:themeFill="text1" w:themeFillTint="D9"/>
            <w:vAlign w:val="center"/>
          </w:tcPr>
          <w:p w14:paraId="0A7075EA" w14:textId="54395801" w:rsidR="00395D19" w:rsidRPr="00395D19" w:rsidRDefault="00395D19" w:rsidP="00557B22">
            <w:pPr>
              <w:pStyle w:val="Answerintable"/>
              <w:keepLines/>
              <w:jc w:val="center"/>
              <w:rPr>
                <w:color w:val="FFFFFF" w:themeColor="background1"/>
              </w:rPr>
            </w:pPr>
            <w:r w:rsidRPr="00395D19">
              <w:rPr>
                <w:color w:val="FFFFFF" w:themeColor="background1"/>
              </w:rPr>
              <w:t>Original Version</w:t>
            </w:r>
          </w:p>
        </w:tc>
        <w:tc>
          <w:tcPr>
            <w:tcW w:w="5260" w:type="dxa"/>
            <w:shd w:val="clear" w:color="auto" w:fill="262626" w:themeFill="text1" w:themeFillTint="D9"/>
            <w:vAlign w:val="center"/>
          </w:tcPr>
          <w:p w14:paraId="17685599" w14:textId="0D862065" w:rsidR="00395D19" w:rsidRPr="00395D19" w:rsidRDefault="00395D19" w:rsidP="00557B22">
            <w:pPr>
              <w:pStyle w:val="Answerintable"/>
              <w:keepLines/>
              <w:jc w:val="center"/>
              <w:rPr>
                <w:color w:val="FFFFFF" w:themeColor="background1"/>
              </w:rPr>
            </w:pPr>
            <w:r w:rsidRPr="00395D19">
              <w:rPr>
                <w:color w:val="FFFFFF" w:themeColor="background1"/>
              </w:rPr>
              <w:t>Current Version</w:t>
            </w:r>
          </w:p>
        </w:tc>
      </w:tr>
      <w:tr w:rsidR="00395D19" w14:paraId="4EFECD44" w14:textId="77777777" w:rsidTr="5FB1BA82">
        <w:trPr>
          <w:trHeight w:val="1997"/>
        </w:trPr>
        <w:tc>
          <w:tcPr>
            <w:tcW w:w="5260" w:type="dxa"/>
          </w:tcPr>
          <w:p w14:paraId="12A695BB" w14:textId="559D7EEE" w:rsidR="00395D19" w:rsidRDefault="1EC709B8" w:rsidP="5FB1BA82">
            <w:pPr>
              <w:keepLines/>
            </w:pPr>
            <w:r>
              <w:rPr>
                <w:noProof/>
              </w:rPr>
              <w:drawing>
                <wp:inline distT="0" distB="0" distL="0" distR="0" wp14:anchorId="52A43D63" wp14:editId="0B0AE2E1">
                  <wp:extent cx="2847975" cy="809625"/>
                  <wp:effectExtent l="0" t="0" r="0" b="0"/>
                  <wp:docPr id="1773974368" name="Picture 1773974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47975" cy="809625"/>
                          </a:xfrm>
                          <a:prstGeom prst="rect">
                            <a:avLst/>
                          </a:prstGeom>
                        </pic:spPr>
                      </pic:pic>
                    </a:graphicData>
                  </a:graphic>
                </wp:inline>
              </w:drawing>
            </w:r>
          </w:p>
        </w:tc>
        <w:tc>
          <w:tcPr>
            <w:tcW w:w="5260" w:type="dxa"/>
          </w:tcPr>
          <w:p w14:paraId="1BCAD29F" w14:textId="729D077E" w:rsidR="00395D19" w:rsidRDefault="1EC709B8" w:rsidP="5FB1BA82">
            <w:pPr>
              <w:keepLines/>
            </w:pPr>
            <w:r>
              <w:rPr>
                <w:noProof/>
              </w:rPr>
              <w:drawing>
                <wp:inline distT="0" distB="0" distL="0" distR="0" wp14:anchorId="53F1482D" wp14:editId="1C873BB9">
                  <wp:extent cx="2847975" cy="1104900"/>
                  <wp:effectExtent l="0" t="0" r="0" b="0"/>
                  <wp:docPr id="774102304" name="Picture 77410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47975" cy="1104900"/>
                          </a:xfrm>
                          <a:prstGeom prst="rect">
                            <a:avLst/>
                          </a:prstGeom>
                        </pic:spPr>
                      </pic:pic>
                    </a:graphicData>
                  </a:graphic>
                </wp:inline>
              </w:drawing>
            </w:r>
          </w:p>
        </w:tc>
      </w:tr>
    </w:tbl>
    <w:p w14:paraId="5A0758B8" w14:textId="641226DC" w:rsidR="00512BDD" w:rsidRDefault="00C20386" w:rsidP="00512BDD">
      <w:pPr>
        <w:pStyle w:val="SchoolHeading"/>
      </w:pPr>
      <w:r>
        <w:t>Managing IAM (Identity and Access Management)</w:t>
      </w:r>
      <w:bookmarkEnd w:id="3"/>
    </w:p>
    <w:p w14:paraId="66E373F7" w14:textId="4B16A04E" w:rsidR="007613BA" w:rsidRDefault="00C20386" w:rsidP="007613BA">
      <w:pPr>
        <w:pStyle w:val="Instructions"/>
      </w:pPr>
      <w:r w:rsidRPr="00C20386">
        <w:t>AWS IAM</w:t>
      </w:r>
      <w:r w:rsidR="00AE30F2">
        <w:t xml:space="preserve"> (Identity and Access Management)</w:t>
      </w:r>
      <w:r w:rsidRPr="00C20386">
        <w:t xml:space="preserve"> allows you to manage access to AWS services securely. You can create and manage users, groups, and roles, and define permissions to control who can access what in your AWS environment. In this section, you will create IAM users and policies to secure access to AWS resources.</w:t>
      </w:r>
    </w:p>
    <w:p w14:paraId="71C14B8C" w14:textId="434839D2" w:rsidR="00737AEE" w:rsidRPr="00737AEE" w:rsidRDefault="00737AEE" w:rsidP="00DC5CF3">
      <w:pPr>
        <w:pStyle w:val="Instructions"/>
        <w:numPr>
          <w:ilvl w:val="0"/>
          <w:numId w:val="18"/>
        </w:numPr>
      </w:pPr>
      <w:r w:rsidRPr="00737AEE">
        <w:t xml:space="preserve">Navigate to </w:t>
      </w:r>
      <w:r w:rsidRPr="00737AEE">
        <w:rPr>
          <w:b/>
          <w:bCs/>
        </w:rPr>
        <w:t>IAM</w:t>
      </w:r>
      <w:r w:rsidRPr="00737AEE">
        <w:t xml:space="preserve"> in the AWS Management Console.</w:t>
      </w:r>
    </w:p>
    <w:p w14:paraId="2EB43C2B" w14:textId="58AE02D2" w:rsidR="0035227B" w:rsidRDefault="00737AEE" w:rsidP="00730C01">
      <w:pPr>
        <w:pStyle w:val="Instructions"/>
        <w:numPr>
          <w:ilvl w:val="0"/>
          <w:numId w:val="18"/>
        </w:numPr>
      </w:pPr>
      <w:r w:rsidRPr="00737AEE">
        <w:t>Choose “</w:t>
      </w:r>
      <w:r w:rsidRPr="00737AEE">
        <w:rPr>
          <w:b/>
          <w:bCs/>
        </w:rPr>
        <w:t>Users</w:t>
      </w:r>
      <w:r w:rsidRPr="00737AEE">
        <w:t>” and then “</w:t>
      </w:r>
      <w:r w:rsidRPr="00737AEE">
        <w:rPr>
          <w:b/>
          <w:bCs/>
        </w:rPr>
        <w:t>Add User</w:t>
      </w:r>
      <w:r w:rsidRPr="00737AEE">
        <w:t xml:space="preserve">.” Create a user with </w:t>
      </w:r>
      <w:r w:rsidRPr="00737AEE">
        <w:rPr>
          <w:b/>
          <w:bCs/>
        </w:rPr>
        <w:t>console access</w:t>
      </w:r>
      <w:r w:rsidR="003D2B6E">
        <w:rPr>
          <w:b/>
          <w:bCs/>
        </w:rPr>
        <w:t>.</w:t>
      </w:r>
      <w:r w:rsidRPr="00737AEE">
        <w:t xml:space="preserve"> </w:t>
      </w:r>
      <w:r w:rsidR="003D2B6E">
        <w:t xml:space="preserve">In the future, you may need to create a user with </w:t>
      </w:r>
      <w:r w:rsidR="003D2B6E" w:rsidRPr="00737AEE">
        <w:rPr>
          <w:b/>
          <w:bCs/>
        </w:rPr>
        <w:t>programmatic access</w:t>
      </w:r>
      <w:r w:rsidR="003D2B6E" w:rsidRPr="00737AEE">
        <w:t xml:space="preserve"> (needed for API/CLI access)</w:t>
      </w:r>
      <w:r w:rsidR="00D16C14">
        <w:t xml:space="preserve"> for an application or tool you are using/creating.</w:t>
      </w:r>
    </w:p>
    <w:p w14:paraId="3F3542BC" w14:textId="12C8EF0D" w:rsidR="0035227B" w:rsidRPr="0035227B" w:rsidRDefault="0035227B" w:rsidP="00730C01">
      <w:pPr>
        <w:pStyle w:val="Instructions"/>
        <w:ind w:left="1080"/>
        <w:rPr>
          <w:i/>
          <w:iCs/>
        </w:rPr>
      </w:pPr>
      <w:r w:rsidRPr="0035227B">
        <w:rPr>
          <w:i/>
          <w:iCs/>
        </w:rPr>
        <w:t xml:space="preserve">Note: If you selected programmatic access, AWS will generate an </w:t>
      </w:r>
      <w:r w:rsidRPr="0035227B">
        <w:rPr>
          <w:b/>
          <w:bCs/>
          <w:i/>
          <w:iCs/>
        </w:rPr>
        <w:t>Access Key ID</w:t>
      </w:r>
      <w:r w:rsidRPr="0035227B">
        <w:rPr>
          <w:i/>
          <w:iCs/>
        </w:rPr>
        <w:t xml:space="preserve"> and </w:t>
      </w:r>
      <w:r w:rsidRPr="0035227B">
        <w:rPr>
          <w:b/>
          <w:bCs/>
          <w:i/>
          <w:iCs/>
        </w:rPr>
        <w:t>Secret Access Key</w:t>
      </w:r>
      <w:r w:rsidRPr="0035227B">
        <w:rPr>
          <w:i/>
          <w:iCs/>
        </w:rPr>
        <w:t>. Store these securely, as they will allow the user to access AWS resources via the AWS CLI or SDK.</w:t>
      </w:r>
    </w:p>
    <w:p w14:paraId="1E41BFBB" w14:textId="28147D96" w:rsidR="00DE392A" w:rsidRPr="00737AEE" w:rsidRDefault="00D16C14" w:rsidP="00F238FA">
      <w:pPr>
        <w:pStyle w:val="Instructions"/>
        <w:numPr>
          <w:ilvl w:val="0"/>
          <w:numId w:val="18"/>
        </w:numPr>
      </w:pPr>
      <w:r>
        <w:lastRenderedPageBreak/>
        <w:t xml:space="preserve">Choose </w:t>
      </w:r>
      <w:r w:rsidRPr="005F775F">
        <w:rPr>
          <w:b/>
          <w:bCs/>
        </w:rPr>
        <w:t>custom password</w:t>
      </w:r>
      <w:r>
        <w:t xml:space="preserve"> and set a secure password. </w:t>
      </w:r>
      <w:r w:rsidR="00C41F58" w:rsidRPr="005F775F">
        <w:rPr>
          <w:b/>
          <w:bCs/>
        </w:rPr>
        <w:t>Uncheck</w:t>
      </w:r>
      <w:r w:rsidR="00C41F58">
        <w:t xml:space="preserve"> the “Users must create a new password at next sign-in” to not require the change.</w:t>
      </w:r>
      <w:r w:rsidR="005F775F">
        <w:t xml:space="preserve"> </w:t>
      </w:r>
      <w:r w:rsidR="00DE392A">
        <w:t>Click “</w:t>
      </w:r>
      <w:r w:rsidR="00DE392A" w:rsidRPr="005F775F">
        <w:rPr>
          <w:b/>
          <w:bCs/>
        </w:rPr>
        <w:t>Next</w:t>
      </w:r>
      <w:r w:rsidR="00DE392A">
        <w:t>”.</w:t>
      </w:r>
    </w:p>
    <w:p w14:paraId="688008ED" w14:textId="27918229" w:rsidR="00726BEC" w:rsidRPr="00DF6661" w:rsidRDefault="004A0DC3" w:rsidP="00726BEC">
      <w:pPr>
        <w:pStyle w:val="Instructions"/>
        <w:numPr>
          <w:ilvl w:val="0"/>
          <w:numId w:val="18"/>
        </w:numPr>
        <w:rPr>
          <w:i/>
          <w:iCs/>
        </w:rPr>
      </w:pPr>
      <w:r>
        <w:t>The user needs permissions assigned. For this example, select “</w:t>
      </w:r>
      <w:r w:rsidRPr="00726BEC">
        <w:rPr>
          <w:b/>
          <w:bCs/>
        </w:rPr>
        <w:t>Attach policies directly</w:t>
      </w:r>
      <w:r>
        <w:t>.” AWS has a lot of pre-</w:t>
      </w:r>
      <w:r w:rsidR="002B320A">
        <w:t xml:space="preserve">created policies that will take care of the heavy lifting in many cases. </w:t>
      </w:r>
      <w:r w:rsidR="00737AEE" w:rsidRPr="00737AEE">
        <w:t>For this exercise, attach the "</w:t>
      </w:r>
      <w:r w:rsidR="00737AEE" w:rsidRPr="00B47B85">
        <w:rPr>
          <w:rStyle w:val="CodeBlock"/>
        </w:rPr>
        <w:t>AmazonS3FullAccess</w:t>
      </w:r>
      <w:r w:rsidR="00737AEE" w:rsidRPr="00737AEE">
        <w:t xml:space="preserve">" policy </w:t>
      </w:r>
      <w:r w:rsidR="002B320A">
        <w:t xml:space="preserve">under </w:t>
      </w:r>
      <w:r w:rsidR="00726BEC">
        <w:t>“</w:t>
      </w:r>
      <w:r w:rsidR="002B320A" w:rsidRPr="00726BEC">
        <w:rPr>
          <w:b/>
          <w:bCs/>
        </w:rPr>
        <w:t>Permissions policies</w:t>
      </w:r>
      <w:r w:rsidR="00726BEC">
        <w:t>”</w:t>
      </w:r>
      <w:r w:rsidR="002B320A">
        <w:t xml:space="preserve"> </w:t>
      </w:r>
      <w:r w:rsidR="00737AEE" w:rsidRPr="00737AEE">
        <w:t>to give the user full access to S3.</w:t>
      </w:r>
      <w:r w:rsidR="00726BEC">
        <w:t xml:space="preserve"> </w:t>
      </w:r>
      <w:r w:rsidR="00726BEC" w:rsidRPr="00726BEC">
        <w:rPr>
          <w:i/>
          <w:iCs/>
        </w:rPr>
        <w:t>Note: You can search for “</w:t>
      </w:r>
      <w:r w:rsidR="00726BEC" w:rsidRPr="00726BEC">
        <w:rPr>
          <w:b/>
          <w:bCs/>
          <w:i/>
          <w:iCs/>
        </w:rPr>
        <w:t>S3</w:t>
      </w:r>
      <w:r w:rsidR="00726BEC" w:rsidRPr="00726BEC">
        <w:rPr>
          <w:i/>
          <w:iCs/>
        </w:rPr>
        <w:t>” to narrow down the options.</w:t>
      </w:r>
    </w:p>
    <w:p w14:paraId="0E3A59CC" w14:textId="2E7EC30B" w:rsidR="00DF6661" w:rsidRDefault="00DF6661" w:rsidP="005F775F">
      <w:pPr>
        <w:pStyle w:val="Instructions"/>
        <w:ind w:left="1080"/>
      </w:pPr>
      <w:r>
        <w:t>Click “</w:t>
      </w:r>
      <w:r w:rsidRPr="00DF6661">
        <w:rPr>
          <w:b/>
          <w:bCs/>
        </w:rPr>
        <w:t>Next</w:t>
      </w:r>
      <w:r>
        <w:t>,” then “</w:t>
      </w:r>
      <w:r w:rsidRPr="00DF6661">
        <w:rPr>
          <w:b/>
          <w:bCs/>
        </w:rPr>
        <w:t>Create user</w:t>
      </w:r>
      <w:r>
        <w:t>” at the bottom.</w:t>
      </w:r>
    </w:p>
    <w:p w14:paraId="09D556BF" w14:textId="31615F51" w:rsidR="00AD5810" w:rsidRPr="003B0B2B" w:rsidRDefault="00AD5810" w:rsidP="005F775F">
      <w:pPr>
        <w:pStyle w:val="Instructions"/>
        <w:ind w:left="1080"/>
        <w:rPr>
          <w:b/>
          <w:bCs/>
          <w:i/>
          <w:iCs/>
          <w:color w:val="FF0000"/>
        </w:rPr>
      </w:pPr>
      <w:r w:rsidRPr="003B0B2B">
        <w:rPr>
          <w:b/>
          <w:bCs/>
          <w:i/>
          <w:iCs/>
          <w:color w:val="FF0000"/>
        </w:rPr>
        <w:t>Note: You will get an error at this point because the lab environment doesn’t allow user creation. This is ok. You have the</w:t>
      </w:r>
      <w:r w:rsidR="006228BF" w:rsidRPr="003B0B2B">
        <w:rPr>
          <w:b/>
          <w:bCs/>
          <w:i/>
          <w:iCs/>
          <w:color w:val="FF0000"/>
        </w:rPr>
        <w:t xml:space="preserve"> experience now of creating a user with permissions.</w:t>
      </w:r>
    </w:p>
    <w:p w14:paraId="67829020" w14:textId="3FA590FB" w:rsidR="003E3C85" w:rsidRDefault="003E3C85" w:rsidP="003E3C85">
      <w:pPr>
        <w:pStyle w:val="SchoolHeading"/>
      </w:pPr>
      <w:bookmarkStart w:id="4" w:name="_Toc179965312"/>
      <w:r>
        <w:t>Configuring Security Groups</w:t>
      </w:r>
      <w:bookmarkEnd w:id="4"/>
    </w:p>
    <w:p w14:paraId="1DAE8A9D" w14:textId="52CB210A" w:rsidR="003E3C85" w:rsidRDefault="003E3C85" w:rsidP="003E3C85">
      <w:pPr>
        <w:pStyle w:val="Instructions"/>
      </w:pPr>
      <w:r w:rsidRPr="003E3C85">
        <w:t xml:space="preserve">Security Groups in AWS act as </w:t>
      </w:r>
      <w:r w:rsidRPr="00F91402">
        <w:rPr>
          <w:b/>
          <w:bCs/>
        </w:rPr>
        <w:t>virtual firewalls</w:t>
      </w:r>
      <w:r w:rsidRPr="003E3C85">
        <w:t xml:space="preserve"> to control incoming and outgoing traffic to your EC2 instances. Understanding how to configure these correctly is vital to securing your infrastructure.</w:t>
      </w:r>
    </w:p>
    <w:p w14:paraId="7B64ACE3" w14:textId="77777777" w:rsidR="00AB45F4" w:rsidRDefault="00352488" w:rsidP="00FB5CA3">
      <w:pPr>
        <w:pStyle w:val="Instructions"/>
        <w:numPr>
          <w:ilvl w:val="0"/>
          <w:numId w:val="19"/>
        </w:numPr>
      </w:pPr>
      <w:r>
        <w:t xml:space="preserve">Navigate to the </w:t>
      </w:r>
      <w:r w:rsidRPr="00AB45F4">
        <w:rPr>
          <w:b/>
          <w:bCs/>
        </w:rPr>
        <w:t>EC2 Dashboard</w:t>
      </w:r>
      <w:r>
        <w:t xml:space="preserve"> and </w:t>
      </w:r>
      <w:r w:rsidR="00E2018C">
        <w:t xml:space="preserve">click on the </w:t>
      </w:r>
      <w:r w:rsidR="00E2018C" w:rsidRPr="00AB45F4">
        <w:rPr>
          <w:b/>
          <w:bCs/>
        </w:rPr>
        <w:t>instance ID</w:t>
      </w:r>
      <w:r w:rsidR="00E2018C">
        <w:t xml:space="preserve"> of the server you created back in </w:t>
      </w:r>
      <w:r w:rsidR="00E2018C" w:rsidRPr="00AB45F4">
        <w:rPr>
          <w:b/>
          <w:bCs/>
          <w:i/>
          <w:iCs/>
        </w:rPr>
        <w:t>part A</w:t>
      </w:r>
      <w:r w:rsidR="00E2018C">
        <w:t xml:space="preserve"> of this lab. </w:t>
      </w:r>
      <w:r w:rsidR="00565CDF">
        <w:t xml:space="preserve">Copy the </w:t>
      </w:r>
      <w:r w:rsidR="00565CDF" w:rsidRPr="00AB45F4">
        <w:rPr>
          <w:b/>
          <w:bCs/>
        </w:rPr>
        <w:t>public IPv4</w:t>
      </w:r>
      <w:r w:rsidR="00565CDF">
        <w:t xml:space="preserve"> address </w:t>
      </w:r>
      <w:r w:rsidR="00AB45F4">
        <w:t>on the instance summary.</w:t>
      </w:r>
    </w:p>
    <w:p w14:paraId="75F1F18F" w14:textId="473C9D20" w:rsidR="00352488" w:rsidRDefault="00E2018C" w:rsidP="00FB5CA3">
      <w:pPr>
        <w:pStyle w:val="Instructions"/>
        <w:numPr>
          <w:ilvl w:val="0"/>
          <w:numId w:val="19"/>
        </w:numPr>
      </w:pPr>
      <w:r>
        <w:t xml:space="preserve">Connect to the web console </w:t>
      </w:r>
      <w:r w:rsidR="003A2705">
        <w:t xml:space="preserve">as you did in step </w:t>
      </w:r>
      <w:r w:rsidR="003A2705" w:rsidRPr="006A254B">
        <w:rPr>
          <w:b/>
          <w:bCs/>
        </w:rPr>
        <w:t>A.8</w:t>
      </w:r>
      <w:r w:rsidR="003A2705">
        <w:t>.</w:t>
      </w:r>
    </w:p>
    <w:p w14:paraId="70FE659F" w14:textId="4F56E732" w:rsidR="00565CDF" w:rsidRDefault="00565CDF" w:rsidP="00FB5CA3">
      <w:pPr>
        <w:pStyle w:val="Instructions"/>
        <w:numPr>
          <w:ilvl w:val="0"/>
          <w:numId w:val="19"/>
        </w:numPr>
      </w:pPr>
      <w:r>
        <w:t xml:space="preserve">In the console, </w:t>
      </w:r>
      <w:r w:rsidR="006E68CC">
        <w:t>type:</w:t>
      </w:r>
    </w:p>
    <w:p w14:paraId="432A9054" w14:textId="6F496AE0" w:rsidR="006E68CC" w:rsidRPr="006A254B" w:rsidRDefault="006E68CC" w:rsidP="006E68CC">
      <w:pPr>
        <w:pStyle w:val="Instructions"/>
        <w:ind w:left="1080"/>
        <w:rPr>
          <w:rStyle w:val="CodeBlock"/>
        </w:rPr>
      </w:pPr>
      <w:r w:rsidRPr="006A254B">
        <w:rPr>
          <w:rStyle w:val="CodeBlock"/>
        </w:rPr>
        <w:t># ping {the IPv4 address you copied in step 1}</w:t>
      </w:r>
    </w:p>
    <w:p w14:paraId="71057A0B" w14:textId="6182A59D" w:rsidR="007E76E6" w:rsidRDefault="007E76E6" w:rsidP="006E68CC">
      <w:pPr>
        <w:pStyle w:val="Instructions"/>
        <w:ind w:left="1080"/>
      </w:pPr>
      <w:r>
        <w:t xml:space="preserve">After 4-5 seconds, hit </w:t>
      </w:r>
      <w:r w:rsidRPr="006A254B">
        <w:rPr>
          <w:rStyle w:val="CodeBlock"/>
        </w:rPr>
        <w:t>CTRL + C</w:t>
      </w:r>
      <w:r>
        <w:t xml:space="preserve"> to cancel ping. Your pings should </w:t>
      </w:r>
      <w:r w:rsidR="006A254B">
        <w:t>have failed with 100% packet loss</w:t>
      </w:r>
      <w:r>
        <w:t>.</w:t>
      </w:r>
    </w:p>
    <w:tbl>
      <w:tblPr>
        <w:tblStyle w:val="TableGrid"/>
        <w:tblW w:w="0" w:type="auto"/>
        <w:tblInd w:w="1080" w:type="dxa"/>
        <w:tblLook w:val="04A0" w:firstRow="1" w:lastRow="0" w:firstColumn="1" w:lastColumn="0" w:noHBand="0" w:noVBand="1"/>
      </w:tblPr>
      <w:tblGrid>
        <w:gridCol w:w="9440"/>
      </w:tblGrid>
      <w:tr w:rsidR="00886067" w14:paraId="748F5C0B" w14:textId="77777777" w:rsidTr="5FB1BA82">
        <w:trPr>
          <w:trHeight w:val="1349"/>
        </w:trPr>
        <w:tc>
          <w:tcPr>
            <w:tcW w:w="10520" w:type="dxa"/>
          </w:tcPr>
          <w:p w14:paraId="08C47A2A" w14:textId="1CB30237" w:rsidR="00886067" w:rsidRDefault="39D9A2A1" w:rsidP="006F2E36">
            <w:pPr>
              <w:pStyle w:val="Answerintable"/>
            </w:pPr>
            <w:r>
              <w:t>Paste screenshot of failed pings here</w:t>
            </w:r>
            <w:r w:rsidR="74B13561">
              <w:t xml:space="preserve"> </w:t>
            </w:r>
            <w:r w:rsidR="74B13561">
              <w:rPr>
                <w:noProof/>
              </w:rPr>
              <w:drawing>
                <wp:inline distT="0" distB="0" distL="0" distR="0" wp14:anchorId="318C3609" wp14:editId="5D53E8CF">
                  <wp:extent cx="5848352" cy="3562350"/>
                  <wp:effectExtent l="0" t="0" r="0" b="0"/>
                  <wp:docPr id="1892668396" name="Picture 189266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848352" cy="3562350"/>
                          </a:xfrm>
                          <a:prstGeom prst="rect">
                            <a:avLst/>
                          </a:prstGeom>
                        </pic:spPr>
                      </pic:pic>
                    </a:graphicData>
                  </a:graphic>
                </wp:inline>
              </w:drawing>
            </w:r>
          </w:p>
        </w:tc>
      </w:tr>
    </w:tbl>
    <w:p w14:paraId="6C0F0049" w14:textId="3B6B84E8" w:rsidR="0095797F" w:rsidRPr="0095797F" w:rsidRDefault="006A254B" w:rsidP="00FB5CA3">
      <w:pPr>
        <w:pStyle w:val="Instructions"/>
        <w:numPr>
          <w:ilvl w:val="0"/>
          <w:numId w:val="19"/>
        </w:numPr>
      </w:pPr>
      <w:r>
        <w:lastRenderedPageBreak/>
        <w:t>Leave this tab with the console open, and n</w:t>
      </w:r>
      <w:r w:rsidR="0095797F" w:rsidRPr="0095797F">
        <w:t xml:space="preserve">avigate to the </w:t>
      </w:r>
      <w:r w:rsidR="0095797F" w:rsidRPr="0095797F">
        <w:rPr>
          <w:b/>
          <w:bCs/>
        </w:rPr>
        <w:t>EC2 Dashboard</w:t>
      </w:r>
      <w:r w:rsidR="0095797F" w:rsidRPr="0095797F">
        <w:t xml:space="preserve"> </w:t>
      </w:r>
      <w:r>
        <w:t xml:space="preserve">in another tab </w:t>
      </w:r>
      <w:r w:rsidR="0095797F" w:rsidRPr="0095797F">
        <w:t>and</w:t>
      </w:r>
      <w:r w:rsidR="00FB5CA3">
        <w:t xml:space="preserve"> click on “</w:t>
      </w:r>
      <w:r w:rsidR="00FB5CA3" w:rsidRPr="00A11F76">
        <w:rPr>
          <w:b/>
          <w:bCs/>
        </w:rPr>
        <w:t>Security groups</w:t>
      </w:r>
      <w:r w:rsidR="00F53653">
        <w:t>.”</w:t>
      </w:r>
      <w:r w:rsidR="0095797F" w:rsidRPr="0095797F">
        <w:t xml:space="preserve"> </w:t>
      </w:r>
      <w:r w:rsidR="00F53653">
        <w:t>F</w:t>
      </w:r>
      <w:r w:rsidR="0095797F" w:rsidRPr="0095797F">
        <w:t>ind the security group associated with your EC2 instance.</w:t>
      </w:r>
      <w:r w:rsidR="00F53653">
        <w:t xml:space="preserve"> Usually, this will be “</w:t>
      </w:r>
      <w:r w:rsidR="00F53653" w:rsidRPr="00645D76">
        <w:rPr>
          <w:b/>
          <w:bCs/>
        </w:rPr>
        <w:t>launch-wizard-2</w:t>
      </w:r>
      <w:r w:rsidR="00F53653">
        <w:t xml:space="preserve">” for this lab. </w:t>
      </w:r>
      <w:r w:rsidR="00645D76">
        <w:t>To be sure</w:t>
      </w:r>
      <w:r w:rsidR="00F53653">
        <w:t xml:space="preserve">, </w:t>
      </w:r>
      <w:r w:rsidR="007922B4">
        <w:t xml:space="preserve">navigate to the instance list, click on the instance ID of the server you created back in </w:t>
      </w:r>
      <w:r w:rsidR="007922B4" w:rsidRPr="00645D76">
        <w:rPr>
          <w:b/>
          <w:bCs/>
          <w:i/>
          <w:iCs/>
        </w:rPr>
        <w:t>part A of this lab</w:t>
      </w:r>
      <w:r w:rsidR="00A11F76">
        <w:t>, scroll down and select the “</w:t>
      </w:r>
      <w:r w:rsidR="00A11F76" w:rsidRPr="00645D76">
        <w:rPr>
          <w:b/>
          <w:bCs/>
        </w:rPr>
        <w:t>Security</w:t>
      </w:r>
      <w:r w:rsidR="00A11F76">
        <w:t>” tab, then click on the security group listed.</w:t>
      </w:r>
    </w:p>
    <w:p w14:paraId="168AE9AE" w14:textId="676F7017" w:rsidR="0095797F" w:rsidRDefault="00645D76" w:rsidP="00645D76">
      <w:pPr>
        <w:pStyle w:val="Instructions"/>
        <w:numPr>
          <w:ilvl w:val="0"/>
          <w:numId w:val="19"/>
        </w:numPr>
      </w:pPr>
      <w:r>
        <w:t xml:space="preserve">Click </w:t>
      </w:r>
      <w:r w:rsidR="00AA509F">
        <w:t>“</w:t>
      </w:r>
      <w:r w:rsidR="00AA509F" w:rsidRPr="006222D8">
        <w:rPr>
          <w:b/>
          <w:bCs/>
        </w:rPr>
        <w:t>Edit inbound rules</w:t>
      </w:r>
      <w:r w:rsidR="001653D3">
        <w:t>,</w:t>
      </w:r>
      <w:r w:rsidR="00AA509F">
        <w:t>”</w:t>
      </w:r>
      <w:r w:rsidR="001653D3">
        <w:t xml:space="preserve"> then “</w:t>
      </w:r>
      <w:r w:rsidR="001653D3" w:rsidRPr="006222D8">
        <w:rPr>
          <w:b/>
          <w:bCs/>
        </w:rPr>
        <w:t>Add rule</w:t>
      </w:r>
      <w:r w:rsidR="001653D3">
        <w:t>”</w:t>
      </w:r>
      <w:r w:rsidR="00AA509F">
        <w:t xml:space="preserve"> to add</w:t>
      </w:r>
      <w:r w:rsidR="0095797F" w:rsidRPr="0095797F">
        <w:t xml:space="preserve"> a new rule</w:t>
      </w:r>
      <w:r w:rsidR="001653D3">
        <w:t xml:space="preserve">. </w:t>
      </w:r>
      <w:r w:rsidR="006222D8">
        <w:t>Select “</w:t>
      </w:r>
      <w:r w:rsidR="006222D8" w:rsidRPr="006222D8">
        <w:rPr>
          <w:b/>
          <w:bCs/>
        </w:rPr>
        <w:t>All ICMP – IPv4</w:t>
      </w:r>
      <w:r w:rsidR="006222D8">
        <w:t xml:space="preserve">” to allow your server to respond to pings. </w:t>
      </w:r>
      <w:r w:rsidR="008C5085">
        <w:t>Select “</w:t>
      </w:r>
      <w:r w:rsidR="008C5085" w:rsidRPr="00FF3F49">
        <w:rPr>
          <w:b/>
          <w:bCs/>
        </w:rPr>
        <w:t xml:space="preserve">Anywhere </w:t>
      </w:r>
      <w:r w:rsidR="00FF3F49" w:rsidRPr="00FF3F49">
        <w:rPr>
          <w:b/>
          <w:bCs/>
        </w:rPr>
        <w:t>–</w:t>
      </w:r>
      <w:r w:rsidR="008C5085" w:rsidRPr="00FF3F49">
        <w:rPr>
          <w:b/>
          <w:bCs/>
        </w:rPr>
        <w:t xml:space="preserve"> </w:t>
      </w:r>
      <w:r w:rsidR="00FF3F49" w:rsidRPr="00FF3F49">
        <w:rPr>
          <w:b/>
          <w:bCs/>
        </w:rPr>
        <w:t>IPv4</w:t>
      </w:r>
      <w:r w:rsidR="008C5085">
        <w:t>”</w:t>
      </w:r>
      <w:r w:rsidR="00FF3F49">
        <w:t xml:space="preserve"> from the source drop down. Click “</w:t>
      </w:r>
      <w:r w:rsidR="00FF3F49" w:rsidRPr="00FF3F49">
        <w:rPr>
          <w:b/>
          <w:bCs/>
        </w:rPr>
        <w:t>Save rules</w:t>
      </w:r>
      <w:r w:rsidR="00FF3F49">
        <w:t>.”</w:t>
      </w:r>
    </w:p>
    <w:p w14:paraId="472ECB81" w14:textId="77777777" w:rsidR="006F2E36" w:rsidRPr="0095797F" w:rsidRDefault="00BE7DFA" w:rsidP="00645D76">
      <w:pPr>
        <w:pStyle w:val="Instructions"/>
        <w:numPr>
          <w:ilvl w:val="0"/>
          <w:numId w:val="19"/>
        </w:numPr>
      </w:pPr>
      <w:r>
        <w:t xml:space="preserve">Go back to the tab with the console open and try the </w:t>
      </w:r>
      <w:r w:rsidRPr="004F0863">
        <w:rPr>
          <w:rStyle w:val="CodeBlock"/>
        </w:rPr>
        <w:t>ping</w:t>
      </w:r>
      <w:r>
        <w:t xml:space="preserve"> command again. It should </w:t>
      </w:r>
      <w:r w:rsidR="004F0863">
        <w:t xml:space="preserve">be successful. To end the pings, hit </w:t>
      </w:r>
      <w:r w:rsidR="004F0863" w:rsidRPr="004F0863">
        <w:rPr>
          <w:rStyle w:val="CodeBlock"/>
        </w:rPr>
        <w:t>CTRL + C</w:t>
      </w:r>
      <w:r w:rsidR="004F0863">
        <w:t>.</w:t>
      </w:r>
    </w:p>
    <w:tbl>
      <w:tblPr>
        <w:tblStyle w:val="TableGrid"/>
        <w:tblW w:w="0" w:type="auto"/>
        <w:tblInd w:w="1080" w:type="dxa"/>
        <w:tblLook w:val="04A0" w:firstRow="1" w:lastRow="0" w:firstColumn="1" w:lastColumn="0" w:noHBand="0" w:noVBand="1"/>
      </w:tblPr>
      <w:tblGrid>
        <w:gridCol w:w="9440"/>
      </w:tblGrid>
      <w:tr w:rsidR="006F2E36" w14:paraId="4DABC421" w14:textId="77777777" w:rsidTr="5FB1BA82">
        <w:trPr>
          <w:trHeight w:val="1412"/>
        </w:trPr>
        <w:tc>
          <w:tcPr>
            <w:tcW w:w="10520" w:type="dxa"/>
          </w:tcPr>
          <w:p w14:paraId="1EB9818D" w14:textId="154ED31C" w:rsidR="006F2E36" w:rsidRDefault="108D3581" w:rsidP="00345D64">
            <w:pPr>
              <w:pStyle w:val="Answerintable"/>
            </w:pPr>
            <w:r>
              <w:t>Paste screenshot of successful pings here</w:t>
            </w:r>
            <w:r w:rsidR="1F452A37">
              <w:t xml:space="preserve"> </w:t>
            </w:r>
            <w:r w:rsidR="1F452A37">
              <w:rPr>
                <w:noProof/>
              </w:rPr>
              <w:drawing>
                <wp:inline distT="0" distB="0" distL="0" distR="0" wp14:anchorId="1C32542F" wp14:editId="7E5A4798">
                  <wp:extent cx="5848352" cy="3048000"/>
                  <wp:effectExtent l="0" t="0" r="0" b="0"/>
                  <wp:docPr id="155741557" name="Picture 15574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848352" cy="3048000"/>
                          </a:xfrm>
                          <a:prstGeom prst="rect">
                            <a:avLst/>
                          </a:prstGeom>
                        </pic:spPr>
                      </pic:pic>
                    </a:graphicData>
                  </a:graphic>
                </wp:inline>
              </w:drawing>
            </w:r>
          </w:p>
        </w:tc>
      </w:tr>
    </w:tbl>
    <w:p w14:paraId="0F8BA6F6" w14:textId="333A0EE4" w:rsidR="000A4A8E" w:rsidRDefault="008D6DF7" w:rsidP="000A4A8E">
      <w:pPr>
        <w:pStyle w:val="SchoolHeading"/>
      </w:pPr>
      <w:bookmarkStart w:id="5" w:name="_Toc179965313"/>
      <w:r>
        <w:t>Reflection</w:t>
      </w:r>
      <w:bookmarkEnd w:id="5"/>
    </w:p>
    <w:p w14:paraId="0DD612FD" w14:textId="77777777" w:rsidR="003834B0" w:rsidRDefault="000E06EB" w:rsidP="008D6DF7">
      <w:pPr>
        <w:pStyle w:val="Instructions"/>
      </w:pPr>
      <w:r w:rsidRPr="000E06EB">
        <w:t>Reflect on your experience managing cloud infrastructure using AWS services in this lab. Consider the challenges you faced while launching and managing EC2 instances, configuring S3 storage, and setting IAM permissions. How did these tasks help you understand cloud resource management, and how might this knowledge apply to real-world scenarios in cloud computing?</w:t>
      </w:r>
    </w:p>
    <w:tbl>
      <w:tblPr>
        <w:tblStyle w:val="TableGrid"/>
        <w:tblW w:w="0" w:type="auto"/>
        <w:tblInd w:w="720" w:type="dxa"/>
        <w:tblLook w:val="04A0" w:firstRow="1" w:lastRow="0" w:firstColumn="1" w:lastColumn="0" w:noHBand="0" w:noVBand="1"/>
      </w:tblPr>
      <w:tblGrid>
        <w:gridCol w:w="9800"/>
      </w:tblGrid>
      <w:tr w:rsidR="003834B0" w14:paraId="7870C165" w14:textId="77777777" w:rsidTr="4995DA87">
        <w:trPr>
          <w:trHeight w:val="1484"/>
        </w:trPr>
        <w:tc>
          <w:tcPr>
            <w:tcW w:w="10520" w:type="dxa"/>
          </w:tcPr>
          <w:p w14:paraId="59C868FE" w14:textId="2B13764D" w:rsidR="003834B0" w:rsidRDefault="12D311F1" w:rsidP="003834B0">
            <w:pPr>
              <w:pStyle w:val="Answerintable"/>
            </w:pPr>
            <w:r>
              <w:t xml:space="preserve">The directions of this lab </w:t>
            </w:r>
            <w:r w:rsidR="29C337FF">
              <w:t>are</w:t>
            </w:r>
            <w:r>
              <w:t xml:space="preserve"> incredibly detailed, though I am still a bit confuse</w:t>
            </w:r>
            <w:r w:rsidR="2B8C09A5">
              <w:t xml:space="preserve">d on the importance of each </w:t>
            </w:r>
            <w:r w:rsidR="0C0FD721">
              <w:t>step,</w:t>
            </w:r>
            <w:r w:rsidR="0153D666">
              <w:t xml:space="preserve"> but</w:t>
            </w:r>
            <w:r w:rsidR="2B8C09A5">
              <w:t xml:space="preserve"> I know that</w:t>
            </w:r>
            <w:r w:rsidR="5FE1C442">
              <w:t xml:space="preserve"> with more practice I will come to be confident in the process. </w:t>
            </w:r>
            <w:r w:rsidR="2B8C09A5">
              <w:t xml:space="preserve"> </w:t>
            </w:r>
            <w:r w:rsidR="2A09A062">
              <w:t xml:space="preserve">I must also say that it was pretty fun to see the application of AWS is a different form, and I look forward to exploring the variety of </w:t>
            </w:r>
            <w:r w:rsidR="4FC2BBB7">
              <w:t>processes it has to offer.</w:t>
            </w:r>
          </w:p>
        </w:tc>
      </w:tr>
    </w:tbl>
    <w:p w14:paraId="791A8DB1" w14:textId="7BE1E3D1" w:rsidR="008D6DF7" w:rsidRDefault="008D6DF7" w:rsidP="003834B0">
      <w:pPr>
        <w:pStyle w:val="Instructions"/>
        <w:ind w:left="0"/>
      </w:pPr>
    </w:p>
    <w:sectPr w:rsidR="008D6DF7" w:rsidSect="00894E98">
      <w:headerReference w:type="even" r:id="rId23"/>
      <w:headerReference w:type="default" r:id="rId24"/>
      <w:footerReference w:type="even" r:id="rId25"/>
      <w:footerReference w:type="default" r:id="rId26"/>
      <w:headerReference w:type="first" r:id="rId27"/>
      <w:footerReference w:type="first" r:id="rId28"/>
      <w:pgSz w:w="12240" w:h="15840"/>
      <w:pgMar w:top="1260" w:right="630" w:bottom="1440"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58E71" w14:textId="77777777" w:rsidR="00EF704B" w:rsidRDefault="00EF704B" w:rsidP="00425A81">
      <w:pPr>
        <w:spacing w:after="0" w:line="240" w:lineRule="auto"/>
      </w:pPr>
      <w:r>
        <w:separator/>
      </w:r>
    </w:p>
  </w:endnote>
  <w:endnote w:type="continuationSeparator" w:id="0">
    <w:p w14:paraId="587BC843" w14:textId="77777777" w:rsidR="00EF704B" w:rsidRDefault="00EF704B" w:rsidP="00425A81">
      <w:pPr>
        <w:spacing w:after="0" w:line="240" w:lineRule="auto"/>
      </w:pPr>
      <w:r>
        <w:continuationSeparator/>
      </w:r>
    </w:p>
  </w:endnote>
  <w:endnote w:type="continuationNotice" w:id="1">
    <w:p w14:paraId="6E1FBAD8" w14:textId="77777777" w:rsidR="00EF704B" w:rsidRDefault="00EF70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5875" w14:textId="77777777" w:rsidR="00966FDB" w:rsidRDefault="00966F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69F4" w14:textId="152449B4" w:rsidR="00631DFC" w:rsidRDefault="002A3D6B" w:rsidP="00425A81">
    <w:pPr>
      <w:pStyle w:val="Footer"/>
      <w:jc w:val="center"/>
      <w:rPr>
        <w:color w:val="BFBFBF" w:themeColor="background1" w:themeShade="BF"/>
        <w:sz w:val="18"/>
        <w:szCs w:val="18"/>
      </w:rPr>
    </w:pPr>
    <w:sdt>
      <w:sdtPr>
        <w:rPr>
          <w:color w:val="BFBFBF" w:themeColor="background1" w:themeShade="BF"/>
          <w:sz w:val="18"/>
          <w:szCs w:val="18"/>
        </w:rPr>
        <w:alias w:val="Title"/>
        <w:tag w:val=""/>
        <w:id w:val="57298269"/>
        <w:dataBinding w:prefixMappings="xmlns:ns0='http://purl.org/dc/elements/1.1/' xmlns:ns1='http://schemas.openxmlformats.org/package/2006/metadata/core-properties' " w:xpath="/ns1:coreProperties[1]/ns0:title[1]" w:storeItemID="{6C3C8BC8-F283-45AE-878A-BAB7291924A1}"/>
        <w:text/>
      </w:sdtPr>
      <w:sdtEndPr/>
      <w:sdtContent>
        <w:r w:rsidR="006B58F6">
          <w:rPr>
            <w:color w:val="BFBFBF" w:themeColor="background1" w:themeShade="BF"/>
            <w:sz w:val="18"/>
            <w:szCs w:val="18"/>
          </w:rPr>
          <w:t>DevOps</w:t>
        </w:r>
      </w:sdtContent>
    </w:sdt>
  </w:p>
  <w:p w14:paraId="3073B9E4" w14:textId="77777777" w:rsidR="00425A81" w:rsidRPr="00425A81" w:rsidRDefault="00425A81" w:rsidP="00425A81">
    <w:pPr>
      <w:pStyle w:val="Footer"/>
      <w:jc w:val="center"/>
      <w:rPr>
        <w:color w:val="BFBFBF" w:themeColor="background1" w:themeShade="BF"/>
        <w:sz w:val="18"/>
        <w:szCs w:val="18"/>
      </w:rPr>
    </w:pPr>
    <w:r w:rsidRPr="00425A81">
      <w:rPr>
        <w:color w:val="BFBFBF" w:themeColor="background1" w:themeShade="BF"/>
        <w:sz w:val="18"/>
        <w:szCs w:val="18"/>
      </w:rPr>
      <w:t xml:space="preserve"> </w:t>
    </w:r>
    <w:sdt>
      <w:sdtPr>
        <w:rPr>
          <w:color w:val="BFBFBF" w:themeColor="background1" w:themeShade="BF"/>
          <w:sz w:val="18"/>
          <w:szCs w:val="18"/>
        </w:rPr>
        <w:id w:val="1813057549"/>
        <w:docPartObj>
          <w:docPartGallery w:val="Page Numbers (Bottom of Page)"/>
          <w:docPartUnique/>
        </w:docPartObj>
      </w:sdtPr>
      <w:sdtEndPr>
        <w:rPr>
          <w:noProof/>
        </w:rPr>
      </w:sdtEndPr>
      <w:sdtContent>
        <w:r w:rsidRPr="00425A81">
          <w:rPr>
            <w:color w:val="BFBFBF" w:themeColor="background1" w:themeShade="BF"/>
            <w:sz w:val="18"/>
            <w:szCs w:val="18"/>
          </w:rPr>
          <w:fldChar w:fldCharType="begin"/>
        </w:r>
        <w:r w:rsidRPr="00425A81">
          <w:rPr>
            <w:color w:val="BFBFBF" w:themeColor="background1" w:themeShade="BF"/>
            <w:sz w:val="18"/>
            <w:szCs w:val="18"/>
          </w:rPr>
          <w:instrText xml:space="preserve"> PAGE   \* MERGEFORMAT </w:instrText>
        </w:r>
        <w:r w:rsidRPr="00425A81">
          <w:rPr>
            <w:color w:val="BFBFBF" w:themeColor="background1" w:themeShade="BF"/>
            <w:sz w:val="18"/>
            <w:szCs w:val="18"/>
          </w:rPr>
          <w:fldChar w:fldCharType="separate"/>
        </w:r>
        <w:r w:rsidRPr="00425A81">
          <w:rPr>
            <w:noProof/>
            <w:color w:val="BFBFBF" w:themeColor="background1" w:themeShade="BF"/>
            <w:sz w:val="18"/>
            <w:szCs w:val="18"/>
          </w:rPr>
          <w:t>2</w:t>
        </w:r>
        <w:r w:rsidRPr="00425A81">
          <w:rPr>
            <w:noProof/>
            <w:color w:val="BFBFBF" w:themeColor="background1" w:themeShade="BF"/>
            <w:sz w:val="18"/>
            <w:szCs w:val="18"/>
          </w:rPr>
          <w:fldChar w:fldCharType="end"/>
        </w:r>
      </w:sdtContent>
    </w:sdt>
  </w:p>
  <w:p w14:paraId="62AF2A3B" w14:textId="77777777" w:rsidR="00425A81" w:rsidRDefault="00425A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C229" w14:textId="77777777" w:rsidR="00966FDB" w:rsidRDefault="00966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5EF82" w14:textId="77777777" w:rsidR="00EF704B" w:rsidRDefault="00EF704B" w:rsidP="00425A81">
      <w:pPr>
        <w:spacing w:after="0" w:line="240" w:lineRule="auto"/>
      </w:pPr>
      <w:r>
        <w:separator/>
      </w:r>
    </w:p>
  </w:footnote>
  <w:footnote w:type="continuationSeparator" w:id="0">
    <w:p w14:paraId="277C1FE7" w14:textId="77777777" w:rsidR="00EF704B" w:rsidRDefault="00EF704B" w:rsidP="00425A81">
      <w:pPr>
        <w:spacing w:after="0" w:line="240" w:lineRule="auto"/>
      </w:pPr>
      <w:r>
        <w:continuationSeparator/>
      </w:r>
    </w:p>
  </w:footnote>
  <w:footnote w:type="continuationNotice" w:id="1">
    <w:p w14:paraId="45EEB542" w14:textId="77777777" w:rsidR="00EF704B" w:rsidRDefault="00EF70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A0DF" w14:textId="77777777" w:rsidR="00966FDB" w:rsidRDefault="00966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FA32" w14:textId="4E934D26" w:rsidR="00774574" w:rsidRDefault="00616940" w:rsidP="00774574">
    <w:pPr>
      <w:pStyle w:val="Header"/>
      <w:jc w:val="right"/>
      <w:rPr>
        <w:rFonts w:cstheme="minorHAnsi"/>
        <w:color w:val="BFBFBF" w:themeColor="background1" w:themeShade="BF"/>
        <w:sz w:val="16"/>
        <w:szCs w:val="16"/>
      </w:rPr>
    </w:pPr>
    <w:r>
      <w:rPr>
        <w:rFonts w:cstheme="minorHAnsi"/>
        <w:color w:val="BFBFBF" w:themeColor="background1" w:themeShade="BF"/>
        <w:sz w:val="16"/>
        <w:szCs w:val="16"/>
      </w:rPr>
      <w:fldChar w:fldCharType="begin"/>
    </w:r>
    <w:r>
      <w:rPr>
        <w:rFonts w:cstheme="minorHAnsi"/>
        <w:color w:val="BFBFBF" w:themeColor="background1" w:themeShade="BF"/>
        <w:sz w:val="16"/>
        <w:szCs w:val="16"/>
      </w:rPr>
      <w:instrText xml:space="preserve"> SUBJECT   \* MERGEFORMAT </w:instrText>
    </w:r>
    <w:r>
      <w:rPr>
        <w:rFonts w:cstheme="minorHAnsi"/>
        <w:color w:val="BFBFBF" w:themeColor="background1" w:themeShade="BF"/>
        <w:sz w:val="16"/>
        <w:szCs w:val="16"/>
      </w:rPr>
      <w:fldChar w:fldCharType="end"/>
    </w:r>
    <w:r w:rsidR="00966FDB">
      <w:rPr>
        <w:rFonts w:cstheme="minorHAnsi"/>
        <w:color w:val="BFBFBF" w:themeColor="background1" w:themeShade="BF"/>
        <w:sz w:val="16"/>
        <w:szCs w:val="16"/>
      </w:rPr>
      <w:t xml:space="preserve"> </w:t>
    </w:r>
    <w:sdt>
      <w:sdtPr>
        <w:rPr>
          <w:rFonts w:cstheme="minorHAnsi"/>
          <w:color w:val="BFBFBF" w:themeColor="background1" w:themeShade="BF"/>
          <w:sz w:val="16"/>
          <w:szCs w:val="16"/>
        </w:rPr>
        <w:alias w:val="Title"/>
        <w:tag w:val=""/>
        <w:id w:val="542334275"/>
        <w:dataBinding w:prefixMappings="xmlns:ns0='http://purl.org/dc/elements/1.1/' xmlns:ns1='http://schemas.openxmlformats.org/package/2006/metadata/core-properties' " w:xpath="/ns1:coreProperties[1]/ns0:title[1]" w:storeItemID="{6C3C8BC8-F283-45AE-878A-BAB7291924A1}"/>
        <w:text/>
      </w:sdtPr>
      <w:sdtEndPr/>
      <w:sdtContent>
        <w:r w:rsidR="006B58F6">
          <w:rPr>
            <w:rFonts w:cstheme="minorHAnsi"/>
            <w:color w:val="BFBFBF" w:themeColor="background1" w:themeShade="BF"/>
            <w:sz w:val="16"/>
            <w:szCs w:val="16"/>
          </w:rPr>
          <w:t>DevOps</w:t>
        </w:r>
      </w:sdtContent>
    </w:sdt>
  </w:p>
  <w:p w14:paraId="152E2609" w14:textId="77777777" w:rsidR="00425A81" w:rsidRPr="00774574" w:rsidRDefault="00425A81" w:rsidP="00774574">
    <w:pPr>
      <w:pStyle w:val="Header"/>
      <w:jc w:val="right"/>
      <w:rPr>
        <w:rFonts w:cstheme="minorHAnsi"/>
        <w:color w:val="BFBFBF" w:themeColor="background1" w:themeShade="BF"/>
        <w:sz w:val="16"/>
        <w:szCs w:val="16"/>
      </w:rPr>
    </w:pPr>
    <w:r w:rsidRPr="00425A81">
      <w:rPr>
        <w:rFonts w:cstheme="minorHAnsi"/>
        <w:color w:val="BFBFBF" w:themeColor="background1" w:themeShade="BF"/>
        <w:sz w:val="16"/>
        <w:szCs w:val="16"/>
      </w:rPr>
      <w:t>Copyright ©</w:t>
    </w:r>
    <w:r w:rsidRPr="00425A81">
      <w:rPr>
        <w:color w:val="BFBFBF" w:themeColor="background1" w:themeShade="BF"/>
        <w:sz w:val="16"/>
        <w:szCs w:val="16"/>
      </w:rPr>
      <w:t xml:space="preserve"> Tage Bushman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DDA9" w14:textId="77777777" w:rsidR="00966FDB" w:rsidRDefault="00966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15B7"/>
    <w:multiLevelType w:val="hybridMultilevel"/>
    <w:tmpl w:val="6C48A1AC"/>
    <w:lvl w:ilvl="0" w:tplc="5FB4D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312F79"/>
    <w:multiLevelType w:val="hybridMultilevel"/>
    <w:tmpl w:val="067AB9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E52B46"/>
    <w:multiLevelType w:val="hybridMultilevel"/>
    <w:tmpl w:val="CB643AD0"/>
    <w:lvl w:ilvl="0" w:tplc="E062B4D4">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3386B"/>
    <w:multiLevelType w:val="hybridMultilevel"/>
    <w:tmpl w:val="79F42D02"/>
    <w:lvl w:ilvl="0" w:tplc="6A581E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516856"/>
    <w:multiLevelType w:val="hybridMultilevel"/>
    <w:tmpl w:val="C01A2BCA"/>
    <w:lvl w:ilvl="0" w:tplc="72B2BA82">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5" w15:restartNumberingAfterBreak="0">
    <w:nsid w:val="1D6861F2"/>
    <w:multiLevelType w:val="hybridMultilevel"/>
    <w:tmpl w:val="1F5C4FD8"/>
    <w:lvl w:ilvl="0" w:tplc="5FB4D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E641BB"/>
    <w:multiLevelType w:val="hybridMultilevel"/>
    <w:tmpl w:val="CA34D71A"/>
    <w:lvl w:ilvl="0" w:tplc="4A2AAE4A">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7" w15:restartNumberingAfterBreak="0">
    <w:nsid w:val="20FD499F"/>
    <w:multiLevelType w:val="hybridMultilevel"/>
    <w:tmpl w:val="CEE8254C"/>
    <w:lvl w:ilvl="0" w:tplc="CCEE79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2D1468"/>
    <w:multiLevelType w:val="hybridMultilevel"/>
    <w:tmpl w:val="B9B86670"/>
    <w:lvl w:ilvl="0" w:tplc="57A250DC">
      <w:start w:val="1"/>
      <w:numFmt w:val="upperLetter"/>
      <w:pStyle w:val="School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A25DCC"/>
    <w:multiLevelType w:val="hybridMultilevel"/>
    <w:tmpl w:val="D2DA8D3C"/>
    <w:lvl w:ilvl="0" w:tplc="5FB4D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8781C70"/>
    <w:multiLevelType w:val="hybridMultilevel"/>
    <w:tmpl w:val="57224AB4"/>
    <w:lvl w:ilvl="0" w:tplc="5FB4D8C0">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D216C2"/>
    <w:multiLevelType w:val="hybridMultilevel"/>
    <w:tmpl w:val="4B705F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8C4B6D"/>
    <w:multiLevelType w:val="hybridMultilevel"/>
    <w:tmpl w:val="6A78DBBC"/>
    <w:lvl w:ilvl="0" w:tplc="7B7470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9D5F3D"/>
    <w:multiLevelType w:val="hybridMultilevel"/>
    <w:tmpl w:val="1F60E574"/>
    <w:lvl w:ilvl="0" w:tplc="5FB4D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36879C3"/>
    <w:multiLevelType w:val="hybridMultilevel"/>
    <w:tmpl w:val="B0121EF2"/>
    <w:lvl w:ilvl="0" w:tplc="5FB4D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CA1EB9"/>
    <w:multiLevelType w:val="hybridMultilevel"/>
    <w:tmpl w:val="94D63CE2"/>
    <w:lvl w:ilvl="0" w:tplc="8446DA26">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6" w15:restartNumberingAfterBreak="0">
    <w:nsid w:val="6C6E1862"/>
    <w:multiLevelType w:val="hybridMultilevel"/>
    <w:tmpl w:val="629EC83C"/>
    <w:lvl w:ilvl="0" w:tplc="64663694">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70C4FE4"/>
    <w:multiLevelType w:val="hybridMultilevel"/>
    <w:tmpl w:val="916C72DE"/>
    <w:lvl w:ilvl="0" w:tplc="41C20BBE">
      <w:start w:val="1"/>
      <w:numFmt w:val="upperLetter"/>
      <w:lvlText w:val="%1."/>
      <w:lvlJc w:val="left"/>
      <w:pPr>
        <w:ind w:left="3126" w:hanging="360"/>
      </w:pPr>
    </w:lvl>
    <w:lvl w:ilvl="1" w:tplc="04090019" w:tentative="1">
      <w:start w:val="1"/>
      <w:numFmt w:val="lowerLetter"/>
      <w:lvlText w:val="%2."/>
      <w:lvlJc w:val="left"/>
      <w:pPr>
        <w:ind w:left="3846" w:hanging="360"/>
      </w:pPr>
    </w:lvl>
    <w:lvl w:ilvl="2" w:tplc="0409001B" w:tentative="1">
      <w:start w:val="1"/>
      <w:numFmt w:val="lowerRoman"/>
      <w:lvlText w:val="%3."/>
      <w:lvlJc w:val="right"/>
      <w:pPr>
        <w:ind w:left="4566" w:hanging="180"/>
      </w:pPr>
    </w:lvl>
    <w:lvl w:ilvl="3" w:tplc="0409000F" w:tentative="1">
      <w:start w:val="1"/>
      <w:numFmt w:val="decimal"/>
      <w:lvlText w:val="%4."/>
      <w:lvlJc w:val="left"/>
      <w:pPr>
        <w:ind w:left="5286" w:hanging="360"/>
      </w:pPr>
    </w:lvl>
    <w:lvl w:ilvl="4" w:tplc="04090019" w:tentative="1">
      <w:start w:val="1"/>
      <w:numFmt w:val="lowerLetter"/>
      <w:lvlText w:val="%5."/>
      <w:lvlJc w:val="left"/>
      <w:pPr>
        <w:ind w:left="6006" w:hanging="360"/>
      </w:pPr>
    </w:lvl>
    <w:lvl w:ilvl="5" w:tplc="0409001B" w:tentative="1">
      <w:start w:val="1"/>
      <w:numFmt w:val="lowerRoman"/>
      <w:lvlText w:val="%6."/>
      <w:lvlJc w:val="right"/>
      <w:pPr>
        <w:ind w:left="6726" w:hanging="180"/>
      </w:pPr>
    </w:lvl>
    <w:lvl w:ilvl="6" w:tplc="0409000F" w:tentative="1">
      <w:start w:val="1"/>
      <w:numFmt w:val="decimal"/>
      <w:lvlText w:val="%7."/>
      <w:lvlJc w:val="left"/>
      <w:pPr>
        <w:ind w:left="7446" w:hanging="360"/>
      </w:pPr>
    </w:lvl>
    <w:lvl w:ilvl="7" w:tplc="04090019" w:tentative="1">
      <w:start w:val="1"/>
      <w:numFmt w:val="lowerLetter"/>
      <w:lvlText w:val="%8."/>
      <w:lvlJc w:val="left"/>
      <w:pPr>
        <w:ind w:left="8166" w:hanging="360"/>
      </w:pPr>
    </w:lvl>
    <w:lvl w:ilvl="8" w:tplc="0409001B" w:tentative="1">
      <w:start w:val="1"/>
      <w:numFmt w:val="lowerRoman"/>
      <w:lvlText w:val="%9."/>
      <w:lvlJc w:val="right"/>
      <w:pPr>
        <w:ind w:left="8886" w:hanging="180"/>
      </w:pPr>
    </w:lvl>
  </w:abstractNum>
  <w:abstractNum w:abstractNumId="18" w15:restartNumberingAfterBreak="0">
    <w:nsid w:val="7B20560A"/>
    <w:multiLevelType w:val="hybridMultilevel"/>
    <w:tmpl w:val="5212F290"/>
    <w:lvl w:ilvl="0" w:tplc="F14EFE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0851204">
    <w:abstractNumId w:val="11"/>
  </w:num>
  <w:num w:numId="2" w16cid:durableId="1666201891">
    <w:abstractNumId w:val="8"/>
  </w:num>
  <w:num w:numId="3" w16cid:durableId="1362827926">
    <w:abstractNumId w:val="2"/>
  </w:num>
  <w:num w:numId="4" w16cid:durableId="1259213710">
    <w:abstractNumId w:val="15"/>
  </w:num>
  <w:num w:numId="5" w16cid:durableId="2001543197">
    <w:abstractNumId w:val="6"/>
  </w:num>
  <w:num w:numId="6" w16cid:durableId="308025242">
    <w:abstractNumId w:val="4"/>
  </w:num>
  <w:num w:numId="7" w16cid:durableId="1609652577">
    <w:abstractNumId w:val="1"/>
  </w:num>
  <w:num w:numId="8" w16cid:durableId="835387791">
    <w:abstractNumId w:val="17"/>
  </w:num>
  <w:num w:numId="9" w16cid:durableId="1195194484">
    <w:abstractNumId w:val="18"/>
  </w:num>
  <w:num w:numId="10" w16cid:durableId="877543402">
    <w:abstractNumId w:val="3"/>
  </w:num>
  <w:num w:numId="11" w16cid:durableId="1093356313">
    <w:abstractNumId w:val="9"/>
  </w:num>
  <w:num w:numId="12" w16cid:durableId="1148478634">
    <w:abstractNumId w:val="5"/>
  </w:num>
  <w:num w:numId="13" w16cid:durableId="746466048">
    <w:abstractNumId w:val="14"/>
  </w:num>
  <w:num w:numId="14" w16cid:durableId="325671729">
    <w:abstractNumId w:val="0"/>
  </w:num>
  <w:num w:numId="15" w16cid:durableId="330067655">
    <w:abstractNumId w:val="13"/>
  </w:num>
  <w:num w:numId="16" w16cid:durableId="660936806">
    <w:abstractNumId w:val="10"/>
  </w:num>
  <w:num w:numId="17" w16cid:durableId="1159081147">
    <w:abstractNumId w:val="12"/>
  </w:num>
  <w:num w:numId="18" w16cid:durableId="1424565190">
    <w:abstractNumId w:val="16"/>
  </w:num>
  <w:num w:numId="19" w16cid:durableId="4231918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C8"/>
    <w:rsid w:val="00010AAA"/>
    <w:rsid w:val="00021ADC"/>
    <w:rsid w:val="00040707"/>
    <w:rsid w:val="0004497A"/>
    <w:rsid w:val="00050543"/>
    <w:rsid w:val="00056A6D"/>
    <w:rsid w:val="00061A02"/>
    <w:rsid w:val="000673CA"/>
    <w:rsid w:val="000816CA"/>
    <w:rsid w:val="00086C09"/>
    <w:rsid w:val="0009636E"/>
    <w:rsid w:val="000A343C"/>
    <w:rsid w:val="000A4A8E"/>
    <w:rsid w:val="000A5343"/>
    <w:rsid w:val="000C364C"/>
    <w:rsid w:val="000D0551"/>
    <w:rsid w:val="000D1AE6"/>
    <w:rsid w:val="000E06EB"/>
    <w:rsid w:val="000E54F0"/>
    <w:rsid w:val="000F1DA1"/>
    <w:rsid w:val="00102DAD"/>
    <w:rsid w:val="001653D3"/>
    <w:rsid w:val="001719AE"/>
    <w:rsid w:val="001721FA"/>
    <w:rsid w:val="0019359F"/>
    <w:rsid w:val="001A49FC"/>
    <w:rsid w:val="001B03C4"/>
    <w:rsid w:val="001B6C8C"/>
    <w:rsid w:val="001B7CF3"/>
    <w:rsid w:val="001F0D3B"/>
    <w:rsid w:val="002274E9"/>
    <w:rsid w:val="00236253"/>
    <w:rsid w:val="002645C8"/>
    <w:rsid w:val="00276725"/>
    <w:rsid w:val="002875BC"/>
    <w:rsid w:val="00291EAF"/>
    <w:rsid w:val="002A3D6B"/>
    <w:rsid w:val="002A72F0"/>
    <w:rsid w:val="002A7790"/>
    <w:rsid w:val="002A7881"/>
    <w:rsid w:val="002A7FA8"/>
    <w:rsid w:val="002B320A"/>
    <w:rsid w:val="002B5D32"/>
    <w:rsid w:val="002C0BEB"/>
    <w:rsid w:val="002C1351"/>
    <w:rsid w:val="003248A8"/>
    <w:rsid w:val="00345D64"/>
    <w:rsid w:val="0035227B"/>
    <w:rsid w:val="00352488"/>
    <w:rsid w:val="00357029"/>
    <w:rsid w:val="003834B0"/>
    <w:rsid w:val="00391A70"/>
    <w:rsid w:val="00395D19"/>
    <w:rsid w:val="003A2705"/>
    <w:rsid w:val="003A3FC5"/>
    <w:rsid w:val="003B0B2B"/>
    <w:rsid w:val="003C3D0A"/>
    <w:rsid w:val="003D2B6E"/>
    <w:rsid w:val="003D737E"/>
    <w:rsid w:val="003E3B9F"/>
    <w:rsid w:val="003E3C85"/>
    <w:rsid w:val="003F7E14"/>
    <w:rsid w:val="00417BF6"/>
    <w:rsid w:val="00425A81"/>
    <w:rsid w:val="00430E23"/>
    <w:rsid w:val="004526C7"/>
    <w:rsid w:val="004552C4"/>
    <w:rsid w:val="0045696E"/>
    <w:rsid w:val="00464EBD"/>
    <w:rsid w:val="004847E9"/>
    <w:rsid w:val="004A0DC3"/>
    <w:rsid w:val="004A33B1"/>
    <w:rsid w:val="004F0863"/>
    <w:rsid w:val="004F3772"/>
    <w:rsid w:val="0050267B"/>
    <w:rsid w:val="00512BDD"/>
    <w:rsid w:val="00531EB5"/>
    <w:rsid w:val="00533F39"/>
    <w:rsid w:val="00541A60"/>
    <w:rsid w:val="00557A95"/>
    <w:rsid w:val="00557B22"/>
    <w:rsid w:val="00565CDF"/>
    <w:rsid w:val="00566FD0"/>
    <w:rsid w:val="00570832"/>
    <w:rsid w:val="00584A22"/>
    <w:rsid w:val="0059173A"/>
    <w:rsid w:val="005A08A5"/>
    <w:rsid w:val="005A509D"/>
    <w:rsid w:val="005A6DB3"/>
    <w:rsid w:val="005B4E30"/>
    <w:rsid w:val="005B6E39"/>
    <w:rsid w:val="005D061A"/>
    <w:rsid w:val="005F08E7"/>
    <w:rsid w:val="005F775F"/>
    <w:rsid w:val="005F7B72"/>
    <w:rsid w:val="00616940"/>
    <w:rsid w:val="00617EAA"/>
    <w:rsid w:val="006222D8"/>
    <w:rsid w:val="006228BF"/>
    <w:rsid w:val="00631DFC"/>
    <w:rsid w:val="00634854"/>
    <w:rsid w:val="006402C8"/>
    <w:rsid w:val="00645D76"/>
    <w:rsid w:val="00647E6A"/>
    <w:rsid w:val="00665637"/>
    <w:rsid w:val="0068393B"/>
    <w:rsid w:val="006A254B"/>
    <w:rsid w:val="006A3C02"/>
    <w:rsid w:val="006B58F6"/>
    <w:rsid w:val="006C352A"/>
    <w:rsid w:val="006C7E44"/>
    <w:rsid w:val="006D1ACB"/>
    <w:rsid w:val="006D7CC0"/>
    <w:rsid w:val="006E50EC"/>
    <w:rsid w:val="006E5191"/>
    <w:rsid w:val="006E68CC"/>
    <w:rsid w:val="006F1044"/>
    <w:rsid w:val="006F2E36"/>
    <w:rsid w:val="00726BEC"/>
    <w:rsid w:val="00730C01"/>
    <w:rsid w:val="007358B2"/>
    <w:rsid w:val="00737AEE"/>
    <w:rsid w:val="007613BA"/>
    <w:rsid w:val="00770896"/>
    <w:rsid w:val="00774574"/>
    <w:rsid w:val="00774A6F"/>
    <w:rsid w:val="007922B4"/>
    <w:rsid w:val="007B5060"/>
    <w:rsid w:val="007E76E6"/>
    <w:rsid w:val="007F4CBF"/>
    <w:rsid w:val="0083135C"/>
    <w:rsid w:val="008527D5"/>
    <w:rsid w:val="00886067"/>
    <w:rsid w:val="00894E98"/>
    <w:rsid w:val="008B35A6"/>
    <w:rsid w:val="008C5085"/>
    <w:rsid w:val="008D6DF7"/>
    <w:rsid w:val="008F24ED"/>
    <w:rsid w:val="008F2689"/>
    <w:rsid w:val="00906B73"/>
    <w:rsid w:val="00912DC7"/>
    <w:rsid w:val="00920948"/>
    <w:rsid w:val="00932345"/>
    <w:rsid w:val="00952295"/>
    <w:rsid w:val="00952A19"/>
    <w:rsid w:val="0095797F"/>
    <w:rsid w:val="009645C9"/>
    <w:rsid w:val="00966FDB"/>
    <w:rsid w:val="009B0365"/>
    <w:rsid w:val="009E4AB1"/>
    <w:rsid w:val="009E5A22"/>
    <w:rsid w:val="009F1711"/>
    <w:rsid w:val="00A1118B"/>
    <w:rsid w:val="00A11F76"/>
    <w:rsid w:val="00A12936"/>
    <w:rsid w:val="00A13C09"/>
    <w:rsid w:val="00A240D8"/>
    <w:rsid w:val="00A5720F"/>
    <w:rsid w:val="00A866DF"/>
    <w:rsid w:val="00A927BA"/>
    <w:rsid w:val="00A949BF"/>
    <w:rsid w:val="00AA509F"/>
    <w:rsid w:val="00AB45F4"/>
    <w:rsid w:val="00AC7949"/>
    <w:rsid w:val="00AD5810"/>
    <w:rsid w:val="00AE1058"/>
    <w:rsid w:val="00AE30F2"/>
    <w:rsid w:val="00AF77DE"/>
    <w:rsid w:val="00B234DB"/>
    <w:rsid w:val="00B47B85"/>
    <w:rsid w:val="00B67A7D"/>
    <w:rsid w:val="00B74477"/>
    <w:rsid w:val="00B82442"/>
    <w:rsid w:val="00B91563"/>
    <w:rsid w:val="00BA5A4E"/>
    <w:rsid w:val="00BB7366"/>
    <w:rsid w:val="00BD5E80"/>
    <w:rsid w:val="00BE7DFA"/>
    <w:rsid w:val="00BF19F6"/>
    <w:rsid w:val="00BF4275"/>
    <w:rsid w:val="00C11D7F"/>
    <w:rsid w:val="00C20386"/>
    <w:rsid w:val="00C24C26"/>
    <w:rsid w:val="00C36AB8"/>
    <w:rsid w:val="00C40860"/>
    <w:rsid w:val="00C41F58"/>
    <w:rsid w:val="00C477F1"/>
    <w:rsid w:val="00C538BE"/>
    <w:rsid w:val="00C83238"/>
    <w:rsid w:val="00C8502D"/>
    <w:rsid w:val="00C95686"/>
    <w:rsid w:val="00CA1B62"/>
    <w:rsid w:val="00CA2A29"/>
    <w:rsid w:val="00CB158B"/>
    <w:rsid w:val="00CB27B8"/>
    <w:rsid w:val="00CB7425"/>
    <w:rsid w:val="00CC0C2A"/>
    <w:rsid w:val="00CE0347"/>
    <w:rsid w:val="00CE1862"/>
    <w:rsid w:val="00CE43C8"/>
    <w:rsid w:val="00D10318"/>
    <w:rsid w:val="00D16C14"/>
    <w:rsid w:val="00D640D5"/>
    <w:rsid w:val="00D72743"/>
    <w:rsid w:val="00D73027"/>
    <w:rsid w:val="00D95A57"/>
    <w:rsid w:val="00D978D2"/>
    <w:rsid w:val="00DC5CF3"/>
    <w:rsid w:val="00DE392A"/>
    <w:rsid w:val="00DF6661"/>
    <w:rsid w:val="00E05B40"/>
    <w:rsid w:val="00E1674D"/>
    <w:rsid w:val="00E2018C"/>
    <w:rsid w:val="00E24103"/>
    <w:rsid w:val="00E34071"/>
    <w:rsid w:val="00E350C5"/>
    <w:rsid w:val="00E53E45"/>
    <w:rsid w:val="00E7137A"/>
    <w:rsid w:val="00E964DA"/>
    <w:rsid w:val="00EB121F"/>
    <w:rsid w:val="00EC2F69"/>
    <w:rsid w:val="00ED60F0"/>
    <w:rsid w:val="00EF4ACC"/>
    <w:rsid w:val="00EF704B"/>
    <w:rsid w:val="00F13F4A"/>
    <w:rsid w:val="00F27F81"/>
    <w:rsid w:val="00F36B51"/>
    <w:rsid w:val="00F53653"/>
    <w:rsid w:val="00F6040A"/>
    <w:rsid w:val="00F74179"/>
    <w:rsid w:val="00F8001D"/>
    <w:rsid w:val="00F91402"/>
    <w:rsid w:val="00F94DBD"/>
    <w:rsid w:val="00FB0ECE"/>
    <w:rsid w:val="00FB2399"/>
    <w:rsid w:val="00FB5CA3"/>
    <w:rsid w:val="00FC2040"/>
    <w:rsid w:val="00FD2CA2"/>
    <w:rsid w:val="00FE651D"/>
    <w:rsid w:val="00FF3F49"/>
    <w:rsid w:val="0153D666"/>
    <w:rsid w:val="02963F3C"/>
    <w:rsid w:val="04715ED0"/>
    <w:rsid w:val="05D5D7E5"/>
    <w:rsid w:val="0C0FD721"/>
    <w:rsid w:val="0F845888"/>
    <w:rsid w:val="108D3581"/>
    <w:rsid w:val="12D311F1"/>
    <w:rsid w:val="13ED82FB"/>
    <w:rsid w:val="14BED153"/>
    <w:rsid w:val="1710BF71"/>
    <w:rsid w:val="1EC709B8"/>
    <w:rsid w:val="1F452A37"/>
    <w:rsid w:val="2509C705"/>
    <w:rsid w:val="29C337FF"/>
    <w:rsid w:val="2A09A062"/>
    <w:rsid w:val="2B8C09A5"/>
    <w:rsid w:val="2C32C1F9"/>
    <w:rsid w:val="2E01BB6E"/>
    <w:rsid w:val="2E2FCE22"/>
    <w:rsid w:val="326C16A4"/>
    <w:rsid w:val="3777DD81"/>
    <w:rsid w:val="391F5561"/>
    <w:rsid w:val="39D9A2A1"/>
    <w:rsid w:val="3C8662C8"/>
    <w:rsid w:val="3CC07C47"/>
    <w:rsid w:val="40247CCB"/>
    <w:rsid w:val="42B89F43"/>
    <w:rsid w:val="43DC2313"/>
    <w:rsid w:val="4945D5AD"/>
    <w:rsid w:val="4995DA87"/>
    <w:rsid w:val="4ABA300C"/>
    <w:rsid w:val="4B288FEE"/>
    <w:rsid w:val="4E953F89"/>
    <w:rsid w:val="4FC2BBB7"/>
    <w:rsid w:val="53D5BE4D"/>
    <w:rsid w:val="5DE81EE0"/>
    <w:rsid w:val="5FB1BA82"/>
    <w:rsid w:val="5FE1C442"/>
    <w:rsid w:val="63F50B30"/>
    <w:rsid w:val="66918960"/>
    <w:rsid w:val="6A88E659"/>
    <w:rsid w:val="6F9D49CB"/>
    <w:rsid w:val="71A06561"/>
    <w:rsid w:val="74B13561"/>
    <w:rsid w:val="74DCC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5136A"/>
  <w15:chartTrackingRefBased/>
  <w15:docId w15:val="{3FE01E3D-4C44-174C-9436-EEC1F85F9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A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A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A81"/>
  </w:style>
  <w:style w:type="paragraph" w:styleId="Footer">
    <w:name w:val="footer"/>
    <w:basedOn w:val="Normal"/>
    <w:link w:val="FooterChar"/>
    <w:uiPriority w:val="99"/>
    <w:unhideWhenUsed/>
    <w:rsid w:val="00425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A81"/>
  </w:style>
  <w:style w:type="table" w:styleId="TableGrid">
    <w:name w:val="Table Grid"/>
    <w:basedOn w:val="TableNormal"/>
    <w:uiPriority w:val="39"/>
    <w:rsid w:val="00044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1EB5"/>
    <w:pPr>
      <w:ind w:left="720"/>
      <w:contextualSpacing/>
    </w:pPr>
  </w:style>
  <w:style w:type="paragraph" w:customStyle="1" w:styleId="SchoolHeading">
    <w:name w:val="School Heading"/>
    <w:basedOn w:val="Heading1"/>
    <w:link w:val="SchoolHeadingChar"/>
    <w:autoRedefine/>
    <w:qFormat/>
    <w:rsid w:val="00430E23"/>
    <w:pPr>
      <w:numPr>
        <w:numId w:val="2"/>
      </w:numPr>
      <w:shd w:val="clear" w:color="auto" w:fill="D0CECE" w:themeFill="background2" w:themeFillShade="E6"/>
      <w:ind w:left="360"/>
    </w:pPr>
    <w:rPr>
      <w:b/>
      <w:color w:val="auto"/>
      <w:sz w:val="24"/>
    </w:rPr>
  </w:style>
  <w:style w:type="paragraph" w:styleId="TOC1">
    <w:name w:val="toc 1"/>
    <w:aliases w:val="Task/Activity TOC"/>
    <w:basedOn w:val="TaskActivity"/>
    <w:next w:val="TaskActivity"/>
    <w:autoRedefine/>
    <w:uiPriority w:val="39"/>
    <w:unhideWhenUsed/>
    <w:qFormat/>
    <w:rsid w:val="00BF19F6"/>
    <w:pPr>
      <w:tabs>
        <w:tab w:val="left" w:pos="880"/>
        <w:tab w:val="left" w:pos="1320"/>
        <w:tab w:val="right" w:leader="dot" w:pos="10790"/>
      </w:tabs>
      <w:spacing w:line="360" w:lineRule="auto"/>
      <w:ind w:left="440"/>
    </w:pPr>
    <w:rPr>
      <w:sz w:val="22"/>
    </w:rPr>
  </w:style>
  <w:style w:type="paragraph" w:customStyle="1" w:styleId="Instructions">
    <w:name w:val="Instructions"/>
    <w:basedOn w:val="Normal"/>
    <w:link w:val="InstructionsChar"/>
    <w:qFormat/>
    <w:rsid w:val="007613BA"/>
    <w:pPr>
      <w:spacing w:before="160"/>
      <w:ind w:left="720"/>
    </w:pPr>
  </w:style>
  <w:style w:type="character" w:customStyle="1" w:styleId="SchoolHeadingChar">
    <w:name w:val="School Heading Char"/>
    <w:basedOn w:val="DefaultParagraphFont"/>
    <w:link w:val="SchoolHeading"/>
    <w:rsid w:val="00430E23"/>
    <w:rPr>
      <w:rFonts w:asciiTheme="majorHAnsi" w:eastAsiaTheme="majorEastAsia" w:hAnsiTheme="majorHAnsi" w:cstheme="majorBidi"/>
      <w:b/>
      <w:sz w:val="24"/>
      <w:szCs w:val="32"/>
      <w:shd w:val="clear" w:color="auto" w:fill="D0CECE" w:themeFill="background2" w:themeFillShade="E6"/>
    </w:rPr>
  </w:style>
  <w:style w:type="character" w:customStyle="1" w:styleId="Heading1Char">
    <w:name w:val="Heading 1 Char"/>
    <w:basedOn w:val="DefaultParagraphFont"/>
    <w:link w:val="Heading1"/>
    <w:uiPriority w:val="9"/>
    <w:rsid w:val="00CA2A29"/>
    <w:rPr>
      <w:rFonts w:asciiTheme="majorHAnsi" w:eastAsiaTheme="majorEastAsia" w:hAnsiTheme="majorHAnsi" w:cstheme="majorBidi"/>
      <w:color w:val="2F5496" w:themeColor="accent1" w:themeShade="BF"/>
      <w:sz w:val="32"/>
      <w:szCs w:val="32"/>
    </w:rPr>
  </w:style>
  <w:style w:type="paragraph" w:customStyle="1" w:styleId="TaskActivity">
    <w:name w:val="Task/Activity"/>
    <w:link w:val="TaskActivityChar"/>
    <w:autoRedefine/>
    <w:qFormat/>
    <w:rsid w:val="00AE1058"/>
    <w:pPr>
      <w:tabs>
        <w:tab w:val="left" w:pos="440"/>
      </w:tabs>
      <w:spacing w:after="0" w:line="240" w:lineRule="auto"/>
      <w:ind w:left="446"/>
      <w:contextualSpacing/>
    </w:pPr>
    <w:rPr>
      <w:sz w:val="24"/>
    </w:rPr>
  </w:style>
  <w:style w:type="character" w:customStyle="1" w:styleId="InstructionsChar">
    <w:name w:val="Instructions Char"/>
    <w:basedOn w:val="DefaultParagraphFont"/>
    <w:link w:val="Instructions"/>
    <w:rsid w:val="007613BA"/>
  </w:style>
  <w:style w:type="character" w:customStyle="1" w:styleId="TaskActivityChar">
    <w:name w:val="Task/Activity Char"/>
    <w:basedOn w:val="DefaultParagraphFont"/>
    <w:link w:val="TaskActivity"/>
    <w:rsid w:val="00AE1058"/>
    <w:rPr>
      <w:sz w:val="24"/>
    </w:rPr>
  </w:style>
  <w:style w:type="character" w:styleId="PlaceholderText">
    <w:name w:val="Placeholder Text"/>
    <w:basedOn w:val="DefaultParagraphFont"/>
    <w:uiPriority w:val="99"/>
    <w:semiHidden/>
    <w:rsid w:val="005F08E7"/>
    <w:rPr>
      <w:color w:val="808080"/>
    </w:rPr>
  </w:style>
  <w:style w:type="character" w:styleId="Hyperlink">
    <w:name w:val="Hyperlink"/>
    <w:basedOn w:val="DefaultParagraphFont"/>
    <w:uiPriority w:val="99"/>
    <w:unhideWhenUsed/>
    <w:rsid w:val="00BF19F6"/>
    <w:rPr>
      <w:color w:val="0563C1" w:themeColor="hyperlink"/>
      <w:u w:val="single"/>
    </w:rPr>
  </w:style>
  <w:style w:type="paragraph" w:customStyle="1" w:styleId="Answerintable">
    <w:name w:val="Answer in table"/>
    <w:basedOn w:val="NoSpacing"/>
    <w:link w:val="AnswerintableChar"/>
    <w:qFormat/>
    <w:rsid w:val="00C477F1"/>
    <w:rPr>
      <w:b/>
      <w:bCs/>
      <w:color w:val="FF0000"/>
    </w:rPr>
  </w:style>
  <w:style w:type="character" w:customStyle="1" w:styleId="AnswerintableChar">
    <w:name w:val="Answer in table Char"/>
    <w:basedOn w:val="DefaultParagraphFont"/>
    <w:link w:val="Answerintable"/>
    <w:rsid w:val="00C477F1"/>
    <w:rPr>
      <w:b/>
      <w:bCs/>
      <w:color w:val="FF0000"/>
    </w:rPr>
  </w:style>
  <w:style w:type="paragraph" w:styleId="NoSpacing">
    <w:name w:val="No Spacing"/>
    <w:uiPriority w:val="1"/>
    <w:qFormat/>
    <w:rsid w:val="00C477F1"/>
    <w:pPr>
      <w:spacing w:after="0" w:line="240" w:lineRule="auto"/>
    </w:pPr>
  </w:style>
  <w:style w:type="character" w:customStyle="1" w:styleId="CodeBlock">
    <w:name w:val="Code Block"/>
    <w:basedOn w:val="DefaultParagraphFont"/>
    <w:uiPriority w:val="1"/>
    <w:qFormat/>
    <w:rsid w:val="00A5720F"/>
    <w:rPr>
      <w:rFonts w:ascii="Consolas" w:hAnsi="Consolas"/>
      <w:b/>
      <w:sz w:val="22"/>
    </w:rPr>
  </w:style>
  <w:style w:type="paragraph" w:customStyle="1" w:styleId="TableSpacing">
    <w:name w:val="Table Spacing"/>
    <w:basedOn w:val="Instructions"/>
    <w:qFormat/>
    <w:rsid w:val="00A13C09"/>
    <w:pPr>
      <w:spacing w:before="0" w:after="0" w:line="240" w:lineRule="auto"/>
      <w:ind w:left="0"/>
    </w:pPr>
  </w:style>
  <w:style w:type="paragraph" w:customStyle="1" w:styleId="NoteTable">
    <w:name w:val="Note Table"/>
    <w:basedOn w:val="TableSpacing"/>
    <w:qFormat/>
    <w:rsid w:val="002875BC"/>
    <w:rPr>
      <w:i/>
      <w:iCs/>
    </w:rPr>
  </w:style>
  <w:style w:type="paragraph" w:customStyle="1" w:styleId="SystemOutputCMD">
    <w:name w:val="System Output (CMD)"/>
    <w:qFormat/>
    <w:rsid w:val="00557A95"/>
    <w:pPr>
      <w:ind w:left="1080"/>
    </w:pPr>
    <w:rPr>
      <w:rFonts w:ascii="Lucida Console" w:hAnsi="Lucida Console"/>
      <w:b/>
      <w:bCs/>
      <w:color w:val="A6A6A6" w:themeColor="background1" w:themeShade="A6"/>
      <w:sz w:val="18"/>
      <w:szCs w:val="18"/>
    </w:rPr>
  </w:style>
  <w:style w:type="paragraph" w:customStyle="1" w:styleId="InfoBox">
    <w:name w:val="Info Box"/>
    <w:basedOn w:val="Normal"/>
    <w:qFormat/>
    <w:rsid w:val="002645C8"/>
    <w:pPr>
      <w:pBdr>
        <w:top w:val="single" w:sz="4" w:space="1" w:color="auto"/>
        <w:left w:val="single" w:sz="4" w:space="4" w:color="auto"/>
        <w:bottom w:val="single" w:sz="4" w:space="1" w:color="auto"/>
        <w:right w:val="single" w:sz="4" w:space="4" w:color="auto"/>
      </w:pBdr>
      <w:shd w:val="clear" w:color="auto" w:fill="F4B083" w:themeFill="accent2" w:themeFillTint="99"/>
      <w:spacing w:after="0" w:line="240" w:lineRule="auto"/>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53033">
      <w:bodyDiv w:val="1"/>
      <w:marLeft w:val="0"/>
      <w:marRight w:val="0"/>
      <w:marTop w:val="0"/>
      <w:marBottom w:val="0"/>
      <w:divBdr>
        <w:top w:val="none" w:sz="0" w:space="0" w:color="auto"/>
        <w:left w:val="none" w:sz="0" w:space="0" w:color="auto"/>
        <w:bottom w:val="none" w:sz="0" w:space="0" w:color="auto"/>
        <w:right w:val="none" w:sz="0" w:space="0" w:color="auto"/>
      </w:divBdr>
    </w:div>
    <w:div w:id="783351920">
      <w:bodyDiv w:val="1"/>
      <w:marLeft w:val="0"/>
      <w:marRight w:val="0"/>
      <w:marTop w:val="0"/>
      <w:marBottom w:val="0"/>
      <w:divBdr>
        <w:top w:val="none" w:sz="0" w:space="0" w:color="auto"/>
        <w:left w:val="none" w:sz="0" w:space="0" w:color="auto"/>
        <w:bottom w:val="none" w:sz="0" w:space="0" w:color="auto"/>
        <w:right w:val="none" w:sz="0" w:space="0" w:color="auto"/>
      </w:divBdr>
    </w:div>
    <w:div w:id="784930355">
      <w:bodyDiv w:val="1"/>
      <w:marLeft w:val="0"/>
      <w:marRight w:val="0"/>
      <w:marTop w:val="0"/>
      <w:marBottom w:val="0"/>
      <w:divBdr>
        <w:top w:val="none" w:sz="0" w:space="0" w:color="auto"/>
        <w:left w:val="none" w:sz="0" w:space="0" w:color="auto"/>
        <w:bottom w:val="none" w:sz="0" w:space="0" w:color="auto"/>
        <w:right w:val="none" w:sz="0" w:space="0" w:color="auto"/>
      </w:divBdr>
    </w:div>
    <w:div w:id="803473125">
      <w:bodyDiv w:val="1"/>
      <w:marLeft w:val="0"/>
      <w:marRight w:val="0"/>
      <w:marTop w:val="0"/>
      <w:marBottom w:val="0"/>
      <w:divBdr>
        <w:top w:val="none" w:sz="0" w:space="0" w:color="auto"/>
        <w:left w:val="none" w:sz="0" w:space="0" w:color="auto"/>
        <w:bottom w:val="none" w:sz="0" w:space="0" w:color="auto"/>
        <w:right w:val="none" w:sz="0" w:space="0" w:color="auto"/>
      </w:divBdr>
    </w:div>
    <w:div w:id="840780643">
      <w:bodyDiv w:val="1"/>
      <w:marLeft w:val="0"/>
      <w:marRight w:val="0"/>
      <w:marTop w:val="0"/>
      <w:marBottom w:val="0"/>
      <w:divBdr>
        <w:top w:val="none" w:sz="0" w:space="0" w:color="auto"/>
        <w:left w:val="none" w:sz="0" w:space="0" w:color="auto"/>
        <w:bottom w:val="none" w:sz="0" w:space="0" w:color="auto"/>
        <w:right w:val="none" w:sz="0" w:space="0" w:color="auto"/>
      </w:divBdr>
    </w:div>
    <w:div w:id="1164272699">
      <w:bodyDiv w:val="1"/>
      <w:marLeft w:val="0"/>
      <w:marRight w:val="0"/>
      <w:marTop w:val="0"/>
      <w:marBottom w:val="0"/>
      <w:divBdr>
        <w:top w:val="none" w:sz="0" w:space="0" w:color="auto"/>
        <w:left w:val="none" w:sz="0" w:space="0" w:color="auto"/>
        <w:bottom w:val="none" w:sz="0" w:space="0" w:color="auto"/>
        <w:right w:val="none" w:sz="0" w:space="0" w:color="auto"/>
      </w:divBdr>
    </w:div>
    <w:div w:id="1451584906">
      <w:bodyDiv w:val="1"/>
      <w:marLeft w:val="0"/>
      <w:marRight w:val="0"/>
      <w:marTop w:val="0"/>
      <w:marBottom w:val="0"/>
      <w:divBdr>
        <w:top w:val="none" w:sz="0" w:space="0" w:color="auto"/>
        <w:left w:val="none" w:sz="0" w:space="0" w:color="auto"/>
        <w:bottom w:val="none" w:sz="0" w:space="0" w:color="auto"/>
        <w:right w:val="none" w:sz="0" w:space="0" w:color="auto"/>
      </w:divBdr>
    </w:div>
    <w:div w:id="1619216827">
      <w:bodyDiv w:val="1"/>
      <w:marLeft w:val="0"/>
      <w:marRight w:val="0"/>
      <w:marTop w:val="0"/>
      <w:marBottom w:val="0"/>
      <w:divBdr>
        <w:top w:val="none" w:sz="0" w:space="0" w:color="auto"/>
        <w:left w:val="none" w:sz="0" w:space="0" w:color="auto"/>
        <w:bottom w:val="none" w:sz="0" w:space="0" w:color="auto"/>
        <w:right w:val="none" w:sz="0" w:space="0" w:color="auto"/>
      </w:divBdr>
    </w:div>
    <w:div w:id="1854683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lab-0-4.s3.us-east-1.amazonaws.com/thumbnail_1000005910.jpg" TargetMode="Externa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lab-0-4.s3.us-east-1.amazonaws.com/strawberry-kitty.png"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ab-0-4.s3.us-east-1.amazonaws.com/Strawberry-cat.png" TargetMode="External"/><Relationship Id="rId22" Type="http://schemas.openxmlformats.org/officeDocument/2006/relationships/image" Target="media/image9.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03DE2A05F640449305EF2E25C93BE0" ma:contentTypeVersion="12" ma:contentTypeDescription="Create a new document." ma:contentTypeScope="" ma:versionID="04b4ffa395d9e94a2c18c38499140c42">
  <xsd:schema xmlns:xsd="http://www.w3.org/2001/XMLSchema" xmlns:xs="http://www.w3.org/2001/XMLSchema" xmlns:p="http://schemas.microsoft.com/office/2006/metadata/properties" xmlns:ns2="54560431-4653-4adf-9ff0-4ee91f4f2306" xmlns:ns3="c7684b1c-1e11-4b2f-8271-4c391a441516" targetNamespace="http://schemas.microsoft.com/office/2006/metadata/properties" ma:root="true" ma:fieldsID="9d57c5a0ca534c8c5cf74fca5f9e1690" ns2:_="" ns3:_="">
    <xsd:import namespace="54560431-4653-4adf-9ff0-4ee91f4f2306"/>
    <xsd:import namespace="c7684b1c-1e11-4b2f-8271-4c391a4415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60431-4653-4adf-9ff0-4ee91f4f230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7de71a-dccc-4f5b-923a-ca6262014ba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684b1c-1e11-4b2f-8271-4c391a4415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1fee45-6c70-42c3-9d73-eff560e05fa8}" ma:internalName="TaxCatchAll" ma:showField="CatchAllData" ma:web="c7684b1c-1e11-4b2f-8271-4c391a441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4560431-4653-4adf-9ff0-4ee91f4f2306" xsi:nil="true"/>
    <TaxCatchAll xmlns="c7684b1c-1e11-4b2f-8271-4c391a441516" xsi:nil="true"/>
    <lcf76f155ced4ddcb4097134ff3c332f xmlns="54560431-4653-4adf-9ff0-4ee91f4f230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B4EA4-C63E-471D-9C86-BC5CE73744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60431-4653-4adf-9ff0-4ee91f4f2306"/>
    <ds:schemaRef ds:uri="c7684b1c-1e11-4b2f-8271-4c391a441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147830-92F4-4C30-8D29-2BB5965E738F}">
  <ds:schemaRefs>
    <ds:schemaRef ds:uri="http://schemas.microsoft.com/sharepoint/v3/contenttype/forms"/>
  </ds:schemaRefs>
</ds:datastoreItem>
</file>

<file path=customXml/itemProps3.xml><?xml version="1.0" encoding="utf-8"?>
<ds:datastoreItem xmlns:ds="http://schemas.openxmlformats.org/officeDocument/2006/customXml" ds:itemID="{0EAA2414-B999-4CEF-B764-B8C404F15DD5}">
  <ds:schemaRefs>
    <ds:schemaRef ds:uri="http://schemas.openxmlformats.org/package/2006/metadata/core-properties"/>
    <ds:schemaRef ds:uri="http://schemas.microsoft.com/office/2006/documentManagement/types"/>
    <ds:schemaRef ds:uri="http://purl.org/dc/elements/1.1/"/>
    <ds:schemaRef ds:uri="c7684b1c-1e11-4b2f-8271-4c391a441516"/>
    <ds:schemaRef ds:uri="http://schemas.microsoft.com/office/2006/metadata/properties"/>
    <ds:schemaRef ds:uri="http://www.w3.org/XML/1998/namespace"/>
    <ds:schemaRef ds:uri="http://purl.org/dc/terms/"/>
    <ds:schemaRef ds:uri="http://schemas.microsoft.com/office/infopath/2007/PartnerControls"/>
    <ds:schemaRef ds:uri="54560431-4653-4adf-9ff0-4ee91f4f2306"/>
    <ds:schemaRef ds:uri="http://purl.org/dc/dcmitype/"/>
  </ds:schemaRefs>
</ds:datastoreItem>
</file>

<file path=customXml/itemProps4.xml><?xml version="1.0" encoding="utf-8"?>
<ds:datastoreItem xmlns:ds="http://schemas.openxmlformats.org/officeDocument/2006/customXml" ds:itemID="{D803D4B7-DC90-408C-8524-F7E7C102A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1839</Words>
  <Characters>10488</Characters>
  <Application>Microsoft Office Word</Application>
  <DocSecurity>4</DocSecurity>
  <Lines>87</Lines>
  <Paragraphs>24</Paragraphs>
  <ScaleCrop>false</ScaleCrop>
  <Manager/>
  <Company/>
  <LinksUpToDate>false</LinksUpToDate>
  <CharactersWithSpaces>12303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dc:title>
  <dc:subject/>
  <dc:creator>Tage Bushman</dc:creator>
  <cp:keywords/>
  <dc:description/>
  <cp:lastModifiedBy>Gonzalez, Daniela</cp:lastModifiedBy>
  <cp:revision>2</cp:revision>
  <dcterms:created xsi:type="dcterms:W3CDTF">2025-04-03T14:24:00Z</dcterms:created>
  <dcterms:modified xsi:type="dcterms:W3CDTF">2025-04-03T14:24:00Z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0x0101009003DE2A05F640449305EF2E25C93BE0</vt:lpwstr>
  </property>
  <property fmtid="{D5CDD505-2E9C-101B-9397-08002B2CF9AE}" pid="3" name="MediaServiceImageTags">
    <vt:lpwstr/>
  </property>
  <property fmtid="{D5CDD505-2E9C-101B-9397-08002B2CF9AE}" pid="4" name="Order">
    <vt:r8>3300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