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A3" w:rsidRDefault="003C5D17">
      <w:pPr>
        <w:spacing w:before="240" w:after="240"/>
        <w:jc w:val="center"/>
        <w:rPr>
          <w:sz w:val="24"/>
          <w:szCs w:val="24"/>
        </w:rPr>
      </w:pPr>
      <w:proofErr w:type="spellStart"/>
      <w:r>
        <w:rPr>
          <w:sz w:val="24"/>
          <w:szCs w:val="24"/>
        </w:rPr>
        <w:t>WikiAnime</w:t>
      </w:r>
      <w:proofErr w:type="spellEnd"/>
    </w:p>
    <w:p w:rsidR="00951DA3" w:rsidRDefault="003C5D17">
      <w:pPr>
        <w:spacing w:before="240" w:after="240"/>
        <w:jc w:val="center"/>
        <w:rPr>
          <w:sz w:val="24"/>
          <w:szCs w:val="24"/>
        </w:rPr>
      </w:pPr>
      <w:r>
        <w:rPr>
          <w:sz w:val="24"/>
          <w:szCs w:val="24"/>
        </w:rPr>
        <w:t xml:space="preserve"> </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rPr>
          <w:sz w:val="24"/>
          <w:szCs w:val="24"/>
        </w:rPr>
      </w:pPr>
      <w:r>
        <w:rPr>
          <w:sz w:val="24"/>
          <w:szCs w:val="24"/>
        </w:rPr>
        <w:t xml:space="preserve"> </w:t>
      </w:r>
    </w:p>
    <w:p w:rsidR="00951DA3" w:rsidRDefault="003C5D17">
      <w:pPr>
        <w:spacing w:before="240" w:after="240"/>
        <w:jc w:val="center"/>
        <w:rPr>
          <w:sz w:val="24"/>
          <w:szCs w:val="24"/>
        </w:rPr>
      </w:pPr>
      <w:r>
        <w:rPr>
          <w:sz w:val="24"/>
          <w:szCs w:val="24"/>
        </w:rPr>
        <w:t>Presentado Por:</w:t>
      </w:r>
    </w:p>
    <w:p w:rsidR="00951DA3" w:rsidRDefault="003C5D17">
      <w:pPr>
        <w:spacing w:before="240" w:after="240"/>
        <w:jc w:val="center"/>
        <w:rPr>
          <w:sz w:val="24"/>
          <w:szCs w:val="24"/>
        </w:rPr>
      </w:pPr>
      <w:r>
        <w:rPr>
          <w:sz w:val="24"/>
          <w:szCs w:val="24"/>
        </w:rPr>
        <w:t>Gabriel Arturo García Quintero - 1151654</w:t>
      </w:r>
    </w:p>
    <w:p w:rsidR="00951DA3" w:rsidRDefault="003C5D17">
      <w:pPr>
        <w:spacing w:before="240" w:after="240"/>
        <w:jc w:val="center"/>
        <w:rPr>
          <w:sz w:val="24"/>
          <w:szCs w:val="24"/>
        </w:rPr>
      </w:pPr>
      <w:proofErr w:type="spellStart"/>
      <w:r>
        <w:rPr>
          <w:sz w:val="24"/>
          <w:szCs w:val="24"/>
        </w:rPr>
        <w:t>Ivan</w:t>
      </w:r>
      <w:proofErr w:type="spellEnd"/>
      <w:r>
        <w:rPr>
          <w:sz w:val="24"/>
          <w:szCs w:val="24"/>
        </w:rPr>
        <w:t xml:space="preserve"> Mauricio Uribe - 1151612</w:t>
      </w:r>
    </w:p>
    <w:p w:rsidR="00951DA3" w:rsidRDefault="003C5D17">
      <w:pPr>
        <w:spacing w:before="240" w:after="240"/>
        <w:jc w:val="center"/>
        <w:rPr>
          <w:sz w:val="24"/>
          <w:szCs w:val="24"/>
        </w:rPr>
      </w:pPr>
      <w:r>
        <w:rPr>
          <w:sz w:val="24"/>
          <w:szCs w:val="24"/>
        </w:rPr>
        <w:t xml:space="preserve">Daniel </w:t>
      </w:r>
      <w:proofErr w:type="spellStart"/>
      <w:r>
        <w:rPr>
          <w:sz w:val="24"/>
          <w:szCs w:val="24"/>
        </w:rPr>
        <w:t>Calderon</w:t>
      </w:r>
      <w:proofErr w:type="spellEnd"/>
      <w:r>
        <w:rPr>
          <w:sz w:val="24"/>
          <w:szCs w:val="24"/>
        </w:rPr>
        <w:t xml:space="preserve"> </w:t>
      </w:r>
      <w:proofErr w:type="spellStart"/>
      <w:r>
        <w:rPr>
          <w:sz w:val="24"/>
          <w:szCs w:val="24"/>
        </w:rPr>
        <w:t>Ospinal</w:t>
      </w:r>
      <w:proofErr w:type="spellEnd"/>
      <w:r>
        <w:rPr>
          <w:sz w:val="24"/>
          <w:szCs w:val="24"/>
        </w:rPr>
        <w:t xml:space="preserve"> - 1151687</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jc w:val="center"/>
        <w:rPr>
          <w:sz w:val="24"/>
          <w:szCs w:val="24"/>
        </w:rPr>
      </w:pPr>
      <w:r>
        <w:rPr>
          <w:sz w:val="24"/>
          <w:szCs w:val="24"/>
        </w:rPr>
        <w:t>Presentado a:</w:t>
      </w:r>
    </w:p>
    <w:p w:rsidR="00951DA3" w:rsidRDefault="003C5D17">
      <w:pPr>
        <w:spacing w:before="240" w:after="240"/>
        <w:jc w:val="center"/>
        <w:rPr>
          <w:sz w:val="24"/>
          <w:szCs w:val="24"/>
        </w:rPr>
      </w:pPr>
      <w:r>
        <w:rPr>
          <w:sz w:val="24"/>
          <w:szCs w:val="24"/>
        </w:rPr>
        <w:t>Ing. Carlos Rene Angarita</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jc w:val="center"/>
        <w:rPr>
          <w:sz w:val="24"/>
          <w:szCs w:val="24"/>
        </w:rPr>
      </w:pPr>
      <w:r>
        <w:rPr>
          <w:sz w:val="24"/>
          <w:szCs w:val="24"/>
        </w:rPr>
        <w:t xml:space="preserve">  </w:t>
      </w:r>
    </w:p>
    <w:p w:rsidR="00951DA3" w:rsidRDefault="003C5D17">
      <w:pPr>
        <w:spacing w:before="240" w:after="240"/>
        <w:rPr>
          <w:sz w:val="24"/>
          <w:szCs w:val="24"/>
        </w:rPr>
      </w:pPr>
      <w:r>
        <w:rPr>
          <w:sz w:val="24"/>
          <w:szCs w:val="24"/>
        </w:rPr>
        <w:t xml:space="preserve"> </w:t>
      </w:r>
    </w:p>
    <w:p w:rsidR="00951DA3" w:rsidRDefault="003C5D17">
      <w:pPr>
        <w:spacing w:before="240" w:after="240"/>
        <w:jc w:val="center"/>
        <w:rPr>
          <w:sz w:val="24"/>
          <w:szCs w:val="24"/>
        </w:rPr>
      </w:pPr>
      <w:r>
        <w:rPr>
          <w:sz w:val="24"/>
          <w:szCs w:val="24"/>
        </w:rPr>
        <w:t>Universidad Francisco de Paula Santander</w:t>
      </w:r>
    </w:p>
    <w:p w:rsidR="00951DA3" w:rsidRDefault="003C5D17">
      <w:pPr>
        <w:spacing w:before="240" w:after="240"/>
        <w:jc w:val="center"/>
        <w:rPr>
          <w:sz w:val="24"/>
          <w:szCs w:val="24"/>
        </w:rPr>
      </w:pPr>
      <w:r>
        <w:rPr>
          <w:sz w:val="24"/>
          <w:szCs w:val="24"/>
        </w:rPr>
        <w:t>Facultad de Ingeniería</w:t>
      </w:r>
    </w:p>
    <w:p w:rsidR="00951DA3" w:rsidRDefault="003C5D17">
      <w:pPr>
        <w:spacing w:before="240" w:after="240"/>
        <w:jc w:val="center"/>
        <w:rPr>
          <w:sz w:val="24"/>
          <w:szCs w:val="24"/>
        </w:rPr>
      </w:pPr>
      <w:r>
        <w:rPr>
          <w:sz w:val="24"/>
          <w:szCs w:val="24"/>
        </w:rPr>
        <w:t>Ingeniería de Sistemas</w:t>
      </w:r>
    </w:p>
    <w:p w:rsidR="00951DA3" w:rsidRDefault="003C5D17">
      <w:pPr>
        <w:spacing w:before="240" w:after="240"/>
        <w:jc w:val="center"/>
        <w:rPr>
          <w:sz w:val="24"/>
          <w:szCs w:val="24"/>
        </w:rPr>
      </w:pPr>
      <w:r>
        <w:rPr>
          <w:sz w:val="24"/>
          <w:szCs w:val="24"/>
        </w:rPr>
        <w:t>Cúcuta</w:t>
      </w:r>
    </w:p>
    <w:p w:rsidR="00951DA3" w:rsidRDefault="003C5D17">
      <w:pPr>
        <w:spacing w:before="240" w:after="240"/>
        <w:jc w:val="center"/>
        <w:rPr>
          <w:sz w:val="24"/>
          <w:szCs w:val="24"/>
        </w:rPr>
      </w:pPr>
      <w:r>
        <w:rPr>
          <w:sz w:val="24"/>
          <w:szCs w:val="24"/>
        </w:rPr>
        <w:t>2020</w:t>
      </w:r>
    </w:p>
    <w:p w:rsidR="00951DA3" w:rsidRDefault="00951DA3">
      <w:pPr>
        <w:spacing w:before="240" w:after="240"/>
        <w:jc w:val="center"/>
        <w:rPr>
          <w:sz w:val="24"/>
          <w:szCs w:val="24"/>
        </w:rPr>
      </w:pPr>
    </w:p>
    <w:p w:rsidR="00951DA3" w:rsidRDefault="00951DA3">
      <w:pPr>
        <w:spacing w:before="240" w:after="240"/>
        <w:jc w:val="center"/>
        <w:rPr>
          <w:sz w:val="24"/>
          <w:szCs w:val="24"/>
        </w:rPr>
      </w:pPr>
    </w:p>
    <w:p w:rsidR="00951DA3" w:rsidRDefault="00951DA3">
      <w:pPr>
        <w:spacing w:before="240" w:after="240"/>
        <w:jc w:val="center"/>
        <w:rPr>
          <w:sz w:val="24"/>
          <w:szCs w:val="24"/>
        </w:rPr>
      </w:pPr>
    </w:p>
    <w:p w:rsidR="00951DA3" w:rsidRDefault="003C5D17">
      <w:pPr>
        <w:spacing w:before="240" w:after="240"/>
        <w:jc w:val="center"/>
        <w:rPr>
          <w:sz w:val="24"/>
          <w:szCs w:val="24"/>
        </w:rPr>
      </w:pPr>
      <w:r>
        <w:rPr>
          <w:sz w:val="24"/>
          <w:szCs w:val="24"/>
        </w:rPr>
        <w:t>Enunciado</w:t>
      </w:r>
    </w:p>
    <w:p w:rsidR="00951DA3" w:rsidRDefault="00951DA3">
      <w:pPr>
        <w:spacing w:before="240" w:after="240"/>
        <w:jc w:val="center"/>
        <w:rPr>
          <w:sz w:val="24"/>
          <w:szCs w:val="24"/>
        </w:rPr>
      </w:pPr>
    </w:p>
    <w:p w:rsidR="00951DA3" w:rsidRDefault="003C5D17">
      <w:pPr>
        <w:spacing w:before="240" w:after="240"/>
        <w:rPr>
          <w:sz w:val="24"/>
          <w:szCs w:val="24"/>
        </w:rPr>
      </w:pPr>
      <w:r>
        <w:rPr>
          <w:sz w:val="24"/>
          <w:szCs w:val="24"/>
        </w:rPr>
        <w:t xml:space="preserve">La plataforma </w:t>
      </w:r>
      <w:proofErr w:type="spellStart"/>
      <w:r>
        <w:rPr>
          <w:sz w:val="24"/>
          <w:szCs w:val="24"/>
        </w:rPr>
        <w:t>WikiAnime</w:t>
      </w:r>
      <w:proofErr w:type="spellEnd"/>
      <w:r>
        <w:rPr>
          <w:sz w:val="24"/>
          <w:szCs w:val="24"/>
        </w:rPr>
        <w:t xml:space="preserve"> es muy reconocida por la gran interacción que proporciona a sus usuarios en la cual ellos mismos son los encargados de enriquecer los diversos aspectos de la plataforma.</w:t>
      </w:r>
    </w:p>
    <w:p w:rsidR="00951DA3" w:rsidRDefault="003C5D17">
      <w:pPr>
        <w:spacing w:before="240" w:after="240"/>
      </w:pPr>
      <w:r>
        <w:rPr>
          <w:sz w:val="24"/>
          <w:szCs w:val="24"/>
        </w:rPr>
        <w:t>La plataforma permite a los usuarios nuevos realizar la inscri</w:t>
      </w:r>
      <w:r>
        <w:rPr>
          <w:sz w:val="24"/>
          <w:szCs w:val="24"/>
        </w:rPr>
        <w:t xml:space="preserve">pción de la plataforma. Una vez registrado puede iniciar sesión en la misma y acceder a las opciones de agregar animes, agregar temporada a un anime y ver detalladamente todos los animes/temporadas que han sido publicados por </w:t>
      </w:r>
      <w:proofErr w:type="gramStart"/>
      <w:r>
        <w:rPr>
          <w:sz w:val="24"/>
          <w:szCs w:val="24"/>
        </w:rPr>
        <w:t>diversos usuario</w:t>
      </w:r>
      <w:proofErr w:type="gramEnd"/>
      <w:r>
        <w:rPr>
          <w:sz w:val="24"/>
          <w:szCs w:val="24"/>
        </w:rPr>
        <w:t xml:space="preserve"> dando a conoc</w:t>
      </w:r>
      <w:r>
        <w:rPr>
          <w:sz w:val="24"/>
          <w:szCs w:val="24"/>
        </w:rPr>
        <w:t>er quién es el autor de dicha publicación ofreciendo en el perfil una lista de los animes publicados por el usuario.</w:t>
      </w:r>
    </w:p>
    <w:p w:rsidR="00951DA3" w:rsidRDefault="00951DA3">
      <w:pPr>
        <w:spacing w:before="240" w:after="240"/>
        <w:jc w:val="center"/>
        <w:rPr>
          <w:sz w:val="24"/>
          <w:szCs w:val="24"/>
        </w:rPr>
      </w:pPr>
    </w:p>
    <w:p w:rsidR="00951DA3" w:rsidRDefault="00951DA3">
      <w:pPr>
        <w:spacing w:before="240" w:after="240"/>
        <w:jc w:val="center"/>
        <w:rPr>
          <w:sz w:val="24"/>
          <w:szCs w:val="24"/>
        </w:rPr>
      </w:pPr>
    </w:p>
    <w:p w:rsidR="00951DA3" w:rsidRDefault="00951DA3">
      <w:pPr>
        <w:spacing w:before="240" w:after="240"/>
        <w:jc w:val="center"/>
        <w:rPr>
          <w:sz w:val="24"/>
          <w:szCs w:val="24"/>
        </w:rPr>
      </w:pPr>
    </w:p>
    <w:p w:rsidR="00951DA3" w:rsidRDefault="00951DA3">
      <w:pPr>
        <w:spacing w:before="240" w:after="240"/>
        <w:jc w:val="center"/>
        <w:rPr>
          <w:sz w:val="24"/>
          <w:szCs w:val="24"/>
        </w:rPr>
      </w:pPr>
    </w:p>
    <w:p w:rsidR="00951DA3" w:rsidRDefault="00951DA3">
      <w:pPr>
        <w:spacing w:before="240" w:after="240"/>
        <w:jc w:val="center"/>
        <w:rPr>
          <w:sz w:val="24"/>
          <w:szCs w:val="24"/>
        </w:rPr>
      </w:pPr>
    </w:p>
    <w:p w:rsidR="00951DA3" w:rsidRDefault="00951DA3">
      <w:pPr>
        <w:spacing w:before="240" w:after="240"/>
        <w:jc w:val="center"/>
        <w:rPr>
          <w:sz w:val="24"/>
          <w:szCs w:val="24"/>
        </w:rPr>
      </w:pPr>
    </w:p>
    <w:p w:rsidR="00951DA3" w:rsidRDefault="00951DA3">
      <w:pPr>
        <w:spacing w:before="240" w:after="240"/>
        <w:rPr>
          <w:sz w:val="24"/>
          <w:szCs w:val="24"/>
        </w:rPr>
      </w:pPr>
    </w:p>
    <w:p w:rsidR="00951DA3" w:rsidRDefault="00951DA3">
      <w:pPr>
        <w:spacing w:before="240" w:after="240"/>
        <w:rPr>
          <w:sz w:val="24"/>
          <w:szCs w:val="24"/>
        </w:rPr>
      </w:pPr>
    </w:p>
    <w:p w:rsidR="00951DA3" w:rsidRDefault="00951DA3">
      <w:pPr>
        <w:spacing w:before="240" w:after="240"/>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3C5D17">
      <w:pPr>
        <w:spacing w:before="240" w:after="240"/>
        <w:jc w:val="center"/>
        <w:rPr>
          <w:sz w:val="24"/>
          <w:szCs w:val="24"/>
        </w:rPr>
      </w:pPr>
      <w:r>
        <w:rPr>
          <w:sz w:val="24"/>
          <w:szCs w:val="24"/>
        </w:rPr>
        <w:lastRenderedPageBreak/>
        <w:t>Arquitectura</w:t>
      </w:r>
    </w:p>
    <w:p w:rsidR="00951DA3" w:rsidRDefault="00951DA3">
      <w:pPr>
        <w:spacing w:before="240" w:after="240"/>
        <w:jc w:val="both"/>
        <w:rPr>
          <w:sz w:val="24"/>
          <w:szCs w:val="24"/>
        </w:rPr>
      </w:pPr>
    </w:p>
    <w:p w:rsidR="00951DA3" w:rsidRDefault="003C5D17">
      <w:pPr>
        <w:spacing w:before="240" w:after="240"/>
        <w:jc w:val="both"/>
        <w:rPr>
          <w:sz w:val="24"/>
          <w:szCs w:val="24"/>
        </w:rPr>
      </w:pPr>
      <w:r>
        <w:rPr>
          <w:noProof/>
          <w:sz w:val="24"/>
          <w:szCs w:val="24"/>
          <w:lang w:val="es-CO"/>
        </w:rPr>
        <w:drawing>
          <wp:inline distT="114300" distB="114300" distL="114300" distR="114300">
            <wp:extent cx="5734050" cy="368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4050" cy="3683000"/>
                    </a:xfrm>
                    <a:prstGeom prst="rect">
                      <a:avLst/>
                    </a:prstGeom>
                    <a:ln/>
                  </pic:spPr>
                </pic:pic>
              </a:graphicData>
            </a:graphic>
          </wp:inline>
        </w:drawing>
      </w:r>
    </w:p>
    <w:p w:rsidR="00951DA3" w:rsidRDefault="003C5D17">
      <w:pPr>
        <w:spacing w:before="240" w:after="240"/>
        <w:jc w:val="both"/>
        <w:rPr>
          <w:sz w:val="24"/>
          <w:szCs w:val="24"/>
        </w:rPr>
      </w:pPr>
      <w:r>
        <w:rPr>
          <w:sz w:val="24"/>
          <w:szCs w:val="24"/>
        </w:rPr>
        <w:t xml:space="preserve">En el proyecto implementamos la arquitectura </w:t>
      </w:r>
      <w:r>
        <w:rPr>
          <w:b/>
          <w:sz w:val="24"/>
          <w:szCs w:val="24"/>
        </w:rPr>
        <w:t>MVC</w:t>
      </w:r>
      <w:r>
        <w:rPr>
          <w:sz w:val="24"/>
          <w:szCs w:val="24"/>
        </w:rPr>
        <w:t xml:space="preserve"> o Modelo-Vista-Controlador que, utiliza 3 componentes o ca</w:t>
      </w:r>
      <w:r>
        <w:rPr>
          <w:sz w:val="24"/>
          <w:szCs w:val="24"/>
        </w:rPr>
        <w:t xml:space="preserve">pas principales (Vistas, </w:t>
      </w:r>
      <w:proofErr w:type="spellStart"/>
      <w:r>
        <w:rPr>
          <w:sz w:val="24"/>
          <w:szCs w:val="24"/>
        </w:rPr>
        <w:t>Models</w:t>
      </w:r>
      <w:proofErr w:type="spellEnd"/>
      <w:r>
        <w:rPr>
          <w:sz w:val="24"/>
          <w:szCs w:val="24"/>
        </w:rPr>
        <w:t xml:space="preserve"> y Controladores) separa la lógica de la aplicación de la lógica de la vista en una aplicación.</w:t>
      </w:r>
    </w:p>
    <w:p w:rsidR="00951DA3" w:rsidRDefault="003C5D17">
      <w:pPr>
        <w:spacing w:before="240" w:after="240"/>
        <w:jc w:val="both"/>
        <w:rPr>
          <w:sz w:val="24"/>
          <w:szCs w:val="24"/>
        </w:rPr>
      </w:pPr>
      <w:r>
        <w:rPr>
          <w:sz w:val="24"/>
          <w:szCs w:val="24"/>
        </w:rPr>
        <w:t>El modelo que contiene una representación de los datos que maneja el sistema, su lógica de negocio, y sus mecanismos de persisten</w:t>
      </w:r>
      <w:r>
        <w:rPr>
          <w:sz w:val="24"/>
          <w:szCs w:val="24"/>
        </w:rPr>
        <w:t>cia.</w:t>
      </w:r>
    </w:p>
    <w:p w:rsidR="00951DA3" w:rsidRDefault="003C5D17">
      <w:pPr>
        <w:spacing w:before="240" w:after="240"/>
        <w:jc w:val="both"/>
        <w:rPr>
          <w:sz w:val="24"/>
          <w:szCs w:val="24"/>
        </w:rPr>
      </w:pPr>
      <w:r>
        <w:rPr>
          <w:sz w:val="24"/>
          <w:szCs w:val="24"/>
        </w:rPr>
        <w:t>La vista, o interfaz de usuario, que compone la información que se envía al cliente y los mecanismos interacción con éste.</w:t>
      </w:r>
    </w:p>
    <w:p w:rsidR="00951DA3" w:rsidRDefault="003C5D17">
      <w:pPr>
        <w:spacing w:before="240" w:after="240"/>
        <w:jc w:val="both"/>
        <w:rPr>
          <w:sz w:val="24"/>
          <w:szCs w:val="24"/>
        </w:rPr>
      </w:pPr>
      <w:r>
        <w:rPr>
          <w:sz w:val="24"/>
          <w:szCs w:val="24"/>
        </w:rPr>
        <w:t>El controlador, que actúa como intermediario entre el Modelo y la Vista, gestionando el flujo de información entre ellos y las t</w:t>
      </w:r>
      <w:r>
        <w:rPr>
          <w:sz w:val="24"/>
          <w:szCs w:val="24"/>
        </w:rPr>
        <w:t>ransformaciones para adaptar los datos a las necesidades de cada uno.</w:t>
      </w: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951DA3">
      <w:pPr>
        <w:spacing w:before="240" w:after="240"/>
        <w:jc w:val="both"/>
        <w:rPr>
          <w:sz w:val="24"/>
          <w:szCs w:val="24"/>
        </w:rPr>
      </w:pPr>
    </w:p>
    <w:p w:rsidR="00951DA3" w:rsidRDefault="003C5D17">
      <w:pPr>
        <w:spacing w:before="240" w:after="240"/>
        <w:jc w:val="both"/>
        <w:rPr>
          <w:sz w:val="24"/>
          <w:szCs w:val="24"/>
        </w:rPr>
      </w:pPr>
      <w:r>
        <w:rPr>
          <w:sz w:val="24"/>
          <w:szCs w:val="24"/>
        </w:rPr>
        <w:t xml:space="preserve">Por otro lado, está el patrón de diseño </w:t>
      </w:r>
      <w:r>
        <w:rPr>
          <w:b/>
          <w:sz w:val="24"/>
          <w:szCs w:val="24"/>
        </w:rPr>
        <w:t xml:space="preserve">Front </w:t>
      </w:r>
      <w:proofErr w:type="spellStart"/>
      <w:r>
        <w:rPr>
          <w:b/>
          <w:sz w:val="24"/>
          <w:szCs w:val="24"/>
        </w:rPr>
        <w:t>Controller</w:t>
      </w:r>
      <w:proofErr w:type="spellEnd"/>
      <w:r>
        <w:rPr>
          <w:sz w:val="24"/>
          <w:szCs w:val="24"/>
        </w:rPr>
        <w:t xml:space="preserve"> que se basa en usar un controlador como punto inicial para la gestión de las peticiones.  El controlador gestiona estas peticiones, y realiza algunas funciones como: comprobación de restricciones de seguridad, manejo de errores, mapear y delegación de las</w:t>
      </w:r>
      <w:r>
        <w:rPr>
          <w:sz w:val="24"/>
          <w:szCs w:val="24"/>
        </w:rPr>
        <w:t xml:space="preserve"> peticiones a otros componentes de la aplicación que se encargarán de generar la vista adecuada para el usuario, es la encargada de estar al pendiente de la petición generada por el usuario mediante la </w:t>
      </w:r>
      <w:proofErr w:type="spellStart"/>
      <w:r>
        <w:rPr>
          <w:sz w:val="24"/>
          <w:szCs w:val="24"/>
        </w:rPr>
        <w:t>url</w:t>
      </w:r>
      <w:proofErr w:type="spellEnd"/>
      <w:r>
        <w:rPr>
          <w:sz w:val="24"/>
          <w:szCs w:val="24"/>
        </w:rPr>
        <w:t xml:space="preserve"> y dar una repuesta.</w:t>
      </w:r>
    </w:p>
    <w:p w:rsidR="00951DA3" w:rsidRDefault="003C5D17">
      <w:pPr>
        <w:spacing w:before="240" w:after="240"/>
        <w:jc w:val="both"/>
        <w:rPr>
          <w:sz w:val="24"/>
          <w:szCs w:val="24"/>
        </w:rPr>
      </w:pPr>
      <w:r>
        <w:rPr>
          <w:sz w:val="24"/>
          <w:szCs w:val="24"/>
        </w:rPr>
        <w:t>Se divide en 2 diferentes obje</w:t>
      </w:r>
      <w:r>
        <w:rPr>
          <w:sz w:val="24"/>
          <w:szCs w:val="24"/>
        </w:rPr>
        <w:t xml:space="preserve">tos el Front </w:t>
      </w:r>
      <w:proofErr w:type="spellStart"/>
      <w:r>
        <w:rPr>
          <w:sz w:val="24"/>
          <w:szCs w:val="24"/>
        </w:rPr>
        <w:t>Controller</w:t>
      </w:r>
      <w:proofErr w:type="spellEnd"/>
      <w:r>
        <w:rPr>
          <w:sz w:val="24"/>
          <w:szCs w:val="24"/>
        </w:rPr>
        <w:t xml:space="preserve"> y el </w:t>
      </w:r>
      <w:proofErr w:type="spellStart"/>
      <w:r>
        <w:rPr>
          <w:sz w:val="24"/>
          <w:szCs w:val="24"/>
        </w:rPr>
        <w:t>Dispatcher</w:t>
      </w:r>
      <w:proofErr w:type="spellEnd"/>
      <w:r>
        <w:rPr>
          <w:sz w:val="24"/>
          <w:szCs w:val="24"/>
        </w:rPr>
        <w:t xml:space="preserve">. En ese caso, El Front </w:t>
      </w:r>
      <w:proofErr w:type="spellStart"/>
      <w:r>
        <w:rPr>
          <w:sz w:val="24"/>
          <w:szCs w:val="24"/>
        </w:rPr>
        <w:t>Controller</w:t>
      </w:r>
      <w:proofErr w:type="spellEnd"/>
      <w:r>
        <w:rPr>
          <w:sz w:val="24"/>
          <w:szCs w:val="24"/>
        </w:rPr>
        <w:t xml:space="preserve"> acepta todos los requerimientos de un cliente y realiza la autenticación, y el </w:t>
      </w:r>
      <w:proofErr w:type="spellStart"/>
      <w:r>
        <w:rPr>
          <w:sz w:val="24"/>
          <w:szCs w:val="24"/>
        </w:rPr>
        <w:t>Dispatcher</w:t>
      </w:r>
      <w:proofErr w:type="spellEnd"/>
      <w:r>
        <w:rPr>
          <w:sz w:val="24"/>
          <w:szCs w:val="24"/>
        </w:rPr>
        <w:t xml:space="preserve"> direcciona los requerimientos a manejadores apropiada</w:t>
      </w:r>
    </w:p>
    <w:p w:rsidR="00951DA3" w:rsidRDefault="00951DA3">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Pr>
        <w:rPr>
          <w:sz w:val="24"/>
          <w:szCs w:val="24"/>
        </w:rPr>
      </w:pPr>
    </w:p>
    <w:p w:rsidR="003C5D17" w:rsidRDefault="003C5D17"/>
    <w:p w:rsidR="00951DA3" w:rsidRDefault="003C5D17">
      <w:pPr>
        <w:spacing w:before="240" w:after="160" w:line="259" w:lineRule="auto"/>
        <w:rPr>
          <w:b/>
        </w:rPr>
      </w:pPr>
      <w:r>
        <w:rPr>
          <w:b/>
        </w:rPr>
        <w:lastRenderedPageBreak/>
        <w:t>Como lo hago correr.</w:t>
      </w:r>
    </w:p>
    <w:p w:rsidR="00951DA3" w:rsidRDefault="003C5D17">
      <w:pPr>
        <w:spacing w:before="240" w:after="160" w:line="259" w:lineRule="auto"/>
        <w:jc w:val="both"/>
      </w:pPr>
      <w:r>
        <w:t xml:space="preserve">Para hacer correr el proyecto debemos descargar la aplicación XAMPP en nuestro ordenador, la cual trae una serie de herramientas como Apache Web Server Versión 2.4.41, </w:t>
      </w:r>
      <w:proofErr w:type="spellStart"/>
      <w:r>
        <w:t>MySQL</w:t>
      </w:r>
      <w:proofErr w:type="spellEnd"/>
      <w:r>
        <w:t xml:space="preserve"> </w:t>
      </w:r>
      <w:proofErr w:type="spellStart"/>
      <w:r>
        <w:t>Database</w:t>
      </w:r>
      <w:proofErr w:type="spellEnd"/>
      <w:r>
        <w:t xml:space="preserve"> Versión 8.0.17, </w:t>
      </w:r>
      <w:proofErr w:type="spellStart"/>
      <w:r>
        <w:t>phpMyAdmin</w:t>
      </w:r>
      <w:proofErr w:type="spellEnd"/>
      <w:r>
        <w:t xml:space="preserve"> </w:t>
      </w:r>
      <w:proofErr w:type="spellStart"/>
      <w:r>
        <w:t>Database</w:t>
      </w:r>
      <w:proofErr w:type="spellEnd"/>
      <w:r>
        <w:t xml:space="preserve"> Manager </w:t>
      </w:r>
      <w:proofErr w:type="spellStart"/>
      <w:r>
        <w:t>Version</w:t>
      </w:r>
      <w:proofErr w:type="spellEnd"/>
      <w:r>
        <w:t xml:space="preserve"> </w:t>
      </w:r>
      <w:r>
        <w:t>4.9.1.</w:t>
      </w:r>
    </w:p>
    <w:p w:rsidR="00951DA3" w:rsidRDefault="003C5D17">
      <w:pPr>
        <w:spacing w:before="240" w:after="160" w:line="259" w:lineRule="auto"/>
        <w:jc w:val="both"/>
      </w:pPr>
      <w:r>
        <w:t xml:space="preserve">Iniciamos el Visual </w:t>
      </w:r>
      <w:proofErr w:type="spellStart"/>
      <w:r>
        <w:t>Code</w:t>
      </w:r>
      <w:proofErr w:type="spellEnd"/>
      <w:r>
        <w:t xml:space="preserve"> Studio (Primero hay que tener todos los </w:t>
      </w:r>
      <w:proofErr w:type="spellStart"/>
      <w:r>
        <w:t>plugins</w:t>
      </w:r>
      <w:proofErr w:type="spellEnd"/>
      <w:r>
        <w:t xml:space="preserve"> instalados, a continuación,</w:t>
      </w:r>
      <w:r>
        <w:t xml:space="preserve"> decimos cuales fueron) Luego en Spring </w:t>
      </w:r>
      <w:proofErr w:type="spellStart"/>
      <w:r>
        <w:t>DashBoard</w:t>
      </w:r>
      <w:proofErr w:type="spellEnd"/>
      <w:r>
        <w:t xml:space="preserve"> le damos a “</w:t>
      </w:r>
      <w:proofErr w:type="spellStart"/>
      <w:r>
        <w:t>Start</w:t>
      </w:r>
      <w:proofErr w:type="spellEnd"/>
      <w:r>
        <w:t>”, en el navegador buscamos “localhost:8082” y nos direccionar a la página principa</w:t>
      </w:r>
      <w:r>
        <w:t>l.</w:t>
      </w:r>
    </w:p>
    <w:p w:rsidR="00951DA3" w:rsidRDefault="00951DA3">
      <w:pPr>
        <w:spacing w:before="240" w:after="160" w:line="259" w:lineRule="auto"/>
        <w:jc w:val="both"/>
      </w:pPr>
    </w:p>
    <w:p w:rsidR="00951DA3" w:rsidRDefault="00951DA3">
      <w:pPr>
        <w:spacing w:before="240" w:after="160" w:line="259" w:lineRule="auto"/>
        <w:jc w:val="both"/>
      </w:pPr>
    </w:p>
    <w:p w:rsidR="00951DA3" w:rsidRDefault="003C5D17">
      <w:pPr>
        <w:spacing w:before="240" w:after="160" w:line="259" w:lineRule="auto"/>
        <w:jc w:val="both"/>
        <w:rPr>
          <w:b/>
        </w:rPr>
      </w:pPr>
      <w:r>
        <w:rPr>
          <w:b/>
        </w:rPr>
        <w:t>Tecnología y Recursos.</w:t>
      </w:r>
    </w:p>
    <w:p w:rsidR="00951DA3" w:rsidRDefault="003C5D17">
      <w:pPr>
        <w:spacing w:before="240" w:after="160" w:line="259" w:lineRule="auto"/>
        <w:jc w:val="both"/>
      </w:pPr>
      <w:r>
        <w:t xml:space="preserve">Esta sección estará dividida en dos partes, </w:t>
      </w:r>
      <w:proofErr w:type="spellStart"/>
      <w:r>
        <w:t>Frontend</w:t>
      </w:r>
      <w:proofErr w:type="spellEnd"/>
      <w:r>
        <w:t xml:space="preserve"> y </w:t>
      </w:r>
      <w:proofErr w:type="spellStart"/>
      <w:r>
        <w:t>Backend</w:t>
      </w:r>
      <w:proofErr w:type="spellEnd"/>
      <w:r>
        <w:t>. Incluyendo el entorno de trabajo que se empleó:</w:t>
      </w:r>
    </w:p>
    <w:p w:rsidR="00951DA3" w:rsidRDefault="00951DA3">
      <w:pPr>
        <w:spacing w:before="240" w:after="160" w:line="259" w:lineRule="auto"/>
        <w:jc w:val="both"/>
      </w:pPr>
    </w:p>
    <w:p w:rsidR="00951DA3" w:rsidRDefault="003C5D17">
      <w:pPr>
        <w:spacing w:before="240" w:after="160" w:line="259" w:lineRule="auto"/>
        <w:jc w:val="both"/>
      </w:pPr>
      <w:r>
        <w:t xml:space="preserve">IDE de Trabajo: Visual </w:t>
      </w:r>
      <w:proofErr w:type="spellStart"/>
      <w:r>
        <w:t>Code</w:t>
      </w:r>
      <w:proofErr w:type="spellEnd"/>
      <w:r>
        <w:t xml:space="preserve"> Studio.</w:t>
      </w:r>
    </w:p>
    <w:p w:rsidR="00951DA3" w:rsidRDefault="003C5D17">
      <w:pPr>
        <w:spacing w:before="240" w:after="160" w:line="259" w:lineRule="auto"/>
        <w:jc w:val="both"/>
      </w:pPr>
      <w:r>
        <w:rPr>
          <w:noProof/>
          <w:lang w:val="es-CO"/>
        </w:rPr>
        <w:drawing>
          <wp:inline distT="114300" distB="114300" distL="114300" distR="114300">
            <wp:extent cx="5731200" cy="3073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3073400"/>
                    </a:xfrm>
                    <a:prstGeom prst="rect">
                      <a:avLst/>
                    </a:prstGeom>
                    <a:ln/>
                  </pic:spPr>
                </pic:pic>
              </a:graphicData>
            </a:graphic>
          </wp:inline>
        </w:drawing>
      </w:r>
    </w:p>
    <w:p w:rsidR="00951DA3" w:rsidRDefault="00951DA3">
      <w:pPr>
        <w:spacing w:before="240" w:after="160" w:line="259" w:lineRule="auto"/>
        <w:jc w:val="both"/>
      </w:pPr>
    </w:p>
    <w:p w:rsidR="00951DA3" w:rsidRDefault="003C5D17">
      <w:pPr>
        <w:spacing w:before="240" w:after="160" w:line="259" w:lineRule="auto"/>
        <w:jc w:val="both"/>
      </w:pPr>
      <w:r>
        <w:t xml:space="preserve">El cual se descargaron los siguientes </w:t>
      </w:r>
      <w:proofErr w:type="spellStart"/>
      <w:r>
        <w:t>plugins</w:t>
      </w:r>
      <w:proofErr w:type="spellEnd"/>
      <w:r>
        <w:t xml:space="preserve"> para el trabajo de Spring </w:t>
      </w:r>
      <w:proofErr w:type="spellStart"/>
      <w:r>
        <w:t>Boot</w:t>
      </w:r>
      <w:proofErr w:type="spellEnd"/>
      <w:r>
        <w:t>.</w:t>
      </w:r>
    </w:p>
    <w:p w:rsidR="00951DA3" w:rsidRDefault="003C5D17">
      <w:pPr>
        <w:spacing w:before="240" w:after="160" w:line="259" w:lineRule="auto"/>
        <w:jc w:val="both"/>
      </w:pPr>
      <w:r>
        <w:rPr>
          <w:noProof/>
          <w:lang w:val="es-CO"/>
        </w:rPr>
        <w:lastRenderedPageBreak/>
        <w:drawing>
          <wp:inline distT="114300" distB="114300" distL="114300" distR="114300">
            <wp:extent cx="5731200" cy="2209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209800"/>
                    </a:xfrm>
                    <a:prstGeom prst="rect">
                      <a:avLst/>
                    </a:prstGeom>
                    <a:ln/>
                  </pic:spPr>
                </pic:pic>
              </a:graphicData>
            </a:graphic>
          </wp:inline>
        </w:drawing>
      </w:r>
    </w:p>
    <w:p w:rsidR="00951DA3" w:rsidRDefault="003C5D17">
      <w:pPr>
        <w:spacing w:before="240" w:after="160" w:line="259" w:lineRule="auto"/>
        <w:jc w:val="both"/>
      </w:pPr>
      <w:r>
        <w:rPr>
          <w:noProof/>
          <w:lang w:val="es-CO"/>
        </w:rPr>
        <w:drawing>
          <wp:inline distT="114300" distB="114300" distL="114300" distR="114300">
            <wp:extent cx="5731200" cy="1600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600200"/>
                    </a:xfrm>
                    <a:prstGeom prst="rect">
                      <a:avLst/>
                    </a:prstGeom>
                    <a:ln/>
                  </pic:spPr>
                </pic:pic>
              </a:graphicData>
            </a:graphic>
          </wp:inline>
        </w:drawing>
      </w:r>
    </w:p>
    <w:p w:rsidR="00951DA3" w:rsidRDefault="003C5D17">
      <w:pPr>
        <w:spacing w:before="240" w:after="160" w:line="259" w:lineRule="auto"/>
        <w:jc w:val="both"/>
      </w:pPr>
      <w:r>
        <w:rPr>
          <w:noProof/>
          <w:lang w:val="es-CO"/>
        </w:rPr>
        <w:drawing>
          <wp:inline distT="114300" distB="114300" distL="114300" distR="114300">
            <wp:extent cx="5731200" cy="2019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2019300"/>
                    </a:xfrm>
                    <a:prstGeom prst="rect">
                      <a:avLst/>
                    </a:prstGeom>
                    <a:ln/>
                  </pic:spPr>
                </pic:pic>
              </a:graphicData>
            </a:graphic>
          </wp:inline>
        </w:drawing>
      </w:r>
    </w:p>
    <w:p w:rsidR="00951DA3" w:rsidRDefault="003C5D17">
      <w:pPr>
        <w:spacing w:before="240" w:after="160" w:line="259" w:lineRule="auto"/>
        <w:jc w:val="both"/>
      </w:pPr>
      <w:r>
        <w:rPr>
          <w:noProof/>
          <w:lang w:val="es-CO"/>
        </w:rPr>
        <w:drawing>
          <wp:inline distT="114300" distB="114300" distL="114300" distR="114300">
            <wp:extent cx="5731200" cy="1993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1993900"/>
                    </a:xfrm>
                    <a:prstGeom prst="rect">
                      <a:avLst/>
                    </a:prstGeom>
                    <a:ln/>
                  </pic:spPr>
                </pic:pic>
              </a:graphicData>
            </a:graphic>
          </wp:inline>
        </w:drawing>
      </w:r>
    </w:p>
    <w:p w:rsidR="00951DA3" w:rsidRDefault="003C5D17">
      <w:pPr>
        <w:spacing w:before="240" w:after="160" w:line="259" w:lineRule="auto"/>
        <w:jc w:val="both"/>
      </w:pPr>
      <w:r>
        <w:rPr>
          <w:noProof/>
          <w:lang w:val="es-CO"/>
        </w:rPr>
        <w:lastRenderedPageBreak/>
        <w:drawing>
          <wp:inline distT="114300" distB="114300" distL="114300" distR="114300">
            <wp:extent cx="5731200" cy="2628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628900"/>
                    </a:xfrm>
                    <a:prstGeom prst="rect">
                      <a:avLst/>
                    </a:prstGeom>
                    <a:ln/>
                  </pic:spPr>
                </pic:pic>
              </a:graphicData>
            </a:graphic>
          </wp:inline>
        </w:drawing>
      </w:r>
    </w:p>
    <w:p w:rsidR="00951DA3" w:rsidRDefault="00951DA3">
      <w:pPr>
        <w:spacing w:before="240" w:after="160" w:line="259" w:lineRule="auto"/>
        <w:jc w:val="both"/>
      </w:pPr>
    </w:p>
    <w:p w:rsidR="00951DA3" w:rsidRDefault="003C5D17">
      <w:pPr>
        <w:spacing w:before="240" w:after="160" w:line="259" w:lineRule="auto"/>
        <w:jc w:val="both"/>
      </w:pPr>
      <w:proofErr w:type="gramStart"/>
      <w:r>
        <w:t>Igualmente</w:t>
      </w:r>
      <w:proofErr w:type="gramEnd"/>
      <w:r>
        <w:t xml:space="preserve"> el link para la instalación de Spring </w:t>
      </w:r>
      <w:proofErr w:type="spellStart"/>
      <w:r>
        <w:t>Boot</w:t>
      </w:r>
      <w:proofErr w:type="spellEnd"/>
      <w:r>
        <w:t xml:space="preserve"> en Visual </w:t>
      </w:r>
      <w:proofErr w:type="spellStart"/>
      <w:r>
        <w:t>Code</w:t>
      </w:r>
      <w:proofErr w:type="spellEnd"/>
      <w:r>
        <w:t xml:space="preserve"> Studio</w:t>
      </w:r>
    </w:p>
    <w:p w:rsidR="00951DA3" w:rsidRDefault="003C5D17">
      <w:pPr>
        <w:spacing w:before="240" w:after="160" w:line="259" w:lineRule="auto"/>
        <w:jc w:val="both"/>
      </w:pPr>
      <w:hyperlink r:id="rId11">
        <w:r>
          <w:rPr>
            <w:color w:val="1155CC"/>
            <w:u w:val="single"/>
          </w:rPr>
          <w:t>https://code.vi</w:t>
        </w:r>
        <w:r>
          <w:rPr>
            <w:color w:val="1155CC"/>
            <w:u w:val="single"/>
          </w:rPr>
          <w:t>sualstudio.com/docs/java/java-spring-boot</w:t>
        </w:r>
      </w:hyperlink>
    </w:p>
    <w:p w:rsidR="00951DA3" w:rsidRDefault="00951DA3">
      <w:pPr>
        <w:spacing w:before="240" w:after="160" w:line="259" w:lineRule="auto"/>
        <w:jc w:val="both"/>
      </w:pPr>
    </w:p>
    <w:p w:rsidR="00951DA3" w:rsidRDefault="003C5D17">
      <w:pPr>
        <w:spacing w:before="240" w:after="160" w:line="259" w:lineRule="auto"/>
        <w:jc w:val="both"/>
      </w:pPr>
      <w:r>
        <w:t xml:space="preserve">La instalación de </w:t>
      </w:r>
      <w:proofErr w:type="spellStart"/>
      <w:r>
        <w:t>lombok</w:t>
      </w:r>
      <w:proofErr w:type="spellEnd"/>
      <w:r>
        <w:t xml:space="preserve"> para las anotaciones es importante para que el IDE reconozca esta librería.</w:t>
      </w:r>
    </w:p>
    <w:p w:rsidR="00951DA3" w:rsidRDefault="00951DA3">
      <w:pPr>
        <w:spacing w:before="240" w:after="160" w:line="259" w:lineRule="auto"/>
        <w:jc w:val="both"/>
      </w:pPr>
    </w:p>
    <w:p w:rsidR="00951DA3" w:rsidRDefault="003C5D17">
      <w:pPr>
        <w:spacing w:before="240" w:after="160" w:line="259" w:lineRule="auto"/>
        <w:jc w:val="both"/>
      </w:pPr>
      <w:r>
        <w:t xml:space="preserve">Para el uso del </w:t>
      </w:r>
      <w:proofErr w:type="spellStart"/>
      <w:r>
        <w:rPr>
          <w:b/>
        </w:rPr>
        <w:t>Backen</w:t>
      </w:r>
      <w:proofErr w:type="spellEnd"/>
      <w:r>
        <w:rPr>
          <w:b/>
        </w:rPr>
        <w:t xml:space="preserve"> </w:t>
      </w:r>
      <w:r>
        <w:t xml:space="preserve">se realizó con Java 8, Java 8 es la versión más reciente de Java que incluye nuevas características, mejoras y correcciones de bugs para mejorar la eficacia en el desarrollo y la ejecución de programas Java; con el Framework Spring que es un </w:t>
      </w:r>
      <w:proofErr w:type="spellStart"/>
      <w:r>
        <w:t>framework</w:t>
      </w:r>
      <w:proofErr w:type="spellEnd"/>
      <w:r>
        <w:t xml:space="preserve"> para</w:t>
      </w:r>
      <w:r>
        <w:t xml:space="preserve"> el desarrollo de aplicaciones y contenedor de inversión de control, de código abierto para la plataforma Java.</w:t>
      </w:r>
    </w:p>
    <w:p w:rsidR="00951DA3" w:rsidRDefault="003C5D17">
      <w:pPr>
        <w:spacing w:before="240" w:after="160" w:line="259" w:lineRule="auto"/>
        <w:jc w:val="both"/>
      </w:pPr>
      <w:r>
        <w:t xml:space="preserve">En el caso de </w:t>
      </w:r>
      <w:proofErr w:type="spellStart"/>
      <w:r>
        <w:rPr>
          <w:b/>
        </w:rPr>
        <w:t>Frontend</w:t>
      </w:r>
      <w:proofErr w:type="spellEnd"/>
      <w:r>
        <w:rPr>
          <w:b/>
        </w:rPr>
        <w:t xml:space="preserve"> </w:t>
      </w:r>
      <w:r>
        <w:t xml:space="preserve">utilizamos en el desarrollo del aplicativo el lenguaje HTML, </w:t>
      </w:r>
      <w:proofErr w:type="gramStart"/>
      <w:r>
        <w:t>CSS.(</w:t>
      </w:r>
      <w:proofErr w:type="spellStart"/>
      <w:proofErr w:type="gramEnd"/>
      <w:r>
        <w:t>Frontend</w:t>
      </w:r>
      <w:proofErr w:type="spellEnd"/>
      <w:r>
        <w:t xml:space="preserve">) y como </w:t>
      </w:r>
      <w:proofErr w:type="spellStart"/>
      <w:r>
        <w:t>framework</w:t>
      </w:r>
      <w:proofErr w:type="spellEnd"/>
      <w:r>
        <w:t xml:space="preserve"> </w:t>
      </w:r>
      <w:proofErr w:type="spellStart"/>
      <w:r>
        <w:t>Bootstrap</w:t>
      </w:r>
      <w:proofErr w:type="spellEnd"/>
      <w:r>
        <w:t>, esta última es un</w:t>
      </w:r>
      <w:r>
        <w:t xml:space="preserve">a excelente herramienta para crear interfaces de usuario limpias y totalmente adaptables a todo tipo de dispositivos y pantallas, sea cual sea su tamaño. Además, </w:t>
      </w:r>
      <w:proofErr w:type="spellStart"/>
      <w:r>
        <w:t>Bootstrap</w:t>
      </w:r>
      <w:proofErr w:type="spellEnd"/>
      <w:r>
        <w:t xml:space="preserve"> ofrece las herramientas necesarias para crear cualquier tipo de sitio web utilizando</w:t>
      </w:r>
      <w:r>
        <w:t xml:space="preserve"> los estilos y elementos de sus librerías. Continuando con los lenguajes HTML es un lenguaje de marcado que se utiliza para el desarrollo de páginas de Internet. Se trata de las siglas que corresponden a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decir, Lenguaje de Mar</w:t>
      </w:r>
      <w:r>
        <w:t xml:space="preserve">cas de Hipertexto. </w:t>
      </w:r>
    </w:p>
    <w:p w:rsidR="00951DA3" w:rsidRDefault="00951DA3">
      <w:pPr>
        <w:spacing w:before="240" w:after="160" w:line="259" w:lineRule="auto"/>
        <w:jc w:val="both"/>
      </w:pPr>
    </w:p>
    <w:p w:rsidR="00951DA3" w:rsidRDefault="003C5D17">
      <w:pPr>
        <w:spacing w:before="240" w:after="160" w:line="259" w:lineRule="auto"/>
        <w:jc w:val="both"/>
      </w:pPr>
      <w:r>
        <w:t>Páginas de referencia</w:t>
      </w:r>
    </w:p>
    <w:p w:rsidR="00951DA3" w:rsidRDefault="003C5D17">
      <w:pPr>
        <w:spacing w:before="240" w:after="160" w:line="259" w:lineRule="auto"/>
        <w:jc w:val="both"/>
      </w:pPr>
      <w:r>
        <w:t xml:space="preserve">La guía o referencia que utilizamos a lo largo del desarrollo de la aplicación, fueron una serie de </w:t>
      </w:r>
      <w:proofErr w:type="spellStart"/>
      <w:r>
        <w:t>videotutoriales</w:t>
      </w:r>
      <w:proofErr w:type="spellEnd"/>
      <w:r>
        <w:t xml:space="preserve"> que implementan los patrones de diseño Front </w:t>
      </w:r>
      <w:proofErr w:type="spellStart"/>
      <w:r>
        <w:t>Controller</w:t>
      </w:r>
      <w:proofErr w:type="spellEnd"/>
      <w:r>
        <w:t xml:space="preserve"> y MVC, a continuación, se dejarán los enl</w:t>
      </w:r>
      <w:r>
        <w:t>aces respectivos al curso realizado.</w:t>
      </w:r>
    </w:p>
    <w:p w:rsidR="00951DA3" w:rsidRDefault="00951DA3">
      <w:pPr>
        <w:spacing w:before="240" w:after="160" w:line="259" w:lineRule="auto"/>
        <w:jc w:val="both"/>
      </w:pPr>
    </w:p>
    <w:p w:rsidR="00951DA3" w:rsidRDefault="003C5D17">
      <w:pPr>
        <w:spacing w:before="240" w:after="160" w:line="259" w:lineRule="auto"/>
        <w:jc w:val="both"/>
      </w:pPr>
      <w:r>
        <w:t>Video 1</w:t>
      </w:r>
    </w:p>
    <w:p w:rsidR="00951DA3" w:rsidRDefault="003C5D17">
      <w:pPr>
        <w:spacing w:before="240" w:after="160" w:line="259" w:lineRule="auto"/>
        <w:jc w:val="both"/>
      </w:pPr>
      <w:hyperlink r:id="rId12">
        <w:r>
          <w:rPr>
            <w:color w:val="1155CC"/>
            <w:u w:val="single"/>
          </w:rPr>
          <w:t>https://www.youtube.com/watch?v=ksLYIavT2L0&amp;t=220s</w:t>
        </w:r>
      </w:hyperlink>
    </w:p>
    <w:p w:rsidR="00951DA3" w:rsidRDefault="00951DA3">
      <w:pPr>
        <w:spacing w:before="240" w:after="160" w:line="259" w:lineRule="auto"/>
        <w:jc w:val="both"/>
      </w:pPr>
    </w:p>
    <w:p w:rsidR="00951DA3" w:rsidRDefault="003C5D17">
      <w:pPr>
        <w:spacing w:before="240" w:after="160" w:line="259" w:lineRule="auto"/>
        <w:jc w:val="both"/>
      </w:pPr>
      <w:r>
        <w:t>Video 2</w:t>
      </w:r>
    </w:p>
    <w:p w:rsidR="00951DA3" w:rsidRDefault="003C5D17">
      <w:pPr>
        <w:spacing w:before="240" w:after="160" w:line="259" w:lineRule="auto"/>
        <w:jc w:val="both"/>
      </w:pPr>
      <w:hyperlink r:id="rId13">
        <w:r>
          <w:rPr>
            <w:color w:val="1155CC"/>
            <w:u w:val="single"/>
          </w:rPr>
          <w:t>https://ww</w:t>
        </w:r>
        <w:r>
          <w:rPr>
            <w:color w:val="1155CC"/>
            <w:u w:val="single"/>
          </w:rPr>
          <w:t>w.youtube.com/watch?v=zQjZFHo8eO4&amp;t=302s</w:t>
        </w:r>
      </w:hyperlink>
    </w:p>
    <w:p w:rsidR="00951DA3" w:rsidRDefault="00951DA3">
      <w:pPr>
        <w:spacing w:before="240" w:after="160" w:line="259" w:lineRule="auto"/>
        <w:jc w:val="both"/>
      </w:pPr>
    </w:p>
    <w:p w:rsidR="00951DA3" w:rsidRDefault="003C5D17">
      <w:pPr>
        <w:spacing w:before="240" w:after="160" w:line="259" w:lineRule="auto"/>
        <w:jc w:val="both"/>
      </w:pPr>
      <w:r>
        <w:t>Video 3</w:t>
      </w:r>
    </w:p>
    <w:p w:rsidR="00951DA3" w:rsidRDefault="003C5D17">
      <w:pPr>
        <w:spacing w:before="240" w:after="160" w:line="259" w:lineRule="auto"/>
        <w:jc w:val="both"/>
      </w:pPr>
      <w:hyperlink r:id="rId14">
        <w:r>
          <w:rPr>
            <w:color w:val="1155CC"/>
            <w:u w:val="single"/>
          </w:rPr>
          <w:t>https://www.youtube.com/watch?v=3JZZ6tkajdY&amp;t=6s</w:t>
        </w:r>
      </w:hyperlink>
    </w:p>
    <w:p w:rsidR="00951DA3" w:rsidRDefault="00951DA3">
      <w:pPr>
        <w:spacing w:before="240" w:after="160" w:line="259" w:lineRule="auto"/>
        <w:jc w:val="both"/>
      </w:pPr>
    </w:p>
    <w:p w:rsidR="00951DA3" w:rsidRDefault="003C5D17">
      <w:pPr>
        <w:spacing w:before="240" w:after="160" w:line="259" w:lineRule="auto"/>
        <w:jc w:val="both"/>
      </w:pPr>
      <w:r>
        <w:t>Video 4</w:t>
      </w:r>
    </w:p>
    <w:p w:rsidR="00951DA3" w:rsidRDefault="003C5D17">
      <w:pPr>
        <w:spacing w:before="240" w:after="160" w:line="259" w:lineRule="auto"/>
        <w:jc w:val="both"/>
      </w:pPr>
      <w:hyperlink r:id="rId15">
        <w:r>
          <w:rPr>
            <w:color w:val="1155CC"/>
            <w:u w:val="single"/>
          </w:rPr>
          <w:t>https://ww</w:t>
        </w:r>
        <w:r>
          <w:rPr>
            <w:color w:val="1155CC"/>
            <w:u w:val="single"/>
          </w:rPr>
          <w:t>w.youtube.com/watch?v=f8g4MKKlYMg&amp;t=911s</w:t>
        </w:r>
      </w:hyperlink>
    </w:p>
    <w:p w:rsidR="00951DA3" w:rsidRDefault="00951DA3">
      <w:pPr>
        <w:spacing w:before="240" w:after="160" w:line="259" w:lineRule="auto"/>
        <w:jc w:val="both"/>
      </w:pPr>
    </w:p>
    <w:p w:rsidR="00951DA3" w:rsidRDefault="003C5D17">
      <w:pPr>
        <w:spacing w:before="240" w:after="160" w:line="259" w:lineRule="auto"/>
        <w:jc w:val="both"/>
      </w:pPr>
      <w:r>
        <w:t>Video 5</w:t>
      </w:r>
    </w:p>
    <w:p w:rsidR="00951DA3" w:rsidRDefault="003C5D17">
      <w:pPr>
        <w:spacing w:before="240" w:after="160" w:line="259" w:lineRule="auto"/>
        <w:jc w:val="both"/>
      </w:pPr>
      <w:hyperlink r:id="rId16">
        <w:r>
          <w:rPr>
            <w:color w:val="1155CC"/>
            <w:u w:val="single"/>
          </w:rPr>
          <w:t>https://www.youtube.com/watch?v=C1iiftjczTM&amp;t=401s</w:t>
        </w:r>
      </w:hyperlink>
    </w:p>
    <w:p w:rsidR="00951DA3" w:rsidRDefault="00951DA3">
      <w:pPr>
        <w:spacing w:before="240" w:after="160" w:line="259" w:lineRule="auto"/>
        <w:jc w:val="both"/>
      </w:pPr>
    </w:p>
    <w:p w:rsidR="00951DA3" w:rsidRDefault="00951DA3">
      <w:pPr>
        <w:spacing w:before="240" w:after="160" w:line="259" w:lineRule="auto"/>
        <w:jc w:val="both"/>
      </w:pPr>
    </w:p>
    <w:p w:rsidR="00951DA3" w:rsidRDefault="003C5D17">
      <w:pPr>
        <w:spacing w:before="240" w:after="160" w:line="259" w:lineRule="auto"/>
        <w:jc w:val="both"/>
        <w:rPr>
          <w:b/>
        </w:rPr>
      </w:pPr>
      <w:r>
        <w:rPr>
          <w:b/>
        </w:rPr>
        <w:t>Referencias:</w:t>
      </w:r>
    </w:p>
    <w:p w:rsidR="00951DA3" w:rsidRDefault="003C5D17">
      <w:pPr>
        <w:spacing w:before="240" w:after="160" w:line="259" w:lineRule="auto"/>
        <w:jc w:val="both"/>
        <w:rPr>
          <w:b/>
        </w:rPr>
      </w:pPr>
      <w:hyperlink r:id="rId17">
        <w:r>
          <w:rPr>
            <w:b/>
            <w:color w:val="1155CC"/>
            <w:u w:val="single"/>
          </w:rPr>
          <w:t>http://cristianruizblog.com/spring-boot-security-login/</w:t>
        </w:r>
      </w:hyperlink>
    </w:p>
    <w:p w:rsidR="00951DA3" w:rsidRDefault="003C5D17">
      <w:pPr>
        <w:spacing w:before="240" w:after="160" w:line="259" w:lineRule="auto"/>
        <w:jc w:val="both"/>
        <w:rPr>
          <w:b/>
        </w:rPr>
      </w:pPr>
      <w:hyperlink r:id="rId18">
        <w:r>
          <w:rPr>
            <w:b/>
            <w:color w:val="1155CC"/>
            <w:u w:val="single"/>
          </w:rPr>
          <w:t>https://www.mitocode.com/</w:t>
        </w:r>
      </w:hyperlink>
    </w:p>
    <w:p w:rsidR="00951DA3" w:rsidRDefault="003C5D17">
      <w:pPr>
        <w:spacing w:before="240" w:after="160" w:line="259" w:lineRule="auto"/>
        <w:jc w:val="both"/>
        <w:rPr>
          <w:b/>
        </w:rPr>
      </w:pPr>
      <w:hyperlink r:id="rId19">
        <w:r>
          <w:rPr>
            <w:b/>
            <w:color w:val="1155CC"/>
            <w:u w:val="single"/>
          </w:rPr>
          <w:t>https://spring.io/projects/spring-framework</w:t>
        </w:r>
      </w:hyperlink>
    </w:p>
    <w:p w:rsidR="00951DA3" w:rsidRDefault="003C5D17">
      <w:pPr>
        <w:spacing w:before="240" w:after="160" w:line="259" w:lineRule="auto"/>
        <w:jc w:val="both"/>
        <w:rPr>
          <w:b/>
        </w:rPr>
      </w:pPr>
      <w:hyperlink r:id="rId20">
        <w:r>
          <w:rPr>
            <w:b/>
            <w:color w:val="1155CC"/>
            <w:u w:val="single"/>
          </w:rPr>
          <w:t>https://stackoverflow.com/questions/tagged/spring</w:t>
        </w:r>
      </w:hyperlink>
    </w:p>
    <w:p w:rsidR="00951DA3" w:rsidRDefault="003C5D17">
      <w:pPr>
        <w:spacing w:before="240" w:after="160" w:line="259" w:lineRule="auto"/>
        <w:jc w:val="both"/>
        <w:rPr>
          <w:b/>
        </w:rPr>
      </w:pPr>
      <w:hyperlink r:id="rId21">
        <w:r>
          <w:rPr>
            <w:b/>
            <w:color w:val="1155CC"/>
            <w:u w:val="single"/>
          </w:rPr>
          <w:t>https://www.thymeleaf.org/documentation.html</w:t>
        </w:r>
      </w:hyperlink>
    </w:p>
    <w:p w:rsidR="00951DA3" w:rsidRDefault="00951DA3">
      <w:pPr>
        <w:spacing w:before="240" w:after="160" w:line="259" w:lineRule="auto"/>
        <w:jc w:val="both"/>
        <w:rPr>
          <w:b/>
        </w:rPr>
      </w:pPr>
    </w:p>
    <w:p w:rsidR="00951DA3" w:rsidRDefault="00951DA3">
      <w:pPr>
        <w:spacing w:before="240" w:after="160" w:line="259" w:lineRule="auto"/>
        <w:jc w:val="both"/>
      </w:pPr>
    </w:p>
    <w:p w:rsidR="00951DA3" w:rsidRDefault="00951DA3">
      <w:pPr>
        <w:spacing w:before="240" w:after="160" w:line="259" w:lineRule="auto"/>
        <w:jc w:val="both"/>
      </w:pPr>
    </w:p>
    <w:p w:rsidR="00951DA3" w:rsidRDefault="00951DA3">
      <w:bookmarkStart w:id="0" w:name="_GoBack"/>
      <w:bookmarkEnd w:id="0"/>
    </w:p>
    <w:sectPr w:rsidR="00951D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A3"/>
    <w:rsid w:val="003C5D17"/>
    <w:rsid w:val="00951D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999C"/>
  <w15:docId w15:val="{97FDBADE-BC79-4338-A59F-827EB2EF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zQjZFHo8eO4&amp;t=302s" TargetMode="External"/><Relationship Id="rId18" Type="http://schemas.openxmlformats.org/officeDocument/2006/relationships/hyperlink" Target="https://www.mitocode.com/" TargetMode="External"/><Relationship Id="rId3" Type="http://schemas.openxmlformats.org/officeDocument/2006/relationships/webSettings" Target="webSettings.xml"/><Relationship Id="rId21" Type="http://schemas.openxmlformats.org/officeDocument/2006/relationships/hyperlink" Target="https://www.thymeleaf.org/documentation.html" TargetMode="External"/><Relationship Id="rId7" Type="http://schemas.openxmlformats.org/officeDocument/2006/relationships/image" Target="media/image4.png"/><Relationship Id="rId12" Type="http://schemas.openxmlformats.org/officeDocument/2006/relationships/hyperlink" Target="https://www.youtube.com/watch?v=ksLYIavT2L0&amp;t=220s" TargetMode="External"/><Relationship Id="rId17" Type="http://schemas.openxmlformats.org/officeDocument/2006/relationships/hyperlink" Target="http://cristianruizblog.com/spring-boot-security-login/" TargetMode="External"/><Relationship Id="rId2" Type="http://schemas.openxmlformats.org/officeDocument/2006/relationships/settings" Target="settings.xml"/><Relationship Id="rId16" Type="http://schemas.openxmlformats.org/officeDocument/2006/relationships/hyperlink" Target="https://www.youtube.com/watch?v=C1iiftjczTM&amp;t=401s" TargetMode="External"/><Relationship Id="rId20" Type="http://schemas.openxmlformats.org/officeDocument/2006/relationships/hyperlink" Target="https://stackoverflow.com/questions/tagged/spr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de.visualstudio.com/docs/java/java-spring-boot" TargetMode="External"/><Relationship Id="rId5" Type="http://schemas.openxmlformats.org/officeDocument/2006/relationships/image" Target="media/image2.png"/><Relationship Id="rId15" Type="http://schemas.openxmlformats.org/officeDocument/2006/relationships/hyperlink" Target="https://www.youtube.com/watch?v=f8g4MKKlYMg&amp;t=911s"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spring.io/projects/spring-framework"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3JZZ6tkajdY&amp;t=6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940</Words>
  <Characters>5175</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Dacaos</cp:lastModifiedBy>
  <cp:revision>2</cp:revision>
  <dcterms:created xsi:type="dcterms:W3CDTF">2020-06-11T12:38:00Z</dcterms:created>
  <dcterms:modified xsi:type="dcterms:W3CDTF">2020-06-11T12:39:00Z</dcterms:modified>
</cp:coreProperties>
</file>