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363F" w:rsidRDefault="000D363F" w:rsidP="000D363F">
      <w:pPr>
        <w:rPr>
          <w:b/>
          <w:bCs/>
        </w:rPr>
      </w:pPr>
      <w:r>
        <w:rPr>
          <w:b/>
          <w:bCs/>
        </w:rPr>
        <w:t>ESERCIZIO W14D1 PRATICA 1</w:t>
      </w:r>
    </w:p>
    <w:p w:rsidR="000D363F" w:rsidRPr="000D363F" w:rsidRDefault="000D363F" w:rsidP="000D363F">
      <w:r w:rsidRPr="000D363F">
        <w:rPr>
          <w:b/>
          <w:bCs/>
        </w:rPr>
        <w:t>Obiettivo:</w:t>
      </w:r>
      <w:r w:rsidRPr="000D363F">
        <w:t xml:space="preserve"> Il compito assegnato consisteva nel recuperare le password degli utenti da un sistema compromesso utilizzando un attacco di SQL </w:t>
      </w:r>
      <w:proofErr w:type="spellStart"/>
      <w:r w:rsidRPr="000D363F">
        <w:t>injection</w:t>
      </w:r>
      <w:proofErr w:type="spellEnd"/>
      <w:r w:rsidRPr="000D363F">
        <w:t xml:space="preserve"> e successivamente eseguire il cracking delle password recuperate.</w:t>
      </w:r>
    </w:p>
    <w:p w:rsidR="000D363F" w:rsidRPr="000D363F" w:rsidRDefault="000D363F" w:rsidP="000D363F">
      <w:r w:rsidRPr="000D363F">
        <w:rPr>
          <w:b/>
          <w:bCs/>
        </w:rPr>
        <w:t>Azioni intraprese:</w:t>
      </w:r>
    </w:p>
    <w:p w:rsidR="000D363F" w:rsidRDefault="000D363F" w:rsidP="000D363F">
      <w:pPr>
        <w:numPr>
          <w:ilvl w:val="0"/>
          <w:numId w:val="1"/>
        </w:numPr>
      </w:pPr>
      <w:r w:rsidRPr="000D363F">
        <w:rPr>
          <w:b/>
          <w:bCs/>
        </w:rPr>
        <w:t>Identificazione del sistema target:</w:t>
      </w:r>
      <w:r w:rsidRPr="000D363F">
        <w:t xml:space="preserve"> Il sistema target è </w:t>
      </w:r>
      <w:r>
        <w:t>la DVWA</w:t>
      </w:r>
    </w:p>
    <w:p w:rsidR="000D363F" w:rsidRDefault="000D363F" w:rsidP="000D363F">
      <w:pPr>
        <w:numPr>
          <w:ilvl w:val="0"/>
          <w:numId w:val="1"/>
        </w:numPr>
      </w:pPr>
      <w:r w:rsidRPr="000D363F">
        <w:rPr>
          <w:b/>
          <w:bCs/>
        </w:rPr>
        <w:t xml:space="preserve">Esecuzione dell'attacco SQL </w:t>
      </w:r>
      <w:proofErr w:type="spellStart"/>
      <w:r w:rsidRPr="000D363F">
        <w:rPr>
          <w:b/>
          <w:bCs/>
        </w:rPr>
        <w:t>injection</w:t>
      </w:r>
      <w:proofErr w:type="spellEnd"/>
      <w:r w:rsidRPr="000D363F">
        <w:rPr>
          <w:b/>
          <w:bCs/>
        </w:rPr>
        <w:t>:</w:t>
      </w:r>
      <w:r w:rsidRPr="000D363F">
        <w:t xml:space="preserve"> Utilizzando l'interfaccia web di DVWA, è stato eseguito un attacco di SQL </w:t>
      </w:r>
      <w:proofErr w:type="spellStart"/>
      <w:r w:rsidRPr="000D363F">
        <w:t>injection</w:t>
      </w:r>
      <w:proofErr w:type="spellEnd"/>
      <w:r w:rsidRPr="000D363F">
        <w:t xml:space="preserve"> inserendo una stringa di </w:t>
      </w:r>
      <w:proofErr w:type="spellStart"/>
      <w:r w:rsidRPr="000D363F">
        <w:t>payload</w:t>
      </w:r>
      <w:proofErr w:type="spellEnd"/>
      <w:r w:rsidRPr="000D363F">
        <w:t xml:space="preserve"> </w:t>
      </w:r>
      <w:r w:rsidRPr="000D363F">
        <w:rPr>
          <w:b/>
          <w:bCs/>
        </w:rPr>
        <w:t>UNION SELECT</w:t>
      </w:r>
      <w:r w:rsidRPr="000D363F">
        <w:t xml:space="preserve"> nell'input del parametro della pagina.</w:t>
      </w:r>
    </w:p>
    <w:p w:rsidR="000D363F" w:rsidRPr="00B53845" w:rsidRDefault="000D363F" w:rsidP="000D363F">
      <w:pPr>
        <w:pStyle w:val="Paragrafoelenco"/>
        <w:rPr>
          <w:color w:val="FF0000"/>
        </w:rPr>
      </w:pPr>
      <w:r w:rsidRPr="00B53845">
        <w:rPr>
          <w:color w:val="FF0000"/>
        </w:rPr>
        <w:t xml:space="preserve">1' OR '1' = '1'; SELECT </w:t>
      </w:r>
      <w:proofErr w:type="spellStart"/>
      <w:r w:rsidRPr="00B53845">
        <w:rPr>
          <w:color w:val="FF0000"/>
        </w:rPr>
        <w:t>user</w:t>
      </w:r>
      <w:proofErr w:type="spellEnd"/>
      <w:r w:rsidRPr="00B53845">
        <w:rPr>
          <w:color w:val="FF0000"/>
        </w:rPr>
        <w:t xml:space="preserve">, password FROM </w:t>
      </w:r>
      <w:proofErr w:type="spellStart"/>
      <w:r w:rsidRPr="00B53845">
        <w:rPr>
          <w:color w:val="FF0000"/>
        </w:rPr>
        <w:t>users</w:t>
      </w:r>
      <w:proofErr w:type="spellEnd"/>
      <w:r w:rsidRPr="00B53845">
        <w:rPr>
          <w:color w:val="FF0000"/>
        </w:rPr>
        <w:t xml:space="preserve"> WHERE password = MD5('password_da_ricercare')</w:t>
      </w:r>
    </w:p>
    <w:p w:rsidR="000D363F" w:rsidRDefault="000D363F" w:rsidP="000D363F">
      <w:pPr>
        <w:pStyle w:val="Paragrafoelenco"/>
      </w:pPr>
      <w:r>
        <w:t>Tramite questo comando ho trovato l’</w:t>
      </w:r>
      <w:proofErr w:type="spellStart"/>
      <w:r>
        <w:t>hash</w:t>
      </w:r>
      <w:proofErr w:type="spellEnd"/>
      <w:r>
        <w:t xml:space="preserve"> delle password.</w:t>
      </w:r>
      <w:r w:rsidR="00B53845">
        <w:rPr>
          <w:noProof/>
        </w:rPr>
        <w:drawing>
          <wp:inline distT="0" distB="0" distL="0" distR="0">
            <wp:extent cx="4641850" cy="3392121"/>
            <wp:effectExtent l="19050" t="0" r="6350" b="0"/>
            <wp:docPr id="2" name="Immagine 1" descr="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9).png"/>
                    <pic:cNvPicPr/>
                  </pic:nvPicPr>
                  <pic:blipFill>
                    <a:blip r:embed="rId5"/>
                    <a:srcRect l="26260" t="20849" r="33260" b="26568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339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3F" w:rsidRPr="000D363F" w:rsidRDefault="000D363F" w:rsidP="000D363F">
      <w:pPr>
        <w:ind w:left="360"/>
      </w:pPr>
    </w:p>
    <w:p w:rsidR="000D363F" w:rsidRPr="000D363F" w:rsidRDefault="000D363F" w:rsidP="000D363F">
      <w:pPr>
        <w:numPr>
          <w:ilvl w:val="0"/>
          <w:numId w:val="1"/>
        </w:numPr>
      </w:pPr>
      <w:r w:rsidRPr="000D363F">
        <w:rPr>
          <w:b/>
          <w:bCs/>
        </w:rPr>
        <w:t xml:space="preserve">Recupero delle </w:t>
      </w:r>
      <w:proofErr w:type="spellStart"/>
      <w:r w:rsidRPr="000D363F">
        <w:rPr>
          <w:b/>
          <w:bCs/>
        </w:rPr>
        <w:t>hash</w:t>
      </w:r>
      <w:proofErr w:type="spellEnd"/>
      <w:r w:rsidRPr="000D363F">
        <w:rPr>
          <w:b/>
          <w:bCs/>
        </w:rPr>
        <w:t xml:space="preserve"> delle password:</w:t>
      </w:r>
      <w:r w:rsidRPr="000D363F">
        <w:t xml:space="preserve"> Dall'output dell'attacco SQL </w:t>
      </w:r>
      <w:proofErr w:type="spellStart"/>
      <w:r w:rsidRPr="000D363F">
        <w:t>injection</w:t>
      </w:r>
      <w:proofErr w:type="spellEnd"/>
      <w:r w:rsidRPr="000D363F">
        <w:t xml:space="preserve">, sono state estratte le </w:t>
      </w:r>
      <w:proofErr w:type="spellStart"/>
      <w:r w:rsidRPr="000D363F">
        <w:t>hash</w:t>
      </w:r>
      <w:proofErr w:type="spellEnd"/>
      <w:r w:rsidRPr="000D363F">
        <w:t xml:space="preserve"> delle password degli utenti. Le </w:t>
      </w:r>
      <w:proofErr w:type="spellStart"/>
      <w:r w:rsidRPr="000D363F">
        <w:t>hash</w:t>
      </w:r>
      <w:proofErr w:type="spellEnd"/>
      <w:r w:rsidRPr="000D363F">
        <w:t xml:space="preserve"> delle password sono state individuate seguendo il formato </w:t>
      </w:r>
      <w:proofErr w:type="spellStart"/>
      <w:r w:rsidRPr="000D363F">
        <w:rPr>
          <w:b/>
          <w:bCs/>
        </w:rPr>
        <w:t>nome_utente</w:t>
      </w:r>
      <w:proofErr w:type="spellEnd"/>
      <w:r w:rsidRPr="000D363F">
        <w:rPr>
          <w:b/>
          <w:bCs/>
        </w:rPr>
        <w:t>:</w:t>
      </w:r>
      <w:proofErr w:type="spellStart"/>
      <w:r w:rsidRPr="000D363F">
        <w:rPr>
          <w:b/>
          <w:bCs/>
        </w:rPr>
        <w:t>hash_password</w:t>
      </w:r>
      <w:proofErr w:type="spellEnd"/>
      <w:r w:rsidRPr="000D363F">
        <w:t>.</w:t>
      </w:r>
    </w:p>
    <w:p w:rsidR="000D363F" w:rsidRDefault="000D363F" w:rsidP="000D363F">
      <w:pPr>
        <w:numPr>
          <w:ilvl w:val="0"/>
          <w:numId w:val="1"/>
        </w:numPr>
      </w:pPr>
      <w:r w:rsidRPr="000D363F">
        <w:rPr>
          <w:b/>
          <w:bCs/>
        </w:rPr>
        <w:t xml:space="preserve">Preparazione delle </w:t>
      </w:r>
      <w:proofErr w:type="spellStart"/>
      <w:r w:rsidRPr="000D363F">
        <w:rPr>
          <w:b/>
          <w:bCs/>
        </w:rPr>
        <w:t>hash</w:t>
      </w:r>
      <w:proofErr w:type="spellEnd"/>
      <w:r w:rsidRPr="000D363F">
        <w:rPr>
          <w:b/>
          <w:bCs/>
        </w:rPr>
        <w:t xml:space="preserve"> delle password per il cracking:</w:t>
      </w:r>
      <w:r w:rsidRPr="000D363F">
        <w:t xml:space="preserve"> Le </w:t>
      </w:r>
      <w:proofErr w:type="spellStart"/>
      <w:r w:rsidRPr="000D363F">
        <w:t>hash</w:t>
      </w:r>
      <w:proofErr w:type="spellEnd"/>
      <w:r w:rsidRPr="000D363F">
        <w:t xml:space="preserve"> delle password sono state organizzate in un formato corretto, con ogni riga contenente il no</w:t>
      </w:r>
      <w:r w:rsidR="00B53845">
        <w:t>me utente seguito da due punti</w:t>
      </w:r>
      <w:r w:rsidRPr="000D363F">
        <w:t xml:space="preserve"> e l'</w:t>
      </w:r>
      <w:proofErr w:type="spellStart"/>
      <w:r w:rsidRPr="000D363F">
        <w:t>hash</w:t>
      </w:r>
      <w:proofErr w:type="spellEnd"/>
      <w:r w:rsidRPr="000D363F">
        <w:t xml:space="preserve"> della password.</w:t>
      </w:r>
      <w:r w:rsidR="00B53845">
        <w:t xml:space="preserve"> </w:t>
      </w:r>
    </w:p>
    <w:p w:rsidR="00B53845" w:rsidRPr="000D363F" w:rsidRDefault="00B53845" w:rsidP="00B53845">
      <w:pPr>
        <w:ind w:left="720"/>
      </w:pPr>
      <w:r w:rsidRPr="00B53845">
        <w:rPr>
          <w:b/>
          <w:bCs/>
          <w:noProof/>
        </w:rPr>
        <w:lastRenderedPageBreak/>
        <w:drawing>
          <wp:inline distT="0" distB="0" distL="0" distR="0">
            <wp:extent cx="4001793" cy="2012950"/>
            <wp:effectExtent l="19050" t="0" r="0" b="0"/>
            <wp:docPr id="5" name="Immagine 3" descr="Screenshot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1).png"/>
                    <pic:cNvPicPr/>
                  </pic:nvPicPr>
                  <pic:blipFill>
                    <a:blip r:embed="rId6"/>
                    <a:srcRect l="49481" t="27122" r="16079" b="42066"/>
                    <a:stretch>
                      <a:fillRect/>
                    </a:stretch>
                  </pic:blipFill>
                  <pic:spPr>
                    <a:xfrm>
                      <a:off x="0" y="0"/>
                      <a:ext cx="4001793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3F" w:rsidRDefault="000D363F" w:rsidP="000D363F">
      <w:pPr>
        <w:numPr>
          <w:ilvl w:val="0"/>
          <w:numId w:val="1"/>
        </w:numPr>
      </w:pPr>
      <w:r w:rsidRPr="000D363F">
        <w:rPr>
          <w:b/>
          <w:bCs/>
        </w:rPr>
        <w:t>Esecuzione del cracking delle password:</w:t>
      </w:r>
      <w:r w:rsidRPr="000D363F">
        <w:t xml:space="preserve"> Utilizzando lo strumento John the </w:t>
      </w:r>
      <w:proofErr w:type="spellStart"/>
      <w:r w:rsidRPr="000D363F">
        <w:t>Ripper</w:t>
      </w:r>
      <w:proofErr w:type="spellEnd"/>
      <w:r w:rsidRPr="000D363F">
        <w:t xml:space="preserve">, sono state fornite le </w:t>
      </w:r>
      <w:proofErr w:type="spellStart"/>
      <w:r w:rsidRPr="000D363F">
        <w:t>hash</w:t>
      </w:r>
      <w:proofErr w:type="spellEnd"/>
      <w:r w:rsidRPr="000D363F">
        <w:t xml:space="preserve"> delle password preparate come input per il cracking delle password. John the </w:t>
      </w:r>
      <w:proofErr w:type="spellStart"/>
      <w:r w:rsidRPr="000D363F">
        <w:t>Ripper</w:t>
      </w:r>
      <w:proofErr w:type="spellEnd"/>
      <w:r w:rsidRPr="000D363F">
        <w:t xml:space="preserve"> ha eseguito il cracking delle password utilizzando una </w:t>
      </w:r>
      <w:proofErr w:type="spellStart"/>
      <w:r w:rsidRPr="000D363F">
        <w:t>wordlist</w:t>
      </w:r>
      <w:proofErr w:type="spellEnd"/>
      <w:r w:rsidRPr="000D363F">
        <w:t xml:space="preserve"> di default e un'analisi incrementale, riuscendo a trovare diverse password.</w:t>
      </w:r>
    </w:p>
    <w:p w:rsidR="00B53845" w:rsidRPr="000D363F" w:rsidRDefault="00B53845" w:rsidP="00B53845">
      <w:pPr>
        <w:ind w:left="720"/>
      </w:pPr>
      <w:r>
        <w:rPr>
          <w:noProof/>
        </w:rPr>
        <w:drawing>
          <wp:inline distT="0" distB="0" distL="0" distR="0">
            <wp:extent cx="4000500" cy="3207398"/>
            <wp:effectExtent l="19050" t="0" r="0" b="0"/>
            <wp:docPr id="6" name="Immagine 5" descr="Screenshot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0).png"/>
                    <pic:cNvPicPr/>
                  </pic:nvPicPr>
                  <pic:blipFill>
                    <a:blip r:embed="rId7"/>
                    <a:srcRect l="12448" t="10701" r="51971" b="3856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0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3F" w:rsidRDefault="000D363F" w:rsidP="000D363F">
      <w:pPr>
        <w:numPr>
          <w:ilvl w:val="0"/>
          <w:numId w:val="1"/>
        </w:numPr>
      </w:pPr>
      <w:r w:rsidRPr="000D363F">
        <w:rPr>
          <w:b/>
          <w:bCs/>
        </w:rPr>
        <w:t>Riassunto delle password trovate:</w:t>
      </w:r>
      <w:r w:rsidRPr="000D363F">
        <w:t xml:space="preserve"> Le password trovate da John the </w:t>
      </w:r>
      <w:proofErr w:type="spellStart"/>
      <w:r w:rsidRPr="000D363F">
        <w:t>Ripper</w:t>
      </w:r>
      <w:proofErr w:type="spellEnd"/>
      <w:r w:rsidRPr="000D363F">
        <w:t xml:space="preserve"> sono state riassunte insieme ai rispettivi nomi utente. Sono state fornite le password decifrate che possono essere utilizzate per accedere agli account nel sistema.</w:t>
      </w:r>
    </w:p>
    <w:p w:rsidR="000D363F" w:rsidRPr="000D363F" w:rsidRDefault="000D363F" w:rsidP="000D363F">
      <w:pPr>
        <w:ind w:left="360"/>
      </w:pPr>
      <w:r w:rsidRPr="000D363F">
        <w:t>Di seguito sono elencate le password trovate accanto ai rispettivi nomi utente:</w:t>
      </w:r>
    </w:p>
    <w:p w:rsidR="000D363F" w:rsidRPr="00D07CA2" w:rsidRDefault="000D363F" w:rsidP="000D363F">
      <w:pPr>
        <w:numPr>
          <w:ilvl w:val="0"/>
          <w:numId w:val="2"/>
        </w:numPr>
        <w:rPr>
          <w:color w:val="FF0000"/>
        </w:rPr>
      </w:pPr>
      <w:r w:rsidRPr="00D07CA2">
        <w:rPr>
          <w:color w:val="FF0000"/>
        </w:rPr>
        <w:t xml:space="preserve">Utente: </w:t>
      </w:r>
      <w:proofErr w:type="spellStart"/>
      <w:r w:rsidRPr="00D07CA2">
        <w:rPr>
          <w:color w:val="FF0000"/>
        </w:rPr>
        <w:t>admin</w:t>
      </w:r>
      <w:proofErr w:type="spellEnd"/>
      <w:r w:rsidRPr="00D07CA2">
        <w:rPr>
          <w:color w:val="FF0000"/>
        </w:rPr>
        <w:t>, Password: password</w:t>
      </w:r>
    </w:p>
    <w:p w:rsidR="000D363F" w:rsidRPr="00D07CA2" w:rsidRDefault="000D363F" w:rsidP="000D363F">
      <w:pPr>
        <w:numPr>
          <w:ilvl w:val="0"/>
          <w:numId w:val="2"/>
        </w:numPr>
        <w:rPr>
          <w:color w:val="FF0000"/>
        </w:rPr>
      </w:pPr>
      <w:r w:rsidRPr="00D07CA2">
        <w:rPr>
          <w:color w:val="FF0000"/>
        </w:rPr>
        <w:t xml:space="preserve">Utente: </w:t>
      </w:r>
      <w:proofErr w:type="spellStart"/>
      <w:r w:rsidRPr="00D07CA2">
        <w:rPr>
          <w:color w:val="FF0000"/>
        </w:rPr>
        <w:t>smithy</w:t>
      </w:r>
      <w:proofErr w:type="spellEnd"/>
      <w:r w:rsidRPr="00D07CA2">
        <w:rPr>
          <w:color w:val="FF0000"/>
        </w:rPr>
        <w:t>, Password: password</w:t>
      </w:r>
    </w:p>
    <w:p w:rsidR="000D363F" w:rsidRPr="00D07CA2" w:rsidRDefault="000D363F" w:rsidP="000D363F">
      <w:pPr>
        <w:numPr>
          <w:ilvl w:val="0"/>
          <w:numId w:val="2"/>
        </w:numPr>
        <w:rPr>
          <w:color w:val="FF0000"/>
        </w:rPr>
      </w:pPr>
      <w:r w:rsidRPr="00D07CA2">
        <w:rPr>
          <w:color w:val="FF0000"/>
        </w:rPr>
        <w:t xml:space="preserve">Utente: </w:t>
      </w:r>
      <w:proofErr w:type="spellStart"/>
      <w:r w:rsidRPr="00D07CA2">
        <w:rPr>
          <w:color w:val="FF0000"/>
        </w:rPr>
        <w:t>gordonb</w:t>
      </w:r>
      <w:proofErr w:type="spellEnd"/>
      <w:r w:rsidRPr="00D07CA2">
        <w:rPr>
          <w:color w:val="FF0000"/>
        </w:rPr>
        <w:t>, Password: abc123</w:t>
      </w:r>
    </w:p>
    <w:p w:rsidR="000D363F" w:rsidRPr="00D07CA2" w:rsidRDefault="000D363F" w:rsidP="000D363F">
      <w:pPr>
        <w:numPr>
          <w:ilvl w:val="0"/>
          <w:numId w:val="2"/>
        </w:numPr>
        <w:rPr>
          <w:color w:val="FF0000"/>
        </w:rPr>
      </w:pPr>
      <w:r w:rsidRPr="00D07CA2">
        <w:rPr>
          <w:color w:val="FF0000"/>
        </w:rPr>
        <w:t xml:space="preserve">Utente: </w:t>
      </w:r>
      <w:proofErr w:type="spellStart"/>
      <w:r w:rsidRPr="00D07CA2">
        <w:rPr>
          <w:color w:val="FF0000"/>
        </w:rPr>
        <w:t>pablo</w:t>
      </w:r>
      <w:proofErr w:type="spellEnd"/>
      <w:r w:rsidRPr="00D07CA2">
        <w:rPr>
          <w:color w:val="FF0000"/>
        </w:rPr>
        <w:t xml:space="preserve">, Password: </w:t>
      </w:r>
      <w:proofErr w:type="spellStart"/>
      <w:r w:rsidRPr="00D07CA2">
        <w:rPr>
          <w:color w:val="FF0000"/>
        </w:rPr>
        <w:t>letmein</w:t>
      </w:r>
      <w:proofErr w:type="spellEnd"/>
    </w:p>
    <w:p w:rsidR="000D363F" w:rsidRPr="00D07CA2" w:rsidRDefault="000D363F" w:rsidP="000D363F">
      <w:pPr>
        <w:numPr>
          <w:ilvl w:val="0"/>
          <w:numId w:val="2"/>
        </w:numPr>
        <w:rPr>
          <w:color w:val="FF0000"/>
        </w:rPr>
      </w:pPr>
      <w:r w:rsidRPr="00D07CA2">
        <w:rPr>
          <w:color w:val="FF0000"/>
        </w:rPr>
        <w:t xml:space="preserve">Utente: 1337, Password: </w:t>
      </w:r>
      <w:proofErr w:type="spellStart"/>
      <w:r w:rsidRPr="00D07CA2">
        <w:rPr>
          <w:color w:val="FF0000"/>
        </w:rPr>
        <w:t>charley</w:t>
      </w:r>
      <w:proofErr w:type="spellEnd"/>
    </w:p>
    <w:p w:rsidR="000D363F" w:rsidRPr="000D363F" w:rsidRDefault="000D363F" w:rsidP="000D363F">
      <w:pPr>
        <w:ind w:left="360"/>
      </w:pPr>
    </w:p>
    <w:p w:rsidR="000D363F" w:rsidRPr="000D363F" w:rsidRDefault="000D363F" w:rsidP="000D363F">
      <w:r w:rsidRPr="000D363F">
        <w:rPr>
          <w:b/>
          <w:bCs/>
        </w:rPr>
        <w:t>Conclusioni e considerazioni:</w:t>
      </w:r>
      <w:r w:rsidRPr="000D363F">
        <w:t xml:space="preserve"> L'attacco di SQL </w:t>
      </w:r>
      <w:proofErr w:type="spellStart"/>
      <w:r w:rsidRPr="000D363F">
        <w:t>injection</w:t>
      </w:r>
      <w:proofErr w:type="spellEnd"/>
      <w:r w:rsidRPr="000D363F">
        <w:t xml:space="preserve"> è stato eseguito con successo e le password degli utenti sono state recuperate utilizzando le </w:t>
      </w:r>
      <w:proofErr w:type="spellStart"/>
      <w:r w:rsidRPr="000D363F">
        <w:t>hash</w:t>
      </w:r>
      <w:proofErr w:type="spellEnd"/>
      <w:r w:rsidRPr="000D363F">
        <w:t xml:space="preserve"> delle password trovate durante l'attacco. Il cracking delle password ha avuto successo grazie all'utilizzo di John the </w:t>
      </w:r>
      <w:proofErr w:type="spellStart"/>
      <w:r w:rsidRPr="000D363F">
        <w:t>Ripper</w:t>
      </w:r>
      <w:proofErr w:type="spellEnd"/>
      <w:r w:rsidRPr="000D363F">
        <w:t xml:space="preserve">, che ha fornito le password in chiaro corrispondenti alle </w:t>
      </w:r>
      <w:proofErr w:type="spellStart"/>
      <w:r w:rsidRPr="000D363F">
        <w:t>hash</w:t>
      </w:r>
      <w:proofErr w:type="spellEnd"/>
      <w:r w:rsidRPr="000D363F">
        <w:t xml:space="preserve"> fornite.</w:t>
      </w:r>
    </w:p>
    <w:p w:rsidR="000D363F" w:rsidRDefault="000D363F"/>
    <w:p w:rsidR="000D363F" w:rsidRDefault="000D363F"/>
    <w:p w:rsidR="000D363F" w:rsidRDefault="000D363F"/>
    <w:p w:rsidR="000D363F" w:rsidRDefault="000D363F"/>
    <w:sectPr w:rsidR="000D363F" w:rsidSect="0098341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9AF254C"/>
    <w:multiLevelType w:val="multilevel"/>
    <w:tmpl w:val="32CE7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756D2FA8"/>
    <w:multiLevelType w:val="multilevel"/>
    <w:tmpl w:val="DCD2F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283"/>
  <w:characterSpacingControl w:val="doNotCompress"/>
  <w:compat>
    <w:useFELayout/>
  </w:compat>
  <w:rsids>
    <w:rsidRoot w:val="000D363F"/>
    <w:rsid w:val="000D363F"/>
    <w:rsid w:val="0098341B"/>
    <w:rsid w:val="00B53845"/>
    <w:rsid w:val="00D07C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98341B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D36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D363F"/>
    <w:rPr>
      <w:rFonts w:ascii="Tahoma" w:hAnsi="Tahoma" w:cs="Tahoma"/>
      <w:sz w:val="16"/>
      <w:szCs w:val="16"/>
    </w:rPr>
  </w:style>
  <w:style w:type="paragraph" w:styleId="Paragrafoelenco">
    <w:name w:val="List Paragraph"/>
    <w:basedOn w:val="Normale"/>
    <w:uiPriority w:val="34"/>
    <w:qFormat/>
    <w:rsid w:val="000D363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17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344</Words>
  <Characters>1965</Characters>
  <Application>Microsoft Office Word</Application>
  <DocSecurity>0</DocSecurity>
  <Lines>16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2305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</cp:revision>
  <dcterms:created xsi:type="dcterms:W3CDTF">2024-03-11T19:40:00Z</dcterms:created>
  <dcterms:modified xsi:type="dcterms:W3CDTF">2024-03-12T18:07:00Z</dcterms:modified>
</cp:coreProperties>
</file>