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5B" w:rsidRDefault="006C4E5B" w:rsidP="006C4E5B">
      <w:pPr>
        <w:shd w:val="clear" w:color="auto" w:fill="FFFFFF"/>
        <w:spacing w:before="100" w:beforeAutospacing="1" w:after="24" w:line="360" w:lineRule="atLeast"/>
        <w:jc w:val="center"/>
        <w:rPr>
          <w:rFonts w:eastAsia="Times New Roman" w:cstheme="minorHAnsi"/>
          <w:b/>
          <w:color w:val="252525"/>
          <w:sz w:val="24"/>
          <w:lang w:eastAsia="pt-BR"/>
        </w:rPr>
      </w:pPr>
      <w:r w:rsidRPr="006C4E5B">
        <w:rPr>
          <w:rFonts w:eastAsia="Times New Roman" w:cstheme="minorHAnsi"/>
          <w:b/>
          <w:color w:val="252525"/>
          <w:sz w:val="24"/>
          <w:lang w:eastAsia="pt-BR"/>
        </w:rPr>
        <w:t>O Problema</w:t>
      </w:r>
    </w:p>
    <w:p w:rsidR="006C4E5B" w:rsidRPr="006C4E5B" w:rsidRDefault="006C4E5B" w:rsidP="006C4E5B">
      <w:p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252525"/>
          <w:lang w:eastAsia="pt-BR"/>
        </w:rPr>
      </w:pPr>
      <w:r>
        <w:rPr>
          <w:rFonts w:eastAsia="Times New Roman" w:cstheme="minorHAnsi"/>
          <w:color w:val="252525"/>
          <w:lang w:eastAsia="pt-BR"/>
        </w:rPr>
        <w:t xml:space="preserve">Digamos que você tenha que fazer um sistema pra um bar especializado em coquetéis, onde existem vários tipos de coquetéis cadastrados. O coquetéis são feitos de uma bebida com vários outros adicionais. As bebidas podem ser cachaça, vodka, tequila, etc.... E os adicionais podem ser limão, leite </w:t>
      </w:r>
      <w:r w:rsidR="00EA0168">
        <w:rPr>
          <w:rFonts w:eastAsia="Times New Roman" w:cstheme="minorHAnsi"/>
          <w:color w:val="252525"/>
          <w:lang w:eastAsia="pt-BR"/>
        </w:rPr>
        <w:t>condensado</w:t>
      </w:r>
      <w:r>
        <w:rPr>
          <w:rFonts w:eastAsia="Times New Roman" w:cstheme="minorHAnsi"/>
          <w:color w:val="252525"/>
          <w:lang w:eastAsia="pt-BR"/>
        </w:rPr>
        <w:t xml:space="preserve">, açúcar, gelo, etc.... Então pode-se fazer diversas misturas que dependeriam do cliente. Dessa forma, teríamos que criar várias classes para prever o que </w:t>
      </w:r>
      <w:r w:rsidR="00EA0168">
        <w:rPr>
          <w:rFonts w:eastAsia="Times New Roman" w:cstheme="minorHAnsi"/>
          <w:color w:val="252525"/>
          <w:lang w:eastAsia="pt-BR"/>
        </w:rPr>
        <w:t>um possível cliente solicitaria e isso seria inviável. E é aí que entra o decorator...</w:t>
      </w:r>
    </w:p>
    <w:p w:rsidR="00EA43EC" w:rsidRPr="00A0228D" w:rsidRDefault="00CD39D3" w:rsidP="006C4E5B">
      <w:pPr>
        <w:shd w:val="clear" w:color="auto" w:fill="FFFFFF"/>
        <w:spacing w:before="100" w:beforeAutospacing="1" w:after="24" w:line="360" w:lineRule="auto"/>
        <w:jc w:val="center"/>
        <w:rPr>
          <w:rFonts w:eastAsia="Times New Roman" w:cstheme="minorHAnsi"/>
          <w:b/>
          <w:color w:val="252525"/>
          <w:sz w:val="24"/>
          <w:lang w:eastAsia="pt-BR"/>
        </w:rPr>
      </w:pPr>
      <w:r w:rsidRPr="00A0228D">
        <w:rPr>
          <w:rFonts w:eastAsia="Times New Roman" w:cstheme="minorHAnsi"/>
          <w:b/>
          <w:color w:val="252525"/>
          <w:sz w:val="24"/>
          <w:lang w:eastAsia="pt-BR"/>
        </w:rPr>
        <w:t>Padrão Decorator</w:t>
      </w:r>
    </w:p>
    <w:p w:rsidR="00522D8E" w:rsidRPr="00A0228D" w:rsidRDefault="00522D8E" w:rsidP="00522D8E">
      <w:pPr>
        <w:numPr>
          <w:ilvl w:val="0"/>
          <w:numId w:val="1"/>
        </w:numPr>
        <w:tabs>
          <w:tab w:val="clear" w:pos="720"/>
          <w:tab w:val="num" w:pos="1276"/>
        </w:tabs>
        <w:ind w:left="709"/>
        <w:rPr>
          <w:rFonts w:cstheme="minorHAnsi"/>
          <w:b/>
        </w:rPr>
      </w:pPr>
      <w:r w:rsidRPr="00A0228D">
        <w:rPr>
          <w:rFonts w:eastAsia="Times New Roman" w:cstheme="minorHAnsi"/>
          <w:b/>
          <w:color w:val="252525"/>
          <w:lang w:eastAsia="pt-BR"/>
        </w:rPr>
        <w:t>O que é?</w:t>
      </w:r>
      <w:r w:rsidRPr="00A0228D">
        <w:rPr>
          <w:rFonts w:cstheme="minorHAnsi"/>
          <w:b/>
        </w:rPr>
        <w:t xml:space="preserve"> </w:t>
      </w:r>
    </w:p>
    <w:p w:rsidR="00522D8E" w:rsidRPr="00A0228D" w:rsidRDefault="00B12509" w:rsidP="00B12509">
      <w:pPr>
        <w:ind w:left="708"/>
        <w:rPr>
          <w:rFonts w:cstheme="minorHAnsi"/>
        </w:rPr>
      </w:pPr>
      <w:r w:rsidRPr="00A0228D">
        <w:rPr>
          <w:rFonts w:cstheme="minorHAnsi"/>
          <w:b/>
          <w:bCs/>
          <w:color w:val="252525"/>
          <w:shd w:val="clear" w:color="auto" w:fill="FFFFFF"/>
        </w:rPr>
        <w:t>Decorator</w:t>
      </w:r>
      <w:r w:rsidRPr="00A0228D">
        <w:rPr>
          <w:rFonts w:cstheme="minorHAnsi"/>
          <w:color w:val="252525"/>
          <w:shd w:val="clear" w:color="auto" w:fill="FFFFFF"/>
        </w:rPr>
        <w:t xml:space="preserve"> é um</w:t>
      </w:r>
      <w:r w:rsidRPr="00A0228D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A0228D">
        <w:rPr>
          <w:rFonts w:cstheme="minorHAnsi"/>
          <w:shd w:val="clear" w:color="auto" w:fill="FFFFFF"/>
        </w:rPr>
        <w:t>padrão de projeto de software</w:t>
      </w:r>
      <w:r w:rsidRPr="00A0228D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A0228D">
        <w:rPr>
          <w:rFonts w:cstheme="minorHAnsi"/>
          <w:color w:val="252525"/>
          <w:shd w:val="clear" w:color="auto" w:fill="FFFFFF"/>
        </w:rPr>
        <w:t>que permite adicionar um comportamento a um objeto já existente em tempo de execução, ou seja, agrega dinamicamente responsabilidades adicionais a um objeto.</w:t>
      </w:r>
      <w:r w:rsidR="00D545C4" w:rsidRPr="00A0228D">
        <w:rPr>
          <w:rFonts w:cstheme="minorHAnsi"/>
          <w:color w:val="252525"/>
          <w:shd w:val="clear" w:color="auto" w:fill="FFFFFF"/>
        </w:rPr>
        <w:t xml:space="preserve"> </w:t>
      </w:r>
      <w:r w:rsidR="00D545C4" w:rsidRPr="00A0228D">
        <w:rPr>
          <w:rFonts w:cstheme="minorHAnsi"/>
          <w:color w:val="000000"/>
          <w:shd w:val="clear" w:color="auto" w:fill="FFFFFF"/>
        </w:rPr>
        <w:t>Ao contrário da herança que aplica funcionalidades a todos os objetos dela, o padrão decorator permite aplicar funcionalidades apenas a um objeto específico.</w:t>
      </w:r>
    </w:p>
    <w:p w:rsidR="00B12509" w:rsidRPr="00A0228D" w:rsidRDefault="00B12509" w:rsidP="00B12509">
      <w:pPr>
        <w:ind w:left="708"/>
        <w:rPr>
          <w:rFonts w:cstheme="minorHAnsi"/>
        </w:rPr>
      </w:pPr>
    </w:p>
    <w:p w:rsidR="00522D8E" w:rsidRPr="00A0228D" w:rsidRDefault="00CD39D3" w:rsidP="00522D8E">
      <w:pPr>
        <w:numPr>
          <w:ilvl w:val="0"/>
          <w:numId w:val="1"/>
        </w:numPr>
        <w:tabs>
          <w:tab w:val="clear" w:pos="720"/>
          <w:tab w:val="num" w:pos="1276"/>
        </w:tabs>
        <w:ind w:left="709"/>
        <w:rPr>
          <w:rFonts w:cstheme="minorHAnsi"/>
          <w:b/>
        </w:rPr>
      </w:pPr>
      <w:r w:rsidRPr="00A0228D">
        <w:rPr>
          <w:rFonts w:cstheme="minorHAnsi"/>
          <w:b/>
        </w:rPr>
        <w:t>Características</w:t>
      </w:r>
    </w:p>
    <w:p w:rsidR="0035444C" w:rsidRPr="00A0228D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Os decoradores têm o mesmo supertipo que os objetos que eles decoram;</w:t>
      </w:r>
    </w:p>
    <w:p w:rsidR="0035444C" w:rsidRPr="00A0228D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eastAsia="Times New Roman" w:cstheme="minorHAnsi"/>
          <w:color w:val="252525"/>
          <w:lang w:eastAsia="pt-BR"/>
        </w:rPr>
      </w:pPr>
      <w:r w:rsidRPr="00A0228D">
        <w:rPr>
          <w:rFonts w:eastAsia="Times New Roman" w:cstheme="minorHAnsi"/>
          <w:color w:val="252525"/>
          <w:lang w:eastAsia="pt-BR"/>
        </w:rPr>
        <w:t>Você pode usar um ou mais decoradores para englobar um objeto;</w:t>
      </w:r>
    </w:p>
    <w:p w:rsidR="005F1703" w:rsidRPr="005F1703" w:rsidRDefault="0035444C" w:rsidP="0035444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993"/>
        <w:rPr>
          <w:rFonts w:cstheme="minorHAnsi"/>
        </w:rPr>
      </w:pPr>
      <w:r w:rsidRPr="00A0228D">
        <w:rPr>
          <w:rFonts w:eastAsia="Times New Roman" w:cstheme="minorHAnsi"/>
          <w:color w:val="252525"/>
          <w:lang w:eastAsia="pt-BR"/>
        </w:rPr>
        <w:t>Os objetos podem ser decorados a qualquer momento, então podemos decorar os objetos de maneira dinâmica no tempo de execução com quantos decoradores desejarmos.</w:t>
      </w:r>
    </w:p>
    <w:p w:rsidR="0035444C" w:rsidRPr="00A0228D" w:rsidRDefault="0035444C" w:rsidP="005F1703">
      <w:pPr>
        <w:shd w:val="clear" w:color="auto" w:fill="FFFFFF"/>
        <w:spacing w:before="100" w:beforeAutospacing="1" w:after="24" w:line="360" w:lineRule="atLeast"/>
        <w:ind w:left="993"/>
        <w:rPr>
          <w:rFonts w:cstheme="minorHAnsi"/>
        </w:rPr>
      </w:pPr>
      <w:r w:rsidRPr="00A0228D">
        <w:rPr>
          <w:rFonts w:cstheme="minorHAnsi"/>
        </w:rPr>
        <w:t xml:space="preserve"> </w:t>
      </w: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ind w:left="993"/>
        <w:jc w:val="center"/>
        <w:rPr>
          <w:rFonts w:cstheme="minorHAnsi"/>
          <w:b/>
          <w:sz w:val="24"/>
        </w:rPr>
      </w:pPr>
      <w:r w:rsidRPr="00A0228D">
        <w:rPr>
          <w:rFonts w:cstheme="minorHAnsi"/>
          <w:b/>
          <w:sz w:val="24"/>
        </w:rPr>
        <w:lastRenderedPageBreak/>
        <w:t>Consequências</w:t>
      </w: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  <w:b/>
          <w:bCs/>
        </w:rPr>
        <w:t>Impactos positivos</w:t>
      </w:r>
    </w:p>
    <w:p w:rsidR="00846AA5" w:rsidRPr="00A0228D" w:rsidRDefault="003958BB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Mais flexibilidade do que herança</w:t>
      </w:r>
    </w:p>
    <w:p w:rsidR="00846AA5" w:rsidRPr="00A0228D" w:rsidRDefault="003958BB" w:rsidP="00522D8E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Adição ou remoção de responsabilidades em tempo de execução</w:t>
      </w:r>
    </w:p>
    <w:p w:rsidR="00846AA5" w:rsidRPr="00A0228D" w:rsidRDefault="003958BB" w:rsidP="00522D8E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Adição da mesma propriedade mais de uma vez</w:t>
      </w:r>
    </w:p>
    <w:p w:rsidR="00846AA5" w:rsidRDefault="003958BB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Evita o excesso de funcionalidades nas classes</w:t>
      </w:r>
    </w:p>
    <w:p w:rsidR="00E234A1" w:rsidRDefault="00E234A1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>
        <w:rPr>
          <w:rFonts w:cstheme="minorHAnsi"/>
        </w:rPr>
        <w:t xml:space="preserve">Quando utiliza padrão de projeto torna o </w:t>
      </w:r>
      <w:proofErr w:type="spellStart"/>
      <w:r>
        <w:rPr>
          <w:rFonts w:cstheme="minorHAnsi"/>
        </w:rPr>
        <w:t>cod</w:t>
      </w:r>
      <w:proofErr w:type="spellEnd"/>
      <w:r>
        <w:rPr>
          <w:rFonts w:cstheme="minorHAnsi"/>
        </w:rPr>
        <w:t xml:space="preserve"> mais universal facilitando a compreensão e a manutenção por ouros programadores</w:t>
      </w:r>
    </w:p>
    <w:p w:rsidR="00E234A1" w:rsidRPr="00A0228D" w:rsidRDefault="00E234A1" w:rsidP="00522D8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rPr>
          <w:rFonts w:cstheme="minorHAnsi"/>
          <w:b/>
          <w:bCs/>
        </w:rPr>
      </w:pPr>
    </w:p>
    <w:p w:rsidR="00E234A1" w:rsidRDefault="00E234A1" w:rsidP="00522D8E">
      <w:pPr>
        <w:shd w:val="clear" w:color="auto" w:fill="FFFFFF"/>
        <w:spacing w:before="100" w:beforeAutospacing="1" w:after="24" w:line="360" w:lineRule="atLeast"/>
        <w:rPr>
          <w:rFonts w:cstheme="minorHAnsi"/>
          <w:b/>
          <w:bCs/>
        </w:rPr>
      </w:pPr>
    </w:p>
    <w:p w:rsidR="00522D8E" w:rsidRPr="00A0228D" w:rsidRDefault="00522D8E" w:rsidP="00522D8E">
      <w:p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  <w:b/>
          <w:bCs/>
        </w:rPr>
        <w:t>Impactos negativos</w:t>
      </w:r>
    </w:p>
    <w:p w:rsidR="00846AA5" w:rsidRPr="00A0228D" w:rsidRDefault="003958BB" w:rsidP="00522D8E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Decorator e seu componente não são idênticos</w:t>
      </w:r>
    </w:p>
    <w:p w:rsidR="00846AA5" w:rsidRDefault="003958BB" w:rsidP="00522D8E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Comparações tornam-se mais complexas</w:t>
      </w:r>
    </w:p>
    <w:p w:rsidR="00E234A1" w:rsidRPr="00A0228D" w:rsidRDefault="00E234A1" w:rsidP="00522D8E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>
        <w:rPr>
          <w:rFonts w:cstheme="minorHAnsi"/>
        </w:rPr>
        <w:t>Pode diminuir a eficiência do projeto.</w:t>
      </w:r>
    </w:p>
    <w:p w:rsidR="00846AA5" w:rsidRPr="00A0228D" w:rsidRDefault="003958BB" w:rsidP="00522D8E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cstheme="minorHAnsi"/>
        </w:rPr>
      </w:pPr>
      <w:r w:rsidRPr="00A0228D">
        <w:rPr>
          <w:rFonts w:cstheme="minorHAnsi"/>
        </w:rPr>
        <w:t>Resulta em um design que tem vários pequenos objetos, todos parecidos</w:t>
      </w:r>
    </w:p>
    <w:p w:rsidR="0033529B" w:rsidRPr="005254BD" w:rsidRDefault="0033529B" w:rsidP="005254BD">
      <w:pPr>
        <w:shd w:val="clear" w:color="auto" w:fill="FFFFFF"/>
        <w:spacing w:before="100" w:beforeAutospacing="1" w:after="24" w:line="360" w:lineRule="atLeast"/>
        <w:ind w:left="720"/>
        <w:rPr>
          <w:rFonts w:cstheme="minorHAnsi"/>
          <w:color w:val="252525"/>
          <w:shd w:val="clear" w:color="auto" w:fill="FFFFFF"/>
        </w:rPr>
      </w:pPr>
      <w:bookmarkStart w:id="0" w:name="_GoBack"/>
      <w:bookmarkEnd w:id="0"/>
    </w:p>
    <w:sectPr w:rsidR="0033529B" w:rsidRPr="0052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C9F"/>
    <w:multiLevelType w:val="hybridMultilevel"/>
    <w:tmpl w:val="5C20CE48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C616629"/>
    <w:multiLevelType w:val="hybridMultilevel"/>
    <w:tmpl w:val="DBDE6F76"/>
    <w:lvl w:ilvl="0" w:tplc="735ADD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1611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F2E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298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245F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4452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FC37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569E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8FC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62A4EE8"/>
    <w:multiLevelType w:val="hybridMultilevel"/>
    <w:tmpl w:val="9E7C7F64"/>
    <w:lvl w:ilvl="0" w:tplc="BB2292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6EB39A">
      <w:start w:val="29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1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D042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297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8E2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A2F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36EE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00D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9AF37CC"/>
    <w:multiLevelType w:val="multilevel"/>
    <w:tmpl w:val="7F4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15D65"/>
    <w:multiLevelType w:val="hybridMultilevel"/>
    <w:tmpl w:val="84AA0564"/>
    <w:lvl w:ilvl="0" w:tplc="4F049C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B06F6C">
      <w:start w:val="29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C96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8C9AF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9088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0AEA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6014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36DB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30F7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072157E"/>
    <w:multiLevelType w:val="hybridMultilevel"/>
    <w:tmpl w:val="80222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E21DD"/>
    <w:multiLevelType w:val="hybridMultilevel"/>
    <w:tmpl w:val="A56C88E6"/>
    <w:lvl w:ilvl="0" w:tplc="435688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084B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D624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3E18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2CE6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1CFD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08DD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BAF2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EA99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63E0866"/>
    <w:multiLevelType w:val="hybridMultilevel"/>
    <w:tmpl w:val="C338E1CC"/>
    <w:lvl w:ilvl="0" w:tplc="4EC8B4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1A85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CAF1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B28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D4FA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12C2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0C06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F84D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0C09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4C"/>
    <w:rsid w:val="000F07DC"/>
    <w:rsid w:val="002209B7"/>
    <w:rsid w:val="00290859"/>
    <w:rsid w:val="00290A08"/>
    <w:rsid w:val="0033529B"/>
    <w:rsid w:val="0035444C"/>
    <w:rsid w:val="003958BB"/>
    <w:rsid w:val="003C7823"/>
    <w:rsid w:val="004F4910"/>
    <w:rsid w:val="00522D8E"/>
    <w:rsid w:val="005254BD"/>
    <w:rsid w:val="005F1703"/>
    <w:rsid w:val="006076B4"/>
    <w:rsid w:val="006C4E5B"/>
    <w:rsid w:val="007417E5"/>
    <w:rsid w:val="00825D98"/>
    <w:rsid w:val="00836B4D"/>
    <w:rsid w:val="00846AA5"/>
    <w:rsid w:val="00950E70"/>
    <w:rsid w:val="009F69D7"/>
    <w:rsid w:val="00A0228D"/>
    <w:rsid w:val="00A26734"/>
    <w:rsid w:val="00A415B7"/>
    <w:rsid w:val="00B12509"/>
    <w:rsid w:val="00CD39D3"/>
    <w:rsid w:val="00D3733F"/>
    <w:rsid w:val="00D545C4"/>
    <w:rsid w:val="00D83E88"/>
    <w:rsid w:val="00DE3B92"/>
    <w:rsid w:val="00E234A1"/>
    <w:rsid w:val="00EA0168"/>
    <w:rsid w:val="00EA43EC"/>
    <w:rsid w:val="00EC4CFD"/>
    <w:rsid w:val="00F42DF9"/>
    <w:rsid w:val="00F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E288"/>
  <w15:chartTrackingRefBased/>
  <w15:docId w15:val="{C56D36C2-F07F-4824-8163-F6EFCDA3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5444C"/>
  </w:style>
  <w:style w:type="paragraph" w:styleId="PargrafodaLista">
    <w:name w:val="List Paragraph"/>
    <w:basedOn w:val="Normal"/>
    <w:uiPriority w:val="34"/>
    <w:qFormat/>
    <w:rsid w:val="003544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9D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741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0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6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4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Pereira</dc:creator>
  <cp:keywords/>
  <dc:description/>
  <cp:lastModifiedBy>Daniell Carvalho</cp:lastModifiedBy>
  <cp:revision>6</cp:revision>
  <dcterms:created xsi:type="dcterms:W3CDTF">2014-11-25T15:36:00Z</dcterms:created>
  <dcterms:modified xsi:type="dcterms:W3CDTF">2017-05-17T18:35:00Z</dcterms:modified>
</cp:coreProperties>
</file>