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D46C3" w14:textId="7249D0C0" w:rsidR="009C2799" w:rsidRDefault="000167B8" w:rsidP="000167B8">
      <w:pPr>
        <w:jc w:val="center"/>
        <w:rPr>
          <w:b/>
          <w:bCs/>
          <w:sz w:val="28"/>
          <w:szCs w:val="28"/>
          <w:lang w:val="fr-FR"/>
        </w:rPr>
      </w:pPr>
      <w:r w:rsidRPr="000167B8">
        <w:rPr>
          <w:b/>
          <w:bCs/>
          <w:sz w:val="28"/>
          <w:szCs w:val="28"/>
          <w:lang w:val="fr-FR"/>
        </w:rPr>
        <w:t>COMPTE-RENDU DE PROJET ET ANALYSE</w:t>
      </w:r>
    </w:p>
    <w:p w14:paraId="14DA386F" w14:textId="12B3B658" w:rsidR="000167B8" w:rsidRDefault="000167B8" w:rsidP="00B10D3B">
      <w:pPr>
        <w:jc w:val="both"/>
        <w:rPr>
          <w:b/>
          <w:bCs/>
          <w:sz w:val="28"/>
          <w:szCs w:val="28"/>
          <w:lang w:val="fr-FR"/>
        </w:rPr>
      </w:pPr>
    </w:p>
    <w:p w14:paraId="13671468" w14:textId="2306588B" w:rsidR="000167B8" w:rsidRPr="003C7460" w:rsidRDefault="00B10D3B" w:rsidP="00B10D3B">
      <w:pPr>
        <w:jc w:val="both"/>
        <w:rPr>
          <w:lang w:val="fr-FR"/>
        </w:rPr>
      </w:pPr>
      <w:r w:rsidRPr="003C7460">
        <w:rPr>
          <w:lang w:val="fr-FR"/>
        </w:rPr>
        <w:tab/>
        <w:t xml:space="preserve">La cryptographie est, de nos jours, une des disciplines essentielles en informatique. C’est pour ceci que j’ai choisi </w:t>
      </w:r>
      <w:r w:rsidR="00D00C47" w:rsidRPr="003C7460">
        <w:rPr>
          <w:lang w:val="fr-FR"/>
        </w:rPr>
        <w:t>le projet de cryptages</w:t>
      </w:r>
      <w:r w:rsidRPr="003C7460">
        <w:rPr>
          <w:lang w:val="fr-FR"/>
        </w:rPr>
        <w:t xml:space="preserve">, </w:t>
      </w:r>
      <w:r w:rsidR="00482BDB" w:rsidRPr="003C7460">
        <w:rPr>
          <w:lang w:val="fr-FR"/>
        </w:rPr>
        <w:t xml:space="preserve">qui est assez simple mais il m’a semblé que c’était une bonne opportunité pour m’introduire à la discipline, ainsi que </w:t>
      </w:r>
      <w:r w:rsidR="00D00C47" w:rsidRPr="003C7460">
        <w:rPr>
          <w:lang w:val="fr-FR"/>
        </w:rPr>
        <w:t xml:space="preserve">pour </w:t>
      </w:r>
      <w:r w:rsidR="00482BDB" w:rsidRPr="003C7460">
        <w:rPr>
          <w:lang w:val="fr-FR"/>
        </w:rPr>
        <w:t>apprendre sur certains algorithmes et méthodes de cryptage. J’ai ainsi décidé d’intégrer un système de cryptage de messages complexe techniquement dans une interface simple pour l’utilisateur, afin également de mettre ce que j’ai appris au service d’un public moins avancé.</w:t>
      </w:r>
    </w:p>
    <w:p w14:paraId="5A97F15B" w14:textId="17AE69DB" w:rsidR="00D00C47" w:rsidRPr="003C7460" w:rsidRDefault="00D00C47" w:rsidP="00B10D3B">
      <w:pPr>
        <w:jc w:val="both"/>
        <w:rPr>
          <w:lang w:val="fr-FR"/>
        </w:rPr>
      </w:pPr>
      <w:r w:rsidRPr="003C7460">
        <w:rPr>
          <w:lang w:val="fr-FR"/>
        </w:rPr>
        <w:tab/>
        <w:t>Après avoir défini techniquement le projet, nous verrons ce qui s’est passé pendant la première phase du projet, pour aboutir aux résultats et à l’analyse de ceux-ci.</w:t>
      </w:r>
    </w:p>
    <w:p w14:paraId="07BDAA5E" w14:textId="0185BA7C" w:rsidR="00D00C47" w:rsidRPr="003C7460" w:rsidRDefault="00D00C47" w:rsidP="00B10D3B">
      <w:pPr>
        <w:jc w:val="both"/>
        <w:rPr>
          <w:lang w:val="fr-FR"/>
        </w:rPr>
      </w:pPr>
    </w:p>
    <w:p w14:paraId="5F41BDDD" w14:textId="42BBFC97" w:rsidR="00D00C47" w:rsidRPr="003C7460" w:rsidRDefault="00D00C47" w:rsidP="00B10D3B">
      <w:pPr>
        <w:jc w:val="both"/>
        <w:rPr>
          <w:lang w:val="fr-FR"/>
        </w:rPr>
      </w:pPr>
      <w:r w:rsidRPr="003C7460">
        <w:rPr>
          <w:lang w:val="fr-FR"/>
        </w:rPr>
        <w:tab/>
      </w:r>
      <w:r w:rsidR="00911382" w:rsidRPr="003C7460">
        <w:rPr>
          <w:lang w:val="fr-FR"/>
        </w:rPr>
        <w:t xml:space="preserve">La première tâche à réaliser était de définir exactement à quoi devait ressembler mon projet. Il m’était proposé de coder le cryptage de messages selon quatre méthodes de codage (ROT13, code de César, chiffre de Vigenère, carré de Polybe), et dans un niveau plus avancé, proposer des fonctions pour décoder des messages selon ces mêmes méthodes. L’idée m’a semblé intéressante, mais j’ai décidé d’ajouter une interface graphique qui ferait le pont entre l’utilisateur classique, sur son ordinateur, et mes fonctions de codage en Python, plus difficiles à utiliser, et qui surtout devaient être exécutées en console. Ce projet était plus compliqué mais </w:t>
      </w:r>
      <w:r w:rsidR="004D10D7" w:rsidRPr="003C7460">
        <w:rPr>
          <w:lang w:val="fr-FR"/>
        </w:rPr>
        <w:t xml:space="preserve">plus original également, et a été approuvé lors de la première remise intermédiaire. </w:t>
      </w:r>
    </w:p>
    <w:p w14:paraId="697AFFDB" w14:textId="38866EAA" w:rsidR="00EA4754" w:rsidRDefault="00F24462" w:rsidP="00B10D3B">
      <w:pPr>
        <w:jc w:val="both"/>
        <w:rPr>
          <w:lang w:val="fr-FR"/>
        </w:rPr>
      </w:pPr>
      <w:r>
        <w:rPr>
          <w:noProof/>
          <w:lang w:val="fr-FR"/>
        </w:rPr>
        <w:drawing>
          <wp:anchor distT="0" distB="0" distL="114300" distR="114300" simplePos="0" relativeHeight="251658240" behindDoc="0" locked="0" layoutInCell="1" allowOverlap="1" wp14:anchorId="27A12788" wp14:editId="7D0733B8">
            <wp:simplePos x="0" y="0"/>
            <wp:positionH relativeFrom="margin">
              <wp:align>right</wp:align>
            </wp:positionH>
            <wp:positionV relativeFrom="paragraph">
              <wp:posOffset>1251585</wp:posOffset>
            </wp:positionV>
            <wp:extent cx="2527300" cy="2085975"/>
            <wp:effectExtent l="0" t="0" r="635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2527300" cy="2085975"/>
                    </a:xfrm>
                    <a:prstGeom prst="rect">
                      <a:avLst/>
                    </a:prstGeom>
                  </pic:spPr>
                </pic:pic>
              </a:graphicData>
            </a:graphic>
          </wp:anchor>
        </w:drawing>
      </w:r>
      <w:r w:rsidR="004D10D7" w:rsidRPr="003C7460">
        <w:rPr>
          <w:lang w:val="fr-FR"/>
        </w:rPr>
        <w:tab/>
        <w:t>J’ai codé les fonctions de cryptage en Python, sans utiliser de bibliothèques tierces, sur l’éditeur VS Code et avec Python 3.10.  J’ai choisi cet éditeur car c’est celui que j’utilise habituellement, et cette version de Python car c’est la dernière disponible.</w:t>
      </w:r>
      <w:r w:rsidR="004E0105" w:rsidRPr="003C7460">
        <w:rPr>
          <w:lang w:val="fr-FR"/>
        </w:rPr>
        <w:t xml:space="preserve"> Pour l’interface graphique, j’ai utilisé la bibliothèque Python </w:t>
      </w:r>
      <w:proofErr w:type="spellStart"/>
      <w:r w:rsidR="004E0105" w:rsidRPr="003C7460">
        <w:rPr>
          <w:lang w:val="fr-FR"/>
        </w:rPr>
        <w:t>tkinter</w:t>
      </w:r>
      <w:proofErr w:type="spellEnd"/>
      <w:r w:rsidR="004E0105" w:rsidRPr="003C7460">
        <w:rPr>
          <w:lang w:val="fr-FR"/>
        </w:rPr>
        <w:t xml:space="preserve">, qui allait faciliter énormément le développement de l’interface. Afin de tirer le plus grand parti de cette bibliothèque et de produire un code </w:t>
      </w:r>
      <w:r w:rsidR="00460D7F" w:rsidRPr="003C7460">
        <w:rPr>
          <w:lang w:val="fr-FR"/>
        </w:rPr>
        <w:t xml:space="preserve">propre, j’ai dû introduire l’utilisation d’un concept de programmation plus avancé : la programmation orientée objet. Certes, ce paradigme de programmation n’est pas expliqué en première, mais j’en avais des notions que j’ai pu reprendre (cf. sources d’apprentissage, en fin de document), et son utilisation allait améliorer la lisibilité et l’organisation du code et des modules. L’organisation en modules est aussi d’un niveau un peu plus élevé mais ceci était nécessaire car un seul fichier avec tout le code aurait été illisible. Enfin, le fichier .exe a été facile à créer grâce à la bibliothèque </w:t>
      </w:r>
      <w:proofErr w:type="spellStart"/>
      <w:r w:rsidR="00B20B68" w:rsidRPr="003C7460">
        <w:rPr>
          <w:lang w:val="fr-FR"/>
        </w:rPr>
        <w:t>PyInstaller</w:t>
      </w:r>
      <w:proofErr w:type="spellEnd"/>
      <w:r w:rsidR="00B20B68" w:rsidRPr="003C7460">
        <w:rPr>
          <w:lang w:val="fr-FR"/>
        </w:rPr>
        <w:t xml:space="preserve">, et avoir un fichier exécutable facilite l’utilisation du logiciel. </w:t>
      </w:r>
    </w:p>
    <w:p w14:paraId="7D9FF7E3" w14:textId="5E4C8490" w:rsidR="00005665" w:rsidRDefault="00B20B68" w:rsidP="00B10D3B">
      <w:pPr>
        <w:jc w:val="both"/>
        <w:rPr>
          <w:lang w:val="fr-FR"/>
        </w:rPr>
      </w:pPr>
      <w:r w:rsidRPr="003C7460">
        <w:rPr>
          <w:lang w:val="fr-FR"/>
        </w:rPr>
        <w:tab/>
      </w:r>
      <w:r w:rsidR="00C52F37" w:rsidRPr="003C7460">
        <w:rPr>
          <w:lang w:val="fr-FR"/>
        </w:rPr>
        <w:t xml:space="preserve">Il fallait de même établir </w:t>
      </w:r>
      <w:r w:rsidR="00EA2FB4" w:rsidRPr="003C7460">
        <w:rPr>
          <w:lang w:val="fr-FR"/>
        </w:rPr>
        <w:t>des critères</w:t>
      </w:r>
      <w:r w:rsidR="00C52F37" w:rsidRPr="003C7460">
        <w:rPr>
          <w:lang w:val="fr-FR"/>
        </w:rPr>
        <w:t xml:space="preserve"> d’évaluation pour tester le projet. Puisqu’il s’agit de codages et décodages de messages, </w:t>
      </w:r>
      <w:r w:rsidR="00EA2FB4" w:rsidRPr="003C7460">
        <w:rPr>
          <w:lang w:val="fr-FR"/>
        </w:rPr>
        <w:t xml:space="preserve">un des critères les plus efficaces est que les résultats produits par mon projet et ceux produits par les encodeurs de sites comme dcode.fr donnent des résultats identiques. Le choix du jeu de tests est également important, et j’ai choisi de tester des phrases complexes avec des caractères spéciaux, comme « J’avançais l’activité de Français </w:t>
      </w:r>
      <w:r w:rsidR="00EA2FB4" w:rsidRPr="003C7460">
        <w:rPr>
          <w:lang w:val="fr-FR"/>
        </w:rPr>
        <w:lastRenderedPageBreak/>
        <w:t>(celle d’hier) », par exemple. Il fallait aussi vérifier que le décodage d’un message codé donne le message originel, et que l’interface s’affiche correctement et soit intuitive et utilisable même sans mode d’emploi, ainsi que le fonctionnement du fichier exécutable sur plusieurs ordinateurs qui n’ont pas forcément Python installé.</w:t>
      </w:r>
      <w:r w:rsidR="003C7460" w:rsidRPr="003C7460">
        <w:rPr>
          <w:lang w:val="fr-FR"/>
        </w:rPr>
        <w:t xml:space="preserve"> Une fois </w:t>
      </w:r>
      <w:r w:rsidR="003C7460">
        <w:rPr>
          <w:lang w:val="fr-FR"/>
        </w:rPr>
        <w:t xml:space="preserve">que </w:t>
      </w:r>
      <w:r w:rsidR="003C7460" w:rsidRPr="003C7460">
        <w:rPr>
          <w:lang w:val="fr-FR"/>
        </w:rPr>
        <w:t>tout ceci</w:t>
      </w:r>
      <w:r w:rsidR="003C7460">
        <w:rPr>
          <w:lang w:val="fr-FR"/>
        </w:rPr>
        <w:t xml:space="preserve"> fut</w:t>
      </w:r>
      <w:r w:rsidR="003C7460" w:rsidRPr="003C7460">
        <w:rPr>
          <w:lang w:val="fr-FR"/>
        </w:rPr>
        <w:t xml:space="preserve"> défini, </w:t>
      </w:r>
      <w:r w:rsidR="003C7460">
        <w:rPr>
          <w:lang w:val="fr-FR"/>
        </w:rPr>
        <w:t>il fallait passer à la réalisation du projet.</w:t>
      </w:r>
    </w:p>
    <w:p w14:paraId="2A8772A4" w14:textId="5D96CF6A" w:rsidR="00B20B68" w:rsidRDefault="00005665" w:rsidP="00B10D3B">
      <w:pPr>
        <w:jc w:val="both"/>
        <w:rPr>
          <w:lang w:val="fr-FR"/>
        </w:rPr>
      </w:pPr>
      <w:r>
        <w:rPr>
          <w:noProof/>
          <w:lang w:val="fr-FR"/>
        </w:rPr>
        <w:drawing>
          <wp:inline distT="0" distB="0" distL="0" distR="0" wp14:anchorId="0CD9A5ED" wp14:editId="67C3CCDB">
            <wp:extent cx="5356207" cy="3181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5388469" cy="3200512"/>
                    </a:xfrm>
                    <a:prstGeom prst="rect">
                      <a:avLst/>
                    </a:prstGeom>
                  </pic:spPr>
                </pic:pic>
              </a:graphicData>
            </a:graphic>
          </wp:inline>
        </w:drawing>
      </w:r>
    </w:p>
    <w:p w14:paraId="5E5BD6A0" w14:textId="04459A83" w:rsidR="003C7460" w:rsidRDefault="003C7460" w:rsidP="00B10D3B">
      <w:pPr>
        <w:jc w:val="both"/>
        <w:rPr>
          <w:lang w:val="fr-FR"/>
        </w:rPr>
      </w:pPr>
    </w:p>
    <w:p w14:paraId="7D4533A8" w14:textId="6C2EE9FD" w:rsidR="003C7460" w:rsidRDefault="003C7460" w:rsidP="00B10D3B">
      <w:pPr>
        <w:jc w:val="both"/>
        <w:rPr>
          <w:lang w:val="fr-FR"/>
        </w:rPr>
      </w:pPr>
      <w:r>
        <w:rPr>
          <w:lang w:val="fr-FR"/>
        </w:rPr>
        <w:tab/>
        <w:t xml:space="preserve">La première phase du projet, qui s’est étendue sur les premières semaines de réalisation, a marqué le rythme de travail et le devenir du projet. Je me suis mis en route dès la première remise intermédiaire, travaillant sur le projet 1 </w:t>
      </w:r>
      <w:r w:rsidR="00400011">
        <w:rPr>
          <w:lang w:val="fr-FR"/>
        </w:rPr>
        <w:t>à</w:t>
      </w:r>
      <w:r>
        <w:rPr>
          <w:lang w:val="fr-FR"/>
        </w:rPr>
        <w:t xml:space="preserve"> 2 heures par semaine. </w:t>
      </w:r>
      <w:r w:rsidR="00F6439E">
        <w:rPr>
          <w:lang w:val="fr-FR"/>
        </w:rPr>
        <w:t xml:space="preserve">C’est ainsi que j’ai codé les fonctions d’encodage et de décodage selon les quatre méthodes en trois semaines. Il m’a bien sur fallu un peu plus de temps pour réaliser les premiers tests, mais j’avais déjà une certaine avance.  J’ai alors abordé le développement de l’interface graphique, et j’ai dû prendre un main un nouvel outil : la bibliothèque </w:t>
      </w:r>
      <w:proofErr w:type="spellStart"/>
      <w:r w:rsidR="00F6439E">
        <w:rPr>
          <w:lang w:val="fr-FR"/>
        </w:rPr>
        <w:t>tkinter</w:t>
      </w:r>
      <w:proofErr w:type="spellEnd"/>
      <w:r w:rsidR="00F6439E">
        <w:rPr>
          <w:lang w:val="fr-FR"/>
        </w:rPr>
        <w:t xml:space="preserve">. </w:t>
      </w:r>
      <w:r>
        <w:rPr>
          <w:lang w:val="fr-FR"/>
        </w:rPr>
        <w:t>S’approprier de</w:t>
      </w:r>
      <w:r w:rsidR="00F6439E">
        <w:rPr>
          <w:lang w:val="fr-FR"/>
        </w:rPr>
        <w:t xml:space="preserve"> cet</w:t>
      </w:r>
      <w:r>
        <w:rPr>
          <w:lang w:val="fr-FR"/>
        </w:rPr>
        <w:t xml:space="preserve"> outil n’a pas été un problème </w:t>
      </w:r>
      <w:r w:rsidR="00F6439E">
        <w:rPr>
          <w:lang w:val="fr-FR"/>
        </w:rPr>
        <w:t xml:space="preserve">au niveau de la compréhension </w:t>
      </w:r>
      <w:r>
        <w:rPr>
          <w:lang w:val="fr-FR"/>
        </w:rPr>
        <w:t xml:space="preserve">mais </w:t>
      </w:r>
      <w:r w:rsidR="00400011">
        <w:rPr>
          <w:lang w:val="fr-FR"/>
        </w:rPr>
        <w:t>m’</w:t>
      </w:r>
      <w:r>
        <w:rPr>
          <w:lang w:val="fr-FR"/>
        </w:rPr>
        <w:t xml:space="preserve">a </w:t>
      </w:r>
      <w:r w:rsidR="00400011">
        <w:rPr>
          <w:lang w:val="fr-FR"/>
        </w:rPr>
        <w:t>pris</w:t>
      </w:r>
      <w:r>
        <w:rPr>
          <w:lang w:val="fr-FR"/>
        </w:rPr>
        <w:t xml:space="preserve"> un certain temps, quoique </w:t>
      </w:r>
      <w:r w:rsidR="00F6439E">
        <w:rPr>
          <w:lang w:val="fr-FR"/>
        </w:rPr>
        <w:t>l’avance que j’avais pris a permis de ne pas prendre du retard sur l’échéancier final.</w:t>
      </w:r>
    </w:p>
    <w:p w14:paraId="2E18D011" w14:textId="74EC9FDE" w:rsidR="00F6439E" w:rsidRDefault="00F6439E" w:rsidP="00B10D3B">
      <w:pPr>
        <w:jc w:val="both"/>
        <w:rPr>
          <w:lang w:val="fr-FR"/>
        </w:rPr>
      </w:pPr>
      <w:r>
        <w:rPr>
          <w:lang w:val="fr-FR"/>
        </w:rPr>
        <w:tab/>
      </w:r>
      <w:r w:rsidR="00B4136D">
        <w:rPr>
          <w:lang w:val="fr-FR"/>
        </w:rPr>
        <w:t>L’ensemble du projet s’est déroulé sans trop de problèmes, mais déterminer les étapes à suivre pour encoder et décoder les messages s’est présent</w:t>
      </w:r>
      <w:r w:rsidR="00400011">
        <w:rPr>
          <w:lang w:val="fr-FR"/>
        </w:rPr>
        <w:t>é</w:t>
      </w:r>
      <w:r w:rsidR="00B4136D">
        <w:rPr>
          <w:lang w:val="fr-FR"/>
        </w:rPr>
        <w:t xml:space="preserve"> comme la première difficulté. En effet, les algorithmes peuvent être un peu abstraits, et c’est en les schématisant que j’ai réussi à bien définir comment ils devaient fonctionner. </w:t>
      </w:r>
      <w:r w:rsidR="00EA4754">
        <w:rPr>
          <w:lang w:val="fr-FR"/>
        </w:rPr>
        <w:t>Un autre problème que j’ai rencontré est le fait qu’il faut bien s’assurer que les paramètres indiqués aux fonctions soient du type désiré. La solution que j’ai trouvé pour ce problème est de tester que les paramètres conviennent au début de la fonction et de générer une erreur, qui sera affichée sur l’interface, si un problème survient. La solution à ce problème a eu une très grande importance dans mon projet car j’ai réalisé que je devais faire ces vérifications pour toutes mes fonctions au long de mon code.</w:t>
      </w:r>
      <w:r w:rsidR="004750EC">
        <w:rPr>
          <w:lang w:val="fr-FR"/>
        </w:rPr>
        <w:t xml:space="preserve"> Le reste des problèmes rencontrés étaient minimaux je les ai résolus rapidement.</w:t>
      </w:r>
    </w:p>
    <w:p w14:paraId="360F30F1" w14:textId="7FD55A0D" w:rsidR="004750EC" w:rsidRDefault="004750EC" w:rsidP="00B10D3B">
      <w:pPr>
        <w:jc w:val="both"/>
        <w:rPr>
          <w:lang w:val="fr-FR"/>
        </w:rPr>
      </w:pPr>
    </w:p>
    <w:p w14:paraId="69568FE6" w14:textId="77777777" w:rsidR="008F723D" w:rsidRDefault="004750EC" w:rsidP="00B10D3B">
      <w:pPr>
        <w:jc w:val="both"/>
        <w:rPr>
          <w:lang w:val="fr-FR"/>
        </w:rPr>
      </w:pPr>
      <w:r>
        <w:rPr>
          <w:lang w:val="fr-FR"/>
        </w:rPr>
        <w:lastRenderedPageBreak/>
        <w:tab/>
        <w:t xml:space="preserve">Enfin, </w:t>
      </w:r>
      <w:r w:rsidR="00E2268B">
        <w:rPr>
          <w:lang w:val="fr-FR"/>
        </w:rPr>
        <w:t>le projet terminé comporte deux éléments principaux : l’interface, disponible pour l’utilisation d’un utilisateur avec des connaissances basique et que l’on peut lancer à travers le fichier .exe mais aussi en exécutant le fichier .</w:t>
      </w:r>
      <w:proofErr w:type="spellStart"/>
      <w:r w:rsidR="00E2268B">
        <w:rPr>
          <w:lang w:val="fr-FR"/>
        </w:rPr>
        <w:t>py</w:t>
      </w:r>
      <w:proofErr w:type="spellEnd"/>
      <w:r w:rsidR="00E2268B">
        <w:rPr>
          <w:lang w:val="fr-FR"/>
        </w:rPr>
        <w:t xml:space="preserve"> principal ; et les fonctions de codage, qui peuvent être importées et utilisées depuis un autre script en important le module « algorithmes ». L’interface est intuitive et permet de choisir si on veut encoder ou décoder le message, choisir la méthode, éventuellement une clé, et d’introduire le message. Ensuite, un bouton permet de coder le message et un autre de sauvegarder les métadonnées de l’opération dans un fichier texte (cf. mode d’emploi). Les fonctions de codage sont organisées par fichiers selon la méthode, et prennent des paramètres pour retourner un dictionnaire avec les résultats de l’opération.</w:t>
      </w:r>
    </w:p>
    <w:p w14:paraId="36EC9005" w14:textId="38DB4C43" w:rsidR="004750EC" w:rsidRDefault="008F723D" w:rsidP="008F723D">
      <w:pPr>
        <w:jc w:val="center"/>
        <w:rPr>
          <w:lang w:val="fr-FR"/>
        </w:rPr>
      </w:pPr>
      <w:r>
        <w:rPr>
          <w:noProof/>
          <w:lang w:val="fr-FR"/>
        </w:rPr>
        <w:drawing>
          <wp:inline distT="0" distB="0" distL="0" distR="0" wp14:anchorId="1FD9F7A2" wp14:editId="6BB6F592">
            <wp:extent cx="4543315" cy="3542246"/>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a:extLst>
                        <a:ext uri="{28A0092B-C50C-407E-A947-70E740481C1C}">
                          <a14:useLocalDpi xmlns:a14="http://schemas.microsoft.com/office/drawing/2010/main" val="0"/>
                        </a:ext>
                      </a:extLst>
                    </a:blip>
                    <a:stretch>
                      <a:fillRect/>
                    </a:stretch>
                  </pic:blipFill>
                  <pic:spPr>
                    <a:xfrm>
                      <a:off x="0" y="0"/>
                      <a:ext cx="4543315" cy="3542246"/>
                    </a:xfrm>
                    <a:prstGeom prst="rect">
                      <a:avLst/>
                    </a:prstGeom>
                  </pic:spPr>
                </pic:pic>
              </a:graphicData>
            </a:graphic>
          </wp:inline>
        </w:drawing>
      </w:r>
    </w:p>
    <w:p w14:paraId="50097AC9" w14:textId="18580E5A" w:rsidR="008F723D" w:rsidRDefault="008F723D" w:rsidP="008F723D">
      <w:pPr>
        <w:jc w:val="both"/>
        <w:rPr>
          <w:lang w:val="fr-FR"/>
        </w:rPr>
      </w:pPr>
      <w:r>
        <w:rPr>
          <w:lang w:val="fr-FR"/>
        </w:rPr>
        <w:tab/>
        <w:t xml:space="preserve">Je suis très satisfait avec le résultat atteint dans ce projet. En effet, tous les tests ont réussi et les critères ont tous été remplis (cf. carnet de bord). </w:t>
      </w:r>
      <w:r w:rsidR="00A7516A">
        <w:rPr>
          <w:lang w:val="fr-FR"/>
        </w:rPr>
        <w:t xml:space="preserve">Particulièrement, le fait d’avoir réussi à présenter les codages sur une interface facile à utiliser et sans erreurs est très satisfaisant. Les fonctions de cryptage encodent et décodent les messages selon les règles désirées, l’interface les présente correctement, sauvegarde bien les données quand ceci est demandé. Il y a quand même quelques aspects que je voudrais améliorer si j’avais plus de temps. </w:t>
      </w:r>
      <w:r w:rsidR="00F24462">
        <w:rPr>
          <w:lang w:val="fr-FR"/>
        </w:rPr>
        <w:t>L’un d’eux est l’aspect de l’interface, qui est simple et intuitive mais pourrait être plus esthétique ; et l’autre est d’améliorer les adressages relatifs dans mon code pour les importations et les sauvegardes, de façon à les rendre plus lisibles et faciles à comprendre.</w:t>
      </w:r>
    </w:p>
    <w:p w14:paraId="052B4846" w14:textId="75726F99" w:rsidR="00F24462" w:rsidRPr="007258F2" w:rsidRDefault="00F24462" w:rsidP="008F723D">
      <w:pPr>
        <w:jc w:val="both"/>
        <w:rPr>
          <w:lang w:val="fr-FR"/>
        </w:rPr>
      </w:pPr>
      <w:r>
        <w:rPr>
          <w:lang w:val="fr-FR"/>
        </w:rPr>
        <w:tab/>
      </w:r>
      <w:r w:rsidRPr="007258F2">
        <w:rPr>
          <w:lang w:val="fr-FR"/>
        </w:rPr>
        <w:t xml:space="preserve">Personnellement, j’ai bien aimé ce projet. Je suis passionné par la programmation et j’ai été très content de passer des heures de cours à développer cet outil, qui m’a permis de m’améliorer moi aussi. D’ailleurs, outres les connaissances techniques que ce projet m’a apporté telles que la connaissance d’algorithmes de cryptage, reprendre la POO ou l’organisation de modules ; j’ai </w:t>
      </w:r>
      <w:r w:rsidR="00D94250" w:rsidRPr="007258F2">
        <w:rPr>
          <w:lang w:val="fr-FR"/>
        </w:rPr>
        <w:t>acquis</w:t>
      </w:r>
      <w:r w:rsidRPr="007258F2">
        <w:rPr>
          <w:lang w:val="fr-FR"/>
        </w:rPr>
        <w:t xml:space="preserve"> des </w:t>
      </w:r>
      <w:r w:rsidR="00D94250" w:rsidRPr="007258F2">
        <w:rPr>
          <w:lang w:val="fr-FR"/>
        </w:rPr>
        <w:t>connaissances méthodologiques par rapport à l’organisation, la tenue d’un carnet de bord, et la production de documentation qui sont essentielles pour un projet de longue durée.</w:t>
      </w:r>
    </w:p>
    <w:p w14:paraId="2C72D21C" w14:textId="13C0DBDC" w:rsidR="00D00C47" w:rsidRDefault="00CD17EF" w:rsidP="00B10D3B">
      <w:pPr>
        <w:jc w:val="both"/>
        <w:rPr>
          <w:lang w:val="fr-FR"/>
        </w:rPr>
      </w:pPr>
      <w:r w:rsidRPr="007258F2">
        <w:rPr>
          <w:lang w:val="fr-FR"/>
        </w:rPr>
        <w:lastRenderedPageBreak/>
        <w:tab/>
        <w:t>En conclusion</w:t>
      </w:r>
      <w:r w:rsidR="007258F2" w:rsidRPr="007258F2">
        <w:rPr>
          <w:lang w:val="fr-FR"/>
        </w:rPr>
        <w:t xml:space="preserve">, cette expérience a été très enrichissante en </w:t>
      </w:r>
      <w:r w:rsidR="007258F2">
        <w:rPr>
          <w:lang w:val="fr-FR"/>
        </w:rPr>
        <w:t xml:space="preserve">tant que complément de la formation en cours de </w:t>
      </w:r>
      <w:proofErr w:type="spellStart"/>
      <w:r w:rsidR="007258F2">
        <w:rPr>
          <w:lang w:val="fr-FR"/>
        </w:rPr>
        <w:t>nsi</w:t>
      </w:r>
      <w:proofErr w:type="spellEnd"/>
      <w:r w:rsidR="007258F2">
        <w:rPr>
          <w:lang w:val="fr-FR"/>
        </w:rPr>
        <w:t xml:space="preserve">, car elle m’a permis de m’améliorer comme programmeur et d’appliquer tous les concepts vus en cours. </w:t>
      </w:r>
      <w:r w:rsidR="002C4D11">
        <w:rPr>
          <w:lang w:val="fr-FR"/>
        </w:rPr>
        <w:t xml:space="preserve">J’ai réalisé un projet ambitieux mais réaliste, ce qui a fait que je maintienne la motivation jusqu’au bout. </w:t>
      </w:r>
      <w:r w:rsidR="007258F2">
        <w:rPr>
          <w:lang w:val="fr-FR"/>
        </w:rPr>
        <w:t>L’ouverture vers des techniques plus avancées a été également très bénéfique car elle me dirige vers de nouveaux objectifs et de plus grandes perspectives, en apprenant un peu plus à chaque projet, personnel ou scolaire, que je réalise</w:t>
      </w:r>
      <w:r w:rsidR="002C4D11">
        <w:rPr>
          <w:lang w:val="fr-FR"/>
        </w:rPr>
        <w:t>.</w:t>
      </w:r>
    </w:p>
    <w:p w14:paraId="68BF4D5A" w14:textId="0E076C03" w:rsidR="002C4D11" w:rsidRDefault="002C4D11" w:rsidP="00B10D3B">
      <w:pPr>
        <w:jc w:val="both"/>
        <w:rPr>
          <w:lang w:val="fr-FR"/>
        </w:rPr>
      </w:pPr>
    </w:p>
    <w:p w14:paraId="4DC75B4C" w14:textId="765991D2" w:rsidR="002C4D11" w:rsidRPr="002B5A77" w:rsidRDefault="002C4D11" w:rsidP="002C4D11">
      <w:pPr>
        <w:jc w:val="both"/>
        <w:rPr>
          <w:b/>
          <w:bCs/>
          <w:lang w:val="fr-FR"/>
        </w:rPr>
      </w:pPr>
      <w:r w:rsidRPr="002B5A77">
        <w:rPr>
          <w:b/>
          <w:bCs/>
          <w:lang w:val="fr-FR"/>
        </w:rPr>
        <w:t>Bibliographie / Sitographie / Logithèque</w:t>
      </w:r>
    </w:p>
    <w:p w14:paraId="653C2BC9" w14:textId="7A8DA73B" w:rsidR="002C4D11" w:rsidRPr="002B5A77" w:rsidRDefault="002C4D11" w:rsidP="002C4D11">
      <w:pPr>
        <w:jc w:val="both"/>
        <w:rPr>
          <w:lang w:val="fr-FR"/>
        </w:rPr>
      </w:pPr>
      <w:r w:rsidRPr="002B5A77">
        <w:rPr>
          <w:lang w:val="fr-FR"/>
        </w:rPr>
        <w:t>Sources d’inspiration:</w:t>
      </w:r>
    </w:p>
    <w:p w14:paraId="27557BBF" w14:textId="6F51E339" w:rsidR="002C4D11" w:rsidRDefault="002C4D11" w:rsidP="002C4D11">
      <w:pPr>
        <w:pStyle w:val="Prrafodelista"/>
        <w:numPr>
          <w:ilvl w:val="0"/>
          <w:numId w:val="1"/>
        </w:numPr>
        <w:jc w:val="both"/>
        <w:rPr>
          <w:lang w:val="fr-FR"/>
        </w:rPr>
      </w:pPr>
      <w:r>
        <w:rPr>
          <w:lang w:val="fr-FR"/>
        </w:rPr>
        <w:t>Dcode.fr</w:t>
      </w:r>
    </w:p>
    <w:p w14:paraId="18294885" w14:textId="02CFCD2B" w:rsidR="002C4D11" w:rsidRDefault="002C4D11" w:rsidP="002C4D11">
      <w:pPr>
        <w:jc w:val="both"/>
        <w:rPr>
          <w:lang w:val="fr-FR"/>
        </w:rPr>
      </w:pPr>
    </w:p>
    <w:p w14:paraId="78FE9C98" w14:textId="13A039C7" w:rsidR="002C4D11" w:rsidRDefault="002C4D11" w:rsidP="002C4D11">
      <w:pPr>
        <w:jc w:val="both"/>
        <w:rPr>
          <w:lang w:val="fr-FR"/>
        </w:rPr>
      </w:pPr>
      <w:r>
        <w:rPr>
          <w:lang w:val="fr-FR"/>
        </w:rPr>
        <w:t xml:space="preserve">Tutoriels et cours pour la prise en main d’outils et </w:t>
      </w:r>
      <w:proofErr w:type="spellStart"/>
      <w:r>
        <w:rPr>
          <w:lang w:val="fr-FR"/>
        </w:rPr>
        <w:t>aprentissage</w:t>
      </w:r>
      <w:proofErr w:type="spellEnd"/>
      <w:r>
        <w:rPr>
          <w:lang w:val="fr-FR"/>
        </w:rPr>
        <w:t xml:space="preserve"> de concepts avancés de Python, POO notamment :</w:t>
      </w:r>
    </w:p>
    <w:p w14:paraId="04D53202" w14:textId="43F99161" w:rsidR="002C4D11" w:rsidRDefault="002C4D11" w:rsidP="002C4D11">
      <w:pPr>
        <w:pStyle w:val="Prrafodelista"/>
        <w:numPr>
          <w:ilvl w:val="0"/>
          <w:numId w:val="1"/>
        </w:numPr>
        <w:jc w:val="both"/>
        <w:rPr>
          <w:lang w:val="en-US"/>
        </w:rPr>
      </w:pPr>
      <w:r>
        <w:rPr>
          <w:lang w:val="en-US"/>
        </w:rPr>
        <w:t>“</w:t>
      </w:r>
      <w:r w:rsidRPr="002C4D11">
        <w:rPr>
          <w:lang w:val="en-US"/>
        </w:rPr>
        <w:t xml:space="preserve">2022 Complete Python Bootcamp </w:t>
      </w:r>
      <w:proofErr w:type="gramStart"/>
      <w:r w:rsidRPr="002C4D11">
        <w:rPr>
          <w:lang w:val="en-US"/>
        </w:rPr>
        <w:t>From</w:t>
      </w:r>
      <w:proofErr w:type="gramEnd"/>
      <w:r w:rsidRPr="002C4D11">
        <w:rPr>
          <w:lang w:val="en-US"/>
        </w:rPr>
        <w:t xml:space="preserve"> Zero to Hero in Python</w:t>
      </w:r>
      <w:r>
        <w:rPr>
          <w:lang w:val="en-US"/>
        </w:rPr>
        <w:t>”, sur udemy.com</w:t>
      </w:r>
    </w:p>
    <w:p w14:paraId="584B1E03" w14:textId="5CEDD79F" w:rsidR="002C4D11" w:rsidRDefault="002C4D11" w:rsidP="002C4D11">
      <w:pPr>
        <w:pStyle w:val="Prrafodelista"/>
        <w:numPr>
          <w:ilvl w:val="0"/>
          <w:numId w:val="1"/>
        </w:numPr>
        <w:jc w:val="both"/>
        <w:rPr>
          <w:lang w:val="en-US"/>
        </w:rPr>
      </w:pPr>
      <w:r>
        <w:rPr>
          <w:lang w:val="en-US"/>
        </w:rPr>
        <w:t>stackoverflow.</w:t>
      </w:r>
      <w:r w:rsidR="009C62DB">
        <w:rPr>
          <w:lang w:val="en-US"/>
        </w:rPr>
        <w:t>com</w:t>
      </w:r>
    </w:p>
    <w:p w14:paraId="19A4A1EA" w14:textId="3938B9AD" w:rsidR="009C62DB" w:rsidRDefault="009C62DB" w:rsidP="009C62DB">
      <w:pPr>
        <w:pStyle w:val="Prrafodelista"/>
        <w:numPr>
          <w:ilvl w:val="0"/>
          <w:numId w:val="1"/>
        </w:numPr>
        <w:jc w:val="both"/>
        <w:rPr>
          <w:lang w:val="en-US"/>
        </w:rPr>
      </w:pPr>
      <w:r>
        <w:rPr>
          <w:lang w:val="en-US"/>
        </w:rPr>
        <w:t>geeksforgeeks.org</w:t>
      </w:r>
    </w:p>
    <w:p w14:paraId="5038074D" w14:textId="05C9F474" w:rsidR="009C62DB" w:rsidRDefault="009C62DB" w:rsidP="009C62DB">
      <w:pPr>
        <w:jc w:val="both"/>
        <w:rPr>
          <w:lang w:val="en-US"/>
        </w:rPr>
      </w:pPr>
    </w:p>
    <w:p w14:paraId="2FB3B5CC" w14:textId="56362ABD" w:rsidR="009C62DB" w:rsidRDefault="009C62DB" w:rsidP="009C62DB">
      <w:pPr>
        <w:jc w:val="both"/>
        <w:rPr>
          <w:lang w:val="fr-FR"/>
        </w:rPr>
      </w:pPr>
      <w:r w:rsidRPr="009C62DB">
        <w:rPr>
          <w:lang w:val="fr-FR"/>
        </w:rPr>
        <w:t xml:space="preserve">Documentations officielles </w:t>
      </w:r>
      <w:r w:rsidR="00F472CF" w:rsidRPr="009C62DB">
        <w:rPr>
          <w:lang w:val="fr-FR"/>
        </w:rPr>
        <w:t>consultées :</w:t>
      </w:r>
    </w:p>
    <w:p w14:paraId="0A2E61E7" w14:textId="25D96260" w:rsidR="009C62DB" w:rsidRDefault="009C62DB" w:rsidP="009C62DB">
      <w:pPr>
        <w:pStyle w:val="Prrafodelista"/>
        <w:numPr>
          <w:ilvl w:val="0"/>
          <w:numId w:val="1"/>
        </w:numPr>
        <w:jc w:val="both"/>
        <w:rPr>
          <w:lang w:val="fr-FR"/>
        </w:rPr>
      </w:pPr>
      <w:r>
        <w:rPr>
          <w:lang w:val="fr-FR"/>
        </w:rPr>
        <w:t>Python (</w:t>
      </w:r>
      <w:r w:rsidRPr="009C62DB">
        <w:rPr>
          <w:lang w:val="fr-FR"/>
        </w:rPr>
        <w:t>docs.python.org</w:t>
      </w:r>
      <w:r>
        <w:rPr>
          <w:lang w:val="fr-FR"/>
        </w:rPr>
        <w:t>)</w:t>
      </w:r>
    </w:p>
    <w:p w14:paraId="70370030" w14:textId="1F9FB1C7" w:rsidR="009C62DB" w:rsidRDefault="009C62DB" w:rsidP="009C62DB">
      <w:pPr>
        <w:pStyle w:val="Prrafodelista"/>
        <w:numPr>
          <w:ilvl w:val="0"/>
          <w:numId w:val="1"/>
        </w:numPr>
        <w:jc w:val="both"/>
        <w:rPr>
          <w:lang w:val="fr-FR"/>
        </w:rPr>
      </w:pPr>
      <w:proofErr w:type="spellStart"/>
      <w:r>
        <w:rPr>
          <w:lang w:val="fr-FR"/>
        </w:rPr>
        <w:t>Tkinter</w:t>
      </w:r>
      <w:proofErr w:type="spellEnd"/>
      <w:r>
        <w:rPr>
          <w:lang w:val="fr-FR"/>
        </w:rPr>
        <w:t xml:space="preserve"> (tkdocs.com)</w:t>
      </w:r>
    </w:p>
    <w:p w14:paraId="4C73DBE9" w14:textId="38B3EDFE" w:rsidR="009C62DB" w:rsidRDefault="009C62DB" w:rsidP="009C62DB">
      <w:pPr>
        <w:pStyle w:val="Prrafodelista"/>
        <w:numPr>
          <w:ilvl w:val="0"/>
          <w:numId w:val="1"/>
        </w:numPr>
        <w:jc w:val="both"/>
        <w:rPr>
          <w:lang w:val="fr-FR"/>
        </w:rPr>
      </w:pPr>
      <w:proofErr w:type="spellStart"/>
      <w:r>
        <w:rPr>
          <w:lang w:val="fr-FR"/>
        </w:rPr>
        <w:t>PyInstaller</w:t>
      </w:r>
      <w:proofErr w:type="spellEnd"/>
      <w:r>
        <w:rPr>
          <w:lang w:val="fr-FR"/>
        </w:rPr>
        <w:t xml:space="preserve"> (</w:t>
      </w:r>
      <w:r w:rsidRPr="009C62DB">
        <w:rPr>
          <w:lang w:val="fr-FR"/>
        </w:rPr>
        <w:t>pyinstaller.readthedocs.io</w:t>
      </w:r>
      <w:r>
        <w:rPr>
          <w:lang w:val="fr-FR"/>
        </w:rPr>
        <w:t>)</w:t>
      </w:r>
    </w:p>
    <w:p w14:paraId="7FC2DF52" w14:textId="71FE3DB4" w:rsidR="009C62DB" w:rsidRDefault="009C62DB" w:rsidP="009C62DB">
      <w:pPr>
        <w:jc w:val="both"/>
        <w:rPr>
          <w:lang w:val="fr-FR"/>
        </w:rPr>
      </w:pPr>
    </w:p>
    <w:p w14:paraId="41921867" w14:textId="5ED1134C" w:rsidR="009C62DB" w:rsidRDefault="009C62DB" w:rsidP="009C62DB">
      <w:pPr>
        <w:jc w:val="both"/>
        <w:rPr>
          <w:lang w:val="fr-FR"/>
        </w:rPr>
      </w:pPr>
      <w:r>
        <w:rPr>
          <w:lang w:val="fr-FR"/>
        </w:rPr>
        <w:t>Logiciels utilisés :</w:t>
      </w:r>
    </w:p>
    <w:p w14:paraId="15DE36A9" w14:textId="17387A18" w:rsidR="009C62DB" w:rsidRDefault="009C62DB" w:rsidP="009C62DB">
      <w:pPr>
        <w:pStyle w:val="Prrafodelista"/>
        <w:numPr>
          <w:ilvl w:val="0"/>
          <w:numId w:val="1"/>
        </w:numPr>
        <w:jc w:val="both"/>
        <w:rPr>
          <w:lang w:val="fr-FR"/>
        </w:rPr>
      </w:pPr>
      <w:r>
        <w:rPr>
          <w:lang w:val="fr-FR"/>
        </w:rPr>
        <w:t>Python 3.10</w:t>
      </w:r>
    </w:p>
    <w:p w14:paraId="6CB0A409" w14:textId="3F055120" w:rsidR="009C62DB" w:rsidRPr="009C62DB" w:rsidRDefault="009C62DB" w:rsidP="009C62DB">
      <w:pPr>
        <w:pStyle w:val="Prrafodelista"/>
        <w:numPr>
          <w:ilvl w:val="0"/>
          <w:numId w:val="1"/>
        </w:numPr>
        <w:jc w:val="both"/>
        <w:rPr>
          <w:lang w:val="fr-FR"/>
        </w:rPr>
      </w:pPr>
      <w:r>
        <w:rPr>
          <w:lang w:val="fr-FR"/>
        </w:rPr>
        <w:t>VS Code</w:t>
      </w:r>
    </w:p>
    <w:sectPr w:rsidR="009C62DB" w:rsidRPr="009C62DB">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61183" w14:textId="77777777" w:rsidR="001100B4" w:rsidRDefault="001100B4" w:rsidP="002B5A77">
      <w:pPr>
        <w:spacing w:after="0" w:line="240" w:lineRule="auto"/>
      </w:pPr>
      <w:r>
        <w:separator/>
      </w:r>
    </w:p>
  </w:endnote>
  <w:endnote w:type="continuationSeparator" w:id="0">
    <w:p w14:paraId="4036E8A9" w14:textId="77777777" w:rsidR="001100B4" w:rsidRDefault="001100B4" w:rsidP="002B5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7585B" w14:textId="77777777" w:rsidR="001100B4" w:rsidRDefault="001100B4" w:rsidP="002B5A77">
      <w:pPr>
        <w:spacing w:after="0" w:line="240" w:lineRule="auto"/>
      </w:pPr>
      <w:r>
        <w:separator/>
      </w:r>
    </w:p>
  </w:footnote>
  <w:footnote w:type="continuationSeparator" w:id="0">
    <w:p w14:paraId="4DC9D91E" w14:textId="77777777" w:rsidR="001100B4" w:rsidRDefault="001100B4" w:rsidP="002B5A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FB585" w14:textId="009EBAE7" w:rsidR="002B5A77" w:rsidRDefault="002B5A77">
    <w:pPr>
      <w:pStyle w:val="Encabezado"/>
    </w:pPr>
    <w:r>
      <w:t>DE LA CUEVA, Daniel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2431F"/>
    <w:multiLevelType w:val="hybridMultilevel"/>
    <w:tmpl w:val="C97045CE"/>
    <w:lvl w:ilvl="0" w:tplc="99CA7C8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0058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7B8"/>
    <w:rsid w:val="00005665"/>
    <w:rsid w:val="000167B8"/>
    <w:rsid w:val="001100B4"/>
    <w:rsid w:val="002B5A77"/>
    <w:rsid w:val="002C4D11"/>
    <w:rsid w:val="003C7460"/>
    <w:rsid w:val="00400011"/>
    <w:rsid w:val="00460D7F"/>
    <w:rsid w:val="004750EC"/>
    <w:rsid w:val="00482BDB"/>
    <w:rsid w:val="004D10D7"/>
    <w:rsid w:val="004E0105"/>
    <w:rsid w:val="007258F2"/>
    <w:rsid w:val="008215A3"/>
    <w:rsid w:val="008F723D"/>
    <w:rsid w:val="00911382"/>
    <w:rsid w:val="009C2799"/>
    <w:rsid w:val="009C62DB"/>
    <w:rsid w:val="00A7516A"/>
    <w:rsid w:val="00B10D3B"/>
    <w:rsid w:val="00B20B68"/>
    <w:rsid w:val="00B4136D"/>
    <w:rsid w:val="00C52F37"/>
    <w:rsid w:val="00CD17EF"/>
    <w:rsid w:val="00D00C47"/>
    <w:rsid w:val="00D94250"/>
    <w:rsid w:val="00E2268B"/>
    <w:rsid w:val="00EA2FB4"/>
    <w:rsid w:val="00EA4754"/>
    <w:rsid w:val="00F24462"/>
    <w:rsid w:val="00F472CF"/>
    <w:rsid w:val="00F643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75666"/>
  <w15:chartTrackingRefBased/>
  <w15:docId w15:val="{CBB3CD6F-86D3-4FFB-9DD6-051EDB2D3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4D11"/>
    <w:pPr>
      <w:ind w:left="720"/>
      <w:contextualSpacing/>
    </w:pPr>
  </w:style>
  <w:style w:type="paragraph" w:styleId="Encabezado">
    <w:name w:val="header"/>
    <w:basedOn w:val="Normal"/>
    <w:link w:val="EncabezadoCar"/>
    <w:uiPriority w:val="99"/>
    <w:unhideWhenUsed/>
    <w:rsid w:val="002B5A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5A77"/>
  </w:style>
  <w:style w:type="paragraph" w:styleId="Piedepgina">
    <w:name w:val="footer"/>
    <w:basedOn w:val="Normal"/>
    <w:link w:val="PiedepginaCar"/>
    <w:uiPriority w:val="99"/>
    <w:unhideWhenUsed/>
    <w:rsid w:val="002B5A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5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61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4</Pages>
  <Words>1321</Words>
  <Characters>7271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De la Cueva</dc:creator>
  <cp:keywords/>
  <dc:description/>
  <cp:lastModifiedBy>Jesús De la Cueva</cp:lastModifiedBy>
  <cp:revision>4</cp:revision>
  <dcterms:created xsi:type="dcterms:W3CDTF">2022-04-10T15:03:00Z</dcterms:created>
  <dcterms:modified xsi:type="dcterms:W3CDTF">2022-04-11T07:12:00Z</dcterms:modified>
</cp:coreProperties>
</file>