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AC9C6" w14:textId="5BCB1220" w:rsidR="009C2799" w:rsidRPr="00B90921" w:rsidRDefault="007A5533" w:rsidP="007A5533">
      <w:pPr>
        <w:jc w:val="center"/>
        <w:rPr>
          <w:b/>
          <w:bCs/>
          <w:sz w:val="28"/>
          <w:szCs w:val="28"/>
          <w:lang w:val="fr-FR"/>
        </w:rPr>
      </w:pPr>
      <w:r w:rsidRPr="00B90921">
        <w:rPr>
          <w:b/>
          <w:bCs/>
          <w:sz w:val="28"/>
          <w:szCs w:val="28"/>
          <w:lang w:val="fr-FR"/>
        </w:rPr>
        <w:t>PROJET SUR LES CRYPTAGES : MODE D’EMPLOI</w:t>
      </w:r>
    </w:p>
    <w:p w14:paraId="1883408D" w14:textId="7E501C6A" w:rsidR="007A5533" w:rsidRPr="00B90921" w:rsidRDefault="007A5533" w:rsidP="007A5533">
      <w:pPr>
        <w:jc w:val="center"/>
        <w:rPr>
          <w:b/>
          <w:bCs/>
          <w:sz w:val="28"/>
          <w:szCs w:val="28"/>
          <w:lang w:val="fr-FR"/>
        </w:rPr>
      </w:pPr>
    </w:p>
    <w:p w14:paraId="625EFB60" w14:textId="68416E79" w:rsidR="007A5533" w:rsidRPr="00B90921" w:rsidRDefault="007A5533" w:rsidP="001C7D35">
      <w:pPr>
        <w:pStyle w:val="Prrafodelista"/>
        <w:numPr>
          <w:ilvl w:val="0"/>
          <w:numId w:val="2"/>
        </w:numPr>
        <w:jc w:val="both"/>
        <w:rPr>
          <w:b/>
          <w:bCs/>
          <w:sz w:val="24"/>
          <w:szCs w:val="24"/>
          <w:lang w:val="fr-FR"/>
        </w:rPr>
      </w:pPr>
      <w:r w:rsidRPr="00B90921">
        <w:rPr>
          <w:b/>
          <w:bCs/>
          <w:sz w:val="24"/>
          <w:szCs w:val="24"/>
          <w:lang w:val="fr-FR"/>
        </w:rPr>
        <w:t>STRUCTURE DES FICHIERS</w:t>
      </w:r>
    </w:p>
    <w:p w14:paraId="4927C799" w14:textId="16211605" w:rsidR="007A5533" w:rsidRPr="00B90921" w:rsidRDefault="007A5533" w:rsidP="001C7D35">
      <w:pPr>
        <w:jc w:val="both"/>
        <w:rPr>
          <w:b/>
          <w:bCs/>
          <w:sz w:val="24"/>
          <w:szCs w:val="24"/>
          <w:lang w:val="fr-FR"/>
        </w:rPr>
      </w:pPr>
    </w:p>
    <w:p w14:paraId="3244967C" w14:textId="77777777" w:rsidR="007A5533" w:rsidRPr="00B90921" w:rsidRDefault="007A5533" w:rsidP="001C7D35">
      <w:pPr>
        <w:jc w:val="both"/>
        <w:rPr>
          <w:sz w:val="24"/>
          <w:szCs w:val="24"/>
          <w:lang w:val="fr-FR"/>
        </w:rPr>
      </w:pPr>
      <w:r w:rsidRPr="007A5533">
        <w:rPr>
          <w:sz w:val="24"/>
          <w:szCs w:val="24"/>
          <w:lang w:val="fr-FR"/>
        </w:rPr>
        <w:t xml:space="preserve">Pour </w:t>
      </w:r>
      <w:r w:rsidRPr="00B90921">
        <w:rPr>
          <w:sz w:val="24"/>
          <w:szCs w:val="24"/>
          <w:lang w:val="fr-FR"/>
        </w:rPr>
        <w:t>utilisation :</w:t>
      </w:r>
      <w:r w:rsidRPr="007A5533">
        <w:rPr>
          <w:sz w:val="24"/>
          <w:szCs w:val="24"/>
          <w:lang w:val="fr-FR"/>
        </w:rPr>
        <w:t xml:space="preserve">    </w:t>
      </w:r>
    </w:p>
    <w:p w14:paraId="220C2490" w14:textId="7293FC57" w:rsidR="007A5533" w:rsidRPr="007A5533" w:rsidRDefault="007A5533" w:rsidP="001C7D35">
      <w:pPr>
        <w:jc w:val="both"/>
        <w:rPr>
          <w:sz w:val="24"/>
          <w:szCs w:val="24"/>
          <w:lang w:val="fr-FR"/>
        </w:rPr>
      </w:pPr>
      <w:r w:rsidRPr="007A5533">
        <w:rPr>
          <w:sz w:val="24"/>
          <w:szCs w:val="24"/>
          <w:lang w:val="fr-FR"/>
        </w:rPr>
        <w:t>cryptage /</w:t>
      </w:r>
    </w:p>
    <w:p w14:paraId="46E36262" w14:textId="179A5DB6" w:rsidR="007A5533" w:rsidRPr="007A5533" w:rsidRDefault="007A5533" w:rsidP="001C7D35">
      <w:pPr>
        <w:ind w:firstLine="708"/>
        <w:jc w:val="both"/>
        <w:rPr>
          <w:sz w:val="24"/>
          <w:szCs w:val="24"/>
          <w:lang w:val="fr-FR"/>
        </w:rPr>
      </w:pPr>
      <w:r w:rsidRPr="007A5533">
        <w:rPr>
          <w:sz w:val="24"/>
          <w:szCs w:val="24"/>
          <w:lang w:val="fr-FR"/>
        </w:rPr>
        <w:t xml:space="preserve">…                       </w:t>
      </w:r>
      <w:r w:rsidR="00B90921" w:rsidRPr="00B90921">
        <w:rPr>
          <w:sz w:val="24"/>
          <w:szCs w:val="24"/>
          <w:lang w:val="fr-FR"/>
        </w:rPr>
        <w:tab/>
      </w:r>
      <w:r w:rsidRPr="007A5533">
        <w:rPr>
          <w:sz w:val="20"/>
          <w:szCs w:val="20"/>
          <w:lang w:val="fr-FR"/>
        </w:rPr>
        <w:t>// reste des fichiers accompagnant l’exécutable</w:t>
      </w:r>
    </w:p>
    <w:p w14:paraId="1C421AAD" w14:textId="48643F6F" w:rsidR="007A5533" w:rsidRPr="007A5533" w:rsidRDefault="007A5533" w:rsidP="001C7D35">
      <w:pPr>
        <w:jc w:val="both"/>
        <w:rPr>
          <w:sz w:val="24"/>
          <w:szCs w:val="24"/>
          <w:lang w:val="fr-FR"/>
        </w:rPr>
      </w:pPr>
      <w:r w:rsidRPr="007A5533">
        <w:rPr>
          <w:sz w:val="24"/>
          <w:szCs w:val="24"/>
          <w:lang w:val="fr-FR"/>
        </w:rPr>
        <w:tab/>
        <w:t xml:space="preserve">output/  </w:t>
      </w:r>
      <w:r w:rsidRPr="007A5533">
        <w:rPr>
          <w:sz w:val="24"/>
          <w:szCs w:val="24"/>
          <w:lang w:val="fr-FR"/>
        </w:rPr>
        <w:tab/>
      </w:r>
      <w:r w:rsidRPr="007A5533">
        <w:rPr>
          <w:sz w:val="20"/>
          <w:szCs w:val="20"/>
          <w:lang w:val="fr-FR"/>
        </w:rPr>
        <w:t>// contiendra les fichiers.txt des métadonnées</w:t>
      </w:r>
    </w:p>
    <w:p w14:paraId="2F0626DB" w14:textId="07A07805" w:rsidR="007A5533" w:rsidRPr="007A5533" w:rsidRDefault="007A5533" w:rsidP="001C7D35">
      <w:pPr>
        <w:jc w:val="both"/>
        <w:rPr>
          <w:sz w:val="24"/>
          <w:szCs w:val="24"/>
          <w:lang w:val="fr-FR"/>
        </w:rPr>
      </w:pPr>
      <w:r w:rsidRPr="007A5533">
        <w:rPr>
          <w:sz w:val="24"/>
          <w:szCs w:val="24"/>
          <w:lang w:val="fr-FR"/>
        </w:rPr>
        <w:tab/>
        <w:t>cryptage.exe</w:t>
      </w:r>
      <w:r w:rsidRPr="007A5533">
        <w:rPr>
          <w:sz w:val="24"/>
          <w:szCs w:val="24"/>
          <w:lang w:val="fr-FR"/>
        </w:rPr>
        <w:tab/>
      </w:r>
      <w:r w:rsidRPr="007A5533">
        <w:rPr>
          <w:sz w:val="20"/>
          <w:szCs w:val="20"/>
          <w:lang w:val="fr-FR"/>
        </w:rPr>
        <w:t xml:space="preserve">// fichier exécutable </w:t>
      </w:r>
    </w:p>
    <w:p w14:paraId="1A0D6864" w14:textId="322903CD" w:rsidR="007A5533" w:rsidRPr="007A5533" w:rsidRDefault="007A5533" w:rsidP="001C7D35">
      <w:pPr>
        <w:jc w:val="both"/>
        <w:rPr>
          <w:sz w:val="24"/>
          <w:szCs w:val="24"/>
          <w:lang w:val="fr-FR"/>
        </w:rPr>
      </w:pPr>
      <w:r w:rsidRPr="007A5533">
        <w:rPr>
          <w:sz w:val="24"/>
          <w:szCs w:val="24"/>
          <w:lang w:val="fr-FR"/>
        </w:rPr>
        <w:tab/>
        <w:t>icone.ico</w:t>
      </w:r>
      <w:r w:rsidRPr="007A5533">
        <w:rPr>
          <w:sz w:val="24"/>
          <w:szCs w:val="24"/>
          <w:lang w:val="fr-FR"/>
        </w:rPr>
        <w:tab/>
      </w:r>
      <w:r w:rsidRPr="007A5533">
        <w:rPr>
          <w:sz w:val="20"/>
          <w:szCs w:val="20"/>
          <w:lang w:val="fr-FR"/>
        </w:rPr>
        <w:t>// icône du logiciel</w:t>
      </w:r>
    </w:p>
    <w:p w14:paraId="0F6A8D16" w14:textId="6A839AD9" w:rsidR="007A5533" w:rsidRPr="007A5533" w:rsidRDefault="007A5533" w:rsidP="001C7D35">
      <w:pPr>
        <w:jc w:val="both"/>
        <w:rPr>
          <w:sz w:val="24"/>
          <w:szCs w:val="24"/>
          <w:lang w:val="fr-FR"/>
        </w:rPr>
      </w:pPr>
      <w:r w:rsidRPr="007A5533">
        <w:rPr>
          <w:sz w:val="24"/>
          <w:szCs w:val="24"/>
          <w:lang w:val="fr-FR"/>
        </w:rPr>
        <w:tab/>
        <w:t>…</w:t>
      </w:r>
    </w:p>
    <w:p w14:paraId="6ACEB7C9" w14:textId="77777777" w:rsidR="007A5533" w:rsidRPr="00B90921" w:rsidRDefault="007A5533" w:rsidP="001C7D35">
      <w:pPr>
        <w:jc w:val="both"/>
        <w:rPr>
          <w:sz w:val="24"/>
          <w:szCs w:val="24"/>
          <w:lang w:val="fr-FR"/>
        </w:rPr>
      </w:pPr>
      <w:r w:rsidRPr="007A5533">
        <w:rPr>
          <w:sz w:val="24"/>
          <w:szCs w:val="24"/>
          <w:lang w:val="fr-FR"/>
        </w:rPr>
        <w:t xml:space="preserve">Pour </w:t>
      </w:r>
      <w:r w:rsidRPr="00B90921">
        <w:rPr>
          <w:sz w:val="24"/>
          <w:szCs w:val="24"/>
          <w:lang w:val="fr-FR"/>
        </w:rPr>
        <w:t>développement :</w:t>
      </w:r>
      <w:r w:rsidRPr="007A5533">
        <w:rPr>
          <w:sz w:val="24"/>
          <w:szCs w:val="24"/>
          <w:lang w:val="fr-FR"/>
        </w:rPr>
        <w:tab/>
      </w:r>
    </w:p>
    <w:p w14:paraId="05B346C8" w14:textId="55D86CB1" w:rsidR="007A5533" w:rsidRPr="00B60078" w:rsidRDefault="007A5533" w:rsidP="001C7D35">
      <w:pPr>
        <w:jc w:val="both"/>
        <w:rPr>
          <w:sz w:val="24"/>
          <w:szCs w:val="24"/>
          <w:lang w:val="fr-FR"/>
        </w:rPr>
      </w:pPr>
      <w:r w:rsidRPr="00B60078">
        <w:rPr>
          <w:sz w:val="24"/>
          <w:szCs w:val="24"/>
          <w:lang w:val="fr-FR"/>
        </w:rPr>
        <w:t>src/</w:t>
      </w:r>
    </w:p>
    <w:p w14:paraId="49AF2C90" w14:textId="78E0E2FE" w:rsidR="007A5533" w:rsidRPr="00B60078" w:rsidRDefault="007A5533" w:rsidP="001C7D35">
      <w:pPr>
        <w:ind w:firstLine="708"/>
        <w:jc w:val="both"/>
        <w:rPr>
          <w:sz w:val="24"/>
          <w:szCs w:val="24"/>
          <w:lang w:val="fr-FR"/>
        </w:rPr>
      </w:pPr>
      <w:r w:rsidRPr="00B60078">
        <w:rPr>
          <w:sz w:val="24"/>
          <w:szCs w:val="24"/>
          <w:lang w:val="fr-FR"/>
        </w:rPr>
        <w:t>modules/</w:t>
      </w:r>
    </w:p>
    <w:p w14:paraId="604D7C35" w14:textId="1D5705C9" w:rsidR="007A5533" w:rsidRPr="00B60078" w:rsidRDefault="007A5533" w:rsidP="001C7D35">
      <w:pPr>
        <w:jc w:val="both"/>
        <w:rPr>
          <w:sz w:val="24"/>
          <w:szCs w:val="24"/>
          <w:lang w:val="fr-FR"/>
        </w:rPr>
      </w:pPr>
      <w:r w:rsidRPr="00B60078">
        <w:rPr>
          <w:sz w:val="24"/>
          <w:szCs w:val="24"/>
          <w:lang w:val="fr-FR"/>
        </w:rPr>
        <w:tab/>
      </w:r>
      <w:r w:rsidRPr="00B60078">
        <w:rPr>
          <w:sz w:val="24"/>
          <w:szCs w:val="24"/>
          <w:lang w:val="fr-FR"/>
        </w:rPr>
        <w:tab/>
        <w:t>algorithmes/</w:t>
      </w:r>
    </w:p>
    <w:p w14:paraId="17A2ECAD" w14:textId="57C431F9" w:rsidR="007A5533" w:rsidRPr="00584DEB" w:rsidRDefault="007A5533" w:rsidP="001C7D35">
      <w:pPr>
        <w:jc w:val="both"/>
        <w:rPr>
          <w:sz w:val="24"/>
          <w:szCs w:val="24"/>
          <w:lang w:val="fr-FR"/>
        </w:rPr>
      </w:pPr>
      <w:r w:rsidRPr="00B60078">
        <w:rPr>
          <w:sz w:val="24"/>
          <w:szCs w:val="24"/>
          <w:lang w:val="fr-FR"/>
        </w:rPr>
        <w:tab/>
      </w:r>
      <w:r w:rsidRPr="00B60078">
        <w:rPr>
          <w:sz w:val="24"/>
          <w:szCs w:val="24"/>
          <w:lang w:val="fr-FR"/>
        </w:rPr>
        <w:tab/>
      </w:r>
      <w:r w:rsidRPr="00B60078">
        <w:rPr>
          <w:sz w:val="24"/>
          <w:szCs w:val="24"/>
          <w:lang w:val="fr-FR"/>
        </w:rPr>
        <w:tab/>
      </w:r>
      <w:r w:rsidRPr="00B60078">
        <w:rPr>
          <w:sz w:val="24"/>
          <w:szCs w:val="24"/>
          <w:lang w:val="fr-FR"/>
        </w:rPr>
        <w:tab/>
      </w:r>
      <w:r w:rsidRPr="00B60078">
        <w:rPr>
          <w:sz w:val="24"/>
          <w:szCs w:val="24"/>
          <w:lang w:val="fr-FR"/>
        </w:rPr>
        <w:tab/>
      </w:r>
      <w:r w:rsidRPr="00B60078">
        <w:rPr>
          <w:sz w:val="24"/>
          <w:szCs w:val="24"/>
          <w:lang w:val="fr-FR"/>
        </w:rPr>
        <w:tab/>
      </w:r>
      <w:r w:rsidRPr="00B60078">
        <w:rPr>
          <w:sz w:val="24"/>
          <w:szCs w:val="24"/>
          <w:lang w:val="fr-FR"/>
        </w:rPr>
        <w:tab/>
      </w:r>
      <w:r w:rsidRPr="00B60078">
        <w:rPr>
          <w:sz w:val="24"/>
          <w:szCs w:val="24"/>
          <w:lang w:val="fr-FR"/>
        </w:rPr>
        <w:tab/>
      </w:r>
      <w:r w:rsidRPr="00B60078">
        <w:rPr>
          <w:sz w:val="24"/>
          <w:szCs w:val="24"/>
          <w:lang w:val="fr-FR"/>
        </w:rPr>
        <w:tab/>
      </w:r>
      <w:r w:rsidRPr="00B60078">
        <w:rPr>
          <w:sz w:val="24"/>
          <w:szCs w:val="24"/>
          <w:lang w:val="fr-FR"/>
        </w:rPr>
        <w:tab/>
      </w:r>
      <w:r w:rsidRPr="00B60078">
        <w:rPr>
          <w:sz w:val="24"/>
          <w:szCs w:val="24"/>
          <w:lang w:val="fr-FR"/>
        </w:rPr>
        <w:tab/>
      </w:r>
      <w:r w:rsidRPr="00B60078">
        <w:rPr>
          <w:sz w:val="24"/>
          <w:szCs w:val="24"/>
          <w:lang w:val="fr-FR"/>
        </w:rPr>
        <w:tab/>
      </w:r>
      <w:r w:rsidRPr="00B60078">
        <w:rPr>
          <w:sz w:val="24"/>
          <w:szCs w:val="24"/>
          <w:lang w:val="fr-FR"/>
        </w:rPr>
        <w:tab/>
      </w:r>
      <w:r w:rsidRPr="00B60078">
        <w:rPr>
          <w:sz w:val="24"/>
          <w:szCs w:val="24"/>
          <w:lang w:val="fr-FR"/>
        </w:rPr>
        <w:tab/>
      </w:r>
      <w:r w:rsidRPr="00584DEB">
        <w:rPr>
          <w:sz w:val="24"/>
          <w:szCs w:val="24"/>
          <w:lang w:val="fr-FR"/>
        </w:rPr>
        <w:t>__init__.py</w:t>
      </w:r>
    </w:p>
    <w:p w14:paraId="605E6025" w14:textId="4D6A8320" w:rsidR="007A5533" w:rsidRPr="0061478B" w:rsidRDefault="00B90921" w:rsidP="001C7D35">
      <w:pPr>
        <w:jc w:val="both"/>
        <w:rPr>
          <w:sz w:val="24"/>
          <w:szCs w:val="24"/>
          <w:lang w:val="en-US"/>
        </w:rPr>
      </w:pPr>
      <w:r w:rsidRPr="00B90921">
        <w:rPr>
          <w:noProof/>
          <w:sz w:val="24"/>
          <w:szCs w:val="24"/>
          <w:lang w:val="fr-FR"/>
        </w:rPr>
        <mc:AlternateContent>
          <mc:Choice Requires="wps">
            <w:drawing>
              <wp:anchor distT="45720" distB="45720" distL="114300" distR="114300" simplePos="0" relativeHeight="251661312" behindDoc="1" locked="0" layoutInCell="1" allowOverlap="1" wp14:anchorId="17405DBE" wp14:editId="7CDFDB75">
                <wp:simplePos x="0" y="0"/>
                <wp:positionH relativeFrom="column">
                  <wp:posOffset>2296160</wp:posOffset>
                </wp:positionH>
                <wp:positionV relativeFrom="paragraph">
                  <wp:posOffset>170180</wp:posOffset>
                </wp:positionV>
                <wp:extent cx="2360930" cy="1404620"/>
                <wp:effectExtent l="0" t="0" r="0" b="889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9FC6497" w14:textId="063226C0" w:rsidR="00B90921" w:rsidRPr="00B90921" w:rsidRDefault="00B90921">
                            <w:pPr>
                              <w:rPr>
                                <w:lang w:val="fr-FR"/>
                              </w:rPr>
                            </w:pPr>
                            <w:r w:rsidRPr="00B90921">
                              <w:rPr>
                                <w:lang w:val="fr-FR"/>
                              </w:rPr>
                              <w:t>Ces fichiers d’extension “.py” contiennent l</w:t>
                            </w:r>
                            <w:r>
                              <w:rPr>
                                <w:lang w:val="fr-FR"/>
                              </w:rPr>
                              <w:t>es fonctions de codage et décodage selon la méthode du nom du fichier. Ils sont importés et utilisés dans le fichier principal pour réaliser les cryptages et les montrer sur l’interface, mais ils peuvent être utilisés séparément.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405DBE" id="_x0000_t202" coordsize="21600,21600" o:spt="202" path="m,l,21600r21600,l21600,xe">
                <v:stroke joinstyle="miter"/>
                <v:path gradientshapeok="t" o:connecttype="rect"/>
              </v:shapetype>
              <v:shape id="Cuadro de texto 2" o:spid="_x0000_s1026" type="#_x0000_t202" style="position:absolute;left:0;text-align:left;margin-left:180.8pt;margin-top:13.4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" stroked="f">
                <v:textbox style="mso-fit-shape-to-text:t">
                  <w:txbxContent>
                    <w:p w14:paraId="39FC6497" w14:textId="063226C0" w:rsidR="00B90921" w:rsidRPr="00B90921" w:rsidRDefault="00B90921">
                      <w:pPr>
                        <w:rPr>
                          <w:lang w:val="fr-FR"/>
                        </w:rPr>
                      </w:pPr>
                      <w:r w:rsidRPr="00B90921">
                        <w:rPr>
                          <w:lang w:val="fr-FR"/>
                        </w:rPr>
                        <w:t>Ces fichiers d’extension “.</w:t>
                      </w:r>
                      <w:proofErr w:type="spellStart"/>
                      <w:r w:rsidRPr="00B90921">
                        <w:rPr>
                          <w:lang w:val="fr-FR"/>
                        </w:rPr>
                        <w:t>py</w:t>
                      </w:r>
                      <w:proofErr w:type="spellEnd"/>
                      <w:r w:rsidRPr="00B90921">
                        <w:rPr>
                          <w:lang w:val="fr-FR"/>
                        </w:rPr>
                        <w:t>” contiennent l</w:t>
                      </w:r>
                      <w:r>
                        <w:rPr>
                          <w:lang w:val="fr-FR"/>
                        </w:rPr>
                        <w:t>es fonctions de codage et décodage selon la méthode du nom du fichier. Ils sont importés et utilisés dans le fichier principal pour réaliser les cryptages et les montrer sur l’interface, mais ils peuvent être utilisés séparément.</w:t>
                      </w:r>
                    </w:p>
                  </w:txbxContent>
                </v:textbox>
              </v:shape>
            </w:pict>
          </mc:Fallback>
        </mc:AlternateContent>
      </w:r>
      <w:r w:rsidRPr="00B90921">
        <w:rPr>
          <w:noProof/>
          <w:sz w:val="24"/>
          <w:szCs w:val="24"/>
          <w:lang w:val="fr-FR"/>
        </w:rPr>
        <mc:AlternateContent>
          <mc:Choice Requires="wps">
            <w:drawing>
              <wp:anchor distT="0" distB="0" distL="114300" distR="114300" simplePos="0" relativeHeight="251659264" behindDoc="0" locked="0" layoutInCell="1" allowOverlap="1" wp14:anchorId="08A72653" wp14:editId="51DF19AE">
                <wp:simplePos x="0" y="0"/>
                <wp:positionH relativeFrom="column">
                  <wp:posOffset>1929765</wp:posOffset>
                </wp:positionH>
                <wp:positionV relativeFrom="paragraph">
                  <wp:posOffset>271780</wp:posOffset>
                </wp:positionV>
                <wp:extent cx="276225" cy="1628775"/>
                <wp:effectExtent l="0" t="0" r="47625" b="28575"/>
                <wp:wrapNone/>
                <wp:docPr id="1" name="Cerrar llave 1"/>
                <wp:cNvGraphicFramePr/>
                <a:graphic xmlns:a="http://schemas.openxmlformats.org/drawingml/2006/main">
                  <a:graphicData uri="http://schemas.microsoft.com/office/word/2010/wordprocessingShape">
                    <wps:wsp>
                      <wps:cNvSpPr/>
                      <wps:spPr>
                        <a:xfrm>
                          <a:off x="0" y="0"/>
                          <a:ext cx="276225" cy="16287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0B3CC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 o:spid="_x0000_s1026" type="#_x0000_t88" style="position:absolute;margin-left:151.95pt;margin-top:21.4pt;width:21.75pt;height:12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" adj="305" strokecolor="#4472c4 [3204]" strokeweight=".5pt">
                <v:stroke joinstyle="miter"/>
              </v:shape>
            </w:pict>
          </mc:Fallback>
        </mc:AlternateContent>
      </w:r>
      <w:r w:rsidR="007A5533" w:rsidRPr="00584DEB">
        <w:rPr>
          <w:sz w:val="24"/>
          <w:szCs w:val="24"/>
          <w:lang w:val="en-US"/>
        </w:rPr>
        <w:tab/>
      </w:r>
      <w:r w:rsidR="007A5533" w:rsidRPr="00584DEB">
        <w:rPr>
          <w:sz w:val="24"/>
          <w:szCs w:val="24"/>
          <w:lang w:val="en-US"/>
        </w:rPr>
        <w:tab/>
      </w:r>
      <w:r w:rsidR="007A5533" w:rsidRPr="00584DEB">
        <w:rPr>
          <w:sz w:val="24"/>
          <w:szCs w:val="24"/>
          <w:lang w:val="en-US"/>
        </w:rPr>
        <w:tab/>
      </w:r>
      <w:r w:rsidR="007A5533" w:rsidRPr="00584DEB">
        <w:rPr>
          <w:sz w:val="24"/>
          <w:szCs w:val="24"/>
          <w:lang w:val="en-US"/>
        </w:rPr>
        <w:tab/>
      </w:r>
      <w:r w:rsidR="007A5533" w:rsidRPr="00584DEB">
        <w:rPr>
          <w:sz w:val="24"/>
          <w:szCs w:val="24"/>
          <w:lang w:val="en-US"/>
        </w:rPr>
        <w:tab/>
      </w:r>
      <w:r w:rsidR="007A5533" w:rsidRPr="00584DEB">
        <w:rPr>
          <w:sz w:val="24"/>
          <w:szCs w:val="24"/>
          <w:lang w:val="en-US"/>
        </w:rPr>
        <w:tab/>
      </w:r>
      <w:r w:rsidR="007A5533" w:rsidRPr="00584DEB">
        <w:rPr>
          <w:sz w:val="24"/>
          <w:szCs w:val="24"/>
          <w:lang w:val="en-US"/>
        </w:rPr>
        <w:tab/>
      </w:r>
      <w:r w:rsidR="007A5533" w:rsidRPr="00584DEB">
        <w:rPr>
          <w:sz w:val="24"/>
          <w:szCs w:val="24"/>
          <w:lang w:val="en-US"/>
        </w:rPr>
        <w:tab/>
      </w:r>
      <w:r w:rsidR="007A5533" w:rsidRPr="00584DEB">
        <w:rPr>
          <w:sz w:val="24"/>
          <w:szCs w:val="24"/>
          <w:lang w:val="en-US"/>
        </w:rPr>
        <w:tab/>
      </w:r>
      <w:r w:rsidR="007A5533" w:rsidRPr="00584DEB">
        <w:rPr>
          <w:sz w:val="24"/>
          <w:szCs w:val="24"/>
          <w:lang w:val="en-US"/>
        </w:rPr>
        <w:tab/>
      </w:r>
      <w:r w:rsidR="007A5533" w:rsidRPr="00584DEB">
        <w:rPr>
          <w:sz w:val="24"/>
          <w:szCs w:val="24"/>
          <w:lang w:val="en-US"/>
        </w:rPr>
        <w:tab/>
      </w:r>
      <w:r w:rsidR="007A5533" w:rsidRPr="00584DEB">
        <w:rPr>
          <w:sz w:val="24"/>
          <w:szCs w:val="24"/>
          <w:lang w:val="en-US"/>
        </w:rPr>
        <w:tab/>
      </w:r>
      <w:r w:rsidR="007A5533" w:rsidRPr="00584DEB">
        <w:rPr>
          <w:sz w:val="24"/>
          <w:szCs w:val="24"/>
          <w:lang w:val="en-US"/>
        </w:rPr>
        <w:tab/>
      </w:r>
      <w:r w:rsidR="007A5533" w:rsidRPr="00584DEB">
        <w:rPr>
          <w:sz w:val="24"/>
          <w:szCs w:val="24"/>
          <w:lang w:val="en-US"/>
        </w:rPr>
        <w:tab/>
      </w:r>
      <w:r w:rsidR="007A5533" w:rsidRPr="0061478B">
        <w:rPr>
          <w:sz w:val="24"/>
          <w:szCs w:val="24"/>
          <w:lang w:val="en-US"/>
        </w:rPr>
        <w:t>cesar.py</w:t>
      </w:r>
    </w:p>
    <w:p w14:paraId="1F9B473B" w14:textId="09EF234E" w:rsidR="007A5533" w:rsidRPr="0061478B" w:rsidRDefault="007A5533" w:rsidP="001C7D35">
      <w:pPr>
        <w:jc w:val="both"/>
        <w:rPr>
          <w:sz w:val="24"/>
          <w:szCs w:val="24"/>
          <w:lang w:val="en-US"/>
        </w:rPr>
      </w:pP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t>polybe.py</w:t>
      </w:r>
    </w:p>
    <w:p w14:paraId="23086978" w14:textId="0E2570F1" w:rsidR="007A5533" w:rsidRPr="0061478B" w:rsidRDefault="007A5533" w:rsidP="001C7D35">
      <w:pPr>
        <w:jc w:val="both"/>
        <w:rPr>
          <w:sz w:val="24"/>
          <w:szCs w:val="24"/>
          <w:lang w:val="en-US"/>
        </w:rPr>
      </w:pP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t>rot13.py</w:t>
      </w:r>
    </w:p>
    <w:p w14:paraId="14C2DB91" w14:textId="686D6168" w:rsidR="007A5533" w:rsidRPr="0061478B" w:rsidRDefault="007A5533" w:rsidP="001C7D35">
      <w:pPr>
        <w:jc w:val="both"/>
        <w:rPr>
          <w:sz w:val="24"/>
          <w:szCs w:val="24"/>
          <w:lang w:val="en-US"/>
        </w:rPr>
      </w:pP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t>vigenere.py</w:t>
      </w:r>
    </w:p>
    <w:p w14:paraId="126DFB48" w14:textId="1BCDDDDF" w:rsidR="007A5533" w:rsidRPr="0061478B" w:rsidRDefault="007A5533" w:rsidP="001C7D35">
      <w:pPr>
        <w:jc w:val="both"/>
        <w:rPr>
          <w:sz w:val="24"/>
          <w:szCs w:val="24"/>
          <w:lang w:val="en-US"/>
        </w:rPr>
      </w:pPr>
      <w:r w:rsidRPr="0061478B">
        <w:rPr>
          <w:sz w:val="24"/>
          <w:szCs w:val="24"/>
          <w:lang w:val="en-US"/>
        </w:rPr>
        <w:tab/>
        <w:t>interface/</w:t>
      </w:r>
    </w:p>
    <w:p w14:paraId="204DB613" w14:textId="070EB8DD" w:rsidR="007A5533" w:rsidRPr="00584DEB" w:rsidRDefault="007A5533" w:rsidP="001C7D35">
      <w:pPr>
        <w:jc w:val="both"/>
        <w:rPr>
          <w:sz w:val="24"/>
          <w:szCs w:val="24"/>
          <w:lang w:val="en-US"/>
        </w:rPr>
      </w:pP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61478B">
        <w:rPr>
          <w:sz w:val="24"/>
          <w:szCs w:val="24"/>
          <w:lang w:val="en-US"/>
        </w:rPr>
        <w:tab/>
      </w:r>
      <w:r w:rsidRPr="00584DEB">
        <w:rPr>
          <w:sz w:val="24"/>
          <w:szCs w:val="24"/>
          <w:lang w:val="en-US"/>
        </w:rPr>
        <w:t>__init__.py</w:t>
      </w:r>
    </w:p>
    <w:p w14:paraId="604EC43A" w14:textId="761F07D2" w:rsidR="007A5533" w:rsidRPr="00584DEB" w:rsidRDefault="007A5533" w:rsidP="001C7D35">
      <w:pPr>
        <w:jc w:val="both"/>
        <w:rPr>
          <w:sz w:val="24"/>
          <w:szCs w:val="24"/>
          <w:lang w:val="en-US"/>
        </w:rPr>
      </w:pPr>
      <w:r w:rsidRPr="00584DEB">
        <w:rPr>
          <w:sz w:val="24"/>
          <w:szCs w:val="24"/>
          <w:lang w:val="en-US"/>
        </w:rPr>
        <w:tab/>
      </w:r>
      <w:r w:rsidRPr="00584DEB">
        <w:rPr>
          <w:sz w:val="24"/>
          <w:szCs w:val="24"/>
          <w:lang w:val="en-US"/>
        </w:rPr>
        <w:tab/>
      </w:r>
      <w:r w:rsidRPr="00584DEB">
        <w:rPr>
          <w:sz w:val="24"/>
          <w:szCs w:val="24"/>
          <w:lang w:val="en-US"/>
        </w:rPr>
        <w:tab/>
      </w:r>
      <w:r w:rsidRPr="00584DEB">
        <w:rPr>
          <w:sz w:val="24"/>
          <w:szCs w:val="24"/>
          <w:lang w:val="en-US"/>
        </w:rPr>
        <w:tab/>
      </w:r>
      <w:r w:rsidRPr="00584DEB">
        <w:rPr>
          <w:sz w:val="24"/>
          <w:szCs w:val="24"/>
          <w:lang w:val="en-US"/>
        </w:rPr>
        <w:tab/>
      </w:r>
      <w:r w:rsidRPr="00584DEB">
        <w:rPr>
          <w:sz w:val="24"/>
          <w:szCs w:val="24"/>
          <w:lang w:val="en-US"/>
        </w:rPr>
        <w:tab/>
      </w:r>
      <w:r w:rsidRPr="00584DEB">
        <w:rPr>
          <w:sz w:val="24"/>
          <w:szCs w:val="24"/>
          <w:lang w:val="en-US"/>
        </w:rPr>
        <w:tab/>
      </w:r>
      <w:r w:rsidRPr="00584DEB">
        <w:rPr>
          <w:sz w:val="24"/>
          <w:szCs w:val="24"/>
          <w:lang w:val="en-US"/>
        </w:rPr>
        <w:tab/>
      </w:r>
      <w:r w:rsidRPr="00584DEB">
        <w:rPr>
          <w:sz w:val="24"/>
          <w:szCs w:val="24"/>
          <w:lang w:val="en-US"/>
        </w:rPr>
        <w:tab/>
      </w:r>
      <w:r w:rsidRPr="00584DEB">
        <w:rPr>
          <w:sz w:val="24"/>
          <w:szCs w:val="24"/>
          <w:lang w:val="en-US"/>
        </w:rPr>
        <w:tab/>
      </w:r>
      <w:r w:rsidRPr="00584DEB">
        <w:rPr>
          <w:sz w:val="24"/>
          <w:szCs w:val="24"/>
          <w:lang w:val="en-US"/>
        </w:rPr>
        <w:tab/>
      </w:r>
      <w:r w:rsidRPr="00584DEB">
        <w:rPr>
          <w:sz w:val="24"/>
          <w:szCs w:val="24"/>
          <w:lang w:val="en-US"/>
        </w:rPr>
        <w:tab/>
      </w:r>
      <w:r w:rsidRPr="00584DEB">
        <w:rPr>
          <w:sz w:val="24"/>
          <w:szCs w:val="24"/>
          <w:lang w:val="en-US"/>
        </w:rPr>
        <w:tab/>
      </w:r>
      <w:r w:rsidRPr="00584DEB">
        <w:rPr>
          <w:sz w:val="24"/>
          <w:szCs w:val="24"/>
          <w:lang w:val="en-US"/>
        </w:rPr>
        <w:tab/>
        <w:t>interface.py</w:t>
      </w:r>
    </w:p>
    <w:p w14:paraId="48CAD04B" w14:textId="35FF1911" w:rsidR="007A5533" w:rsidRPr="007A5533" w:rsidRDefault="007A5533" w:rsidP="001C7D35">
      <w:pPr>
        <w:jc w:val="both"/>
        <w:rPr>
          <w:sz w:val="24"/>
          <w:szCs w:val="24"/>
          <w:lang w:val="fr-FR"/>
        </w:rPr>
      </w:pPr>
      <w:r w:rsidRPr="00584DEB">
        <w:rPr>
          <w:sz w:val="24"/>
          <w:szCs w:val="24"/>
          <w:lang w:val="en-US"/>
        </w:rPr>
        <w:tab/>
      </w:r>
      <w:r w:rsidR="006B2B12" w:rsidRPr="006B2B12">
        <w:rPr>
          <w:sz w:val="24"/>
          <w:szCs w:val="24"/>
          <w:lang w:val="fr-FR"/>
        </w:rPr>
        <w:t>DE-LA-CUEVA_Daniel_code.py</w:t>
      </w:r>
      <w:r w:rsidR="006B2B12">
        <w:rPr>
          <w:sz w:val="24"/>
          <w:szCs w:val="24"/>
          <w:lang w:val="fr-FR"/>
        </w:rPr>
        <w:tab/>
      </w:r>
      <w:r w:rsidR="00B90921" w:rsidRPr="006B2B12">
        <w:rPr>
          <w:sz w:val="20"/>
          <w:szCs w:val="20"/>
          <w:lang w:val="fr-FR"/>
        </w:rPr>
        <w:t xml:space="preserve">// fichier principal, en l’exécutant l’interface apparaît </w:t>
      </w:r>
    </w:p>
    <w:p w14:paraId="146B9EBA" w14:textId="77777777" w:rsidR="00B60078" w:rsidRDefault="00B60078" w:rsidP="00B60078">
      <w:pPr>
        <w:pStyle w:val="Prrafodelista"/>
        <w:numPr>
          <w:ilvl w:val="0"/>
          <w:numId w:val="2"/>
        </w:numPr>
        <w:jc w:val="both"/>
        <w:rPr>
          <w:b/>
          <w:bCs/>
          <w:sz w:val="24"/>
          <w:szCs w:val="24"/>
          <w:lang w:val="fr-FR"/>
        </w:rPr>
      </w:pPr>
      <w:r>
        <w:rPr>
          <w:b/>
          <w:bCs/>
          <w:sz w:val="24"/>
          <w:szCs w:val="24"/>
          <w:lang w:val="fr-FR"/>
        </w:rPr>
        <w:lastRenderedPageBreak/>
        <w:t>PRÉREQUIS</w:t>
      </w:r>
    </w:p>
    <w:p w14:paraId="50CA613F" w14:textId="2EC2B831" w:rsidR="00B60078" w:rsidRDefault="00B60078" w:rsidP="00B60078">
      <w:pPr>
        <w:jc w:val="both"/>
        <w:rPr>
          <w:sz w:val="24"/>
          <w:szCs w:val="24"/>
          <w:lang w:val="fr-FR"/>
        </w:rPr>
      </w:pPr>
      <w:r>
        <w:rPr>
          <w:sz w:val="24"/>
          <w:szCs w:val="24"/>
          <w:lang w:val="fr-FR"/>
        </w:rPr>
        <w:t>Langage :</w:t>
      </w:r>
    </w:p>
    <w:p w14:paraId="31C98E04" w14:textId="77777777" w:rsidR="00B60078" w:rsidRDefault="00B60078" w:rsidP="00B60078">
      <w:pPr>
        <w:pStyle w:val="Prrafodelista"/>
        <w:numPr>
          <w:ilvl w:val="0"/>
          <w:numId w:val="5"/>
        </w:numPr>
        <w:jc w:val="both"/>
        <w:rPr>
          <w:sz w:val="24"/>
          <w:szCs w:val="24"/>
          <w:lang w:val="fr-FR"/>
        </w:rPr>
      </w:pPr>
      <w:r>
        <w:rPr>
          <w:sz w:val="24"/>
          <w:szCs w:val="24"/>
          <w:lang w:val="fr-FR"/>
        </w:rPr>
        <w:t xml:space="preserve">Python 3, doit être installé si on veut exécuter le fichier « .py ». </w:t>
      </w:r>
    </w:p>
    <w:p w14:paraId="7F20EF43" w14:textId="538F0BEE" w:rsidR="00B60078" w:rsidRPr="00B60078" w:rsidRDefault="00B60078" w:rsidP="00B60078">
      <w:pPr>
        <w:pStyle w:val="Prrafodelista"/>
        <w:jc w:val="both"/>
        <w:rPr>
          <w:sz w:val="24"/>
          <w:szCs w:val="24"/>
          <w:lang w:val="fr-FR"/>
        </w:rPr>
      </w:pPr>
      <w:r>
        <w:rPr>
          <w:sz w:val="24"/>
          <w:szCs w:val="24"/>
          <w:lang w:val="fr-FR"/>
        </w:rPr>
        <w:t>Version utilisée : Python 3.10</w:t>
      </w:r>
    </w:p>
    <w:p w14:paraId="7FB50D33" w14:textId="72F93128" w:rsidR="00B60078" w:rsidRDefault="00B60078" w:rsidP="00B60078">
      <w:pPr>
        <w:jc w:val="both"/>
        <w:rPr>
          <w:sz w:val="24"/>
          <w:szCs w:val="24"/>
          <w:lang w:val="fr-FR"/>
        </w:rPr>
      </w:pPr>
      <w:r>
        <w:rPr>
          <w:sz w:val="24"/>
          <w:szCs w:val="24"/>
          <w:lang w:val="fr-FR"/>
        </w:rPr>
        <w:t>Bibliothèques tier</w:t>
      </w:r>
      <w:r w:rsidR="00584DEB">
        <w:rPr>
          <w:sz w:val="24"/>
          <w:szCs w:val="24"/>
          <w:lang w:val="fr-FR"/>
        </w:rPr>
        <w:t>ce</w:t>
      </w:r>
      <w:r>
        <w:rPr>
          <w:sz w:val="24"/>
          <w:szCs w:val="24"/>
          <w:lang w:val="fr-FR"/>
        </w:rPr>
        <w:t>s utilisées :</w:t>
      </w:r>
    </w:p>
    <w:p w14:paraId="5FC8503E" w14:textId="77777777" w:rsidR="00B60078" w:rsidRDefault="00B60078" w:rsidP="00B60078">
      <w:pPr>
        <w:pStyle w:val="Prrafodelista"/>
        <w:numPr>
          <w:ilvl w:val="0"/>
          <w:numId w:val="4"/>
        </w:numPr>
        <w:jc w:val="both"/>
        <w:rPr>
          <w:sz w:val="24"/>
          <w:szCs w:val="24"/>
          <w:lang w:val="fr-FR"/>
        </w:rPr>
      </w:pPr>
      <w:r w:rsidRPr="00B60078">
        <w:rPr>
          <w:sz w:val="24"/>
          <w:szCs w:val="24"/>
          <w:lang w:val="fr-FR"/>
        </w:rPr>
        <w:t>Tkinter (pip install tk) : à installe</w:t>
      </w:r>
      <w:r>
        <w:rPr>
          <w:sz w:val="24"/>
          <w:szCs w:val="24"/>
          <w:lang w:val="fr-FR"/>
        </w:rPr>
        <w:t>r si on exécute le code depuis le fichier « .py », non nécessaire si on exécute le fichier « .exe ».</w:t>
      </w:r>
    </w:p>
    <w:p w14:paraId="34394728" w14:textId="37F37C42" w:rsidR="00B60078" w:rsidRDefault="00B60078" w:rsidP="00B60078">
      <w:pPr>
        <w:pStyle w:val="Prrafodelista"/>
        <w:numPr>
          <w:ilvl w:val="0"/>
          <w:numId w:val="4"/>
        </w:numPr>
        <w:jc w:val="both"/>
        <w:rPr>
          <w:sz w:val="24"/>
          <w:szCs w:val="24"/>
          <w:lang w:val="fr-FR"/>
        </w:rPr>
      </w:pPr>
      <w:r>
        <w:rPr>
          <w:sz w:val="24"/>
          <w:szCs w:val="24"/>
          <w:lang w:val="fr-FR"/>
        </w:rPr>
        <w:t>PyInstaller : utilisée pour produire le fichier « .exe », elle n’est pas nécessaire au fonctionnement du code.</w:t>
      </w:r>
    </w:p>
    <w:p w14:paraId="12F2CFE3" w14:textId="77777777" w:rsidR="00B60078" w:rsidRPr="00B60078" w:rsidRDefault="00B60078" w:rsidP="00B60078">
      <w:pPr>
        <w:ind w:left="360"/>
        <w:jc w:val="both"/>
        <w:rPr>
          <w:sz w:val="24"/>
          <w:szCs w:val="24"/>
          <w:lang w:val="fr-FR"/>
        </w:rPr>
      </w:pPr>
    </w:p>
    <w:p w14:paraId="0E5684B4" w14:textId="3DC7C765" w:rsidR="007A5533" w:rsidRDefault="00B90921" w:rsidP="001C7D35">
      <w:pPr>
        <w:pStyle w:val="Prrafodelista"/>
        <w:numPr>
          <w:ilvl w:val="0"/>
          <w:numId w:val="2"/>
        </w:numPr>
        <w:jc w:val="both"/>
        <w:rPr>
          <w:b/>
          <w:bCs/>
          <w:sz w:val="24"/>
          <w:szCs w:val="24"/>
          <w:lang w:val="fr-FR"/>
        </w:rPr>
      </w:pPr>
      <w:r w:rsidRPr="00B90921">
        <w:rPr>
          <w:b/>
          <w:bCs/>
          <w:sz w:val="24"/>
          <w:szCs w:val="24"/>
          <w:lang w:val="fr-FR"/>
        </w:rPr>
        <w:t>FONCTIONS DE CODAGE</w:t>
      </w:r>
    </w:p>
    <w:p w14:paraId="160461A4" w14:textId="27A02A82" w:rsidR="00B90921" w:rsidRDefault="001C7D35" w:rsidP="001C7D35">
      <w:pPr>
        <w:jc w:val="both"/>
        <w:rPr>
          <w:sz w:val="24"/>
          <w:szCs w:val="24"/>
          <w:lang w:val="fr-FR"/>
        </w:rPr>
      </w:pPr>
      <w:r>
        <w:rPr>
          <w:sz w:val="24"/>
          <w:szCs w:val="24"/>
          <w:lang w:val="fr-FR"/>
        </w:rPr>
        <w:t xml:space="preserve">Les fonctions utilisées au sein du projet pour réaliser l’action de crypter et décrypter en soi sont contenues dans des fichiers indiquant le nom de l’algorithme utilisé. Chaque fichier contient une fonction «_c » (codage) et une fonction « _d » (décodage). </w:t>
      </w:r>
    </w:p>
    <w:p w14:paraId="468B7785" w14:textId="322292B9" w:rsidR="001C7D35" w:rsidRDefault="001C7D35" w:rsidP="001C7D35">
      <w:pPr>
        <w:jc w:val="both"/>
        <w:rPr>
          <w:sz w:val="24"/>
          <w:szCs w:val="24"/>
          <w:lang w:val="fr-FR"/>
        </w:rPr>
      </w:pPr>
      <w:r>
        <w:rPr>
          <w:sz w:val="24"/>
          <w:szCs w:val="24"/>
          <w:lang w:val="fr-FR"/>
        </w:rPr>
        <w:t>Exemple : Le fichier « cesar.py » contient les fonctions « cesar_c » et cesar_d ».</w:t>
      </w:r>
    </w:p>
    <w:p w14:paraId="7363818B" w14:textId="77777777" w:rsidR="001C7D35" w:rsidRDefault="001C7D35" w:rsidP="001C7D35">
      <w:pPr>
        <w:jc w:val="both"/>
        <w:rPr>
          <w:sz w:val="24"/>
          <w:szCs w:val="24"/>
          <w:lang w:val="fr-FR"/>
        </w:rPr>
      </w:pPr>
    </w:p>
    <w:p w14:paraId="5D5F03DD" w14:textId="21242B26" w:rsidR="001C7D35" w:rsidRDefault="001C7D35" w:rsidP="001C7D35">
      <w:pPr>
        <w:jc w:val="both"/>
        <w:rPr>
          <w:sz w:val="24"/>
          <w:szCs w:val="24"/>
          <w:lang w:val="fr-FR"/>
        </w:rPr>
      </w:pPr>
      <w:r>
        <w:rPr>
          <w:sz w:val="24"/>
          <w:szCs w:val="24"/>
          <w:lang w:val="fr-FR"/>
        </w:rPr>
        <w:t>Les différentes fonctions prennent différents arguments, mais retournent toutes un dictionnaire à forme similaire :</w:t>
      </w:r>
    </w:p>
    <w:tbl>
      <w:tblPr>
        <w:tblStyle w:val="Tablaconcuadrcula"/>
        <w:tblW w:w="8626" w:type="dxa"/>
        <w:tblLook w:val="04A0" w:firstRow="1" w:lastRow="0" w:firstColumn="1" w:lastColumn="0" w:noHBand="0" w:noVBand="1"/>
      </w:tblPr>
      <w:tblGrid>
        <w:gridCol w:w="2875"/>
        <w:gridCol w:w="2875"/>
        <w:gridCol w:w="2876"/>
      </w:tblGrid>
      <w:tr w:rsidR="001C7D35" w14:paraId="416A15CE" w14:textId="77777777" w:rsidTr="00BC1861">
        <w:trPr>
          <w:trHeight w:val="475"/>
        </w:trPr>
        <w:tc>
          <w:tcPr>
            <w:tcW w:w="2875" w:type="dxa"/>
          </w:tcPr>
          <w:p w14:paraId="2BBA79B3" w14:textId="7CE0FEE0" w:rsidR="001C7D35" w:rsidRDefault="001C7D35" w:rsidP="00BC1861">
            <w:pPr>
              <w:jc w:val="center"/>
              <w:rPr>
                <w:sz w:val="24"/>
                <w:szCs w:val="24"/>
                <w:lang w:val="fr-FR"/>
              </w:rPr>
            </w:pPr>
            <w:r>
              <w:rPr>
                <w:sz w:val="24"/>
                <w:szCs w:val="24"/>
                <w:lang w:val="fr-FR"/>
              </w:rPr>
              <w:t>FONCTION</w:t>
            </w:r>
          </w:p>
        </w:tc>
        <w:tc>
          <w:tcPr>
            <w:tcW w:w="2875" w:type="dxa"/>
          </w:tcPr>
          <w:p w14:paraId="2BDBA4DD" w14:textId="1E1B47BC" w:rsidR="001C7D35" w:rsidRDefault="001C7D35" w:rsidP="00BC1861">
            <w:pPr>
              <w:jc w:val="center"/>
              <w:rPr>
                <w:sz w:val="24"/>
                <w:szCs w:val="24"/>
                <w:lang w:val="fr-FR"/>
              </w:rPr>
            </w:pPr>
            <w:r>
              <w:rPr>
                <w:sz w:val="24"/>
                <w:szCs w:val="24"/>
                <w:lang w:val="fr-FR"/>
              </w:rPr>
              <w:t>ARGUMENTS</w:t>
            </w:r>
          </w:p>
        </w:tc>
        <w:tc>
          <w:tcPr>
            <w:tcW w:w="2876" w:type="dxa"/>
          </w:tcPr>
          <w:p w14:paraId="24508E26" w14:textId="1D63186C" w:rsidR="001C7D35" w:rsidRDefault="001C7D35" w:rsidP="00BC1861">
            <w:pPr>
              <w:jc w:val="center"/>
              <w:rPr>
                <w:sz w:val="24"/>
                <w:szCs w:val="24"/>
                <w:lang w:val="fr-FR"/>
              </w:rPr>
            </w:pPr>
            <w:r>
              <w:rPr>
                <w:sz w:val="24"/>
                <w:szCs w:val="24"/>
                <w:lang w:val="fr-FR"/>
              </w:rPr>
              <w:t>RETOURNE</w:t>
            </w:r>
          </w:p>
        </w:tc>
      </w:tr>
      <w:tr w:rsidR="003672EF" w14:paraId="235E3D1B" w14:textId="77777777" w:rsidTr="00BC1861">
        <w:trPr>
          <w:trHeight w:val="475"/>
        </w:trPr>
        <w:tc>
          <w:tcPr>
            <w:tcW w:w="2875" w:type="dxa"/>
          </w:tcPr>
          <w:p w14:paraId="1DD35D0D" w14:textId="2FA838BE" w:rsidR="003672EF" w:rsidRDefault="003672EF" w:rsidP="00E76DE4">
            <w:pPr>
              <w:rPr>
                <w:sz w:val="24"/>
                <w:szCs w:val="24"/>
                <w:lang w:val="fr-FR"/>
              </w:rPr>
            </w:pPr>
            <w:r>
              <w:rPr>
                <w:sz w:val="24"/>
                <w:szCs w:val="24"/>
                <w:lang w:val="fr-FR"/>
              </w:rPr>
              <w:t>cesar_c</w:t>
            </w:r>
          </w:p>
        </w:tc>
        <w:tc>
          <w:tcPr>
            <w:tcW w:w="2875" w:type="dxa"/>
          </w:tcPr>
          <w:p w14:paraId="0E156203" w14:textId="77777777" w:rsidR="003672EF" w:rsidRDefault="003672EF" w:rsidP="00E76DE4">
            <w:pPr>
              <w:pStyle w:val="Prrafodelista"/>
              <w:numPr>
                <w:ilvl w:val="0"/>
                <w:numId w:val="3"/>
              </w:numPr>
              <w:rPr>
                <w:sz w:val="24"/>
                <w:szCs w:val="24"/>
                <w:lang w:val="fr-FR"/>
              </w:rPr>
            </w:pPr>
            <w:r>
              <w:rPr>
                <w:sz w:val="24"/>
                <w:szCs w:val="24"/>
                <w:lang w:val="fr-FR"/>
              </w:rPr>
              <w:t>message_clair (str)</w:t>
            </w:r>
          </w:p>
          <w:p w14:paraId="50A56DB3" w14:textId="74E03BDF" w:rsidR="003672EF" w:rsidRPr="00BC1861" w:rsidRDefault="003672EF" w:rsidP="00E76DE4">
            <w:pPr>
              <w:pStyle w:val="Prrafodelista"/>
              <w:numPr>
                <w:ilvl w:val="0"/>
                <w:numId w:val="3"/>
              </w:numPr>
              <w:rPr>
                <w:sz w:val="24"/>
                <w:szCs w:val="24"/>
                <w:lang w:val="fr-FR"/>
              </w:rPr>
            </w:pPr>
            <w:r>
              <w:rPr>
                <w:sz w:val="24"/>
                <w:szCs w:val="24"/>
                <w:lang w:val="fr-FR"/>
              </w:rPr>
              <w:t>decalage (int), 3 par défaut</w:t>
            </w:r>
          </w:p>
        </w:tc>
        <w:tc>
          <w:tcPr>
            <w:tcW w:w="2876" w:type="dxa"/>
            <w:vMerge w:val="restart"/>
          </w:tcPr>
          <w:p w14:paraId="219C5B4C" w14:textId="77777777" w:rsidR="003672EF" w:rsidRDefault="003672EF" w:rsidP="003672EF">
            <w:pPr>
              <w:rPr>
                <w:sz w:val="24"/>
                <w:szCs w:val="24"/>
                <w:lang w:val="fr-FR"/>
              </w:rPr>
            </w:pPr>
            <w:r>
              <w:rPr>
                <w:sz w:val="24"/>
                <w:szCs w:val="24"/>
                <w:lang w:val="fr-FR"/>
              </w:rPr>
              <w:t>Un dictionnaire contenant :</w:t>
            </w:r>
          </w:p>
          <w:p w14:paraId="1AEF563E" w14:textId="77777777" w:rsidR="003672EF" w:rsidRDefault="003672EF" w:rsidP="003672EF">
            <w:pPr>
              <w:pStyle w:val="Prrafodelista"/>
              <w:numPr>
                <w:ilvl w:val="0"/>
                <w:numId w:val="3"/>
              </w:numPr>
              <w:rPr>
                <w:sz w:val="24"/>
                <w:szCs w:val="24"/>
                <w:lang w:val="fr-FR"/>
              </w:rPr>
            </w:pPr>
            <w:r>
              <w:rPr>
                <w:sz w:val="24"/>
                <w:szCs w:val="24"/>
                <w:lang w:val="fr-FR"/>
              </w:rPr>
              <w:t>méthode</w:t>
            </w:r>
          </w:p>
          <w:p w14:paraId="51E97153" w14:textId="77E4F0E0" w:rsidR="003672EF" w:rsidRDefault="003672EF" w:rsidP="003672EF">
            <w:pPr>
              <w:pStyle w:val="Prrafodelista"/>
              <w:numPr>
                <w:ilvl w:val="0"/>
                <w:numId w:val="3"/>
              </w:numPr>
              <w:rPr>
                <w:sz w:val="24"/>
                <w:szCs w:val="24"/>
                <w:lang w:val="fr-FR"/>
              </w:rPr>
            </w:pPr>
            <w:r>
              <w:rPr>
                <w:sz w:val="24"/>
                <w:szCs w:val="24"/>
                <w:lang w:val="fr-FR"/>
              </w:rPr>
              <w:t>alphabet utilisé</w:t>
            </w:r>
          </w:p>
          <w:p w14:paraId="1B05CDCA" w14:textId="77777777" w:rsidR="003672EF" w:rsidRDefault="003672EF" w:rsidP="003672EF">
            <w:pPr>
              <w:pStyle w:val="Prrafodelista"/>
              <w:numPr>
                <w:ilvl w:val="0"/>
                <w:numId w:val="3"/>
              </w:numPr>
              <w:rPr>
                <w:sz w:val="24"/>
                <w:szCs w:val="24"/>
                <w:lang w:val="fr-FR"/>
              </w:rPr>
            </w:pPr>
            <w:r>
              <w:rPr>
                <w:sz w:val="24"/>
                <w:szCs w:val="24"/>
                <w:lang w:val="fr-FR"/>
              </w:rPr>
              <w:t>chiffres utilisés</w:t>
            </w:r>
          </w:p>
          <w:p w14:paraId="08C4F934" w14:textId="77777777" w:rsidR="003672EF" w:rsidRDefault="003672EF" w:rsidP="003672EF">
            <w:pPr>
              <w:pStyle w:val="Prrafodelista"/>
              <w:numPr>
                <w:ilvl w:val="0"/>
                <w:numId w:val="3"/>
              </w:numPr>
              <w:rPr>
                <w:sz w:val="24"/>
                <w:szCs w:val="24"/>
                <w:lang w:val="fr-FR"/>
              </w:rPr>
            </w:pPr>
            <w:r>
              <w:rPr>
                <w:sz w:val="24"/>
                <w:szCs w:val="24"/>
                <w:lang w:val="fr-FR"/>
              </w:rPr>
              <w:t>clé (si elle existe)</w:t>
            </w:r>
          </w:p>
          <w:p w14:paraId="706AB15A" w14:textId="77777777" w:rsidR="003672EF" w:rsidRDefault="003672EF" w:rsidP="003672EF">
            <w:pPr>
              <w:pStyle w:val="Prrafodelista"/>
              <w:numPr>
                <w:ilvl w:val="0"/>
                <w:numId w:val="3"/>
              </w:numPr>
              <w:rPr>
                <w:sz w:val="24"/>
                <w:szCs w:val="24"/>
                <w:lang w:val="fr-FR"/>
              </w:rPr>
            </w:pPr>
            <w:r>
              <w:rPr>
                <w:sz w:val="24"/>
                <w:szCs w:val="24"/>
                <w:lang w:val="fr-FR"/>
              </w:rPr>
              <w:t>message clair</w:t>
            </w:r>
          </w:p>
          <w:p w14:paraId="6B1E1852" w14:textId="77777777" w:rsidR="003672EF" w:rsidRDefault="003672EF" w:rsidP="003672EF">
            <w:pPr>
              <w:pStyle w:val="Prrafodelista"/>
              <w:numPr>
                <w:ilvl w:val="0"/>
                <w:numId w:val="3"/>
              </w:numPr>
              <w:rPr>
                <w:sz w:val="24"/>
                <w:szCs w:val="24"/>
                <w:lang w:val="fr-FR"/>
              </w:rPr>
            </w:pPr>
            <w:r>
              <w:rPr>
                <w:sz w:val="24"/>
                <w:szCs w:val="24"/>
                <w:lang w:val="fr-FR"/>
              </w:rPr>
              <w:t>message codé</w:t>
            </w:r>
          </w:p>
          <w:p w14:paraId="2F951645" w14:textId="77777777" w:rsidR="003672EF" w:rsidRDefault="003672EF" w:rsidP="003672EF">
            <w:pPr>
              <w:rPr>
                <w:sz w:val="24"/>
                <w:szCs w:val="24"/>
                <w:lang w:val="fr-FR"/>
              </w:rPr>
            </w:pPr>
          </w:p>
          <w:p w14:paraId="66209410" w14:textId="77777777" w:rsidR="003672EF" w:rsidRDefault="003672EF" w:rsidP="003672EF">
            <w:pPr>
              <w:rPr>
                <w:sz w:val="24"/>
                <w:szCs w:val="24"/>
                <w:lang w:val="fr-FR"/>
              </w:rPr>
            </w:pPr>
            <w:r>
              <w:rPr>
                <w:sz w:val="24"/>
                <w:szCs w:val="24"/>
                <w:lang w:val="fr-FR"/>
              </w:rPr>
              <w:t>Types de données possibles :</w:t>
            </w:r>
          </w:p>
          <w:p w14:paraId="554941F9" w14:textId="77777777" w:rsidR="003672EF" w:rsidRDefault="003672EF" w:rsidP="003672EF">
            <w:pPr>
              <w:pStyle w:val="Prrafodelista"/>
              <w:numPr>
                <w:ilvl w:val="0"/>
                <w:numId w:val="3"/>
              </w:numPr>
              <w:rPr>
                <w:sz w:val="24"/>
                <w:szCs w:val="24"/>
                <w:lang w:val="fr-FR"/>
              </w:rPr>
            </w:pPr>
            <w:r>
              <w:rPr>
                <w:sz w:val="24"/>
                <w:szCs w:val="24"/>
                <w:lang w:val="fr-FR"/>
              </w:rPr>
              <w:t>str</w:t>
            </w:r>
          </w:p>
          <w:p w14:paraId="43A5E14E" w14:textId="77777777" w:rsidR="003672EF" w:rsidRDefault="003672EF" w:rsidP="003672EF">
            <w:pPr>
              <w:pStyle w:val="Prrafodelista"/>
              <w:numPr>
                <w:ilvl w:val="0"/>
                <w:numId w:val="3"/>
              </w:numPr>
              <w:rPr>
                <w:sz w:val="24"/>
                <w:szCs w:val="24"/>
                <w:lang w:val="fr-FR"/>
              </w:rPr>
            </w:pPr>
            <w:r>
              <w:rPr>
                <w:sz w:val="24"/>
                <w:szCs w:val="24"/>
                <w:lang w:val="fr-FR"/>
              </w:rPr>
              <w:t>int</w:t>
            </w:r>
          </w:p>
          <w:p w14:paraId="756E4BC8" w14:textId="36474ACB" w:rsidR="003672EF" w:rsidRPr="003672EF" w:rsidRDefault="003672EF" w:rsidP="003672EF">
            <w:pPr>
              <w:pStyle w:val="Prrafodelista"/>
              <w:numPr>
                <w:ilvl w:val="0"/>
                <w:numId w:val="3"/>
              </w:numPr>
              <w:rPr>
                <w:sz w:val="24"/>
                <w:szCs w:val="24"/>
                <w:lang w:val="fr-FR"/>
              </w:rPr>
            </w:pPr>
            <w:r>
              <w:rPr>
                <w:sz w:val="24"/>
                <w:szCs w:val="24"/>
                <w:lang w:val="fr-FR"/>
              </w:rPr>
              <w:t>NoneType</w:t>
            </w:r>
          </w:p>
        </w:tc>
      </w:tr>
      <w:tr w:rsidR="003672EF" w14:paraId="4580A157" w14:textId="77777777" w:rsidTr="00BC1861">
        <w:trPr>
          <w:trHeight w:val="500"/>
        </w:trPr>
        <w:tc>
          <w:tcPr>
            <w:tcW w:w="2875" w:type="dxa"/>
          </w:tcPr>
          <w:p w14:paraId="715AFB9D" w14:textId="71A43640" w:rsidR="003672EF" w:rsidRDefault="003672EF" w:rsidP="00E76DE4">
            <w:pPr>
              <w:rPr>
                <w:sz w:val="24"/>
                <w:szCs w:val="24"/>
                <w:lang w:val="fr-FR"/>
              </w:rPr>
            </w:pPr>
            <w:r>
              <w:rPr>
                <w:sz w:val="24"/>
                <w:szCs w:val="24"/>
                <w:lang w:val="fr-FR"/>
              </w:rPr>
              <w:t>cesar_d</w:t>
            </w:r>
          </w:p>
        </w:tc>
        <w:tc>
          <w:tcPr>
            <w:tcW w:w="2875" w:type="dxa"/>
          </w:tcPr>
          <w:p w14:paraId="511AD9BA" w14:textId="77777777" w:rsidR="003672EF" w:rsidRDefault="003672EF" w:rsidP="00E76DE4">
            <w:pPr>
              <w:pStyle w:val="Prrafodelista"/>
              <w:numPr>
                <w:ilvl w:val="0"/>
                <w:numId w:val="3"/>
              </w:numPr>
              <w:rPr>
                <w:sz w:val="24"/>
                <w:szCs w:val="24"/>
                <w:lang w:val="fr-FR"/>
              </w:rPr>
            </w:pPr>
            <w:r>
              <w:rPr>
                <w:sz w:val="24"/>
                <w:szCs w:val="24"/>
                <w:lang w:val="fr-FR"/>
              </w:rPr>
              <w:t>message_code (str)</w:t>
            </w:r>
          </w:p>
          <w:p w14:paraId="4A73A8D3" w14:textId="78204413" w:rsidR="003672EF" w:rsidRPr="00BC1861" w:rsidRDefault="003672EF" w:rsidP="00E76DE4">
            <w:pPr>
              <w:pStyle w:val="Prrafodelista"/>
              <w:numPr>
                <w:ilvl w:val="0"/>
                <w:numId w:val="3"/>
              </w:numPr>
              <w:rPr>
                <w:sz w:val="24"/>
                <w:szCs w:val="24"/>
                <w:lang w:val="fr-FR"/>
              </w:rPr>
            </w:pPr>
            <w:r>
              <w:rPr>
                <w:sz w:val="24"/>
                <w:szCs w:val="24"/>
                <w:lang w:val="fr-FR"/>
              </w:rPr>
              <w:t>decalage (int), 3 par défaut</w:t>
            </w:r>
          </w:p>
        </w:tc>
        <w:tc>
          <w:tcPr>
            <w:tcW w:w="2876" w:type="dxa"/>
            <w:vMerge/>
          </w:tcPr>
          <w:p w14:paraId="52208AFB" w14:textId="77777777" w:rsidR="003672EF" w:rsidRDefault="003672EF" w:rsidP="00E76DE4">
            <w:pPr>
              <w:rPr>
                <w:sz w:val="24"/>
                <w:szCs w:val="24"/>
                <w:lang w:val="fr-FR"/>
              </w:rPr>
            </w:pPr>
          </w:p>
        </w:tc>
      </w:tr>
      <w:tr w:rsidR="003672EF" w14:paraId="2F6008A2" w14:textId="77777777" w:rsidTr="00BC1861">
        <w:trPr>
          <w:trHeight w:val="475"/>
        </w:trPr>
        <w:tc>
          <w:tcPr>
            <w:tcW w:w="2875" w:type="dxa"/>
          </w:tcPr>
          <w:p w14:paraId="72BA5E7E" w14:textId="098CD74B" w:rsidR="003672EF" w:rsidRDefault="003672EF" w:rsidP="00E76DE4">
            <w:pPr>
              <w:rPr>
                <w:sz w:val="24"/>
                <w:szCs w:val="24"/>
                <w:lang w:val="fr-FR"/>
              </w:rPr>
            </w:pPr>
            <w:r>
              <w:rPr>
                <w:sz w:val="24"/>
                <w:szCs w:val="24"/>
                <w:lang w:val="fr-FR"/>
              </w:rPr>
              <w:t>rot13_c</w:t>
            </w:r>
          </w:p>
        </w:tc>
        <w:tc>
          <w:tcPr>
            <w:tcW w:w="2875" w:type="dxa"/>
          </w:tcPr>
          <w:p w14:paraId="72C80A72" w14:textId="09D04188" w:rsidR="003672EF" w:rsidRPr="00B6582E" w:rsidRDefault="003672EF" w:rsidP="00E76DE4">
            <w:pPr>
              <w:pStyle w:val="Prrafodelista"/>
              <w:numPr>
                <w:ilvl w:val="0"/>
                <w:numId w:val="3"/>
              </w:numPr>
              <w:rPr>
                <w:sz w:val="24"/>
                <w:szCs w:val="24"/>
                <w:lang w:val="fr-FR"/>
              </w:rPr>
            </w:pPr>
            <w:r>
              <w:rPr>
                <w:sz w:val="24"/>
                <w:szCs w:val="24"/>
                <w:lang w:val="fr-FR"/>
              </w:rPr>
              <w:t>message_clair (str)</w:t>
            </w:r>
          </w:p>
        </w:tc>
        <w:tc>
          <w:tcPr>
            <w:tcW w:w="2876" w:type="dxa"/>
            <w:vMerge/>
          </w:tcPr>
          <w:p w14:paraId="7F45AF39" w14:textId="77777777" w:rsidR="003672EF" w:rsidRDefault="003672EF" w:rsidP="00E76DE4">
            <w:pPr>
              <w:rPr>
                <w:sz w:val="24"/>
                <w:szCs w:val="24"/>
                <w:lang w:val="fr-FR"/>
              </w:rPr>
            </w:pPr>
          </w:p>
        </w:tc>
      </w:tr>
      <w:tr w:rsidR="003672EF" w14:paraId="2C52DC54" w14:textId="77777777" w:rsidTr="00BC1861">
        <w:trPr>
          <w:trHeight w:val="475"/>
        </w:trPr>
        <w:tc>
          <w:tcPr>
            <w:tcW w:w="2875" w:type="dxa"/>
          </w:tcPr>
          <w:p w14:paraId="1237EA1F" w14:textId="6251FAD2" w:rsidR="003672EF" w:rsidRDefault="003672EF" w:rsidP="00E76DE4">
            <w:pPr>
              <w:rPr>
                <w:sz w:val="24"/>
                <w:szCs w:val="24"/>
                <w:lang w:val="fr-FR"/>
              </w:rPr>
            </w:pPr>
            <w:r>
              <w:rPr>
                <w:sz w:val="24"/>
                <w:szCs w:val="24"/>
                <w:lang w:val="fr-FR"/>
              </w:rPr>
              <w:t>rot13_d</w:t>
            </w:r>
          </w:p>
        </w:tc>
        <w:tc>
          <w:tcPr>
            <w:tcW w:w="2875" w:type="dxa"/>
          </w:tcPr>
          <w:p w14:paraId="061D74BE" w14:textId="6F25EFEC" w:rsidR="003672EF" w:rsidRPr="00B6582E" w:rsidRDefault="003672EF" w:rsidP="00E76DE4">
            <w:pPr>
              <w:pStyle w:val="Prrafodelista"/>
              <w:numPr>
                <w:ilvl w:val="0"/>
                <w:numId w:val="3"/>
              </w:numPr>
              <w:rPr>
                <w:sz w:val="24"/>
                <w:szCs w:val="24"/>
                <w:lang w:val="fr-FR"/>
              </w:rPr>
            </w:pPr>
            <w:r>
              <w:rPr>
                <w:sz w:val="24"/>
                <w:szCs w:val="24"/>
                <w:lang w:val="fr-FR"/>
              </w:rPr>
              <w:t>message_code (str)</w:t>
            </w:r>
          </w:p>
        </w:tc>
        <w:tc>
          <w:tcPr>
            <w:tcW w:w="2876" w:type="dxa"/>
            <w:vMerge/>
          </w:tcPr>
          <w:p w14:paraId="33144975" w14:textId="77777777" w:rsidR="003672EF" w:rsidRDefault="003672EF" w:rsidP="00E76DE4">
            <w:pPr>
              <w:rPr>
                <w:sz w:val="24"/>
                <w:szCs w:val="24"/>
                <w:lang w:val="fr-FR"/>
              </w:rPr>
            </w:pPr>
          </w:p>
        </w:tc>
      </w:tr>
      <w:tr w:rsidR="003672EF" w:rsidRPr="00584DEB" w14:paraId="33BC014E" w14:textId="77777777" w:rsidTr="00BC1861">
        <w:trPr>
          <w:trHeight w:val="475"/>
        </w:trPr>
        <w:tc>
          <w:tcPr>
            <w:tcW w:w="2875" w:type="dxa"/>
          </w:tcPr>
          <w:p w14:paraId="01DB5FA8" w14:textId="4CA2D385" w:rsidR="003672EF" w:rsidRDefault="003672EF" w:rsidP="00E76DE4">
            <w:pPr>
              <w:rPr>
                <w:sz w:val="24"/>
                <w:szCs w:val="24"/>
                <w:lang w:val="fr-FR"/>
              </w:rPr>
            </w:pPr>
            <w:r>
              <w:rPr>
                <w:sz w:val="24"/>
                <w:szCs w:val="24"/>
                <w:lang w:val="fr-FR"/>
              </w:rPr>
              <w:t>vigenere_c</w:t>
            </w:r>
          </w:p>
        </w:tc>
        <w:tc>
          <w:tcPr>
            <w:tcW w:w="2875" w:type="dxa"/>
          </w:tcPr>
          <w:p w14:paraId="3996F769" w14:textId="77777777" w:rsidR="003672EF" w:rsidRDefault="003672EF" w:rsidP="00E76DE4">
            <w:pPr>
              <w:pStyle w:val="Prrafodelista"/>
              <w:numPr>
                <w:ilvl w:val="0"/>
                <w:numId w:val="3"/>
              </w:numPr>
              <w:rPr>
                <w:sz w:val="24"/>
                <w:szCs w:val="24"/>
                <w:lang w:val="fr-FR"/>
              </w:rPr>
            </w:pPr>
            <w:r>
              <w:rPr>
                <w:sz w:val="24"/>
                <w:szCs w:val="24"/>
                <w:lang w:val="fr-FR"/>
              </w:rPr>
              <w:t>message_clair (str)</w:t>
            </w:r>
          </w:p>
          <w:p w14:paraId="4EE195AB" w14:textId="77777777" w:rsidR="003672EF" w:rsidRDefault="003672EF" w:rsidP="00E76DE4">
            <w:pPr>
              <w:pStyle w:val="Prrafodelista"/>
              <w:numPr>
                <w:ilvl w:val="0"/>
                <w:numId w:val="3"/>
              </w:numPr>
              <w:rPr>
                <w:sz w:val="24"/>
                <w:szCs w:val="24"/>
                <w:lang w:val="fr-FR"/>
              </w:rPr>
            </w:pPr>
            <w:r>
              <w:rPr>
                <w:sz w:val="24"/>
                <w:szCs w:val="24"/>
                <w:lang w:val="fr-FR"/>
              </w:rPr>
              <w:t>cle_orig (str), clé de chiffrement</w:t>
            </w:r>
          </w:p>
          <w:p w14:paraId="57F15B0A" w14:textId="522FCAF2" w:rsidR="003672EF" w:rsidRPr="00B6582E" w:rsidRDefault="003672EF" w:rsidP="00E76DE4">
            <w:pPr>
              <w:pStyle w:val="Prrafodelista"/>
              <w:numPr>
                <w:ilvl w:val="0"/>
                <w:numId w:val="3"/>
              </w:numPr>
              <w:rPr>
                <w:sz w:val="24"/>
                <w:szCs w:val="24"/>
                <w:lang w:val="fr-FR"/>
              </w:rPr>
            </w:pPr>
            <w:r>
              <w:rPr>
                <w:sz w:val="24"/>
                <w:szCs w:val="24"/>
                <w:lang w:val="fr-FR"/>
              </w:rPr>
              <w:t>alphabet (str), alphabet latin par défaut</w:t>
            </w:r>
          </w:p>
        </w:tc>
        <w:tc>
          <w:tcPr>
            <w:tcW w:w="2876" w:type="dxa"/>
            <w:vMerge/>
          </w:tcPr>
          <w:p w14:paraId="613E7283" w14:textId="77777777" w:rsidR="003672EF" w:rsidRDefault="003672EF" w:rsidP="00E76DE4">
            <w:pPr>
              <w:rPr>
                <w:sz w:val="24"/>
                <w:szCs w:val="24"/>
                <w:lang w:val="fr-FR"/>
              </w:rPr>
            </w:pPr>
          </w:p>
        </w:tc>
      </w:tr>
      <w:tr w:rsidR="003672EF" w:rsidRPr="00584DEB" w14:paraId="4C82D4C5" w14:textId="77777777" w:rsidTr="00BC1861">
        <w:trPr>
          <w:trHeight w:val="475"/>
        </w:trPr>
        <w:tc>
          <w:tcPr>
            <w:tcW w:w="2875" w:type="dxa"/>
          </w:tcPr>
          <w:p w14:paraId="4E8ACE86" w14:textId="39FE43FE" w:rsidR="003672EF" w:rsidRDefault="003672EF" w:rsidP="003672EF">
            <w:pPr>
              <w:rPr>
                <w:sz w:val="24"/>
                <w:szCs w:val="24"/>
                <w:lang w:val="fr-FR"/>
              </w:rPr>
            </w:pPr>
            <w:r>
              <w:rPr>
                <w:sz w:val="24"/>
                <w:szCs w:val="24"/>
                <w:lang w:val="fr-FR"/>
              </w:rPr>
              <w:t>vigenere_d</w:t>
            </w:r>
          </w:p>
        </w:tc>
        <w:tc>
          <w:tcPr>
            <w:tcW w:w="2875" w:type="dxa"/>
          </w:tcPr>
          <w:p w14:paraId="75A4250E" w14:textId="19408A90" w:rsidR="003672EF" w:rsidRDefault="003672EF" w:rsidP="003672EF">
            <w:pPr>
              <w:pStyle w:val="Prrafodelista"/>
              <w:numPr>
                <w:ilvl w:val="0"/>
                <w:numId w:val="3"/>
              </w:numPr>
              <w:rPr>
                <w:sz w:val="24"/>
                <w:szCs w:val="24"/>
                <w:lang w:val="fr-FR"/>
              </w:rPr>
            </w:pPr>
            <w:r>
              <w:rPr>
                <w:sz w:val="24"/>
                <w:szCs w:val="24"/>
                <w:lang w:val="fr-FR"/>
              </w:rPr>
              <w:t>message_code (str)</w:t>
            </w:r>
          </w:p>
          <w:p w14:paraId="352E90A8" w14:textId="77777777" w:rsidR="003672EF" w:rsidRDefault="003672EF" w:rsidP="003672EF">
            <w:pPr>
              <w:pStyle w:val="Prrafodelista"/>
              <w:numPr>
                <w:ilvl w:val="0"/>
                <w:numId w:val="3"/>
              </w:numPr>
              <w:rPr>
                <w:sz w:val="24"/>
                <w:szCs w:val="24"/>
                <w:lang w:val="fr-FR"/>
              </w:rPr>
            </w:pPr>
            <w:r>
              <w:rPr>
                <w:sz w:val="24"/>
                <w:szCs w:val="24"/>
                <w:lang w:val="fr-FR"/>
              </w:rPr>
              <w:t>cle_orig (str), clé de chiffrement</w:t>
            </w:r>
          </w:p>
          <w:p w14:paraId="3E21C591" w14:textId="7E01C2C8" w:rsidR="003672EF" w:rsidRPr="003672EF" w:rsidRDefault="003672EF" w:rsidP="003672EF">
            <w:pPr>
              <w:pStyle w:val="Prrafodelista"/>
              <w:numPr>
                <w:ilvl w:val="0"/>
                <w:numId w:val="3"/>
              </w:numPr>
              <w:rPr>
                <w:sz w:val="24"/>
                <w:szCs w:val="24"/>
                <w:lang w:val="fr-FR"/>
              </w:rPr>
            </w:pPr>
            <w:r w:rsidRPr="003672EF">
              <w:rPr>
                <w:sz w:val="24"/>
                <w:szCs w:val="24"/>
                <w:lang w:val="fr-FR"/>
              </w:rPr>
              <w:t>alphabet (str), alphabet latin par défaut</w:t>
            </w:r>
          </w:p>
        </w:tc>
        <w:tc>
          <w:tcPr>
            <w:tcW w:w="2876" w:type="dxa"/>
            <w:vMerge/>
          </w:tcPr>
          <w:p w14:paraId="30A5322E" w14:textId="77777777" w:rsidR="003672EF" w:rsidRDefault="003672EF" w:rsidP="003672EF">
            <w:pPr>
              <w:rPr>
                <w:sz w:val="24"/>
                <w:szCs w:val="24"/>
                <w:lang w:val="fr-FR"/>
              </w:rPr>
            </w:pPr>
          </w:p>
        </w:tc>
      </w:tr>
      <w:tr w:rsidR="003672EF" w:rsidRPr="00584DEB" w14:paraId="7D06CB65" w14:textId="77777777" w:rsidTr="00BC1861">
        <w:trPr>
          <w:trHeight w:val="500"/>
        </w:trPr>
        <w:tc>
          <w:tcPr>
            <w:tcW w:w="2875" w:type="dxa"/>
          </w:tcPr>
          <w:p w14:paraId="52295D09" w14:textId="5AE90121" w:rsidR="003672EF" w:rsidRDefault="003672EF" w:rsidP="003672EF">
            <w:pPr>
              <w:rPr>
                <w:sz w:val="24"/>
                <w:szCs w:val="24"/>
                <w:lang w:val="fr-FR"/>
              </w:rPr>
            </w:pPr>
            <w:r>
              <w:rPr>
                <w:sz w:val="24"/>
                <w:szCs w:val="24"/>
                <w:lang w:val="fr-FR"/>
              </w:rPr>
              <w:lastRenderedPageBreak/>
              <w:t>polybe_c</w:t>
            </w:r>
          </w:p>
        </w:tc>
        <w:tc>
          <w:tcPr>
            <w:tcW w:w="2875" w:type="dxa"/>
          </w:tcPr>
          <w:p w14:paraId="2F6EC15E" w14:textId="77777777" w:rsidR="003672EF" w:rsidRDefault="003672EF" w:rsidP="003672EF">
            <w:pPr>
              <w:pStyle w:val="Prrafodelista"/>
              <w:numPr>
                <w:ilvl w:val="0"/>
                <w:numId w:val="3"/>
              </w:numPr>
              <w:rPr>
                <w:sz w:val="24"/>
                <w:szCs w:val="24"/>
                <w:lang w:val="fr-FR"/>
              </w:rPr>
            </w:pPr>
            <w:r>
              <w:rPr>
                <w:sz w:val="24"/>
                <w:szCs w:val="24"/>
                <w:lang w:val="fr-FR"/>
              </w:rPr>
              <w:t>message_clair (str)</w:t>
            </w:r>
          </w:p>
          <w:p w14:paraId="17E30973" w14:textId="62027694" w:rsidR="003672EF" w:rsidRDefault="003672EF" w:rsidP="003672EF">
            <w:pPr>
              <w:pStyle w:val="Prrafodelista"/>
              <w:numPr>
                <w:ilvl w:val="0"/>
                <w:numId w:val="3"/>
              </w:numPr>
              <w:rPr>
                <w:sz w:val="24"/>
                <w:szCs w:val="24"/>
                <w:lang w:val="fr-FR"/>
              </w:rPr>
            </w:pPr>
            <w:r>
              <w:rPr>
                <w:sz w:val="24"/>
                <w:szCs w:val="24"/>
                <w:lang w:val="fr-FR"/>
              </w:rPr>
              <w:t>alphabet (str), alphabet latin par défaut</w:t>
            </w:r>
          </w:p>
        </w:tc>
        <w:tc>
          <w:tcPr>
            <w:tcW w:w="2876" w:type="dxa"/>
            <w:vMerge/>
          </w:tcPr>
          <w:p w14:paraId="7BEE38D2" w14:textId="77777777" w:rsidR="003672EF" w:rsidRDefault="003672EF" w:rsidP="003672EF">
            <w:pPr>
              <w:rPr>
                <w:sz w:val="24"/>
                <w:szCs w:val="24"/>
                <w:lang w:val="fr-FR"/>
              </w:rPr>
            </w:pPr>
          </w:p>
        </w:tc>
      </w:tr>
      <w:tr w:rsidR="003672EF" w:rsidRPr="00584DEB" w14:paraId="3E60BC91" w14:textId="77777777" w:rsidTr="00BC1861">
        <w:trPr>
          <w:trHeight w:val="450"/>
        </w:trPr>
        <w:tc>
          <w:tcPr>
            <w:tcW w:w="2875" w:type="dxa"/>
          </w:tcPr>
          <w:p w14:paraId="08B5CC51" w14:textId="73C5DD5F" w:rsidR="003672EF" w:rsidRDefault="003672EF" w:rsidP="003672EF">
            <w:pPr>
              <w:rPr>
                <w:sz w:val="24"/>
                <w:szCs w:val="24"/>
                <w:lang w:val="fr-FR"/>
              </w:rPr>
            </w:pPr>
            <w:r>
              <w:rPr>
                <w:sz w:val="24"/>
                <w:szCs w:val="24"/>
                <w:lang w:val="fr-FR"/>
              </w:rPr>
              <w:t>polybe_d</w:t>
            </w:r>
          </w:p>
        </w:tc>
        <w:tc>
          <w:tcPr>
            <w:tcW w:w="2875" w:type="dxa"/>
          </w:tcPr>
          <w:p w14:paraId="43C27756" w14:textId="77777777" w:rsidR="003672EF" w:rsidRDefault="003672EF" w:rsidP="003672EF">
            <w:pPr>
              <w:pStyle w:val="Prrafodelista"/>
              <w:numPr>
                <w:ilvl w:val="0"/>
                <w:numId w:val="3"/>
              </w:numPr>
              <w:rPr>
                <w:sz w:val="24"/>
                <w:szCs w:val="24"/>
                <w:lang w:val="fr-FR"/>
              </w:rPr>
            </w:pPr>
            <w:r>
              <w:rPr>
                <w:sz w:val="24"/>
                <w:szCs w:val="24"/>
                <w:lang w:val="fr-FR"/>
              </w:rPr>
              <w:t>message_code (str)</w:t>
            </w:r>
          </w:p>
          <w:p w14:paraId="416C052F" w14:textId="60B2B680" w:rsidR="003672EF" w:rsidRPr="003672EF" w:rsidRDefault="003672EF" w:rsidP="003672EF">
            <w:pPr>
              <w:pStyle w:val="Prrafodelista"/>
              <w:numPr>
                <w:ilvl w:val="0"/>
                <w:numId w:val="3"/>
              </w:numPr>
              <w:rPr>
                <w:sz w:val="24"/>
                <w:szCs w:val="24"/>
                <w:lang w:val="fr-FR"/>
              </w:rPr>
            </w:pPr>
            <w:r w:rsidRPr="003672EF">
              <w:rPr>
                <w:sz w:val="24"/>
                <w:szCs w:val="24"/>
                <w:lang w:val="fr-FR"/>
              </w:rPr>
              <w:t>alphabet (str), alphabet latin par défaut</w:t>
            </w:r>
          </w:p>
        </w:tc>
        <w:tc>
          <w:tcPr>
            <w:tcW w:w="2876" w:type="dxa"/>
            <w:vMerge/>
          </w:tcPr>
          <w:p w14:paraId="680FBA08" w14:textId="77777777" w:rsidR="003672EF" w:rsidRDefault="003672EF" w:rsidP="003672EF">
            <w:pPr>
              <w:rPr>
                <w:sz w:val="24"/>
                <w:szCs w:val="24"/>
                <w:lang w:val="fr-FR"/>
              </w:rPr>
            </w:pPr>
          </w:p>
        </w:tc>
      </w:tr>
    </w:tbl>
    <w:p w14:paraId="4AFEE97F" w14:textId="77777777" w:rsidR="001C7D35" w:rsidRDefault="001C7D35" w:rsidP="001C7D35">
      <w:pPr>
        <w:jc w:val="both"/>
        <w:rPr>
          <w:sz w:val="24"/>
          <w:szCs w:val="24"/>
          <w:lang w:val="fr-FR"/>
        </w:rPr>
      </w:pPr>
    </w:p>
    <w:p w14:paraId="5AC129B7" w14:textId="51C32892" w:rsidR="00456195" w:rsidRDefault="00A05A92" w:rsidP="001C7D35">
      <w:pPr>
        <w:jc w:val="both"/>
        <w:rPr>
          <w:sz w:val="24"/>
          <w:szCs w:val="24"/>
          <w:lang w:val="fr-FR"/>
        </w:rPr>
      </w:pPr>
      <w:r>
        <w:rPr>
          <w:sz w:val="24"/>
          <w:szCs w:val="24"/>
          <w:lang w:val="fr-FR"/>
        </w:rPr>
        <w:t>Si on exécute les fichiers contenant les fonctions, un message nous indiquera le fichier que nous avons choisi mais il n’y aura possibilité de faire aucune opération. Il faut donc importer ces modules pour les utiliser.</w:t>
      </w:r>
    </w:p>
    <w:p w14:paraId="46F8480C" w14:textId="77777777" w:rsidR="001F6D54" w:rsidRDefault="001F6D54" w:rsidP="001C7D35">
      <w:pPr>
        <w:jc w:val="both"/>
        <w:rPr>
          <w:sz w:val="24"/>
          <w:szCs w:val="24"/>
          <w:lang w:val="fr-FR"/>
        </w:rPr>
      </w:pPr>
    </w:p>
    <w:p w14:paraId="76CFE231" w14:textId="4FF47830" w:rsidR="00456195" w:rsidRDefault="00456195" w:rsidP="001C7D35">
      <w:pPr>
        <w:jc w:val="both"/>
        <w:rPr>
          <w:sz w:val="24"/>
          <w:szCs w:val="24"/>
          <w:lang w:val="fr-FR"/>
        </w:rPr>
      </w:pPr>
      <w:r w:rsidRPr="00456195">
        <w:rPr>
          <w:sz w:val="24"/>
          <w:szCs w:val="24"/>
          <w:u w:val="single"/>
          <w:lang w:val="fr-FR"/>
        </w:rPr>
        <w:t>Note :</w:t>
      </w:r>
      <w:r>
        <w:rPr>
          <w:sz w:val="24"/>
          <w:szCs w:val="24"/>
          <w:lang w:val="fr-FR"/>
        </w:rPr>
        <w:t xml:space="preserve"> Dû aux restrictions de la programmation à notre niveau, et pour éviter de compliquer les fonctions excessivement, certaines règles sont appliquées :</w:t>
      </w:r>
    </w:p>
    <w:p w14:paraId="74CB9BB2" w14:textId="530A3C99" w:rsidR="0012743D" w:rsidRDefault="0012743D" w:rsidP="00456195">
      <w:pPr>
        <w:pStyle w:val="Prrafodelista"/>
        <w:numPr>
          <w:ilvl w:val="0"/>
          <w:numId w:val="3"/>
        </w:numPr>
        <w:jc w:val="both"/>
        <w:rPr>
          <w:sz w:val="24"/>
          <w:szCs w:val="24"/>
          <w:lang w:val="fr-FR"/>
        </w:rPr>
      </w:pPr>
      <w:r>
        <w:rPr>
          <w:sz w:val="24"/>
          <w:szCs w:val="24"/>
          <w:lang w:val="fr-FR"/>
        </w:rPr>
        <w:t>Le message traité sera toujours renvoyé en lettres majuscules, quelle que soit la case à l’entrée</w:t>
      </w:r>
    </w:p>
    <w:p w14:paraId="696B3F2C" w14:textId="6B0AE5FE" w:rsidR="00456195" w:rsidRDefault="00456195" w:rsidP="00456195">
      <w:pPr>
        <w:pStyle w:val="Prrafodelista"/>
        <w:numPr>
          <w:ilvl w:val="0"/>
          <w:numId w:val="3"/>
        </w:numPr>
        <w:jc w:val="both"/>
        <w:rPr>
          <w:sz w:val="24"/>
          <w:szCs w:val="24"/>
          <w:lang w:val="fr-FR"/>
        </w:rPr>
      </w:pPr>
      <w:r>
        <w:rPr>
          <w:sz w:val="24"/>
          <w:szCs w:val="24"/>
          <w:lang w:val="fr-FR"/>
        </w:rPr>
        <w:t>L’alphabet par défaut est l’alphabet latin</w:t>
      </w:r>
      <w:r w:rsidR="0061478B">
        <w:rPr>
          <w:sz w:val="24"/>
          <w:szCs w:val="24"/>
          <w:lang w:val="fr-FR"/>
        </w:rPr>
        <w:t xml:space="preserve"> et les chiffres de 0 à 9</w:t>
      </w:r>
      <w:r>
        <w:rPr>
          <w:sz w:val="24"/>
          <w:szCs w:val="24"/>
          <w:lang w:val="fr-FR"/>
        </w:rPr>
        <w:t xml:space="preserve">, il ne peut </w:t>
      </w:r>
      <w:r w:rsidR="0061478B">
        <w:rPr>
          <w:sz w:val="24"/>
          <w:szCs w:val="24"/>
          <w:lang w:val="fr-FR"/>
        </w:rPr>
        <w:t>ê</w:t>
      </w:r>
      <w:r>
        <w:rPr>
          <w:sz w:val="24"/>
          <w:szCs w:val="24"/>
          <w:lang w:val="fr-FR"/>
        </w:rPr>
        <w:t>tre changé sur l’interface mais l’utilisateur plus avancé peut utiliser les fonctions indépendamment et utiliser un autre alphabet.</w:t>
      </w:r>
    </w:p>
    <w:p w14:paraId="6FF7CE83" w14:textId="24D27772" w:rsidR="0061478B" w:rsidRDefault="0061478B" w:rsidP="00456195">
      <w:pPr>
        <w:pStyle w:val="Prrafodelista"/>
        <w:numPr>
          <w:ilvl w:val="0"/>
          <w:numId w:val="3"/>
        </w:numPr>
        <w:jc w:val="both"/>
        <w:rPr>
          <w:sz w:val="24"/>
          <w:szCs w:val="24"/>
          <w:lang w:val="fr-FR"/>
        </w:rPr>
      </w:pPr>
      <w:r>
        <w:rPr>
          <w:sz w:val="24"/>
          <w:szCs w:val="24"/>
          <w:lang w:val="fr-FR"/>
        </w:rPr>
        <w:t>Les autres caractères (espaces, virgules, lettres accentuées) ne sont pas codés, ils conservent leur position dans le message.</w:t>
      </w:r>
    </w:p>
    <w:p w14:paraId="6DA9EAB6" w14:textId="54AB76A4" w:rsidR="00456195" w:rsidRDefault="00456195" w:rsidP="00456195">
      <w:pPr>
        <w:pStyle w:val="Prrafodelista"/>
        <w:numPr>
          <w:ilvl w:val="0"/>
          <w:numId w:val="3"/>
        </w:numPr>
        <w:jc w:val="both"/>
        <w:rPr>
          <w:sz w:val="24"/>
          <w:szCs w:val="24"/>
          <w:lang w:val="fr-FR"/>
        </w:rPr>
      </w:pPr>
      <w:r>
        <w:rPr>
          <w:sz w:val="24"/>
          <w:szCs w:val="24"/>
          <w:lang w:val="fr-FR"/>
        </w:rPr>
        <w:t>Les chiffres ne sont pas codés avec Vigenère, ils restent tels qu’ils sont. La clé de codage ne peut contenir des nombres sous cette méthode également.</w:t>
      </w:r>
    </w:p>
    <w:p w14:paraId="50F34559" w14:textId="53D3C062" w:rsidR="00456195" w:rsidRDefault="00456195" w:rsidP="00456195">
      <w:pPr>
        <w:pStyle w:val="Prrafodelista"/>
        <w:numPr>
          <w:ilvl w:val="0"/>
          <w:numId w:val="3"/>
        </w:numPr>
        <w:jc w:val="both"/>
        <w:rPr>
          <w:sz w:val="24"/>
          <w:szCs w:val="24"/>
          <w:lang w:val="fr-FR"/>
        </w:rPr>
      </w:pPr>
      <w:r>
        <w:rPr>
          <w:sz w:val="24"/>
          <w:szCs w:val="24"/>
          <w:lang w:val="fr-FR"/>
        </w:rPr>
        <w:t>Les chiffres ne peuvent pas êtres codés avec Polybe</w:t>
      </w:r>
      <w:r w:rsidR="001934C7">
        <w:rPr>
          <w:sz w:val="24"/>
          <w:szCs w:val="24"/>
          <w:lang w:val="fr-FR"/>
        </w:rPr>
        <w:t>, car ils seraient confondus avec le message chiffré.</w:t>
      </w:r>
    </w:p>
    <w:p w14:paraId="4CA28B7C" w14:textId="57E06ED4" w:rsidR="00F0695D" w:rsidRDefault="001934C7" w:rsidP="00F0695D">
      <w:pPr>
        <w:pStyle w:val="Prrafodelista"/>
        <w:numPr>
          <w:ilvl w:val="0"/>
          <w:numId w:val="3"/>
        </w:numPr>
        <w:jc w:val="both"/>
        <w:rPr>
          <w:sz w:val="24"/>
          <w:szCs w:val="24"/>
          <w:lang w:val="fr-FR"/>
        </w:rPr>
      </w:pPr>
      <w:r>
        <w:rPr>
          <w:sz w:val="24"/>
          <w:szCs w:val="24"/>
          <w:lang w:val="fr-FR"/>
        </w:rPr>
        <w:t>L’alphabet doit comporter 25 caractères (5x5) pour le chiffre de Polybe</w:t>
      </w:r>
      <w:r w:rsidR="00F0695D">
        <w:rPr>
          <w:sz w:val="24"/>
          <w:szCs w:val="24"/>
          <w:lang w:val="fr-FR"/>
        </w:rPr>
        <w:t>.</w:t>
      </w:r>
    </w:p>
    <w:p w14:paraId="5808B167" w14:textId="1B081F3A" w:rsidR="00F0695D" w:rsidRDefault="00F0695D" w:rsidP="00F0695D">
      <w:pPr>
        <w:jc w:val="both"/>
        <w:rPr>
          <w:sz w:val="24"/>
          <w:szCs w:val="24"/>
          <w:lang w:val="fr-FR"/>
        </w:rPr>
      </w:pPr>
    </w:p>
    <w:p w14:paraId="43C4A3B2" w14:textId="77777777" w:rsidR="00B60078" w:rsidRDefault="00B60078" w:rsidP="00B60078">
      <w:pPr>
        <w:pStyle w:val="Prrafodelista"/>
        <w:jc w:val="both"/>
        <w:rPr>
          <w:b/>
          <w:bCs/>
          <w:sz w:val="24"/>
          <w:szCs w:val="24"/>
          <w:lang w:val="fr-FR"/>
        </w:rPr>
      </w:pPr>
    </w:p>
    <w:p w14:paraId="55A4C954" w14:textId="77777777" w:rsidR="00B60078" w:rsidRDefault="00B60078" w:rsidP="00B60078">
      <w:pPr>
        <w:pStyle w:val="Prrafodelista"/>
        <w:jc w:val="both"/>
        <w:rPr>
          <w:b/>
          <w:bCs/>
          <w:sz w:val="24"/>
          <w:szCs w:val="24"/>
          <w:lang w:val="fr-FR"/>
        </w:rPr>
      </w:pPr>
    </w:p>
    <w:p w14:paraId="16C7C0DB" w14:textId="77777777" w:rsidR="00B60078" w:rsidRDefault="00B60078" w:rsidP="00B60078">
      <w:pPr>
        <w:pStyle w:val="Prrafodelista"/>
        <w:jc w:val="both"/>
        <w:rPr>
          <w:b/>
          <w:bCs/>
          <w:sz w:val="24"/>
          <w:szCs w:val="24"/>
          <w:lang w:val="fr-FR"/>
        </w:rPr>
      </w:pPr>
    </w:p>
    <w:p w14:paraId="5938ACF0" w14:textId="77777777" w:rsidR="00B60078" w:rsidRDefault="00B60078" w:rsidP="00B60078">
      <w:pPr>
        <w:pStyle w:val="Prrafodelista"/>
        <w:jc w:val="both"/>
        <w:rPr>
          <w:b/>
          <w:bCs/>
          <w:sz w:val="24"/>
          <w:szCs w:val="24"/>
          <w:lang w:val="fr-FR"/>
        </w:rPr>
      </w:pPr>
    </w:p>
    <w:p w14:paraId="7652F44B" w14:textId="77777777" w:rsidR="00B60078" w:rsidRDefault="00B60078" w:rsidP="00B60078">
      <w:pPr>
        <w:pStyle w:val="Prrafodelista"/>
        <w:jc w:val="both"/>
        <w:rPr>
          <w:b/>
          <w:bCs/>
          <w:sz w:val="24"/>
          <w:szCs w:val="24"/>
          <w:lang w:val="fr-FR"/>
        </w:rPr>
      </w:pPr>
    </w:p>
    <w:p w14:paraId="3D28CB8F" w14:textId="77777777" w:rsidR="00B60078" w:rsidRDefault="00B60078" w:rsidP="00B60078">
      <w:pPr>
        <w:pStyle w:val="Prrafodelista"/>
        <w:jc w:val="both"/>
        <w:rPr>
          <w:b/>
          <w:bCs/>
          <w:sz w:val="24"/>
          <w:szCs w:val="24"/>
          <w:lang w:val="fr-FR"/>
        </w:rPr>
      </w:pPr>
    </w:p>
    <w:p w14:paraId="253A631E" w14:textId="77777777" w:rsidR="00B60078" w:rsidRDefault="00B60078" w:rsidP="00B60078">
      <w:pPr>
        <w:pStyle w:val="Prrafodelista"/>
        <w:jc w:val="both"/>
        <w:rPr>
          <w:b/>
          <w:bCs/>
          <w:sz w:val="24"/>
          <w:szCs w:val="24"/>
          <w:lang w:val="fr-FR"/>
        </w:rPr>
      </w:pPr>
    </w:p>
    <w:p w14:paraId="32DFE097" w14:textId="77777777" w:rsidR="00B60078" w:rsidRDefault="00B60078" w:rsidP="00B60078">
      <w:pPr>
        <w:pStyle w:val="Prrafodelista"/>
        <w:jc w:val="both"/>
        <w:rPr>
          <w:b/>
          <w:bCs/>
          <w:sz w:val="24"/>
          <w:szCs w:val="24"/>
          <w:lang w:val="fr-FR"/>
        </w:rPr>
      </w:pPr>
    </w:p>
    <w:p w14:paraId="1106819D" w14:textId="77777777" w:rsidR="00B60078" w:rsidRDefault="00B60078" w:rsidP="00B60078">
      <w:pPr>
        <w:pStyle w:val="Prrafodelista"/>
        <w:jc w:val="both"/>
        <w:rPr>
          <w:b/>
          <w:bCs/>
          <w:sz w:val="24"/>
          <w:szCs w:val="24"/>
          <w:lang w:val="fr-FR"/>
        </w:rPr>
      </w:pPr>
    </w:p>
    <w:p w14:paraId="41C233D3" w14:textId="77777777" w:rsidR="00B60078" w:rsidRDefault="00B60078" w:rsidP="00B60078">
      <w:pPr>
        <w:pStyle w:val="Prrafodelista"/>
        <w:jc w:val="both"/>
        <w:rPr>
          <w:b/>
          <w:bCs/>
          <w:sz w:val="24"/>
          <w:szCs w:val="24"/>
          <w:lang w:val="fr-FR"/>
        </w:rPr>
      </w:pPr>
    </w:p>
    <w:p w14:paraId="1FF69071" w14:textId="77777777" w:rsidR="00B60078" w:rsidRDefault="00B60078" w:rsidP="00B60078">
      <w:pPr>
        <w:pStyle w:val="Prrafodelista"/>
        <w:jc w:val="both"/>
        <w:rPr>
          <w:b/>
          <w:bCs/>
          <w:sz w:val="24"/>
          <w:szCs w:val="24"/>
          <w:lang w:val="fr-FR"/>
        </w:rPr>
      </w:pPr>
    </w:p>
    <w:p w14:paraId="6F2DB04D" w14:textId="77777777" w:rsidR="00B60078" w:rsidRDefault="00B60078" w:rsidP="00B60078">
      <w:pPr>
        <w:pStyle w:val="Prrafodelista"/>
        <w:jc w:val="both"/>
        <w:rPr>
          <w:b/>
          <w:bCs/>
          <w:sz w:val="24"/>
          <w:szCs w:val="24"/>
          <w:lang w:val="fr-FR"/>
        </w:rPr>
      </w:pPr>
    </w:p>
    <w:p w14:paraId="6DC47C9B" w14:textId="448F0F31" w:rsidR="00B60078" w:rsidRDefault="00B60078" w:rsidP="00B60078">
      <w:pPr>
        <w:pStyle w:val="Prrafodelista"/>
        <w:jc w:val="both"/>
        <w:rPr>
          <w:b/>
          <w:bCs/>
          <w:sz w:val="24"/>
          <w:szCs w:val="24"/>
          <w:lang w:val="fr-FR"/>
        </w:rPr>
      </w:pPr>
    </w:p>
    <w:p w14:paraId="3F46B69F" w14:textId="77777777" w:rsidR="001F6D54" w:rsidRDefault="001F6D54" w:rsidP="00B60078">
      <w:pPr>
        <w:pStyle w:val="Prrafodelista"/>
        <w:jc w:val="both"/>
        <w:rPr>
          <w:b/>
          <w:bCs/>
          <w:sz w:val="24"/>
          <w:szCs w:val="24"/>
          <w:lang w:val="fr-FR"/>
        </w:rPr>
      </w:pPr>
    </w:p>
    <w:p w14:paraId="192D1322" w14:textId="77777777" w:rsidR="00B60078" w:rsidRDefault="00B60078" w:rsidP="00B60078">
      <w:pPr>
        <w:pStyle w:val="Prrafodelista"/>
        <w:jc w:val="both"/>
        <w:rPr>
          <w:b/>
          <w:bCs/>
          <w:sz w:val="24"/>
          <w:szCs w:val="24"/>
          <w:lang w:val="fr-FR"/>
        </w:rPr>
      </w:pPr>
    </w:p>
    <w:p w14:paraId="21A2A214" w14:textId="25ED3C3F" w:rsidR="00F0695D" w:rsidRDefault="00F0695D" w:rsidP="00F0695D">
      <w:pPr>
        <w:pStyle w:val="Prrafodelista"/>
        <w:numPr>
          <w:ilvl w:val="0"/>
          <w:numId w:val="2"/>
        </w:numPr>
        <w:jc w:val="both"/>
        <w:rPr>
          <w:b/>
          <w:bCs/>
          <w:sz w:val="24"/>
          <w:szCs w:val="24"/>
          <w:lang w:val="fr-FR"/>
        </w:rPr>
      </w:pPr>
      <w:r w:rsidRPr="00F0695D">
        <w:rPr>
          <w:b/>
          <w:bCs/>
          <w:sz w:val="24"/>
          <w:szCs w:val="24"/>
          <w:lang w:val="fr-FR"/>
        </w:rPr>
        <w:lastRenderedPageBreak/>
        <w:t>INTERFACE</w:t>
      </w:r>
    </w:p>
    <w:p w14:paraId="61BEB78B" w14:textId="20D98476" w:rsidR="0012743D" w:rsidRPr="0012743D" w:rsidRDefault="0012743D" w:rsidP="0012743D">
      <w:pPr>
        <w:jc w:val="both"/>
        <w:rPr>
          <w:sz w:val="24"/>
          <w:szCs w:val="24"/>
          <w:lang w:val="fr-FR"/>
        </w:rPr>
      </w:pPr>
      <w:r>
        <w:rPr>
          <w:sz w:val="24"/>
          <w:szCs w:val="24"/>
          <w:lang w:val="fr-FR"/>
        </w:rPr>
        <w:t>Voici l’interface graphique du logiciel :</w:t>
      </w:r>
    </w:p>
    <w:p w14:paraId="667C6D5A" w14:textId="16D8DA37" w:rsidR="00F0695D" w:rsidRDefault="0012743D" w:rsidP="0012743D">
      <w:pPr>
        <w:jc w:val="center"/>
        <w:rPr>
          <w:b/>
          <w:bCs/>
          <w:noProof/>
          <w:sz w:val="24"/>
          <w:szCs w:val="24"/>
          <w:lang w:val="fr-FR"/>
        </w:rPr>
      </w:pPr>
      <w:r w:rsidRPr="0012743D">
        <w:rPr>
          <w:b/>
          <w:bCs/>
          <w:noProof/>
          <w:sz w:val="24"/>
          <w:szCs w:val="24"/>
          <w:lang w:val="fr-FR"/>
        </w:rPr>
        <mc:AlternateContent>
          <mc:Choice Requires="wps">
            <w:drawing>
              <wp:anchor distT="45720" distB="45720" distL="114300" distR="114300" simplePos="0" relativeHeight="251675648" behindDoc="0" locked="0" layoutInCell="1" allowOverlap="1" wp14:anchorId="005C3A33" wp14:editId="517A0C76">
                <wp:simplePos x="0" y="0"/>
                <wp:positionH relativeFrom="column">
                  <wp:posOffset>4253865</wp:posOffset>
                </wp:positionH>
                <wp:positionV relativeFrom="paragraph">
                  <wp:posOffset>3667760</wp:posOffset>
                </wp:positionV>
                <wp:extent cx="1866900" cy="1133475"/>
                <wp:effectExtent l="0" t="0" r="19050" b="28575"/>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133475"/>
                        </a:xfrm>
                        <a:prstGeom prst="rect">
                          <a:avLst/>
                        </a:prstGeom>
                        <a:noFill/>
                        <a:ln w="9525">
                          <a:solidFill>
                            <a:srgbClr val="000000"/>
                          </a:solidFill>
                          <a:miter lim="800000"/>
                          <a:headEnd/>
                          <a:tailEnd/>
                        </a:ln>
                      </wps:spPr>
                      <wps:txbx>
                        <w:txbxContent>
                          <w:p w14:paraId="2E25C5BF" w14:textId="57929FD3" w:rsidR="0012743D" w:rsidRPr="0061478B" w:rsidRDefault="0012743D" w:rsidP="0012743D">
                            <w:pPr>
                              <w:rPr>
                                <w:lang w:val="fr-FR"/>
                              </w:rPr>
                            </w:pPr>
                            <w:r w:rsidRPr="0061478B">
                              <w:rPr>
                                <w:lang w:val="fr-FR"/>
                              </w:rPr>
                              <w:t>BOUTON DE SAUVEGARDE:</w:t>
                            </w:r>
                          </w:p>
                          <w:p w14:paraId="2F0A3619" w14:textId="64957603" w:rsidR="0012743D" w:rsidRPr="0012743D" w:rsidRDefault="0012743D" w:rsidP="0012743D">
                            <w:pPr>
                              <w:rPr>
                                <w:lang w:val="fr-FR"/>
                              </w:rPr>
                            </w:pPr>
                            <w:r w:rsidRPr="0012743D">
                              <w:rPr>
                                <w:lang w:val="fr-FR"/>
                              </w:rPr>
                              <w:t>Un fichier avec la date e</w:t>
                            </w:r>
                            <w:r>
                              <w:rPr>
                                <w:lang w:val="fr-FR"/>
                              </w:rPr>
                              <w:t>t les données de l’opération sera créé dans le directoire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C3A33" id="_x0000_s1027" type="#_x0000_t202" style="position:absolute;left:0;text-align:left;margin-left:334.95pt;margin-top:288.8pt;width:147pt;height:89.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" filled="f">
                <v:textbox>
                  <w:txbxContent>
                    <w:p w14:paraId="2E25C5BF" w14:textId="57929FD3" w:rsidR="0012743D" w:rsidRPr="0061478B" w:rsidRDefault="0012743D" w:rsidP="0012743D">
                      <w:pPr>
                        <w:rPr>
                          <w:lang w:val="fr-FR"/>
                        </w:rPr>
                      </w:pPr>
                      <w:r w:rsidRPr="0061478B">
                        <w:rPr>
                          <w:lang w:val="fr-FR"/>
                        </w:rPr>
                        <w:t xml:space="preserve">BOUTON DE </w:t>
                      </w:r>
                      <w:proofErr w:type="gramStart"/>
                      <w:r w:rsidRPr="0061478B">
                        <w:rPr>
                          <w:lang w:val="fr-FR"/>
                        </w:rPr>
                        <w:t>SAUVEGARDE:</w:t>
                      </w:r>
                      <w:proofErr w:type="gramEnd"/>
                    </w:p>
                    <w:p w14:paraId="2F0A3619" w14:textId="64957603" w:rsidR="0012743D" w:rsidRPr="0012743D" w:rsidRDefault="0012743D" w:rsidP="0012743D">
                      <w:pPr>
                        <w:rPr>
                          <w:lang w:val="fr-FR"/>
                        </w:rPr>
                      </w:pPr>
                      <w:r w:rsidRPr="0012743D">
                        <w:rPr>
                          <w:lang w:val="fr-FR"/>
                        </w:rPr>
                        <w:t>Un fichier avec la date e</w:t>
                      </w:r>
                      <w:r>
                        <w:rPr>
                          <w:lang w:val="fr-FR"/>
                        </w:rPr>
                        <w:t>t les données de l’opération sera créé dans le directoire /output</w:t>
                      </w:r>
                    </w:p>
                  </w:txbxContent>
                </v:textbox>
              </v:shape>
            </w:pict>
          </mc:Fallback>
        </mc:AlternateContent>
      </w:r>
      <w:r w:rsidRPr="0012743D">
        <w:rPr>
          <w:b/>
          <w:bCs/>
          <w:noProof/>
          <w:sz w:val="24"/>
          <w:szCs w:val="24"/>
          <w:lang w:val="fr-FR"/>
        </w:rPr>
        <mc:AlternateContent>
          <mc:Choice Requires="wps">
            <w:drawing>
              <wp:anchor distT="45720" distB="45720" distL="114300" distR="114300" simplePos="0" relativeHeight="251673600" behindDoc="0" locked="0" layoutInCell="1" allowOverlap="1" wp14:anchorId="73C613D3" wp14:editId="1EF927BC">
                <wp:simplePos x="0" y="0"/>
                <wp:positionH relativeFrom="column">
                  <wp:posOffset>1615440</wp:posOffset>
                </wp:positionH>
                <wp:positionV relativeFrom="paragraph">
                  <wp:posOffset>3696335</wp:posOffset>
                </wp:positionV>
                <wp:extent cx="1428750" cy="295275"/>
                <wp:effectExtent l="0" t="0" r="19050" b="2857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95275"/>
                        </a:xfrm>
                        <a:prstGeom prst="rect">
                          <a:avLst/>
                        </a:prstGeom>
                        <a:noFill/>
                        <a:ln w="9525">
                          <a:solidFill>
                            <a:srgbClr val="000000"/>
                          </a:solidFill>
                          <a:miter lim="800000"/>
                          <a:headEnd/>
                          <a:tailEnd/>
                        </a:ln>
                      </wps:spPr>
                      <wps:txbx>
                        <w:txbxContent>
                          <w:p w14:paraId="09F85D52" w14:textId="6700DA2B" w:rsidR="0012743D" w:rsidRDefault="0012743D" w:rsidP="0012743D">
                            <w:r>
                              <w:t>BOUTON DE CODAGE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613D3" id="_x0000_s1028" type="#_x0000_t202" style="position:absolute;left:0;text-align:left;margin-left:127.2pt;margin-top:291.05pt;width:112.5pt;height:2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" filled="f">
                <v:textbox>
                  <w:txbxContent>
                    <w:p w14:paraId="09F85D52" w14:textId="6700DA2B" w:rsidR="0012743D" w:rsidRDefault="0012743D" w:rsidP="0012743D">
                      <w:r>
                        <w:t>BOUTON DE CODAGE</w:t>
                      </w:r>
                    </w:p>
                  </w:txbxContent>
                </v:textbox>
              </v:shape>
            </w:pict>
          </mc:Fallback>
        </mc:AlternateContent>
      </w:r>
      <w:r w:rsidRPr="0012743D">
        <w:rPr>
          <w:b/>
          <w:bCs/>
          <w:noProof/>
          <w:sz w:val="24"/>
          <w:szCs w:val="24"/>
          <w:lang w:val="fr-FR"/>
        </w:rPr>
        <mc:AlternateContent>
          <mc:Choice Requires="wps">
            <w:drawing>
              <wp:anchor distT="45720" distB="45720" distL="114300" distR="114300" simplePos="0" relativeHeight="251671552" behindDoc="0" locked="0" layoutInCell="1" allowOverlap="1" wp14:anchorId="33DEFDD7" wp14:editId="59434B1C">
                <wp:simplePos x="0" y="0"/>
                <wp:positionH relativeFrom="column">
                  <wp:posOffset>1310641</wp:posOffset>
                </wp:positionH>
                <wp:positionV relativeFrom="paragraph">
                  <wp:posOffset>2886710</wp:posOffset>
                </wp:positionV>
                <wp:extent cx="1200150" cy="295275"/>
                <wp:effectExtent l="0" t="0" r="19050" b="2857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95275"/>
                        </a:xfrm>
                        <a:prstGeom prst="rect">
                          <a:avLst/>
                        </a:prstGeom>
                        <a:noFill/>
                        <a:ln w="9525">
                          <a:solidFill>
                            <a:srgbClr val="000000"/>
                          </a:solidFill>
                          <a:miter lim="800000"/>
                          <a:headEnd/>
                          <a:tailEnd/>
                        </a:ln>
                      </wps:spPr>
                      <wps:txbx>
                        <w:txbxContent>
                          <w:p w14:paraId="766E744C" w14:textId="33DE936B" w:rsidR="0012743D" w:rsidRDefault="0012743D" w:rsidP="0012743D">
                            <w:r>
                              <w:t>MÉSSAGE TRAITÉ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EFDD7" id="_x0000_s1029" type="#_x0000_t202" style="position:absolute;left:0;text-align:left;margin-left:103.2pt;margin-top:227.3pt;width:94.5pt;height:2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" filled="f">
                <v:textbox>
                  <w:txbxContent>
                    <w:p w14:paraId="766E744C" w14:textId="33DE936B" w:rsidR="0012743D" w:rsidRDefault="0012743D" w:rsidP="0012743D">
                      <w:r>
                        <w:t>MÉSSAGE TRAITÉ</w:t>
                      </w:r>
                    </w:p>
                  </w:txbxContent>
                </v:textbox>
              </v:shape>
            </w:pict>
          </mc:Fallback>
        </mc:AlternateContent>
      </w:r>
      <w:r w:rsidRPr="0012743D">
        <w:rPr>
          <w:b/>
          <w:bCs/>
          <w:noProof/>
          <w:sz w:val="24"/>
          <w:szCs w:val="24"/>
          <w:lang w:val="fr-FR"/>
        </w:rPr>
        <mc:AlternateContent>
          <mc:Choice Requires="wps">
            <w:drawing>
              <wp:anchor distT="45720" distB="45720" distL="114300" distR="114300" simplePos="0" relativeHeight="251669504" behindDoc="0" locked="0" layoutInCell="1" allowOverlap="1" wp14:anchorId="1D4334A3" wp14:editId="633B9087">
                <wp:simplePos x="0" y="0"/>
                <wp:positionH relativeFrom="column">
                  <wp:posOffset>2863215</wp:posOffset>
                </wp:positionH>
                <wp:positionV relativeFrom="paragraph">
                  <wp:posOffset>2459355</wp:posOffset>
                </wp:positionV>
                <wp:extent cx="1685925" cy="295275"/>
                <wp:effectExtent l="0" t="0" r="28575" b="2857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95275"/>
                        </a:xfrm>
                        <a:prstGeom prst="rect">
                          <a:avLst/>
                        </a:prstGeom>
                        <a:noFill/>
                        <a:ln w="9525">
                          <a:solidFill>
                            <a:srgbClr val="000000"/>
                          </a:solidFill>
                          <a:miter lim="800000"/>
                          <a:headEnd/>
                          <a:tailEnd/>
                        </a:ln>
                      </wps:spPr>
                      <wps:txbx>
                        <w:txbxContent>
                          <w:p w14:paraId="5F300413" w14:textId="7B9C40E5" w:rsidR="0012743D" w:rsidRDefault="0012743D" w:rsidP="0012743D">
                            <w:r>
                              <w:t>INTRODUCTION DE LA CLÉ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334A3" id="_x0000_s1030" type="#_x0000_t202" style="position:absolute;left:0;text-align:left;margin-left:225.45pt;margin-top:193.65pt;width:132.75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" filled="f">
                <v:textbox>
                  <w:txbxContent>
                    <w:p w14:paraId="5F300413" w14:textId="7B9C40E5" w:rsidR="0012743D" w:rsidRDefault="0012743D" w:rsidP="0012743D">
                      <w:r>
                        <w:t>INTRODUCTION DE LA CLÉ</w:t>
                      </w:r>
                    </w:p>
                  </w:txbxContent>
                </v:textbox>
              </v:shape>
            </w:pict>
          </mc:Fallback>
        </mc:AlternateContent>
      </w:r>
      <w:r w:rsidRPr="0012743D">
        <w:rPr>
          <w:b/>
          <w:bCs/>
          <w:noProof/>
          <w:sz w:val="24"/>
          <w:szCs w:val="24"/>
          <w:lang w:val="fr-FR"/>
        </w:rPr>
        <mc:AlternateContent>
          <mc:Choice Requires="wps">
            <w:drawing>
              <wp:anchor distT="45720" distB="45720" distL="114300" distR="114300" simplePos="0" relativeHeight="251667456" behindDoc="0" locked="0" layoutInCell="1" allowOverlap="1" wp14:anchorId="42123C34" wp14:editId="740E7F77">
                <wp:simplePos x="0" y="0"/>
                <wp:positionH relativeFrom="column">
                  <wp:posOffset>1653540</wp:posOffset>
                </wp:positionH>
                <wp:positionV relativeFrom="paragraph">
                  <wp:posOffset>1783080</wp:posOffset>
                </wp:positionV>
                <wp:extent cx="1905000" cy="295275"/>
                <wp:effectExtent l="0" t="0" r="19050"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95275"/>
                        </a:xfrm>
                        <a:prstGeom prst="rect">
                          <a:avLst/>
                        </a:prstGeom>
                        <a:noFill/>
                        <a:ln w="9525">
                          <a:solidFill>
                            <a:srgbClr val="000000"/>
                          </a:solidFill>
                          <a:miter lim="800000"/>
                          <a:headEnd/>
                          <a:tailEnd/>
                        </a:ln>
                      </wps:spPr>
                      <wps:txbx>
                        <w:txbxContent>
                          <w:p w14:paraId="2BC852AE" w14:textId="3FB5C712" w:rsidR="0012743D" w:rsidRDefault="0012743D" w:rsidP="0012743D">
                            <w:r>
                              <w:t>INTRODUCTION DU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23C34" id="_x0000_s1031" type="#_x0000_t202" style="position:absolute;left:0;text-align:left;margin-left:130.2pt;margin-top:140.4pt;width:150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" filled="f">
                <v:textbox>
                  <w:txbxContent>
                    <w:p w14:paraId="2BC852AE" w14:textId="3FB5C712" w:rsidR="0012743D" w:rsidRDefault="0012743D" w:rsidP="0012743D">
                      <w:r>
                        <w:t>INTRODUCTION DU MESSAGE</w:t>
                      </w:r>
                    </w:p>
                  </w:txbxContent>
                </v:textbox>
              </v:shape>
            </w:pict>
          </mc:Fallback>
        </mc:AlternateContent>
      </w:r>
      <w:r w:rsidRPr="0012743D">
        <w:rPr>
          <w:b/>
          <w:bCs/>
          <w:noProof/>
          <w:sz w:val="24"/>
          <w:szCs w:val="24"/>
          <w:lang w:val="fr-FR"/>
        </w:rPr>
        <mc:AlternateContent>
          <mc:Choice Requires="wps">
            <w:drawing>
              <wp:anchor distT="45720" distB="45720" distL="114300" distR="114300" simplePos="0" relativeHeight="251665408" behindDoc="0" locked="0" layoutInCell="1" allowOverlap="1" wp14:anchorId="2AB7158B" wp14:editId="7B92049F">
                <wp:simplePos x="0" y="0"/>
                <wp:positionH relativeFrom="column">
                  <wp:posOffset>3215640</wp:posOffset>
                </wp:positionH>
                <wp:positionV relativeFrom="paragraph">
                  <wp:posOffset>1163955</wp:posOffset>
                </wp:positionV>
                <wp:extent cx="1562100" cy="295275"/>
                <wp:effectExtent l="0" t="0" r="19050"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95275"/>
                        </a:xfrm>
                        <a:prstGeom prst="rect">
                          <a:avLst/>
                        </a:prstGeom>
                        <a:noFill/>
                        <a:ln w="9525">
                          <a:solidFill>
                            <a:srgbClr val="000000"/>
                          </a:solidFill>
                          <a:miter lim="800000"/>
                          <a:headEnd/>
                          <a:tailEnd/>
                        </a:ln>
                      </wps:spPr>
                      <wps:txbx>
                        <w:txbxContent>
                          <w:p w14:paraId="1C7C28C8" w14:textId="186812D5" w:rsidR="0012743D" w:rsidRDefault="0012743D" w:rsidP="0012743D">
                            <w:r>
                              <w:t>CHOIX DE LA MÉTHODE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7158B" id="_x0000_s1032" type="#_x0000_t202" style="position:absolute;left:0;text-align:left;margin-left:253.2pt;margin-top:91.65pt;width:123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" filled="f">
                <v:textbox>
                  <w:txbxContent>
                    <w:p w14:paraId="1C7C28C8" w14:textId="186812D5" w:rsidR="0012743D" w:rsidRDefault="0012743D" w:rsidP="0012743D">
                      <w:r>
                        <w:t>CHOIX DE LA MÉTHODE</w:t>
                      </w:r>
                    </w:p>
                  </w:txbxContent>
                </v:textbox>
              </v:shape>
            </w:pict>
          </mc:Fallback>
        </mc:AlternateContent>
      </w:r>
      <w:r w:rsidRPr="0012743D">
        <w:rPr>
          <w:b/>
          <w:bCs/>
          <w:noProof/>
          <w:sz w:val="24"/>
          <w:szCs w:val="24"/>
          <w:lang w:val="fr-FR"/>
        </w:rPr>
        <mc:AlternateContent>
          <mc:Choice Requires="wps">
            <w:drawing>
              <wp:anchor distT="45720" distB="45720" distL="114300" distR="114300" simplePos="0" relativeHeight="251663360" behindDoc="0" locked="0" layoutInCell="1" allowOverlap="1" wp14:anchorId="72E3F62D" wp14:editId="6DD85ABD">
                <wp:simplePos x="0" y="0"/>
                <wp:positionH relativeFrom="column">
                  <wp:posOffset>3015615</wp:posOffset>
                </wp:positionH>
                <wp:positionV relativeFrom="paragraph">
                  <wp:posOffset>687705</wp:posOffset>
                </wp:positionV>
                <wp:extent cx="1266825" cy="295275"/>
                <wp:effectExtent l="0" t="0" r="28575" b="2857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noFill/>
                        <a:ln w="9525">
                          <a:solidFill>
                            <a:srgbClr val="000000"/>
                          </a:solidFill>
                          <a:miter lim="800000"/>
                          <a:headEnd/>
                          <a:tailEnd/>
                        </a:ln>
                      </wps:spPr>
                      <wps:txbx>
                        <w:txbxContent>
                          <w:p w14:paraId="65EF9589" w14:textId="3728BB40" w:rsidR="0012743D" w:rsidRDefault="0012743D">
                            <w:r>
                              <w:t>CHOIX DU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3F62D" id="_x0000_s1033" type="#_x0000_t202" style="position:absolute;left:0;text-align:left;margin-left:237.45pt;margin-top:54.15pt;width:99.75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" filled="f">
                <v:textbox>
                  <w:txbxContent>
                    <w:p w14:paraId="65EF9589" w14:textId="3728BB40" w:rsidR="0012743D" w:rsidRDefault="0012743D">
                      <w:r>
                        <w:t>CHOIX DU MODE</w:t>
                      </w:r>
                    </w:p>
                  </w:txbxContent>
                </v:textbox>
              </v:shape>
            </w:pict>
          </mc:Fallback>
        </mc:AlternateContent>
      </w:r>
      <w:r>
        <w:rPr>
          <w:b/>
          <w:bCs/>
          <w:noProof/>
          <w:sz w:val="24"/>
          <w:szCs w:val="24"/>
          <w:lang w:val="fr-FR"/>
        </w:rPr>
        <w:drawing>
          <wp:inline distT="0" distB="0" distL="0" distR="0" wp14:anchorId="3922C36A" wp14:editId="3FA807EC">
            <wp:extent cx="4543315" cy="3542246"/>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4543315" cy="3542246"/>
                    </a:xfrm>
                    <a:prstGeom prst="rect">
                      <a:avLst/>
                    </a:prstGeom>
                  </pic:spPr>
                </pic:pic>
              </a:graphicData>
            </a:graphic>
          </wp:inline>
        </w:drawing>
      </w:r>
    </w:p>
    <w:p w14:paraId="18382B67" w14:textId="3DE5C378" w:rsidR="001F6D54" w:rsidRPr="001F6D54" w:rsidRDefault="001F6D54" w:rsidP="001F6D54">
      <w:pPr>
        <w:rPr>
          <w:sz w:val="24"/>
          <w:szCs w:val="24"/>
          <w:lang w:val="fr-FR"/>
        </w:rPr>
      </w:pPr>
    </w:p>
    <w:p w14:paraId="32889D26" w14:textId="3E018A61" w:rsidR="001F6D54" w:rsidRPr="001F6D54" w:rsidRDefault="001F6D54" w:rsidP="001F6D54">
      <w:pPr>
        <w:rPr>
          <w:sz w:val="24"/>
          <w:szCs w:val="24"/>
          <w:lang w:val="fr-FR"/>
        </w:rPr>
      </w:pPr>
    </w:p>
    <w:p w14:paraId="5C268154" w14:textId="4C3C6867" w:rsidR="001F6D54" w:rsidRPr="001F6D54" w:rsidRDefault="001F6D54" w:rsidP="001F6D54">
      <w:pPr>
        <w:rPr>
          <w:sz w:val="24"/>
          <w:szCs w:val="24"/>
          <w:lang w:val="fr-FR"/>
        </w:rPr>
      </w:pPr>
    </w:p>
    <w:p w14:paraId="447E1F0B" w14:textId="3579CADA" w:rsidR="001F6D54" w:rsidRPr="001F6D54" w:rsidRDefault="001F6D54" w:rsidP="001F6D54">
      <w:pPr>
        <w:rPr>
          <w:sz w:val="24"/>
          <w:szCs w:val="24"/>
          <w:lang w:val="fr-FR"/>
        </w:rPr>
      </w:pPr>
    </w:p>
    <w:p w14:paraId="010CBF7B" w14:textId="611A7DE4" w:rsidR="001F6D54" w:rsidRDefault="001F6D54" w:rsidP="001F6D54">
      <w:pPr>
        <w:ind w:firstLine="708"/>
        <w:rPr>
          <w:b/>
          <w:bCs/>
          <w:noProof/>
          <w:sz w:val="24"/>
          <w:szCs w:val="24"/>
          <w:lang w:val="fr-FR"/>
        </w:rPr>
      </w:pPr>
    </w:p>
    <w:p w14:paraId="4C756A1A" w14:textId="77777777" w:rsidR="001F6D54" w:rsidRDefault="001F6D54" w:rsidP="001F6D54">
      <w:pPr>
        <w:pStyle w:val="Piedepgina"/>
        <w:rPr>
          <w:lang w:val="fr-FR"/>
        </w:rPr>
      </w:pPr>
    </w:p>
    <w:p w14:paraId="505C741D" w14:textId="0D568D3F" w:rsidR="001F6D54" w:rsidRPr="001F6D54" w:rsidRDefault="001F6D54" w:rsidP="001F6D54">
      <w:pPr>
        <w:pStyle w:val="Piedepgina"/>
        <w:rPr>
          <w:lang w:val="fr-FR"/>
        </w:rPr>
      </w:pPr>
      <w:r w:rsidRPr="00873552">
        <w:rPr>
          <w:lang w:val="fr-FR"/>
        </w:rPr>
        <w:t xml:space="preserve">Plus de détails : </w:t>
      </w:r>
      <w:hyperlink r:id="rId8" w:history="1">
        <w:r w:rsidRPr="004C6897">
          <w:rPr>
            <w:rStyle w:val="Hipervnculo"/>
            <w:lang w:val="fr-FR"/>
          </w:rPr>
          <w:t>https://github.com/DanieldelaCueva/NSI_FILES_2122</w:t>
        </w:r>
      </w:hyperlink>
      <w:r>
        <w:rPr>
          <w:lang w:val="fr-FR"/>
        </w:rPr>
        <w:t xml:space="preserve"> </w:t>
      </w:r>
    </w:p>
    <w:sectPr w:rsidR="001F6D54" w:rsidRPr="001F6D54">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9939B" w14:textId="77777777" w:rsidR="003F4337" w:rsidRDefault="003F4337" w:rsidP="007A5533">
      <w:pPr>
        <w:spacing w:after="0" w:line="240" w:lineRule="auto"/>
      </w:pPr>
      <w:r>
        <w:separator/>
      </w:r>
    </w:p>
  </w:endnote>
  <w:endnote w:type="continuationSeparator" w:id="0">
    <w:p w14:paraId="15B355A8" w14:textId="77777777" w:rsidR="003F4337" w:rsidRDefault="003F4337" w:rsidP="007A5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809771"/>
      <w:docPartObj>
        <w:docPartGallery w:val="Page Numbers (Bottom of Page)"/>
        <w:docPartUnique/>
      </w:docPartObj>
    </w:sdtPr>
    <w:sdtEndPr/>
    <w:sdtContent>
      <w:p w14:paraId="44DDE81D" w14:textId="4480C548" w:rsidR="001F6D54" w:rsidRPr="001F6D54" w:rsidRDefault="001F6D54">
        <w:pPr>
          <w:pStyle w:val="Piedepgina"/>
          <w:jc w:val="right"/>
          <w:rPr>
            <w:lang w:val="fr-FR"/>
          </w:rPr>
        </w:pPr>
        <w:r>
          <w:fldChar w:fldCharType="begin"/>
        </w:r>
        <w:r w:rsidRPr="001F6D54">
          <w:rPr>
            <w:lang w:val="fr-FR"/>
          </w:rPr>
          <w:instrText>PAGE   \* MERGEFORMAT</w:instrText>
        </w:r>
        <w:r>
          <w:fldChar w:fldCharType="separate"/>
        </w:r>
        <w:r w:rsidRPr="001F6D54">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B881C" w14:textId="77777777" w:rsidR="003F4337" w:rsidRDefault="003F4337" w:rsidP="007A5533">
      <w:pPr>
        <w:spacing w:after="0" w:line="240" w:lineRule="auto"/>
      </w:pPr>
      <w:r>
        <w:separator/>
      </w:r>
    </w:p>
  </w:footnote>
  <w:footnote w:type="continuationSeparator" w:id="0">
    <w:p w14:paraId="6752EB59" w14:textId="77777777" w:rsidR="003F4337" w:rsidRDefault="003F4337" w:rsidP="007A5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B8DDF" w14:textId="7F03FF58" w:rsidR="007A5533" w:rsidRDefault="007A5533">
    <w:pPr>
      <w:pStyle w:val="Encabezado"/>
    </w:pPr>
    <w:r>
      <w:t>DE LA CUEVA, Daniel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136C0"/>
    <w:multiLevelType w:val="hybridMultilevel"/>
    <w:tmpl w:val="84121E3A"/>
    <w:lvl w:ilvl="0" w:tplc="36467F5C">
      <w:start w:val="1"/>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203844B4"/>
    <w:multiLevelType w:val="hybridMultilevel"/>
    <w:tmpl w:val="2D687716"/>
    <w:lvl w:ilvl="0" w:tplc="2CD4422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9D24EA"/>
    <w:multiLevelType w:val="hybridMultilevel"/>
    <w:tmpl w:val="FF4EEAFE"/>
    <w:lvl w:ilvl="0" w:tplc="96EA29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B7110A"/>
    <w:multiLevelType w:val="hybridMultilevel"/>
    <w:tmpl w:val="32764D9C"/>
    <w:lvl w:ilvl="0" w:tplc="981C070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24227D"/>
    <w:multiLevelType w:val="hybridMultilevel"/>
    <w:tmpl w:val="BECC0C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2364182">
    <w:abstractNumId w:val="4"/>
  </w:num>
  <w:num w:numId="2" w16cid:durableId="1402213628">
    <w:abstractNumId w:val="2"/>
  </w:num>
  <w:num w:numId="3" w16cid:durableId="1899240136">
    <w:abstractNumId w:val="0"/>
  </w:num>
  <w:num w:numId="4" w16cid:durableId="1055471873">
    <w:abstractNumId w:val="1"/>
  </w:num>
  <w:num w:numId="5" w16cid:durableId="799616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33"/>
    <w:rsid w:val="0012743D"/>
    <w:rsid w:val="001934C7"/>
    <w:rsid w:val="001C7D35"/>
    <w:rsid w:val="001F6D54"/>
    <w:rsid w:val="00257AA9"/>
    <w:rsid w:val="003672EF"/>
    <w:rsid w:val="003F4337"/>
    <w:rsid w:val="00456195"/>
    <w:rsid w:val="0052519A"/>
    <w:rsid w:val="00584DEB"/>
    <w:rsid w:val="0061478B"/>
    <w:rsid w:val="006B2B12"/>
    <w:rsid w:val="007A5533"/>
    <w:rsid w:val="00873552"/>
    <w:rsid w:val="009C2799"/>
    <w:rsid w:val="00A05A92"/>
    <w:rsid w:val="00B60078"/>
    <w:rsid w:val="00B6582E"/>
    <w:rsid w:val="00B90921"/>
    <w:rsid w:val="00BC1861"/>
    <w:rsid w:val="00C668D7"/>
    <w:rsid w:val="00E76DE4"/>
    <w:rsid w:val="00F069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1C02"/>
  <w15:chartTrackingRefBased/>
  <w15:docId w15:val="{A5B041EC-834C-49DE-A18E-C36277C3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55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533"/>
  </w:style>
  <w:style w:type="paragraph" w:styleId="Piedepgina">
    <w:name w:val="footer"/>
    <w:basedOn w:val="Normal"/>
    <w:link w:val="PiedepginaCar"/>
    <w:uiPriority w:val="99"/>
    <w:unhideWhenUsed/>
    <w:rsid w:val="007A55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533"/>
  </w:style>
  <w:style w:type="paragraph" w:styleId="Prrafodelista">
    <w:name w:val="List Paragraph"/>
    <w:basedOn w:val="Normal"/>
    <w:uiPriority w:val="34"/>
    <w:qFormat/>
    <w:rsid w:val="00B90921"/>
    <w:pPr>
      <w:ind w:left="720"/>
      <w:contextualSpacing/>
    </w:pPr>
  </w:style>
  <w:style w:type="table" w:styleId="Tablaconcuadrcula">
    <w:name w:val="Table Grid"/>
    <w:basedOn w:val="Tablanormal"/>
    <w:uiPriority w:val="39"/>
    <w:rsid w:val="001C7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3552"/>
    <w:rPr>
      <w:color w:val="0563C1" w:themeColor="hyperlink"/>
      <w:u w:val="single"/>
    </w:rPr>
  </w:style>
  <w:style w:type="character" w:styleId="Mencinsinresolver">
    <w:name w:val="Unresolved Mention"/>
    <w:basedOn w:val="Fuentedeprrafopredeter"/>
    <w:uiPriority w:val="99"/>
    <w:semiHidden/>
    <w:unhideWhenUsed/>
    <w:rsid w:val="00873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5452">
      <w:bodyDiv w:val="1"/>
      <w:marLeft w:val="0"/>
      <w:marRight w:val="0"/>
      <w:marTop w:val="0"/>
      <w:marBottom w:val="0"/>
      <w:divBdr>
        <w:top w:val="none" w:sz="0" w:space="0" w:color="auto"/>
        <w:left w:val="none" w:sz="0" w:space="0" w:color="auto"/>
        <w:bottom w:val="none" w:sz="0" w:space="0" w:color="auto"/>
        <w:right w:val="none" w:sz="0" w:space="0" w:color="auto"/>
      </w:divBdr>
      <w:divsChild>
        <w:div w:id="1814524713">
          <w:marLeft w:val="0"/>
          <w:marRight w:val="0"/>
          <w:marTop w:val="0"/>
          <w:marBottom w:val="0"/>
          <w:divBdr>
            <w:top w:val="none" w:sz="0" w:space="0" w:color="auto"/>
            <w:left w:val="none" w:sz="0" w:space="0" w:color="auto"/>
            <w:bottom w:val="none" w:sz="0" w:space="0" w:color="auto"/>
            <w:right w:val="none" w:sz="0" w:space="0" w:color="auto"/>
          </w:divBdr>
          <w:divsChild>
            <w:div w:id="1344477116">
              <w:marLeft w:val="0"/>
              <w:marRight w:val="0"/>
              <w:marTop w:val="0"/>
              <w:marBottom w:val="0"/>
              <w:divBdr>
                <w:top w:val="none" w:sz="0" w:space="0" w:color="auto"/>
                <w:left w:val="none" w:sz="0" w:space="0" w:color="auto"/>
                <w:bottom w:val="none" w:sz="0" w:space="0" w:color="auto"/>
                <w:right w:val="none" w:sz="0" w:space="0" w:color="auto"/>
              </w:divBdr>
            </w:div>
            <w:div w:id="55321582">
              <w:marLeft w:val="0"/>
              <w:marRight w:val="0"/>
              <w:marTop w:val="0"/>
              <w:marBottom w:val="0"/>
              <w:divBdr>
                <w:top w:val="none" w:sz="0" w:space="0" w:color="auto"/>
                <w:left w:val="none" w:sz="0" w:space="0" w:color="auto"/>
                <w:bottom w:val="none" w:sz="0" w:space="0" w:color="auto"/>
                <w:right w:val="none" w:sz="0" w:space="0" w:color="auto"/>
              </w:divBdr>
            </w:div>
            <w:div w:id="2029480460">
              <w:marLeft w:val="0"/>
              <w:marRight w:val="0"/>
              <w:marTop w:val="0"/>
              <w:marBottom w:val="0"/>
              <w:divBdr>
                <w:top w:val="none" w:sz="0" w:space="0" w:color="auto"/>
                <w:left w:val="none" w:sz="0" w:space="0" w:color="auto"/>
                <w:bottom w:val="none" w:sz="0" w:space="0" w:color="auto"/>
                <w:right w:val="none" w:sz="0" w:space="0" w:color="auto"/>
              </w:divBdr>
            </w:div>
            <w:div w:id="1993673877">
              <w:marLeft w:val="0"/>
              <w:marRight w:val="0"/>
              <w:marTop w:val="0"/>
              <w:marBottom w:val="0"/>
              <w:divBdr>
                <w:top w:val="none" w:sz="0" w:space="0" w:color="auto"/>
                <w:left w:val="none" w:sz="0" w:space="0" w:color="auto"/>
                <w:bottom w:val="none" w:sz="0" w:space="0" w:color="auto"/>
                <w:right w:val="none" w:sz="0" w:space="0" w:color="auto"/>
              </w:divBdr>
            </w:div>
            <w:div w:id="1123882501">
              <w:marLeft w:val="0"/>
              <w:marRight w:val="0"/>
              <w:marTop w:val="0"/>
              <w:marBottom w:val="0"/>
              <w:divBdr>
                <w:top w:val="none" w:sz="0" w:space="0" w:color="auto"/>
                <w:left w:val="none" w:sz="0" w:space="0" w:color="auto"/>
                <w:bottom w:val="none" w:sz="0" w:space="0" w:color="auto"/>
                <w:right w:val="none" w:sz="0" w:space="0" w:color="auto"/>
              </w:divBdr>
            </w:div>
            <w:div w:id="1482959507">
              <w:marLeft w:val="0"/>
              <w:marRight w:val="0"/>
              <w:marTop w:val="0"/>
              <w:marBottom w:val="0"/>
              <w:divBdr>
                <w:top w:val="none" w:sz="0" w:space="0" w:color="auto"/>
                <w:left w:val="none" w:sz="0" w:space="0" w:color="auto"/>
                <w:bottom w:val="none" w:sz="0" w:space="0" w:color="auto"/>
                <w:right w:val="none" w:sz="0" w:space="0" w:color="auto"/>
              </w:divBdr>
            </w:div>
            <w:div w:id="1499151770">
              <w:marLeft w:val="0"/>
              <w:marRight w:val="0"/>
              <w:marTop w:val="0"/>
              <w:marBottom w:val="0"/>
              <w:divBdr>
                <w:top w:val="none" w:sz="0" w:space="0" w:color="auto"/>
                <w:left w:val="none" w:sz="0" w:space="0" w:color="auto"/>
                <w:bottom w:val="none" w:sz="0" w:space="0" w:color="auto"/>
                <w:right w:val="none" w:sz="0" w:space="0" w:color="auto"/>
              </w:divBdr>
            </w:div>
            <w:div w:id="13178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delaCueva/NSI_FILES_21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555</Words>
  <Characters>3057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De la Cueva</dc:creator>
  <cp:keywords/>
  <dc:description/>
  <cp:lastModifiedBy>Jesús De la Cueva</cp:lastModifiedBy>
  <cp:revision>7</cp:revision>
  <cp:lastPrinted>2022-04-08T07:08:00Z</cp:lastPrinted>
  <dcterms:created xsi:type="dcterms:W3CDTF">2022-04-08T05:45:00Z</dcterms:created>
  <dcterms:modified xsi:type="dcterms:W3CDTF">2022-04-10T15:35:00Z</dcterms:modified>
</cp:coreProperties>
</file>