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color w:val="595959"/>
          <w:sz w:val="28"/>
          <w:szCs w:val="28"/>
        </w:rPr>
        <w:t xml:space="preserve">«Компьютерлік қауіпсіздік» пәні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Орта деңгей жобасы · №10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2"/>
          <w:szCs w:val="52"/>
        </w:rPr>
        <w:t xml:space="preserve">TOTP генераторы мен тексерушісі</w:t>
      </w:r>
    </w:p>
    <w:p>
      <w:pPr>
        <w:pBdr>
          <w:bottom w:val="single" w:color="1F4E79" w:sz="12" w:space="12"/>
        </w:pBd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RFC 6238 бойынша уақытқа негізделген бір реттік құпиясөз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Жобамен таныстыру және жұмыс жоспары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Орындаған: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3-курс студенті Махаматдин Даниэлдин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Тілі: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Java</w:t>
      </w:r>
    </w:p>
    <w:p>
      <w:pPr>
        <w:spacing w:after="4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Мазмұны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Жоба туралы: мақсаты, міндеттері, өзектілігі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Қысқаша теория: TOTP қалай жұмыс істейді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Апталық жұмыс жоспары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Технологиялар және күтілетін нәтиже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1. Жоба туралы</w:t>
      </w:r>
    </w:p>
    <w:p>
      <w:pPr>
        <w:pBdr>
          <w:left w:val="single" w:color="1F4E79" w:sz="24" w:space="8"/>
        </w:pBdr>
        <w:shd w:fill="DCE6F1" w:color="auto" w:val="clear"/>
        <w:spacing w:after="120" w:before="120" w:line="30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TOTP (Time-based One-Time Password)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уақытқа негізделген бір реттік құпиясөз. Ол екі факторлы аутентификацияда (2FA) қолданылады: пайдаланушы кәдімгі құпиясөзден бөлек әр 30 секунд сайын жаңаратын 6 таңбалы кодты енгізеді.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Жобаның мақсаты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RFC 6238 стандарты бойынша TOTP кодтарын генерациялайтын және тексеретін Java бағдарламасын жасау.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Міндеттері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SecureRandom арқылы кездейсоқ құпия кілт жасау және оны Base32 форматында кодтау;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javax.crypto.Mac (HmacSHA1) арқылы 6 таңбалы код есептеу;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уақыт ауытқуын (±1 қадам) ескеріп, енгізілген кодты тексеру;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Google Authenticator қосымшасымен үйлесімділігін көрсету;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бағдарламаның дұрыстығын RFC 6238 тест векторларымен дәлелдеу.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Өзектілігі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Тек құпиясөз жеткіліксіз: ол фишинг, деректердің жылыстауы немесе қайталанған құпиясөз арқылы ұрлануы мүмкін.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TOTP-ті Google, GitHub, Microsoft, банктер және көптеген сервистер 2FA үшін қолданады.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Код телефонда интернетсіз жасалады және SMS-кодқа қарағанда SIM-ауыстыру шабуылына төзімді.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2. Қысқаша теория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Негізгі ұғымдар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OTP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тек бір рет жарамды құпиясөз.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HOTP (RFC 4226, 2005)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санауышқа (counter) негізделген бір реттік құпиясөз.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TOTP (RFC 6238, 2011)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HOTP-тің жалғасы: санауыштың орнына ағымдағы уақыт қолданылады.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Base32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құпия кілтті A–Z және 2–7 таңбаларымен жазу форматы (QR-кодқа және қолмен енгізуге ыңғайлы).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Кодтың есептелу алгоритмі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мен пайдаланушы ортақ құпия кілтті (K) бөліседі (әдетте QR-код арқылы).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Уақыт қадамы есептеледі: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 = ⌊(Unix уақыты − T0) / X⌋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мұнда X = 30 с, T0 = 0.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HMAC-SHA1(K, T)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есептеледі → 20 байттық нәтиже.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Динамикалық қысқарту: соңғы байттың төменгі 4 биті ығысуды (offset) береді, сол орыннан 4 байт алынып, жоғарғы бит нөлденеді.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Код = нәтиже mod 10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6 таңбалы сан (мысалы, 287082).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Уақыт ауытқуы (±1 қадам)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Телефон мен сервердің сағаттары сәл сәйкес келмеуі мүмкін, ал пайдаланушы кодты енгізуге уақыт жұмсайды. Сондықтан тексеруші тек T емес, T − 1 және T + 1 қадамдарын да тексереді, яғни ±30 секунд ауытқуға рұқсат етіледі.</w:t>
      </w:r>
    </w:p>
    <w:p>
      <w:pPr>
        <w:pBdr>
          <w:left w:val="single" w:color="1F4E79" w:sz="24" w:space="8"/>
        </w:pBdr>
        <w:shd w:fill="DCE6F1" w:color="auto" w:val="clear"/>
        <w:spacing w:after="120" w:before="120" w:line="30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Маңызды: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құпия кілт ешқашан желі арқылы берілмейді, тек бір рет тіркеу кезінде бөлісіледі. Кодты ұрлаған адам оны тек 30–90 секунд ішінде ғана қолдана алады.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3. Апталық жұмыс жоспары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Жоба шамамен 6 аптаға созылады. Әр аптада орындалған кезең көрсетіледі.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460"/>
      </w:tblGrid>
      <w:tr>
        <w:trPr>
          <w:tblHeader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Апта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Не істеймін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Не көрсетемін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Тақырыппен танысу, теорияны оқу (RFC 4226, RFC 6238), жоспар құру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Осы таныстыру құжаты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Maven жобасын және GitHub репозиторийін құру; SecureRandom арқылы кілт жасау; Base32 кодтау/декодтау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Кілт генераторы жұмыс істейді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HMAC-SHA1 (javax.crypto.Mac) және динамикалық қысқарту; TOTP генераторы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Әр 30 с сайын жаңа 6 таңбалы код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Тексеруші: ±1 қадам ауытқуы; RFC 6238 тест векторларымен салыстыру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Енгізілген кодтың дұрыс/қате екенін анықтау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otpauth:// сілтемесі және QR-код; Google Authenticator-мен тексеру; консоль мәзірі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Телефондағы код бағдарламамен сәйкес келеді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JUnit 5 тесттері, README, қателерді түзету, қорытынды презентация</w:t>
            </w:r>
          </w:p>
        </w:tc>
        <w:tc>
          <w:tcPr>
            <w:tcW w:type="dxa" w:w="34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Дайын жоба GitHub-та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4. Технологиялар және күтілетін нәтиже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60"/>
      </w:tblGrid>
      <w:tr>
        <w:trPr>
          <w:tblHeader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Қолданылуы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Java 17+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Негізгі бағдарламалау тілі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javax.crypto.Mac (HmacSHA1)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TOTP кодын есептеу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java.security.SecureRandom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Кездейсоқ құпия кілт жасау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Base32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Кілтті кодтау (Apache Commons Codec немесе өз іске асыруым)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ZXing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otpauth:// сілтемесінен QR-код жасау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JUnit 5, Maven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 және жобаны жинау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Git, GitHub</w:t>
            </w:r>
          </w:p>
        </w:tc>
        <w:tc>
          <w:tcPr>
            <w:tcW w:type="dxa" w:w="57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Нұсқаларды басқару, апталық прогресті көрсету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Күтілетін нәтиже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RFC 6238 стандартына сәйкес кодтар шығаратын TOTP генераторы.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±1 қадам ауытқуын ескеретін тексеруші.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Google Authenticator-мен сканерленетін QR-код және сәйкес кодтар.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RFC тест векторларынан өтетін JUnit тесттері.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GitHub репозиторийінің құрылымы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totp-project/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├── src/main/java/   — Base32, TotpGenerator, TotpVerifier, Main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├── src/test/java/   — JUnit 5 тесттері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├── docs/            — теория (Word), скриншоттар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├── pom.xml</w:t>
      </w:r>
    </w:p>
    <w:p>
      <w:pPr>
        <w:shd w:fill="F2F2F2" w:color="auto" w:val="clear"/>
        <w:spacing w:after="0" w:line="260"/>
        <w:ind w:left="300"/>
      </w:pPr>
      <w:r>
        <w:rPr>
          <w:rFonts w:ascii="Consolas" w:cs="Consolas" w:eastAsia="Consolas" w:hAnsi="Consolas"/>
          <w:sz w:val="21"/>
          <w:szCs w:val="21"/>
        </w:rPr>
        <w:t xml:space="preserve">└── README.md</w:t>
      </w:r>
    </w:p>
    <w:sectPr>
      <w:footerReference w:type="default" r:id="rId6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2026-10-27T03:48:54.469Z</dcterms:created>
  <dcterms:modified xsi:type="dcterms:W3CDTF">2026-10-27T03:48:54.469Z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