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08DCE" w14:textId="16E6A8B0" w:rsidR="00243EF5" w:rsidRPr="00565CB1" w:rsidRDefault="00565CB1" w:rsidP="00565CB1">
      <w:pPr>
        <w:jc w:val="center"/>
        <w:rPr>
          <w:b/>
          <w:bCs/>
          <w:sz w:val="40"/>
          <w:szCs w:val="40"/>
          <w:lang w:val="es-MX"/>
        </w:rPr>
      </w:pPr>
      <w:r w:rsidRPr="00565CB1">
        <w:rPr>
          <w:b/>
          <w:bCs/>
          <w:sz w:val="40"/>
          <w:szCs w:val="40"/>
          <w:lang w:val="es-MX"/>
        </w:rPr>
        <w:t xml:space="preserve">Trabajo integrador </w:t>
      </w:r>
    </w:p>
    <w:p w14:paraId="623423D3" w14:textId="12A8A69A" w:rsidR="00565CB1" w:rsidRPr="00565CB1" w:rsidRDefault="00565CB1" w:rsidP="00565CB1">
      <w:pPr>
        <w:jc w:val="center"/>
        <w:rPr>
          <w:b/>
          <w:bCs/>
          <w:sz w:val="40"/>
          <w:szCs w:val="40"/>
          <w:lang w:val="es-MX"/>
        </w:rPr>
      </w:pPr>
      <w:r w:rsidRPr="00565CB1">
        <w:rPr>
          <w:b/>
          <w:bCs/>
          <w:sz w:val="40"/>
          <w:szCs w:val="40"/>
          <w:lang w:val="es-MX"/>
        </w:rPr>
        <w:t>Programación III</w:t>
      </w:r>
    </w:p>
    <w:p w14:paraId="4B2E2FEE" w14:textId="77777777" w:rsidR="00565CB1" w:rsidRDefault="00565CB1" w:rsidP="00565CB1">
      <w:pPr>
        <w:jc w:val="center"/>
        <w:rPr>
          <w:sz w:val="28"/>
          <w:szCs w:val="28"/>
          <w:lang w:val="es-MX"/>
        </w:rPr>
      </w:pPr>
    </w:p>
    <w:p w14:paraId="609C72C3" w14:textId="77777777" w:rsidR="00565CB1" w:rsidRDefault="00565CB1" w:rsidP="00565CB1">
      <w:pPr>
        <w:jc w:val="center"/>
        <w:rPr>
          <w:sz w:val="28"/>
          <w:szCs w:val="28"/>
          <w:lang w:val="es-MX"/>
        </w:rPr>
      </w:pPr>
    </w:p>
    <w:p w14:paraId="2581BE30" w14:textId="77777777" w:rsidR="00565CB1" w:rsidRPr="00565CB1" w:rsidRDefault="00565CB1" w:rsidP="00565CB1">
      <w:pPr>
        <w:jc w:val="center"/>
        <w:rPr>
          <w:b/>
          <w:bCs/>
          <w:sz w:val="28"/>
          <w:szCs w:val="28"/>
          <w:lang w:val="es-MX"/>
        </w:rPr>
      </w:pPr>
    </w:p>
    <w:p w14:paraId="085735F1" w14:textId="77777777" w:rsidR="00565CB1" w:rsidRPr="00565CB1" w:rsidRDefault="00565CB1" w:rsidP="00565CB1">
      <w:pPr>
        <w:rPr>
          <w:b/>
          <w:bCs/>
          <w:sz w:val="32"/>
          <w:szCs w:val="32"/>
          <w:lang w:val="es-MX"/>
        </w:rPr>
      </w:pPr>
      <w:r w:rsidRPr="00565CB1">
        <w:rPr>
          <w:b/>
          <w:bCs/>
          <w:sz w:val="32"/>
          <w:szCs w:val="32"/>
          <w:lang w:val="es-MX"/>
        </w:rPr>
        <w:t xml:space="preserve">Integrantes: </w:t>
      </w:r>
    </w:p>
    <w:p w14:paraId="68792A39" w14:textId="521EF2D8" w:rsidR="00565CB1" w:rsidRPr="00565CB1" w:rsidRDefault="00565CB1" w:rsidP="00565CB1">
      <w:pPr>
        <w:rPr>
          <w:rFonts w:cstheme="minorHAnsi"/>
          <w:sz w:val="28"/>
          <w:szCs w:val="28"/>
          <w:lang w:val="es-MX"/>
        </w:rPr>
      </w:pPr>
      <w:r>
        <w:rPr>
          <w:sz w:val="28"/>
          <w:szCs w:val="28"/>
          <w:lang w:val="es-MX"/>
        </w:rPr>
        <w:br/>
      </w:r>
      <w:r w:rsidRPr="00565CB1">
        <w:rPr>
          <w:rFonts w:cstheme="minorHAnsi"/>
          <w:sz w:val="28"/>
          <w:szCs w:val="28"/>
          <w:lang w:val="es-MX"/>
        </w:rPr>
        <w:t>Franco, Pablo Daniel</w:t>
      </w:r>
    </w:p>
    <w:p w14:paraId="36942F41" w14:textId="02421955" w:rsidR="00565CB1" w:rsidRPr="00565CB1" w:rsidRDefault="00565CB1" w:rsidP="00565CB1">
      <w:pPr>
        <w:rPr>
          <w:rFonts w:cstheme="minorHAnsi"/>
          <w:sz w:val="28"/>
          <w:szCs w:val="28"/>
        </w:rPr>
      </w:pPr>
      <w:r w:rsidRPr="00565CB1">
        <w:rPr>
          <w:rFonts w:cstheme="minorHAnsi"/>
          <w:sz w:val="28"/>
          <w:szCs w:val="28"/>
        </w:rPr>
        <w:t xml:space="preserve">Zarate Moro Franco </w:t>
      </w:r>
      <w:proofErr w:type="spellStart"/>
      <w:r w:rsidRPr="00565CB1">
        <w:rPr>
          <w:rFonts w:cstheme="minorHAnsi"/>
          <w:sz w:val="28"/>
          <w:szCs w:val="28"/>
        </w:rPr>
        <w:t>Rubi</w:t>
      </w:r>
      <w:proofErr w:type="spellEnd"/>
    </w:p>
    <w:p w14:paraId="70CC02D4" w14:textId="293B2478" w:rsidR="00565CB1" w:rsidRPr="00565CB1" w:rsidRDefault="00565CB1" w:rsidP="00565CB1">
      <w:pPr>
        <w:rPr>
          <w:rFonts w:cstheme="minorHAnsi"/>
          <w:sz w:val="28"/>
          <w:szCs w:val="28"/>
        </w:rPr>
      </w:pPr>
      <w:proofErr w:type="spellStart"/>
      <w:r w:rsidRPr="00565CB1">
        <w:rPr>
          <w:rFonts w:cstheme="minorHAnsi"/>
          <w:sz w:val="28"/>
          <w:szCs w:val="28"/>
        </w:rPr>
        <w:t>Enora</w:t>
      </w:r>
      <w:proofErr w:type="spellEnd"/>
      <w:r w:rsidRPr="00565CB1">
        <w:rPr>
          <w:rFonts w:cstheme="minorHAnsi"/>
          <w:sz w:val="28"/>
          <w:szCs w:val="28"/>
        </w:rPr>
        <w:t xml:space="preserve"> Joel</w:t>
      </w:r>
    </w:p>
    <w:p w14:paraId="6CF52460" w14:textId="67E730B6" w:rsidR="00565CB1" w:rsidRPr="00565CB1" w:rsidRDefault="00565CB1" w:rsidP="00565CB1">
      <w:pPr>
        <w:rPr>
          <w:rFonts w:cstheme="minorHAnsi"/>
          <w:sz w:val="28"/>
          <w:szCs w:val="28"/>
        </w:rPr>
      </w:pPr>
      <w:r w:rsidRPr="00565CB1">
        <w:rPr>
          <w:rFonts w:cstheme="minorHAnsi"/>
          <w:sz w:val="28"/>
          <w:szCs w:val="28"/>
        </w:rPr>
        <w:t>Martínez Juan Ignacio</w:t>
      </w:r>
    </w:p>
    <w:p w14:paraId="7E884EC7" w14:textId="48903BA2" w:rsidR="00565CB1" w:rsidRDefault="00565CB1" w:rsidP="00565CB1">
      <w:pPr>
        <w:rPr>
          <w:rFonts w:ascii="Noto Sans" w:hAnsi="Noto Sans" w:cs="Noto Sans"/>
        </w:rPr>
      </w:pPr>
      <w:r w:rsidRPr="00565CB1">
        <w:rPr>
          <w:rFonts w:cstheme="minorHAnsi"/>
          <w:sz w:val="28"/>
          <w:szCs w:val="28"/>
        </w:rPr>
        <w:t>Ojeda Lucas David</w:t>
      </w:r>
    </w:p>
    <w:p w14:paraId="0044AF99" w14:textId="77777777" w:rsidR="00565CB1" w:rsidRDefault="00565CB1" w:rsidP="00565CB1">
      <w:pPr>
        <w:rPr>
          <w:rFonts w:ascii="Noto Sans" w:hAnsi="Noto Sans" w:cs="Noto Sans"/>
        </w:rPr>
      </w:pPr>
    </w:p>
    <w:p w14:paraId="64D3FD67" w14:textId="7CBCE39A" w:rsidR="00565CB1" w:rsidRPr="00565CB1" w:rsidRDefault="00565CB1" w:rsidP="00565CB1">
      <w:pPr>
        <w:rPr>
          <w:rFonts w:ascii="Noto Sans" w:hAnsi="Noto Sans" w:cs="Noto Sans"/>
          <w:b/>
          <w:bCs/>
          <w:sz w:val="32"/>
          <w:szCs w:val="32"/>
        </w:rPr>
      </w:pPr>
      <w:r w:rsidRPr="00565CB1">
        <w:rPr>
          <w:rFonts w:ascii="Noto Sans" w:hAnsi="Noto Sans" w:cs="Noto Sans"/>
          <w:b/>
          <w:bCs/>
          <w:sz w:val="32"/>
          <w:szCs w:val="32"/>
        </w:rPr>
        <w:t>Profesor:</w:t>
      </w:r>
    </w:p>
    <w:p w14:paraId="13C8BA05" w14:textId="7CAB32AB" w:rsidR="00565CB1" w:rsidRPr="00565CB1" w:rsidRDefault="00565CB1" w:rsidP="00565CB1">
      <w:pPr>
        <w:rPr>
          <w:rFonts w:cstheme="minorHAnsi"/>
          <w:sz w:val="28"/>
          <w:szCs w:val="28"/>
        </w:rPr>
      </w:pPr>
      <w:proofErr w:type="spellStart"/>
      <w:r w:rsidRPr="00565CB1">
        <w:rPr>
          <w:rFonts w:cstheme="minorHAnsi"/>
          <w:sz w:val="28"/>
          <w:szCs w:val="28"/>
        </w:rPr>
        <w:t>Jose</w:t>
      </w:r>
      <w:proofErr w:type="spellEnd"/>
      <w:r w:rsidRPr="00565CB1">
        <w:rPr>
          <w:rFonts w:cstheme="minorHAnsi"/>
          <w:sz w:val="28"/>
          <w:szCs w:val="28"/>
        </w:rPr>
        <w:t xml:space="preserve"> A. </w:t>
      </w:r>
      <w:proofErr w:type="spellStart"/>
      <w:r w:rsidRPr="00565CB1">
        <w:rPr>
          <w:rFonts w:cstheme="minorHAnsi"/>
          <w:sz w:val="28"/>
          <w:szCs w:val="28"/>
        </w:rPr>
        <w:t>Fernandez</w:t>
      </w:r>
      <w:proofErr w:type="spellEnd"/>
    </w:p>
    <w:p w14:paraId="3282AC48" w14:textId="77777777" w:rsidR="00565CB1" w:rsidRDefault="00565CB1" w:rsidP="00565CB1">
      <w:pPr>
        <w:rPr>
          <w:rFonts w:ascii="Noto Sans" w:hAnsi="Noto Sans" w:cs="Noto Sans"/>
        </w:rPr>
      </w:pPr>
    </w:p>
    <w:p w14:paraId="766D513C" w14:textId="093DB220" w:rsidR="0050072E" w:rsidRDefault="0050072E" w:rsidP="00565CB1">
      <w:pPr>
        <w:rPr>
          <w:rFonts w:ascii="Noto Sans" w:hAnsi="Noto Sans" w:cs="Noto Sans"/>
        </w:rPr>
      </w:pPr>
      <w:r w:rsidRPr="0050072E">
        <w:rPr>
          <w:rFonts w:ascii="Noto Sans" w:hAnsi="Noto Sans" w:cs="Noto Sans"/>
          <w:b/>
          <w:bCs/>
          <w:sz w:val="32"/>
          <w:szCs w:val="32"/>
        </w:rPr>
        <w:t>Carrera:</w:t>
      </w:r>
      <w:r>
        <w:rPr>
          <w:rFonts w:ascii="Noto Sans" w:hAnsi="Noto Sans" w:cs="Noto Sans"/>
        </w:rPr>
        <w:t xml:space="preserve">  </w:t>
      </w:r>
      <w:r w:rsidRPr="0050072E">
        <w:rPr>
          <w:rFonts w:ascii="Noto Sans" w:hAnsi="Noto Sans" w:cs="Noto Sans"/>
          <w:sz w:val="28"/>
          <w:szCs w:val="28"/>
        </w:rPr>
        <w:t xml:space="preserve">Tecnicatura Universitaria en </w:t>
      </w:r>
      <w:proofErr w:type="spellStart"/>
      <w:r w:rsidRPr="0050072E">
        <w:rPr>
          <w:rFonts w:ascii="Noto Sans" w:hAnsi="Noto Sans" w:cs="Noto Sans"/>
          <w:sz w:val="28"/>
          <w:szCs w:val="28"/>
        </w:rPr>
        <w:t>Programacion</w:t>
      </w:r>
      <w:proofErr w:type="spellEnd"/>
    </w:p>
    <w:p w14:paraId="2B5C069D" w14:textId="4144D8CB" w:rsidR="0050072E" w:rsidRDefault="0050072E" w:rsidP="00565CB1">
      <w:pPr>
        <w:rPr>
          <w:rFonts w:ascii="Noto Sans" w:hAnsi="Noto Sans" w:cs="Noto Sans"/>
        </w:rPr>
      </w:pPr>
      <w:r w:rsidRPr="0050072E">
        <w:rPr>
          <w:rFonts w:cstheme="minorHAnsi"/>
          <w:b/>
          <w:bCs/>
          <w:sz w:val="32"/>
          <w:szCs w:val="32"/>
        </w:rPr>
        <w:t>Institución:</w:t>
      </w:r>
      <w:r>
        <w:rPr>
          <w:rFonts w:ascii="Noto Sans" w:hAnsi="Noto Sans" w:cs="Noto Sans"/>
        </w:rPr>
        <w:t xml:space="preserve">  </w:t>
      </w:r>
      <w:r w:rsidRPr="0050072E">
        <w:rPr>
          <w:rFonts w:ascii="Noto Sans" w:hAnsi="Noto Sans" w:cs="Noto Sans"/>
          <w:sz w:val="28"/>
          <w:szCs w:val="28"/>
        </w:rPr>
        <w:t>U.T.N. (Universidad Tecnológica Nacional)</w:t>
      </w:r>
    </w:p>
    <w:p w14:paraId="263996AA" w14:textId="77777777" w:rsidR="00565CB1" w:rsidRDefault="00565CB1" w:rsidP="00565CB1">
      <w:pPr>
        <w:jc w:val="right"/>
        <w:rPr>
          <w:rFonts w:ascii="Noto Sans" w:hAnsi="Noto Sans" w:cs="Noto Sans"/>
        </w:rPr>
      </w:pPr>
    </w:p>
    <w:p w14:paraId="195F4BDE" w14:textId="77777777" w:rsidR="00565CB1" w:rsidRDefault="00565CB1" w:rsidP="00565CB1">
      <w:pPr>
        <w:jc w:val="right"/>
        <w:rPr>
          <w:rFonts w:ascii="Noto Sans" w:hAnsi="Noto Sans" w:cs="Noto Sans"/>
        </w:rPr>
      </w:pPr>
    </w:p>
    <w:p w14:paraId="0C99CC33" w14:textId="77777777" w:rsidR="00565CB1" w:rsidRDefault="00565CB1" w:rsidP="00565CB1">
      <w:pPr>
        <w:jc w:val="right"/>
        <w:rPr>
          <w:rFonts w:ascii="Noto Sans" w:hAnsi="Noto Sans" w:cs="Noto Sans"/>
        </w:rPr>
      </w:pPr>
    </w:p>
    <w:p w14:paraId="1CEF043E" w14:textId="77777777" w:rsidR="00565CB1" w:rsidRDefault="00565CB1" w:rsidP="00565CB1">
      <w:pPr>
        <w:jc w:val="right"/>
        <w:rPr>
          <w:rFonts w:ascii="Noto Sans" w:hAnsi="Noto Sans" w:cs="Noto Sans"/>
        </w:rPr>
      </w:pPr>
    </w:p>
    <w:p w14:paraId="60A403EE" w14:textId="77777777" w:rsidR="00565CB1" w:rsidRDefault="00565CB1" w:rsidP="00565CB1">
      <w:pPr>
        <w:jc w:val="right"/>
        <w:rPr>
          <w:rFonts w:ascii="Noto Sans" w:hAnsi="Noto Sans" w:cs="Noto Sans"/>
        </w:rPr>
      </w:pPr>
    </w:p>
    <w:p w14:paraId="66362926" w14:textId="77777777" w:rsidR="00565CB1" w:rsidRDefault="00565CB1" w:rsidP="00565CB1">
      <w:pPr>
        <w:jc w:val="right"/>
        <w:rPr>
          <w:rFonts w:ascii="Noto Sans" w:hAnsi="Noto Sans" w:cs="Noto Sans"/>
        </w:rPr>
      </w:pPr>
    </w:p>
    <w:p w14:paraId="064390A0" w14:textId="77777777" w:rsidR="00565CB1" w:rsidRDefault="00565CB1" w:rsidP="00565CB1">
      <w:pPr>
        <w:jc w:val="right"/>
        <w:rPr>
          <w:rFonts w:ascii="Noto Sans" w:hAnsi="Noto Sans" w:cs="Noto Sans"/>
        </w:rPr>
      </w:pPr>
    </w:p>
    <w:p w14:paraId="24AEF80F" w14:textId="7D373973" w:rsidR="00565CB1" w:rsidRDefault="00565CB1" w:rsidP="00565CB1">
      <w:pPr>
        <w:jc w:val="right"/>
        <w:rPr>
          <w:sz w:val="28"/>
          <w:szCs w:val="28"/>
          <w:lang w:val="es-MX"/>
        </w:rPr>
      </w:pPr>
      <w:r>
        <w:rPr>
          <w:rFonts w:ascii="Noto Sans" w:hAnsi="Noto Sans" w:cs="Noto Sans"/>
        </w:rPr>
        <w:t>Fecha: 25/06/2024</w:t>
      </w:r>
    </w:p>
    <w:p w14:paraId="1690F54B" w14:textId="77777777" w:rsidR="00565CB1" w:rsidRDefault="00565CB1" w:rsidP="00565CB1">
      <w:pPr>
        <w:rPr>
          <w:sz w:val="28"/>
          <w:szCs w:val="28"/>
          <w:lang w:val="es-MX"/>
        </w:rPr>
      </w:pPr>
    </w:p>
    <w:p w14:paraId="239D3522" w14:textId="0F8729EB" w:rsidR="00565CB1" w:rsidRDefault="009036B9" w:rsidP="00565CB1">
      <w:pPr>
        <w:rPr>
          <w:sz w:val="28"/>
          <w:szCs w:val="28"/>
          <w:lang w:val="es-MX"/>
        </w:rPr>
      </w:pPr>
      <w:r w:rsidRPr="009036B9">
        <w:rPr>
          <w:b/>
          <w:bCs/>
          <w:sz w:val="32"/>
          <w:szCs w:val="32"/>
          <w:lang w:val="es-MX"/>
        </w:rPr>
        <w:t>Introducción:</w:t>
      </w:r>
      <w:r w:rsidRPr="009036B9">
        <w:rPr>
          <w:sz w:val="32"/>
          <w:szCs w:val="32"/>
          <w:lang w:val="es-MX"/>
        </w:rPr>
        <w:t xml:space="preserve"> </w:t>
      </w:r>
      <w:r>
        <w:rPr>
          <w:sz w:val="32"/>
          <w:szCs w:val="32"/>
          <w:lang w:val="es-MX"/>
        </w:rPr>
        <w:br/>
      </w:r>
      <w:r w:rsidRPr="009036B9">
        <w:rPr>
          <w:sz w:val="28"/>
          <w:szCs w:val="28"/>
          <w:lang w:val="es-MX"/>
        </w:rPr>
        <w:t>En el presente informe se detalla el proyecto de desarrollo de una aplicación de gestión de stock para la empresa UTN Inc., destinado al negocio llamado Pepito Compra. La iniciativa surge de la necesidad de mejorar y optimizar los procesos de manejo y control de inventarios</w:t>
      </w:r>
      <w:r>
        <w:rPr>
          <w:sz w:val="28"/>
          <w:szCs w:val="28"/>
          <w:lang w:val="es-MX"/>
        </w:rPr>
        <w:t>.</w:t>
      </w:r>
    </w:p>
    <w:p w14:paraId="73CE0072" w14:textId="46DFEE27" w:rsidR="009036B9" w:rsidRDefault="009036B9" w:rsidP="00565CB1">
      <w:pPr>
        <w:rPr>
          <w:sz w:val="28"/>
          <w:szCs w:val="28"/>
        </w:rPr>
      </w:pPr>
      <w:r w:rsidRPr="009036B9">
        <w:rPr>
          <w:sz w:val="28"/>
          <w:szCs w:val="28"/>
        </w:rPr>
        <w:t>Para llevar a cabo este proyecto, se seleccionó un</w:t>
      </w:r>
      <w:r>
        <w:rPr>
          <w:sz w:val="28"/>
          <w:szCs w:val="28"/>
        </w:rPr>
        <w:t xml:space="preserve"> grupo</w:t>
      </w:r>
      <w:r w:rsidRPr="009036B9">
        <w:rPr>
          <w:sz w:val="28"/>
          <w:szCs w:val="28"/>
        </w:rPr>
        <w:t xml:space="preserve"> </w:t>
      </w:r>
      <w:r>
        <w:rPr>
          <w:sz w:val="28"/>
          <w:szCs w:val="28"/>
        </w:rPr>
        <w:t>de alumnos</w:t>
      </w:r>
      <w:r w:rsidRPr="009036B9">
        <w:rPr>
          <w:sz w:val="28"/>
          <w:szCs w:val="28"/>
        </w:rPr>
        <w:t xml:space="preserve"> dentro de la UTN</w:t>
      </w:r>
      <w:r>
        <w:rPr>
          <w:sz w:val="28"/>
          <w:szCs w:val="28"/>
        </w:rPr>
        <w:t xml:space="preserve">, </w:t>
      </w:r>
      <w:r w:rsidRPr="009036B9">
        <w:rPr>
          <w:sz w:val="28"/>
          <w:szCs w:val="28"/>
        </w:rPr>
        <w:t>encargado de coordinar las actividades de diseño, desarrollo e implementación de la aplicación. Dicha aplicación se ha desarrollado utilizando tecnologías .NET</w:t>
      </w:r>
      <w:r>
        <w:rPr>
          <w:sz w:val="28"/>
          <w:szCs w:val="28"/>
        </w:rPr>
        <w:t>.</w:t>
      </w:r>
    </w:p>
    <w:p w14:paraId="593B7700" w14:textId="77777777" w:rsidR="009036B9" w:rsidRDefault="009036B9" w:rsidP="00565CB1">
      <w:pPr>
        <w:rPr>
          <w:sz w:val="28"/>
          <w:szCs w:val="28"/>
        </w:rPr>
      </w:pPr>
    </w:p>
    <w:p w14:paraId="28832672" w14:textId="77777777" w:rsidR="009036B9" w:rsidRDefault="009036B9" w:rsidP="00565CB1">
      <w:pPr>
        <w:rPr>
          <w:b/>
          <w:bCs/>
          <w:sz w:val="32"/>
          <w:szCs w:val="32"/>
        </w:rPr>
      </w:pPr>
      <w:r w:rsidRPr="009036B9">
        <w:rPr>
          <w:b/>
          <w:bCs/>
          <w:sz w:val="32"/>
          <w:szCs w:val="32"/>
        </w:rPr>
        <w:t>Objetivo del proyecto:</w:t>
      </w:r>
    </w:p>
    <w:p w14:paraId="687C72D6" w14:textId="71399884" w:rsidR="003A3831" w:rsidRDefault="009036B9" w:rsidP="00565CB1">
      <w:pPr>
        <w:rPr>
          <w:sz w:val="28"/>
          <w:szCs w:val="28"/>
        </w:rPr>
      </w:pPr>
      <w:r w:rsidRPr="009036B9">
        <w:rPr>
          <w:sz w:val="28"/>
          <w:szCs w:val="28"/>
        </w:rPr>
        <w:t>El objetivo principal de esta aplicación es proporcionar una herramienta intuitiva y funcional que permita a Pepito Compra gestionar su stock de manera efectiva, reduciendo errores, mejorando la trazabilidad de los productos y facilitando la toma de decisiones basadas en datos precisos y actualizados.</w:t>
      </w:r>
    </w:p>
    <w:p w14:paraId="75BB6989" w14:textId="51DB5557" w:rsidR="003A3831" w:rsidRDefault="003A3831" w:rsidP="00565CB1">
      <w:pPr>
        <w:rPr>
          <w:sz w:val="28"/>
          <w:szCs w:val="28"/>
        </w:rPr>
      </w:pPr>
      <w:r w:rsidRPr="003A3831">
        <w:rPr>
          <w:sz w:val="28"/>
          <w:szCs w:val="28"/>
        </w:rPr>
        <w:t>El desarrollo del proyecto se estructuró en dos componentes principales</w:t>
      </w:r>
      <w:r>
        <w:rPr>
          <w:sz w:val="28"/>
          <w:szCs w:val="28"/>
        </w:rPr>
        <w:t xml:space="preserve"> de </w:t>
      </w:r>
      <w:r w:rsidR="001548E0">
        <w:rPr>
          <w:sz w:val="28"/>
          <w:szCs w:val="28"/>
        </w:rPr>
        <w:t>programación</w:t>
      </w:r>
      <w:r w:rsidRPr="003A3831">
        <w:rPr>
          <w:sz w:val="28"/>
          <w:szCs w:val="28"/>
        </w:rPr>
        <w:t xml:space="preserve">: el </w:t>
      </w:r>
      <w:proofErr w:type="spellStart"/>
      <w:r w:rsidRPr="003A3831">
        <w:rPr>
          <w:sz w:val="28"/>
          <w:szCs w:val="28"/>
        </w:rPr>
        <w:t>backend</w:t>
      </w:r>
      <w:proofErr w:type="spellEnd"/>
      <w:r w:rsidRPr="003A3831">
        <w:rPr>
          <w:sz w:val="28"/>
          <w:szCs w:val="28"/>
        </w:rPr>
        <w:t xml:space="preserve"> y el </w:t>
      </w:r>
      <w:proofErr w:type="spellStart"/>
      <w:r w:rsidRPr="003A3831">
        <w:rPr>
          <w:sz w:val="28"/>
          <w:szCs w:val="28"/>
        </w:rPr>
        <w:t>frontend</w:t>
      </w:r>
      <w:proofErr w:type="spellEnd"/>
      <w:r w:rsidRPr="003A3831">
        <w:rPr>
          <w:sz w:val="28"/>
          <w:szCs w:val="28"/>
        </w:rPr>
        <w:t xml:space="preserve">. La metodología de trabajo y las tecnologías utilizadas se seleccionaron en función del material académico </w:t>
      </w:r>
      <w:r w:rsidR="001548E0">
        <w:rPr>
          <w:sz w:val="28"/>
          <w:szCs w:val="28"/>
        </w:rPr>
        <w:t>utilizado</w:t>
      </w:r>
      <w:r w:rsidRPr="003A3831">
        <w:rPr>
          <w:sz w:val="28"/>
          <w:szCs w:val="28"/>
        </w:rPr>
        <w:t xml:space="preserve"> por el grupo de alumnos </w:t>
      </w:r>
      <w:r w:rsidR="001548E0">
        <w:rPr>
          <w:sz w:val="28"/>
          <w:szCs w:val="28"/>
        </w:rPr>
        <w:t>de la UTN</w:t>
      </w:r>
      <w:r w:rsidRPr="003A3831">
        <w:rPr>
          <w:sz w:val="28"/>
          <w:szCs w:val="28"/>
        </w:rPr>
        <w:t>.</w:t>
      </w:r>
    </w:p>
    <w:p w14:paraId="69DA9353" w14:textId="52C152EE" w:rsidR="001548E0" w:rsidRDefault="001548E0" w:rsidP="00565CB1">
      <w:pPr>
        <w:rPr>
          <w:sz w:val="28"/>
          <w:szCs w:val="28"/>
        </w:rPr>
      </w:pPr>
      <w:r w:rsidRPr="001548E0">
        <w:rPr>
          <w:sz w:val="28"/>
          <w:szCs w:val="28"/>
        </w:rPr>
        <w:t>La arquitectura del proyecto se diseñó basándose en el modelo de capas y el patrón de diseño MVC (</w:t>
      </w:r>
      <w:proofErr w:type="spellStart"/>
      <w:r w:rsidRPr="001548E0">
        <w:rPr>
          <w:sz w:val="28"/>
          <w:szCs w:val="28"/>
        </w:rPr>
        <w:t>Model</w:t>
      </w:r>
      <w:proofErr w:type="spellEnd"/>
      <w:r w:rsidRPr="001548E0">
        <w:rPr>
          <w:sz w:val="28"/>
          <w:szCs w:val="28"/>
        </w:rPr>
        <w:t>-View-</w:t>
      </w:r>
      <w:proofErr w:type="spellStart"/>
      <w:r w:rsidRPr="001548E0">
        <w:rPr>
          <w:sz w:val="28"/>
          <w:szCs w:val="28"/>
        </w:rPr>
        <w:t>Controller</w:t>
      </w:r>
      <w:proofErr w:type="spellEnd"/>
      <w:r w:rsidRPr="001548E0">
        <w:rPr>
          <w:sz w:val="28"/>
          <w:szCs w:val="28"/>
        </w:rPr>
        <w:t>). Esta estructura garantiza una separación clara de responsabilidades, facilitando tanto el desarrollo como el mantenimiento de la aplicación.</w:t>
      </w:r>
    </w:p>
    <w:p w14:paraId="273E4EBA" w14:textId="2A11A76B" w:rsidR="001548E0" w:rsidRDefault="001548E0" w:rsidP="00565CB1">
      <w:pPr>
        <w:rPr>
          <w:sz w:val="28"/>
          <w:szCs w:val="28"/>
        </w:rPr>
      </w:pPr>
      <w:r w:rsidRPr="001548E0">
        <w:rPr>
          <w:sz w:val="28"/>
          <w:szCs w:val="28"/>
        </w:rPr>
        <w:t xml:space="preserve">Para la gestión de datos, se empleó SQL Server como sistema de gestión de bases de datos, junto con Management Studio para la administración y </w:t>
      </w:r>
      <w:proofErr w:type="spellStart"/>
      <w:r w:rsidRPr="001548E0">
        <w:rPr>
          <w:sz w:val="28"/>
          <w:szCs w:val="28"/>
        </w:rPr>
        <w:t>Entity</w:t>
      </w:r>
      <w:proofErr w:type="spellEnd"/>
      <w:r w:rsidRPr="001548E0">
        <w:rPr>
          <w:sz w:val="28"/>
          <w:szCs w:val="28"/>
        </w:rPr>
        <w:t xml:space="preserve"> Framework para la interacción entre la base de datos y la aplicación. Esta combinación de herramientas permite un manejo eficiente y seguro de los datos.</w:t>
      </w:r>
    </w:p>
    <w:p w14:paraId="62B06675" w14:textId="43ED4549" w:rsidR="001548E0" w:rsidRDefault="001548E0" w:rsidP="00565CB1">
      <w:pPr>
        <w:rPr>
          <w:sz w:val="28"/>
          <w:szCs w:val="28"/>
        </w:rPr>
      </w:pPr>
      <w:r w:rsidRPr="001548E0">
        <w:rPr>
          <w:sz w:val="28"/>
          <w:szCs w:val="28"/>
        </w:rPr>
        <w:t xml:space="preserve">El </w:t>
      </w:r>
      <w:proofErr w:type="spellStart"/>
      <w:r w:rsidRPr="001548E0">
        <w:rPr>
          <w:sz w:val="28"/>
          <w:szCs w:val="28"/>
        </w:rPr>
        <w:t>backend</w:t>
      </w:r>
      <w:proofErr w:type="spellEnd"/>
      <w:r w:rsidRPr="001548E0">
        <w:rPr>
          <w:sz w:val="28"/>
          <w:szCs w:val="28"/>
        </w:rPr>
        <w:t xml:space="preserve"> del proyecto se desarrolló utilizando C#, aprovechando las capacidades de esta tecnología para crear una lógica de negocio robusta y </w:t>
      </w:r>
      <w:r w:rsidRPr="001548E0">
        <w:rPr>
          <w:sz w:val="28"/>
          <w:szCs w:val="28"/>
        </w:rPr>
        <w:lastRenderedPageBreak/>
        <w:t>segura. Se implementaron diversas funcionalidades clave para la gestión de stock, asegurando la integridad y consistencia de los datos.</w:t>
      </w:r>
    </w:p>
    <w:p w14:paraId="280384FD" w14:textId="554869CD" w:rsidR="001548E0" w:rsidRDefault="001548E0" w:rsidP="00565CB1">
      <w:pPr>
        <w:rPr>
          <w:sz w:val="28"/>
          <w:szCs w:val="28"/>
        </w:rPr>
      </w:pPr>
      <w:r w:rsidRPr="001548E0">
        <w:rPr>
          <w:sz w:val="28"/>
          <w:szCs w:val="28"/>
        </w:rPr>
        <w:t xml:space="preserve">El </w:t>
      </w:r>
      <w:proofErr w:type="spellStart"/>
      <w:r w:rsidRPr="001548E0">
        <w:rPr>
          <w:sz w:val="28"/>
          <w:szCs w:val="28"/>
        </w:rPr>
        <w:t>frontend</w:t>
      </w:r>
      <w:proofErr w:type="spellEnd"/>
      <w:r w:rsidRPr="001548E0">
        <w:rPr>
          <w:sz w:val="28"/>
          <w:szCs w:val="28"/>
        </w:rPr>
        <w:t xml:space="preserve"> se construyó utilizando una combinación de tecnologías que permiten una interfaz de usuario interactiva y amigable. Para las aplicaciones de escritorio se utilizó WPF (Windows </w:t>
      </w:r>
      <w:proofErr w:type="spellStart"/>
      <w:r w:rsidRPr="001548E0">
        <w:rPr>
          <w:sz w:val="28"/>
          <w:szCs w:val="28"/>
        </w:rPr>
        <w:t>Presentation</w:t>
      </w:r>
      <w:proofErr w:type="spellEnd"/>
      <w:r w:rsidRPr="001548E0">
        <w:rPr>
          <w:sz w:val="28"/>
          <w:szCs w:val="28"/>
        </w:rPr>
        <w:t xml:space="preserve"> </w:t>
      </w:r>
      <w:proofErr w:type="spellStart"/>
      <w:r w:rsidRPr="001548E0">
        <w:rPr>
          <w:sz w:val="28"/>
          <w:szCs w:val="28"/>
        </w:rPr>
        <w:t>Foundation</w:t>
      </w:r>
      <w:proofErr w:type="spellEnd"/>
      <w:r w:rsidRPr="001548E0">
        <w:rPr>
          <w:sz w:val="28"/>
          <w:szCs w:val="28"/>
        </w:rPr>
        <w:t>)</w:t>
      </w:r>
      <w:r>
        <w:rPr>
          <w:sz w:val="28"/>
          <w:szCs w:val="28"/>
        </w:rPr>
        <w:t xml:space="preserve"> y consola</w:t>
      </w:r>
      <w:r w:rsidRPr="001548E0">
        <w:rPr>
          <w:sz w:val="28"/>
          <w:szCs w:val="28"/>
        </w:rPr>
        <w:t>, mientras que para las aplicaciones web se emplearon ASP.NET, JavaScript, HTML y CSS. Esta selección de tecnologías garantiza una experiencia de usuario óptima, tanto en entornos de escritorio como en plataformas web.</w:t>
      </w:r>
    </w:p>
    <w:p w14:paraId="3337B266" w14:textId="088B2929" w:rsidR="001548E0" w:rsidRDefault="00B418FD" w:rsidP="00565CB1">
      <w:pPr>
        <w:rPr>
          <w:b/>
          <w:bCs/>
          <w:sz w:val="32"/>
          <w:szCs w:val="32"/>
        </w:rPr>
      </w:pPr>
      <w:r w:rsidRPr="00B418FD">
        <w:rPr>
          <w:b/>
          <w:bCs/>
          <w:sz w:val="32"/>
          <w:szCs w:val="32"/>
        </w:rPr>
        <w:t xml:space="preserve">Complicaciones durante el desarrollo: </w:t>
      </w:r>
    </w:p>
    <w:p w14:paraId="4507A8A4" w14:textId="76CFEF21" w:rsidR="00B418FD" w:rsidRPr="001519AD" w:rsidRDefault="00B418FD" w:rsidP="00B418FD">
      <w:pPr>
        <w:pStyle w:val="Prrafodelista"/>
        <w:numPr>
          <w:ilvl w:val="0"/>
          <w:numId w:val="1"/>
        </w:numPr>
        <w:rPr>
          <w:sz w:val="28"/>
          <w:szCs w:val="28"/>
        </w:rPr>
      </w:pPr>
      <w:r w:rsidRPr="001519AD">
        <w:rPr>
          <w:sz w:val="28"/>
          <w:szCs w:val="28"/>
        </w:rPr>
        <w:t>Acceso a la base de datos</w:t>
      </w:r>
    </w:p>
    <w:p w14:paraId="38269B61" w14:textId="4DB0D1BA" w:rsidR="00B418FD" w:rsidRPr="001519AD" w:rsidRDefault="00B418FD" w:rsidP="00B418FD">
      <w:pPr>
        <w:pStyle w:val="Prrafodelista"/>
        <w:numPr>
          <w:ilvl w:val="0"/>
          <w:numId w:val="1"/>
        </w:numPr>
        <w:rPr>
          <w:sz w:val="28"/>
          <w:szCs w:val="28"/>
        </w:rPr>
      </w:pPr>
      <w:r w:rsidRPr="001519AD">
        <w:rPr>
          <w:sz w:val="28"/>
          <w:szCs w:val="28"/>
        </w:rPr>
        <w:t xml:space="preserve">Conexión entre el back y el </w:t>
      </w:r>
      <w:proofErr w:type="spellStart"/>
      <w:r w:rsidRPr="001519AD">
        <w:rPr>
          <w:sz w:val="28"/>
          <w:szCs w:val="28"/>
        </w:rPr>
        <w:t>front</w:t>
      </w:r>
      <w:proofErr w:type="spellEnd"/>
    </w:p>
    <w:p w14:paraId="61C62AC4" w14:textId="266852D1" w:rsidR="00B418FD" w:rsidRPr="001519AD" w:rsidRDefault="00B418FD" w:rsidP="00B418FD">
      <w:pPr>
        <w:pStyle w:val="Prrafodelista"/>
        <w:numPr>
          <w:ilvl w:val="0"/>
          <w:numId w:val="2"/>
        </w:numPr>
        <w:rPr>
          <w:sz w:val="28"/>
          <w:szCs w:val="28"/>
        </w:rPr>
      </w:pPr>
      <w:r w:rsidRPr="001519AD">
        <w:rPr>
          <w:sz w:val="28"/>
          <w:szCs w:val="28"/>
        </w:rPr>
        <w:t xml:space="preserve">Escritorio </w:t>
      </w:r>
    </w:p>
    <w:p w14:paraId="5DEE4CB7" w14:textId="15ADB092" w:rsidR="00B418FD" w:rsidRPr="001519AD" w:rsidRDefault="00B418FD" w:rsidP="00B418FD">
      <w:pPr>
        <w:pStyle w:val="Prrafodelista"/>
        <w:numPr>
          <w:ilvl w:val="0"/>
          <w:numId w:val="2"/>
        </w:numPr>
        <w:rPr>
          <w:sz w:val="28"/>
          <w:szCs w:val="28"/>
        </w:rPr>
      </w:pPr>
      <w:r w:rsidRPr="001519AD">
        <w:rPr>
          <w:sz w:val="28"/>
          <w:szCs w:val="28"/>
        </w:rPr>
        <w:t>Web</w:t>
      </w:r>
    </w:p>
    <w:p w14:paraId="7FEE9FC0" w14:textId="39844139" w:rsidR="00B418FD" w:rsidRPr="001519AD" w:rsidRDefault="00B418FD" w:rsidP="00B418FD">
      <w:pPr>
        <w:pStyle w:val="Prrafodelista"/>
        <w:numPr>
          <w:ilvl w:val="0"/>
          <w:numId w:val="1"/>
        </w:numPr>
        <w:rPr>
          <w:sz w:val="28"/>
          <w:szCs w:val="28"/>
        </w:rPr>
      </w:pPr>
      <w:r w:rsidRPr="001519AD">
        <w:rPr>
          <w:sz w:val="28"/>
          <w:szCs w:val="28"/>
        </w:rPr>
        <w:t>Funcionamiento de la API</w:t>
      </w:r>
    </w:p>
    <w:p w14:paraId="6934794F" w14:textId="07FFF79A" w:rsidR="00B418FD" w:rsidRPr="001519AD" w:rsidRDefault="00B418FD" w:rsidP="00B418FD">
      <w:pPr>
        <w:pStyle w:val="Prrafodelista"/>
        <w:numPr>
          <w:ilvl w:val="0"/>
          <w:numId w:val="1"/>
        </w:numPr>
        <w:rPr>
          <w:sz w:val="28"/>
          <w:szCs w:val="28"/>
        </w:rPr>
      </w:pPr>
      <w:r w:rsidRPr="001519AD">
        <w:rPr>
          <w:sz w:val="28"/>
          <w:szCs w:val="28"/>
        </w:rPr>
        <w:t xml:space="preserve">Relación entre entidades dentro de la aplicación </w:t>
      </w:r>
    </w:p>
    <w:p w14:paraId="50846035" w14:textId="5EF19C66" w:rsidR="00B418FD" w:rsidRPr="001519AD" w:rsidRDefault="00B418FD" w:rsidP="00B418FD">
      <w:pPr>
        <w:pStyle w:val="Prrafodelista"/>
        <w:numPr>
          <w:ilvl w:val="0"/>
          <w:numId w:val="1"/>
        </w:numPr>
        <w:rPr>
          <w:sz w:val="28"/>
          <w:szCs w:val="28"/>
        </w:rPr>
      </w:pPr>
      <w:r w:rsidRPr="001519AD">
        <w:rPr>
          <w:sz w:val="28"/>
          <w:szCs w:val="28"/>
        </w:rPr>
        <w:t>Relaciones de las entidades en la base de datos</w:t>
      </w:r>
    </w:p>
    <w:p w14:paraId="756669EA" w14:textId="0FF094EF" w:rsidR="00B418FD" w:rsidRPr="001519AD" w:rsidRDefault="00B418FD" w:rsidP="00B418FD">
      <w:pPr>
        <w:pStyle w:val="Prrafodelista"/>
        <w:numPr>
          <w:ilvl w:val="0"/>
          <w:numId w:val="1"/>
        </w:numPr>
        <w:rPr>
          <w:sz w:val="28"/>
          <w:szCs w:val="28"/>
        </w:rPr>
      </w:pPr>
      <w:r w:rsidRPr="001519AD">
        <w:rPr>
          <w:sz w:val="28"/>
          <w:szCs w:val="28"/>
        </w:rPr>
        <w:t>Control de errores de ingreso de datos</w:t>
      </w:r>
    </w:p>
    <w:p w14:paraId="2C13C9CE" w14:textId="6782FC2E" w:rsidR="00B418FD" w:rsidRPr="001519AD" w:rsidRDefault="00B418FD" w:rsidP="00B418FD">
      <w:pPr>
        <w:pStyle w:val="Prrafodelista"/>
        <w:numPr>
          <w:ilvl w:val="0"/>
          <w:numId w:val="1"/>
        </w:numPr>
        <w:rPr>
          <w:sz w:val="28"/>
          <w:szCs w:val="28"/>
        </w:rPr>
      </w:pPr>
      <w:r w:rsidRPr="001519AD">
        <w:rPr>
          <w:sz w:val="28"/>
          <w:szCs w:val="28"/>
        </w:rPr>
        <w:t>GitHub</w:t>
      </w:r>
    </w:p>
    <w:p w14:paraId="5E90C771" w14:textId="246B8952" w:rsidR="00B418FD" w:rsidRPr="001519AD" w:rsidRDefault="00B418FD" w:rsidP="00B418FD">
      <w:pPr>
        <w:pStyle w:val="Prrafodelista"/>
        <w:numPr>
          <w:ilvl w:val="0"/>
          <w:numId w:val="1"/>
        </w:numPr>
        <w:rPr>
          <w:sz w:val="28"/>
          <w:szCs w:val="28"/>
        </w:rPr>
      </w:pPr>
      <w:r w:rsidRPr="001519AD">
        <w:rPr>
          <w:sz w:val="28"/>
          <w:szCs w:val="28"/>
        </w:rPr>
        <w:t>SQL server</w:t>
      </w:r>
    </w:p>
    <w:p w14:paraId="4562A3B4" w14:textId="77777777" w:rsidR="001519AD" w:rsidRDefault="001519AD" w:rsidP="001519AD">
      <w:pPr>
        <w:rPr>
          <w:b/>
          <w:bCs/>
          <w:sz w:val="28"/>
          <w:szCs w:val="28"/>
        </w:rPr>
      </w:pPr>
    </w:p>
    <w:p w14:paraId="28657C9A" w14:textId="2D2F3078" w:rsidR="001519AD" w:rsidRDefault="001519AD" w:rsidP="001519AD">
      <w:pPr>
        <w:rPr>
          <w:sz w:val="28"/>
          <w:szCs w:val="28"/>
        </w:rPr>
      </w:pPr>
      <w:r>
        <w:rPr>
          <w:sz w:val="28"/>
          <w:szCs w:val="28"/>
        </w:rPr>
        <w:t>Se solucionaron el 99% de los problemas realizando exhaustivas investigaciones, muchas horas de prueba y error, consultando con compañeros y utilizando las herramientas que nos proporciona nuestro entorno de desarrollo.</w:t>
      </w:r>
    </w:p>
    <w:p w14:paraId="04A48298" w14:textId="52833AC8" w:rsidR="001519AD" w:rsidRDefault="001519AD" w:rsidP="001519AD">
      <w:pPr>
        <w:rPr>
          <w:sz w:val="28"/>
          <w:szCs w:val="28"/>
        </w:rPr>
      </w:pPr>
      <w:r>
        <w:rPr>
          <w:sz w:val="28"/>
          <w:szCs w:val="28"/>
        </w:rPr>
        <w:t xml:space="preserve">Dentro de las soluciones se encuentran: </w:t>
      </w:r>
    </w:p>
    <w:p w14:paraId="46726546" w14:textId="7B5387AE" w:rsidR="001519AD" w:rsidRDefault="001519AD" w:rsidP="001519AD">
      <w:pPr>
        <w:pStyle w:val="Prrafodelista"/>
        <w:numPr>
          <w:ilvl w:val="0"/>
          <w:numId w:val="3"/>
        </w:numPr>
        <w:rPr>
          <w:sz w:val="28"/>
          <w:szCs w:val="28"/>
        </w:rPr>
      </w:pPr>
      <w:r>
        <w:rPr>
          <w:sz w:val="28"/>
          <w:szCs w:val="28"/>
        </w:rPr>
        <w:t>Acceso a la base de datos: nos encontramos con un problema al intentar relacionar base de datos con la aplicación web y la aplicación de escritorio en un solo contexto, lo solucionamos con el material de estudio proporcionado por la materia más investigaciones individuales.</w:t>
      </w:r>
    </w:p>
    <w:p w14:paraId="7E4F2F98" w14:textId="588EE46E" w:rsidR="001519AD" w:rsidRDefault="001519AD" w:rsidP="001519AD">
      <w:pPr>
        <w:pStyle w:val="Prrafodelista"/>
        <w:numPr>
          <w:ilvl w:val="0"/>
          <w:numId w:val="3"/>
        </w:numPr>
        <w:rPr>
          <w:sz w:val="28"/>
          <w:szCs w:val="28"/>
        </w:rPr>
      </w:pPr>
      <w:r>
        <w:rPr>
          <w:sz w:val="28"/>
          <w:szCs w:val="28"/>
        </w:rPr>
        <w:t xml:space="preserve">Conexión entre el back y el </w:t>
      </w:r>
      <w:proofErr w:type="spellStart"/>
      <w:r>
        <w:rPr>
          <w:sz w:val="28"/>
          <w:szCs w:val="28"/>
        </w:rPr>
        <w:t>front</w:t>
      </w:r>
      <w:proofErr w:type="spellEnd"/>
      <w:r>
        <w:rPr>
          <w:sz w:val="28"/>
          <w:szCs w:val="28"/>
        </w:rPr>
        <w:t xml:space="preserve">: se desconocía como recibir y procesar la información desde el </w:t>
      </w:r>
      <w:proofErr w:type="spellStart"/>
      <w:r>
        <w:rPr>
          <w:sz w:val="28"/>
          <w:szCs w:val="28"/>
        </w:rPr>
        <w:t>front</w:t>
      </w:r>
      <w:proofErr w:type="spellEnd"/>
      <w:r>
        <w:rPr>
          <w:sz w:val="28"/>
          <w:szCs w:val="28"/>
        </w:rPr>
        <w:t xml:space="preserve">, </w:t>
      </w:r>
      <w:r w:rsidR="0085664B">
        <w:rPr>
          <w:sz w:val="28"/>
          <w:szCs w:val="28"/>
        </w:rPr>
        <w:t>se logró solucionar revisando material al respecto, tanto audiovisual como documentación oficial.</w:t>
      </w:r>
    </w:p>
    <w:p w14:paraId="57FF86CE" w14:textId="32D1220F" w:rsidR="0085664B" w:rsidRDefault="0085664B" w:rsidP="001519AD">
      <w:pPr>
        <w:pStyle w:val="Prrafodelista"/>
        <w:numPr>
          <w:ilvl w:val="0"/>
          <w:numId w:val="3"/>
        </w:numPr>
        <w:rPr>
          <w:sz w:val="28"/>
          <w:szCs w:val="28"/>
        </w:rPr>
      </w:pPr>
      <w:r>
        <w:rPr>
          <w:sz w:val="28"/>
          <w:szCs w:val="28"/>
        </w:rPr>
        <w:lastRenderedPageBreak/>
        <w:t xml:space="preserve">Funcionamiento de la API: desconocimiento del funcionamiento de la API y de </w:t>
      </w:r>
      <w:proofErr w:type="spellStart"/>
      <w:r>
        <w:rPr>
          <w:sz w:val="28"/>
          <w:szCs w:val="28"/>
        </w:rPr>
        <w:t>Swagger</w:t>
      </w:r>
      <w:proofErr w:type="spellEnd"/>
      <w:r>
        <w:rPr>
          <w:sz w:val="28"/>
          <w:szCs w:val="28"/>
        </w:rPr>
        <w:t xml:space="preserve">, </w:t>
      </w:r>
      <w:r>
        <w:rPr>
          <w:sz w:val="28"/>
          <w:szCs w:val="28"/>
        </w:rPr>
        <w:t xml:space="preserve">se </w:t>
      </w:r>
      <w:r>
        <w:rPr>
          <w:sz w:val="28"/>
          <w:szCs w:val="28"/>
        </w:rPr>
        <w:t>logró</w:t>
      </w:r>
      <w:r>
        <w:rPr>
          <w:sz w:val="28"/>
          <w:szCs w:val="28"/>
        </w:rPr>
        <w:t xml:space="preserve"> solucionar revisando material al respecto, tanto audiovisual como documentación oficial.</w:t>
      </w:r>
    </w:p>
    <w:p w14:paraId="219D83DC" w14:textId="71977FBA" w:rsidR="0085664B" w:rsidRDefault="0085664B" w:rsidP="0085664B">
      <w:pPr>
        <w:pStyle w:val="Prrafodelista"/>
        <w:numPr>
          <w:ilvl w:val="0"/>
          <w:numId w:val="3"/>
        </w:numPr>
        <w:rPr>
          <w:sz w:val="28"/>
          <w:szCs w:val="28"/>
        </w:rPr>
      </w:pPr>
      <w:r w:rsidRPr="001519AD">
        <w:rPr>
          <w:sz w:val="28"/>
          <w:szCs w:val="28"/>
        </w:rPr>
        <w:t>Relación entre entidades dentro de la aplicación</w:t>
      </w:r>
      <w:r>
        <w:rPr>
          <w:sz w:val="28"/>
          <w:szCs w:val="28"/>
        </w:rPr>
        <w:t>: había problemas para relacionar las entidades con la base de datos y la relación que tenia cada objeto entre sí, estos problemas se solucionaron investigando materiales sobre SQL y aplicando sobre C#.</w:t>
      </w:r>
    </w:p>
    <w:p w14:paraId="51D38EB2" w14:textId="3023A177" w:rsidR="0085664B" w:rsidRDefault="0085664B" w:rsidP="0085664B">
      <w:pPr>
        <w:pStyle w:val="Prrafodelista"/>
        <w:numPr>
          <w:ilvl w:val="0"/>
          <w:numId w:val="3"/>
        </w:numPr>
        <w:rPr>
          <w:sz w:val="28"/>
          <w:szCs w:val="28"/>
        </w:rPr>
      </w:pPr>
      <w:r>
        <w:rPr>
          <w:sz w:val="28"/>
          <w:szCs w:val="28"/>
        </w:rPr>
        <w:t>Se soluciono igual que el caso anterior.</w:t>
      </w:r>
    </w:p>
    <w:p w14:paraId="3811ADBC" w14:textId="16555574" w:rsidR="0085664B" w:rsidRDefault="0085664B" w:rsidP="0085664B">
      <w:pPr>
        <w:pStyle w:val="Prrafodelista"/>
        <w:numPr>
          <w:ilvl w:val="0"/>
          <w:numId w:val="3"/>
        </w:numPr>
        <w:rPr>
          <w:sz w:val="28"/>
          <w:szCs w:val="28"/>
        </w:rPr>
      </w:pPr>
      <w:r w:rsidRPr="001519AD">
        <w:rPr>
          <w:sz w:val="28"/>
          <w:szCs w:val="28"/>
        </w:rPr>
        <w:t>Control de errores de ingreso de dato</w:t>
      </w:r>
      <w:r>
        <w:rPr>
          <w:sz w:val="28"/>
          <w:szCs w:val="28"/>
        </w:rPr>
        <w:t>s: Hubo problemas con el control de restricciones, se soluciono con la practica y comprobando las devoluciones tanto de la base de datos como de las aplicaciones.</w:t>
      </w:r>
    </w:p>
    <w:p w14:paraId="635D95A0" w14:textId="58F96FF8" w:rsidR="0085664B" w:rsidRDefault="0085664B" w:rsidP="0085664B">
      <w:pPr>
        <w:pStyle w:val="Prrafodelista"/>
        <w:numPr>
          <w:ilvl w:val="0"/>
          <w:numId w:val="3"/>
        </w:numPr>
        <w:rPr>
          <w:sz w:val="28"/>
          <w:szCs w:val="28"/>
        </w:rPr>
      </w:pPr>
      <w:r>
        <w:rPr>
          <w:sz w:val="28"/>
          <w:szCs w:val="28"/>
        </w:rPr>
        <w:t xml:space="preserve">GitHub: problemas con </w:t>
      </w:r>
      <w:proofErr w:type="spellStart"/>
      <w:r>
        <w:rPr>
          <w:sz w:val="28"/>
          <w:szCs w:val="28"/>
        </w:rPr>
        <w:t>merge</w:t>
      </w:r>
      <w:proofErr w:type="spellEnd"/>
      <w:r>
        <w:rPr>
          <w:sz w:val="28"/>
          <w:szCs w:val="28"/>
        </w:rPr>
        <w:t xml:space="preserve"> y </w:t>
      </w:r>
      <w:proofErr w:type="spellStart"/>
      <w:r>
        <w:rPr>
          <w:sz w:val="28"/>
          <w:szCs w:val="28"/>
        </w:rPr>
        <w:t>branchs</w:t>
      </w:r>
      <w:proofErr w:type="spellEnd"/>
      <w:r>
        <w:rPr>
          <w:sz w:val="28"/>
          <w:szCs w:val="28"/>
        </w:rPr>
        <w:t>, esto no se pudo solucionar, lo trabajamos sobre un repositorio principal teniendo mucho cuidado.</w:t>
      </w:r>
    </w:p>
    <w:p w14:paraId="4F14BFE7" w14:textId="77777777" w:rsidR="0085664B" w:rsidRDefault="0085664B" w:rsidP="0085664B">
      <w:pPr>
        <w:pStyle w:val="Prrafodelista"/>
        <w:numPr>
          <w:ilvl w:val="0"/>
          <w:numId w:val="3"/>
        </w:numPr>
        <w:rPr>
          <w:sz w:val="28"/>
          <w:szCs w:val="28"/>
        </w:rPr>
      </w:pPr>
      <w:r>
        <w:rPr>
          <w:sz w:val="28"/>
          <w:szCs w:val="28"/>
        </w:rPr>
        <w:t>SQL server: Desconocimiento de como se trabaja y se hacen consultas SQL y de cómo trabajan las relaciones dentro de la base de datos, se soluciono con horas de investigación.</w:t>
      </w:r>
    </w:p>
    <w:p w14:paraId="201652BD" w14:textId="77777777" w:rsidR="0085664B" w:rsidRDefault="0085664B" w:rsidP="0085664B">
      <w:pPr>
        <w:rPr>
          <w:sz w:val="28"/>
          <w:szCs w:val="28"/>
        </w:rPr>
      </w:pPr>
    </w:p>
    <w:p w14:paraId="6CE47E3E" w14:textId="77777777" w:rsidR="0085664B" w:rsidRDefault="0085664B" w:rsidP="0085664B">
      <w:pPr>
        <w:rPr>
          <w:sz w:val="28"/>
          <w:szCs w:val="28"/>
        </w:rPr>
      </w:pPr>
    </w:p>
    <w:p w14:paraId="098F8C0A" w14:textId="77777777" w:rsidR="00B303EA" w:rsidRPr="00B303EA" w:rsidRDefault="00B303EA" w:rsidP="00B303EA">
      <w:pPr>
        <w:rPr>
          <w:sz w:val="28"/>
          <w:szCs w:val="28"/>
        </w:rPr>
      </w:pPr>
      <w:r w:rsidRPr="00B303EA">
        <w:rPr>
          <w:sz w:val="28"/>
          <w:szCs w:val="28"/>
        </w:rPr>
        <w:t>Resumen</w:t>
      </w:r>
    </w:p>
    <w:p w14:paraId="62FC0059" w14:textId="4EC67B92" w:rsidR="00B303EA" w:rsidRPr="00B303EA" w:rsidRDefault="00B303EA" w:rsidP="00B303EA">
      <w:pPr>
        <w:rPr>
          <w:sz w:val="28"/>
          <w:szCs w:val="28"/>
        </w:rPr>
      </w:pPr>
      <w:r w:rsidRPr="00B303EA">
        <w:rPr>
          <w:sz w:val="28"/>
          <w:szCs w:val="28"/>
        </w:rPr>
        <w:t xml:space="preserve">El proyecto </w:t>
      </w:r>
      <w:r>
        <w:rPr>
          <w:sz w:val="28"/>
          <w:szCs w:val="28"/>
        </w:rPr>
        <w:t>de gestión de stock</w:t>
      </w:r>
      <w:r w:rsidRPr="00B303EA">
        <w:rPr>
          <w:sz w:val="28"/>
          <w:szCs w:val="28"/>
        </w:rPr>
        <w:t xml:space="preserve"> tiene como objetivo desarrollar una aplicación integral para la gestión de inventarios, utilizando diversas tecnologías y plataformas. Este proyecto se implementó utilizando C#, SQL Server, HTML, WinForms, consola, CSS y JavaScript. La aplicación permite visualizar y gestionar datos de cuatro maneras diferentes: a través de una API en formato JSON, mediante una interfaz de WinForms, una interfaz de consola y una página web.</w:t>
      </w:r>
    </w:p>
    <w:p w14:paraId="78A63051" w14:textId="77777777" w:rsidR="00B303EA" w:rsidRPr="00B303EA" w:rsidRDefault="00B303EA" w:rsidP="00B303EA">
      <w:pPr>
        <w:rPr>
          <w:sz w:val="28"/>
          <w:szCs w:val="28"/>
        </w:rPr>
      </w:pPr>
    </w:p>
    <w:p w14:paraId="45DCD09C" w14:textId="12404AB2" w:rsidR="00B303EA" w:rsidRPr="00B303EA" w:rsidRDefault="00B303EA" w:rsidP="00B303EA">
      <w:pPr>
        <w:rPr>
          <w:sz w:val="28"/>
          <w:szCs w:val="28"/>
        </w:rPr>
      </w:pPr>
      <w:r w:rsidRPr="00B303EA">
        <w:rPr>
          <w:sz w:val="28"/>
          <w:szCs w:val="28"/>
        </w:rPr>
        <w:t xml:space="preserve">La arquitectura de la aplicación se basa en una estructura organizada en capas, donde la carpeta </w:t>
      </w:r>
      <w:proofErr w:type="spellStart"/>
      <w:r w:rsidRPr="00B303EA">
        <w:rPr>
          <w:sz w:val="28"/>
          <w:szCs w:val="28"/>
        </w:rPr>
        <w:t>bussines</w:t>
      </w:r>
      <w:proofErr w:type="spellEnd"/>
      <w:r w:rsidRPr="00B303EA">
        <w:rPr>
          <w:sz w:val="28"/>
          <w:szCs w:val="28"/>
        </w:rPr>
        <w:t xml:space="preserve"> maneja la lógica de negocio y se comunica con la carpeta </w:t>
      </w:r>
      <w:proofErr w:type="spellStart"/>
      <w:r w:rsidRPr="00B303EA">
        <w:rPr>
          <w:sz w:val="28"/>
          <w:szCs w:val="28"/>
        </w:rPr>
        <w:t>repository</w:t>
      </w:r>
      <w:proofErr w:type="spellEnd"/>
      <w:r w:rsidRPr="00B303EA">
        <w:rPr>
          <w:sz w:val="28"/>
          <w:szCs w:val="28"/>
        </w:rPr>
        <w:t>, encargada de las consultas a la base de datos de SQL Server. La carpeta entidades contiene las definiciones de las entidades del dominio.</w:t>
      </w:r>
      <w:r>
        <w:rPr>
          <w:sz w:val="28"/>
          <w:szCs w:val="28"/>
        </w:rPr>
        <w:t xml:space="preserve"> </w:t>
      </w:r>
    </w:p>
    <w:p w14:paraId="6B41AF33" w14:textId="77777777" w:rsidR="00B303EA" w:rsidRPr="00B303EA" w:rsidRDefault="00B303EA" w:rsidP="00B303EA">
      <w:pPr>
        <w:rPr>
          <w:sz w:val="28"/>
          <w:szCs w:val="28"/>
        </w:rPr>
      </w:pPr>
    </w:p>
    <w:p w14:paraId="51EB2CDD" w14:textId="77777777" w:rsidR="00B303EA" w:rsidRPr="00B303EA" w:rsidRDefault="00B303EA" w:rsidP="00B303EA">
      <w:pPr>
        <w:rPr>
          <w:sz w:val="28"/>
          <w:szCs w:val="28"/>
        </w:rPr>
      </w:pPr>
      <w:r w:rsidRPr="00B303EA">
        <w:rPr>
          <w:sz w:val="28"/>
          <w:szCs w:val="28"/>
        </w:rPr>
        <w:lastRenderedPageBreak/>
        <w:t>Las principales funcionalidades logradas en el proyecto incluyen:</w:t>
      </w:r>
    </w:p>
    <w:p w14:paraId="46250582" w14:textId="77777777" w:rsidR="00B303EA" w:rsidRPr="00B303EA" w:rsidRDefault="00B303EA" w:rsidP="00B303EA">
      <w:pPr>
        <w:rPr>
          <w:sz w:val="28"/>
          <w:szCs w:val="28"/>
        </w:rPr>
      </w:pPr>
    </w:p>
    <w:p w14:paraId="1551234C" w14:textId="77777777" w:rsidR="00B303EA" w:rsidRPr="00B303EA" w:rsidRDefault="00B303EA" w:rsidP="00B303EA">
      <w:pPr>
        <w:rPr>
          <w:sz w:val="28"/>
          <w:szCs w:val="28"/>
        </w:rPr>
      </w:pPr>
      <w:r w:rsidRPr="00B303EA">
        <w:rPr>
          <w:sz w:val="28"/>
          <w:szCs w:val="28"/>
        </w:rPr>
        <w:t xml:space="preserve">Gestión de Usuarios: Permite la creación de usuarios con la </w:t>
      </w:r>
      <w:proofErr w:type="spellStart"/>
      <w:r w:rsidRPr="00B303EA">
        <w:rPr>
          <w:sz w:val="28"/>
          <w:szCs w:val="28"/>
        </w:rPr>
        <w:t>utilizacion</w:t>
      </w:r>
      <w:proofErr w:type="spellEnd"/>
      <w:r w:rsidRPr="00B303EA">
        <w:rPr>
          <w:sz w:val="28"/>
          <w:szCs w:val="28"/>
        </w:rPr>
        <w:t xml:space="preserve"> de hash y </w:t>
      </w:r>
      <w:proofErr w:type="spellStart"/>
      <w:r w:rsidRPr="00B303EA">
        <w:rPr>
          <w:sz w:val="28"/>
          <w:szCs w:val="28"/>
        </w:rPr>
        <w:t>salt</w:t>
      </w:r>
      <w:proofErr w:type="spellEnd"/>
      <w:r w:rsidRPr="00B303EA">
        <w:rPr>
          <w:sz w:val="28"/>
          <w:szCs w:val="28"/>
        </w:rPr>
        <w:t>.</w:t>
      </w:r>
    </w:p>
    <w:p w14:paraId="64C3D0A1" w14:textId="77777777" w:rsidR="00B303EA" w:rsidRPr="00B303EA" w:rsidRDefault="00B303EA" w:rsidP="00B303EA">
      <w:pPr>
        <w:rPr>
          <w:sz w:val="28"/>
          <w:szCs w:val="28"/>
        </w:rPr>
      </w:pPr>
      <w:r w:rsidRPr="00B303EA">
        <w:rPr>
          <w:sz w:val="28"/>
          <w:szCs w:val="28"/>
        </w:rPr>
        <w:t xml:space="preserve">Gestión de Productos: Los productos pueden ser creados con restricciones como nombres únicos y fechas de carga no anteriores a 7 días. </w:t>
      </w:r>
    </w:p>
    <w:p w14:paraId="4727AF44" w14:textId="77777777" w:rsidR="00B303EA" w:rsidRPr="00B303EA" w:rsidRDefault="00B303EA" w:rsidP="00B303EA">
      <w:pPr>
        <w:rPr>
          <w:sz w:val="28"/>
          <w:szCs w:val="28"/>
        </w:rPr>
      </w:pPr>
      <w:r w:rsidRPr="00B303EA">
        <w:rPr>
          <w:sz w:val="28"/>
          <w:szCs w:val="28"/>
        </w:rPr>
        <w:t>Gestión de Ventas: Posibilidad de registrar y gestionar ventas.</w:t>
      </w:r>
    </w:p>
    <w:p w14:paraId="587BAA6E" w14:textId="77777777" w:rsidR="00B303EA" w:rsidRPr="00B303EA" w:rsidRDefault="00B303EA" w:rsidP="00B303EA">
      <w:pPr>
        <w:rPr>
          <w:sz w:val="28"/>
          <w:szCs w:val="28"/>
        </w:rPr>
      </w:pPr>
      <w:r w:rsidRPr="00B303EA">
        <w:rPr>
          <w:sz w:val="28"/>
          <w:szCs w:val="28"/>
        </w:rPr>
        <w:t>Gestión de Categorías de Productos</w:t>
      </w:r>
    </w:p>
    <w:p w14:paraId="1B4618ED" w14:textId="14F02CFF" w:rsidR="00B303EA" w:rsidRPr="00B303EA" w:rsidRDefault="00B303EA" w:rsidP="00B303EA">
      <w:pPr>
        <w:rPr>
          <w:sz w:val="28"/>
          <w:szCs w:val="28"/>
        </w:rPr>
      </w:pPr>
      <w:r w:rsidRPr="00B303EA">
        <w:rPr>
          <w:sz w:val="28"/>
          <w:szCs w:val="28"/>
        </w:rPr>
        <w:t>Este proyecto ha logrado integrar exitosamente múltiples formas de interacción con el usuario y manejo de datos, proporcionando una herramienta para la gestión de stock en un entorno mayorista y minorista.</w:t>
      </w:r>
      <w:r>
        <w:rPr>
          <w:sz w:val="28"/>
          <w:szCs w:val="28"/>
        </w:rPr>
        <w:t xml:space="preserve"> A su vez se integró una simulación de usuarios individuales.</w:t>
      </w:r>
    </w:p>
    <w:p w14:paraId="76463D7B" w14:textId="6B370334" w:rsidR="0085664B" w:rsidRDefault="00B303EA" w:rsidP="00B303EA">
      <w:pPr>
        <w:rPr>
          <w:sz w:val="28"/>
          <w:szCs w:val="28"/>
        </w:rPr>
      </w:pPr>
      <w:r w:rsidRPr="00B303EA">
        <w:rPr>
          <w:sz w:val="28"/>
          <w:szCs w:val="28"/>
        </w:rPr>
        <w:t>Además, las entidades pueden ser creadas, eliminadas, modificadas y consultadas tanto por ID como en su totalidad.</w:t>
      </w:r>
    </w:p>
    <w:p w14:paraId="456ADB89" w14:textId="77777777" w:rsidR="004A247F" w:rsidRDefault="004A247F" w:rsidP="00B303EA">
      <w:pPr>
        <w:rPr>
          <w:sz w:val="28"/>
          <w:szCs w:val="28"/>
        </w:rPr>
      </w:pPr>
    </w:p>
    <w:p w14:paraId="3253D876" w14:textId="77777777" w:rsidR="004A247F" w:rsidRDefault="004A247F" w:rsidP="00B303EA">
      <w:pPr>
        <w:rPr>
          <w:sz w:val="28"/>
          <w:szCs w:val="28"/>
        </w:rPr>
      </w:pPr>
    </w:p>
    <w:p w14:paraId="0C0A3BFA" w14:textId="77777777" w:rsidR="004A247F" w:rsidRDefault="004A247F" w:rsidP="00B303EA">
      <w:pPr>
        <w:rPr>
          <w:sz w:val="28"/>
          <w:szCs w:val="28"/>
        </w:rPr>
      </w:pPr>
    </w:p>
    <w:p w14:paraId="770A946C" w14:textId="77777777" w:rsidR="004A247F" w:rsidRDefault="004A247F" w:rsidP="00B303EA">
      <w:pPr>
        <w:rPr>
          <w:sz w:val="28"/>
          <w:szCs w:val="28"/>
        </w:rPr>
      </w:pPr>
    </w:p>
    <w:p w14:paraId="7B526C4B" w14:textId="77777777" w:rsidR="004A247F" w:rsidRDefault="004A247F" w:rsidP="00B303EA">
      <w:pPr>
        <w:rPr>
          <w:sz w:val="28"/>
          <w:szCs w:val="28"/>
        </w:rPr>
      </w:pPr>
    </w:p>
    <w:p w14:paraId="4E8C7597" w14:textId="77777777" w:rsidR="004A247F" w:rsidRDefault="004A247F" w:rsidP="00B303EA">
      <w:pPr>
        <w:rPr>
          <w:sz w:val="28"/>
          <w:szCs w:val="28"/>
        </w:rPr>
      </w:pPr>
    </w:p>
    <w:p w14:paraId="67453103" w14:textId="77777777" w:rsidR="004A247F" w:rsidRDefault="004A247F" w:rsidP="00B303EA">
      <w:pPr>
        <w:rPr>
          <w:sz w:val="28"/>
          <w:szCs w:val="28"/>
        </w:rPr>
      </w:pPr>
    </w:p>
    <w:p w14:paraId="2479B25B" w14:textId="77777777" w:rsidR="004A247F" w:rsidRDefault="004A247F" w:rsidP="00B303EA">
      <w:pPr>
        <w:rPr>
          <w:sz w:val="28"/>
          <w:szCs w:val="28"/>
        </w:rPr>
      </w:pPr>
    </w:p>
    <w:p w14:paraId="28DA3D82" w14:textId="77777777" w:rsidR="004A247F" w:rsidRDefault="004A247F" w:rsidP="00B303EA">
      <w:pPr>
        <w:rPr>
          <w:sz w:val="28"/>
          <w:szCs w:val="28"/>
        </w:rPr>
      </w:pPr>
    </w:p>
    <w:p w14:paraId="7698B1D0" w14:textId="77777777" w:rsidR="004A247F" w:rsidRDefault="004A247F" w:rsidP="00B303EA">
      <w:pPr>
        <w:rPr>
          <w:sz w:val="28"/>
          <w:szCs w:val="28"/>
        </w:rPr>
      </w:pPr>
    </w:p>
    <w:p w14:paraId="6DCC241B" w14:textId="77777777" w:rsidR="004A247F" w:rsidRDefault="004A247F" w:rsidP="00B303EA">
      <w:pPr>
        <w:rPr>
          <w:sz w:val="28"/>
          <w:szCs w:val="28"/>
        </w:rPr>
      </w:pPr>
    </w:p>
    <w:p w14:paraId="3E5356BD" w14:textId="77777777" w:rsidR="004A247F" w:rsidRDefault="004A247F" w:rsidP="00B303EA">
      <w:pPr>
        <w:rPr>
          <w:sz w:val="28"/>
          <w:szCs w:val="28"/>
        </w:rPr>
      </w:pPr>
    </w:p>
    <w:p w14:paraId="3513A77A" w14:textId="77777777" w:rsidR="004A247F" w:rsidRDefault="004A247F" w:rsidP="00B303EA">
      <w:pPr>
        <w:rPr>
          <w:sz w:val="28"/>
          <w:szCs w:val="28"/>
        </w:rPr>
      </w:pPr>
    </w:p>
    <w:p w14:paraId="6C8597ED" w14:textId="77777777" w:rsidR="004A247F" w:rsidRDefault="004A247F" w:rsidP="00B303EA">
      <w:pPr>
        <w:rPr>
          <w:sz w:val="28"/>
          <w:szCs w:val="28"/>
        </w:rPr>
      </w:pPr>
    </w:p>
    <w:p w14:paraId="2D0DE5F7" w14:textId="06DDD41A" w:rsidR="004A247F" w:rsidRPr="006F548A" w:rsidRDefault="004A247F" w:rsidP="00B303EA">
      <w:pPr>
        <w:rPr>
          <w:b/>
          <w:bCs/>
          <w:sz w:val="32"/>
          <w:szCs w:val="32"/>
        </w:rPr>
      </w:pPr>
      <w:r w:rsidRPr="006F548A">
        <w:rPr>
          <w:b/>
          <w:bCs/>
          <w:sz w:val="32"/>
          <w:szCs w:val="32"/>
        </w:rPr>
        <w:lastRenderedPageBreak/>
        <w:t xml:space="preserve">Bibliografía: </w:t>
      </w:r>
    </w:p>
    <w:p w14:paraId="3AD8EE08" w14:textId="1C86AC21" w:rsidR="004A247F" w:rsidRDefault="00582597" w:rsidP="00B303EA">
      <w:hyperlink r:id="rId5" w:tgtFrame="_blank" w:tooltip="https://es.stackoverflow.com/&#10;&#10;(https://es.stackoverflow.com/)" w:history="1">
        <w:r>
          <w:rPr>
            <w:rStyle w:val="Hipervnculo"/>
            <w:rFonts w:ascii="inherit" w:hAnsi="inherit" w:cs="Noto Sans"/>
            <w:bdr w:val="none" w:sz="0" w:space="0" w:color="auto" w:frame="1"/>
          </w:rPr>
          <w:t>https://es.stackoverflow.com/</w:t>
        </w:r>
      </w:hyperlink>
    </w:p>
    <w:p w14:paraId="561E156B" w14:textId="792124FD" w:rsidR="00582597" w:rsidRDefault="00582597" w:rsidP="00B303EA">
      <w:hyperlink r:id="rId6" w:tgtFrame="_blank" w:tooltip="https://developer.mozilla.org/en-US/docs/Web/API/HTML_DOM_API" w:history="1">
        <w:r>
          <w:rPr>
            <w:rStyle w:val="Hipervnculo"/>
            <w:rFonts w:ascii="inherit" w:hAnsi="inherit" w:cs="Noto Sans"/>
            <w:bdr w:val="none" w:sz="0" w:space="0" w:color="auto" w:frame="1"/>
          </w:rPr>
          <w:t>https://developer.mozilla.org/en-US/docs/Web/API/HTML_DOM_API</w:t>
        </w:r>
      </w:hyperlink>
    </w:p>
    <w:p w14:paraId="1D2B3430" w14:textId="20EA43A7" w:rsidR="00582597" w:rsidRDefault="00582597" w:rsidP="00B303EA">
      <w:hyperlink r:id="rId7" w:tgtFrame="_blank" w:tooltip="https://learn.microsoft.com/es-es/dotnet/api/" w:history="1">
        <w:r>
          <w:rPr>
            <w:rStyle w:val="Hipervnculo"/>
            <w:rFonts w:ascii="inherit" w:hAnsi="inherit" w:cs="Noto Sans"/>
            <w:bdr w:val="none" w:sz="0" w:space="0" w:color="auto" w:frame="1"/>
          </w:rPr>
          <w:t>https://learn.microsoft.com/es-es/dotnet/api/</w:t>
        </w:r>
      </w:hyperlink>
    </w:p>
    <w:p w14:paraId="753EE9B5" w14:textId="31662637" w:rsidR="00582597" w:rsidRDefault="00582597" w:rsidP="00B303EA">
      <w:hyperlink r:id="rId8" w:tgtFrame="_blank" w:tooltip="https://copilot.microsoft.com/" w:history="1">
        <w:r>
          <w:rPr>
            <w:rStyle w:val="Hipervnculo"/>
            <w:rFonts w:ascii="inherit" w:hAnsi="inherit" w:cs="Noto Sans"/>
            <w:bdr w:val="none" w:sz="0" w:space="0" w:color="auto" w:frame="1"/>
          </w:rPr>
          <w:t>https://copilot.microsoft.com/</w:t>
        </w:r>
      </w:hyperlink>
    </w:p>
    <w:p w14:paraId="16BC8167" w14:textId="781B0CBF" w:rsidR="00582597" w:rsidRDefault="00582597" w:rsidP="00B303EA">
      <w:hyperlink r:id="rId9" w:tgtFrame="_blank" w:tooltip="https://github.com/fernandezja/course-dotnet" w:history="1">
        <w:r>
          <w:rPr>
            <w:rStyle w:val="Hipervnculo"/>
            <w:rFonts w:ascii="inherit" w:hAnsi="inherit" w:cs="Noto Sans"/>
            <w:bdr w:val="none" w:sz="0" w:space="0" w:color="auto" w:frame="1"/>
          </w:rPr>
          <w:t>https://github.com/fernandezja/course-dotnet</w:t>
        </w:r>
      </w:hyperlink>
    </w:p>
    <w:p w14:paraId="7682454B" w14:textId="77777777" w:rsidR="00582597" w:rsidRDefault="00582597" w:rsidP="00B303EA"/>
    <w:p w14:paraId="6386377B" w14:textId="77777777" w:rsidR="006F548A" w:rsidRDefault="006F548A" w:rsidP="00B303EA"/>
    <w:p w14:paraId="62F2C642" w14:textId="12C8BB2C" w:rsidR="006F548A" w:rsidRDefault="006F548A" w:rsidP="00B303EA">
      <w:pPr>
        <w:rPr>
          <w:b/>
          <w:bCs/>
          <w:sz w:val="32"/>
          <w:szCs w:val="32"/>
        </w:rPr>
      </w:pPr>
      <w:r w:rsidRPr="006F548A">
        <w:rPr>
          <w:b/>
          <w:bCs/>
          <w:sz w:val="32"/>
          <w:szCs w:val="32"/>
        </w:rPr>
        <w:t xml:space="preserve">Repositorio del proyecto: </w:t>
      </w:r>
    </w:p>
    <w:p w14:paraId="45AD29E0" w14:textId="5B72E0C1" w:rsidR="006F548A" w:rsidRPr="006F548A" w:rsidRDefault="006F548A" w:rsidP="00B303EA">
      <w:pPr>
        <w:rPr>
          <w:sz w:val="28"/>
          <w:szCs w:val="28"/>
        </w:rPr>
      </w:pPr>
      <w:r w:rsidRPr="006F548A">
        <w:rPr>
          <w:sz w:val="28"/>
          <w:szCs w:val="28"/>
        </w:rPr>
        <w:t>https://github.com/Danieldpf/TpFinal</w:t>
      </w:r>
    </w:p>
    <w:p w14:paraId="7D46893C" w14:textId="77777777" w:rsidR="0085664B" w:rsidRPr="0085664B" w:rsidRDefault="0085664B" w:rsidP="0085664B">
      <w:pPr>
        <w:rPr>
          <w:sz w:val="28"/>
          <w:szCs w:val="28"/>
        </w:rPr>
      </w:pPr>
    </w:p>
    <w:p w14:paraId="72DBB19C" w14:textId="77777777" w:rsidR="001548E0" w:rsidRDefault="001548E0" w:rsidP="00565CB1">
      <w:pPr>
        <w:rPr>
          <w:sz w:val="28"/>
          <w:szCs w:val="28"/>
        </w:rPr>
      </w:pPr>
    </w:p>
    <w:p w14:paraId="545CAB3B" w14:textId="77777777" w:rsidR="009036B9" w:rsidRDefault="009036B9" w:rsidP="00565CB1">
      <w:pPr>
        <w:rPr>
          <w:sz w:val="28"/>
          <w:szCs w:val="28"/>
        </w:rPr>
      </w:pPr>
    </w:p>
    <w:p w14:paraId="69133710" w14:textId="77777777" w:rsidR="009036B9" w:rsidRDefault="009036B9" w:rsidP="00565CB1">
      <w:pPr>
        <w:rPr>
          <w:sz w:val="28"/>
          <w:szCs w:val="28"/>
        </w:rPr>
      </w:pPr>
    </w:p>
    <w:p w14:paraId="6C81416A" w14:textId="77777777" w:rsidR="009036B9" w:rsidRDefault="009036B9" w:rsidP="00565CB1">
      <w:pPr>
        <w:rPr>
          <w:sz w:val="28"/>
          <w:szCs w:val="28"/>
        </w:rPr>
      </w:pPr>
    </w:p>
    <w:p w14:paraId="77BCFD24" w14:textId="77777777" w:rsidR="009036B9" w:rsidRPr="009036B9" w:rsidRDefault="009036B9" w:rsidP="00565CB1">
      <w:pPr>
        <w:rPr>
          <w:sz w:val="28"/>
          <w:szCs w:val="28"/>
          <w:lang w:val="es-MX"/>
        </w:rPr>
      </w:pPr>
    </w:p>
    <w:sectPr w:rsidR="009036B9" w:rsidRPr="00903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B7F2F"/>
    <w:multiLevelType w:val="hybridMultilevel"/>
    <w:tmpl w:val="ED9C42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7D2BE4"/>
    <w:multiLevelType w:val="hybridMultilevel"/>
    <w:tmpl w:val="1CD213A0"/>
    <w:lvl w:ilvl="0" w:tplc="83CA6BDA">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7A124ACA"/>
    <w:multiLevelType w:val="hybridMultilevel"/>
    <w:tmpl w:val="13388D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03515043">
    <w:abstractNumId w:val="2"/>
  </w:num>
  <w:num w:numId="2" w16cid:durableId="150800255">
    <w:abstractNumId w:val="1"/>
  </w:num>
  <w:num w:numId="3" w16cid:durableId="36294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B1"/>
    <w:rsid w:val="000C5D0F"/>
    <w:rsid w:val="001519AD"/>
    <w:rsid w:val="001548E0"/>
    <w:rsid w:val="00243EF5"/>
    <w:rsid w:val="00375682"/>
    <w:rsid w:val="003A3831"/>
    <w:rsid w:val="004A247F"/>
    <w:rsid w:val="0050072E"/>
    <w:rsid w:val="00565CB1"/>
    <w:rsid w:val="00582597"/>
    <w:rsid w:val="006F548A"/>
    <w:rsid w:val="0085664B"/>
    <w:rsid w:val="009036B9"/>
    <w:rsid w:val="00B303EA"/>
    <w:rsid w:val="00B41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6043"/>
  <w15:chartTrackingRefBased/>
  <w15:docId w15:val="{EC14C0AC-BCFC-40B1-8523-08163D1E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5C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5CB1"/>
    <w:rPr>
      <w:rFonts w:ascii="Times New Roman" w:eastAsia="Times New Roman" w:hAnsi="Times New Roman" w:cs="Times New Roman"/>
      <w:b/>
      <w:bCs/>
      <w:kern w:val="0"/>
      <w:sz w:val="27"/>
      <w:szCs w:val="27"/>
      <w:lang w:eastAsia="es-AR"/>
      <w14:ligatures w14:val="none"/>
    </w:rPr>
  </w:style>
  <w:style w:type="character" w:customStyle="1" w:styleId="usernameec86aa">
    <w:name w:val="username_ec86aa"/>
    <w:basedOn w:val="Fuentedeprrafopredeter"/>
    <w:rsid w:val="00565CB1"/>
  </w:style>
  <w:style w:type="paragraph" w:styleId="Prrafodelista">
    <w:name w:val="List Paragraph"/>
    <w:basedOn w:val="Normal"/>
    <w:uiPriority w:val="34"/>
    <w:qFormat/>
    <w:rsid w:val="00B418FD"/>
    <w:pPr>
      <w:ind w:left="720"/>
      <w:contextualSpacing/>
    </w:pPr>
  </w:style>
  <w:style w:type="character" w:styleId="Hipervnculo">
    <w:name w:val="Hyperlink"/>
    <w:basedOn w:val="Fuentedeprrafopredeter"/>
    <w:uiPriority w:val="99"/>
    <w:semiHidden/>
    <w:unhideWhenUsed/>
    <w:rsid w:val="00582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58613">
      <w:bodyDiv w:val="1"/>
      <w:marLeft w:val="0"/>
      <w:marRight w:val="0"/>
      <w:marTop w:val="0"/>
      <w:marBottom w:val="0"/>
      <w:divBdr>
        <w:top w:val="none" w:sz="0" w:space="0" w:color="auto"/>
        <w:left w:val="none" w:sz="0" w:space="0" w:color="auto"/>
        <w:bottom w:val="none" w:sz="0" w:space="0" w:color="auto"/>
        <w:right w:val="none" w:sz="0" w:space="0" w:color="auto"/>
      </w:divBdr>
    </w:div>
    <w:div w:id="16534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ilot.microsoft.com/" TargetMode="External"/><Relationship Id="rId3" Type="http://schemas.openxmlformats.org/officeDocument/2006/relationships/settings" Target="settings.xml"/><Relationship Id="rId7" Type="http://schemas.openxmlformats.org/officeDocument/2006/relationships/hyperlink" Target="https://learn.microsoft.com/es-es/dotne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_DOM_API" TargetMode="External"/><Relationship Id="rId11" Type="http://schemas.openxmlformats.org/officeDocument/2006/relationships/theme" Target="theme/theme1.xml"/><Relationship Id="rId5" Type="http://schemas.openxmlformats.org/officeDocument/2006/relationships/hyperlink" Target="https://es.stackoverfl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ernandezja/course-dot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1115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5</cp:revision>
  <dcterms:created xsi:type="dcterms:W3CDTF">2024-06-25T17:43:00Z</dcterms:created>
  <dcterms:modified xsi:type="dcterms:W3CDTF">2024-06-25T19:37:00Z</dcterms:modified>
</cp:coreProperties>
</file>